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6754" w14:textId="25227E68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375828E2" w14:textId="4C253C6B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4B8BB84D" w14:textId="4A2A3D3C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517C09C7" w14:textId="77777777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2AA8FB58" w14:textId="77777777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72304A61" w14:textId="46C5BB23" w:rsidR="00311F1E" w:rsidRPr="000507C4" w:rsidRDefault="00762631" w:rsidP="00762631">
      <w:pPr>
        <w:spacing w:after="0" w:line="240" w:lineRule="auto"/>
        <w:jc w:val="center"/>
        <w:rPr>
          <w:b/>
          <w:bCs/>
          <w:sz w:val="56"/>
          <w:szCs w:val="56"/>
        </w:rPr>
      </w:pPr>
      <w:r w:rsidRPr="000507C4">
        <w:rPr>
          <w:b/>
          <w:bCs/>
          <w:sz w:val="56"/>
          <w:szCs w:val="56"/>
        </w:rPr>
        <w:t>IMPIANTO DI ALLARME DOMESTICO</w:t>
      </w:r>
    </w:p>
    <w:p w14:paraId="513BE530" w14:textId="77777777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46B47A7B" w14:textId="77777777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50835ADF" w14:textId="01D44054" w:rsidR="00762631" w:rsidRPr="000507C4" w:rsidRDefault="00762631" w:rsidP="00762631">
      <w:pPr>
        <w:spacing w:after="0" w:line="240" w:lineRule="auto"/>
        <w:jc w:val="center"/>
        <w:rPr>
          <w:i/>
          <w:iCs/>
          <w:sz w:val="40"/>
          <w:szCs w:val="40"/>
        </w:rPr>
      </w:pPr>
      <w:r w:rsidRPr="000507C4">
        <w:rPr>
          <w:i/>
          <w:iCs/>
          <w:sz w:val="40"/>
          <w:szCs w:val="40"/>
        </w:rPr>
        <w:t>Real-Time Embedded System Project</w:t>
      </w:r>
    </w:p>
    <w:p w14:paraId="1A9D0D8A" w14:textId="7B8B53F9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2B21744A" w14:textId="498D6EED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51E54ADF" w14:textId="64761F82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22A3978B" w14:textId="78F976C0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154D99FD" w14:textId="13EB961C" w:rsidR="00762631" w:rsidRDefault="00762631" w:rsidP="00762631">
      <w:pPr>
        <w:spacing w:after="0" w:line="240" w:lineRule="auto"/>
        <w:jc w:val="right"/>
        <w:rPr>
          <w:sz w:val="40"/>
          <w:szCs w:val="40"/>
        </w:rPr>
      </w:pPr>
    </w:p>
    <w:p w14:paraId="4FEA775A" w14:textId="70F1A6F6" w:rsidR="00762631" w:rsidRDefault="00762631" w:rsidP="00762631">
      <w:pPr>
        <w:spacing w:after="0" w:line="240" w:lineRule="auto"/>
        <w:jc w:val="right"/>
        <w:rPr>
          <w:sz w:val="40"/>
          <w:szCs w:val="40"/>
        </w:rPr>
      </w:pPr>
    </w:p>
    <w:p w14:paraId="334983AD" w14:textId="264D5539" w:rsidR="00762631" w:rsidRDefault="00762631" w:rsidP="00762631">
      <w:pPr>
        <w:spacing w:after="0" w:line="240" w:lineRule="auto"/>
        <w:jc w:val="right"/>
        <w:rPr>
          <w:sz w:val="40"/>
          <w:szCs w:val="40"/>
        </w:rPr>
      </w:pPr>
    </w:p>
    <w:p w14:paraId="0C456885" w14:textId="5DC75CFA" w:rsidR="00762631" w:rsidRDefault="00762631" w:rsidP="00762631">
      <w:pPr>
        <w:spacing w:after="0" w:line="240" w:lineRule="auto"/>
        <w:jc w:val="right"/>
        <w:rPr>
          <w:sz w:val="40"/>
          <w:szCs w:val="40"/>
        </w:rPr>
      </w:pPr>
    </w:p>
    <w:p w14:paraId="4446D888" w14:textId="6CEDC0F4" w:rsidR="00762631" w:rsidRDefault="00762631" w:rsidP="00762631">
      <w:pPr>
        <w:spacing w:after="0" w:line="240" w:lineRule="auto"/>
        <w:jc w:val="right"/>
        <w:rPr>
          <w:sz w:val="40"/>
          <w:szCs w:val="40"/>
        </w:rPr>
      </w:pPr>
    </w:p>
    <w:p w14:paraId="781051E4" w14:textId="77777777" w:rsidR="00762631" w:rsidRPr="00762631" w:rsidRDefault="00762631" w:rsidP="00762631">
      <w:pPr>
        <w:spacing w:after="0" w:line="240" w:lineRule="auto"/>
        <w:jc w:val="right"/>
        <w:rPr>
          <w:sz w:val="40"/>
          <w:szCs w:val="40"/>
        </w:rPr>
      </w:pPr>
    </w:p>
    <w:p w14:paraId="754227F6" w14:textId="709F9B16" w:rsidR="00762631" w:rsidRPr="00762631" w:rsidRDefault="00762631" w:rsidP="00762631">
      <w:pPr>
        <w:spacing w:after="0" w:line="240" w:lineRule="auto"/>
        <w:jc w:val="right"/>
        <w:rPr>
          <w:sz w:val="40"/>
          <w:szCs w:val="40"/>
        </w:rPr>
      </w:pPr>
      <w:r w:rsidRPr="00762631">
        <w:rPr>
          <w:sz w:val="40"/>
          <w:szCs w:val="40"/>
        </w:rPr>
        <w:t>CANDIDATI</w:t>
      </w:r>
    </w:p>
    <w:p w14:paraId="360D8252" w14:textId="0176D251" w:rsidR="00762631" w:rsidRPr="00762631" w:rsidRDefault="00762631" w:rsidP="00762631">
      <w:pPr>
        <w:spacing w:after="0" w:line="240" w:lineRule="auto"/>
        <w:jc w:val="right"/>
        <w:rPr>
          <w:sz w:val="40"/>
          <w:szCs w:val="40"/>
        </w:rPr>
      </w:pPr>
      <w:r w:rsidRPr="00762631">
        <w:rPr>
          <w:sz w:val="40"/>
          <w:szCs w:val="40"/>
        </w:rPr>
        <w:t>Casalini Andrea</w:t>
      </w:r>
    </w:p>
    <w:p w14:paraId="466F3009" w14:textId="3DDB3F39" w:rsidR="00762631" w:rsidRPr="00762631" w:rsidRDefault="00762631" w:rsidP="00762631">
      <w:pPr>
        <w:spacing w:after="0" w:line="240" w:lineRule="auto"/>
        <w:jc w:val="right"/>
        <w:rPr>
          <w:sz w:val="40"/>
          <w:szCs w:val="40"/>
        </w:rPr>
      </w:pPr>
      <w:r w:rsidRPr="00762631">
        <w:rPr>
          <w:sz w:val="40"/>
          <w:szCs w:val="40"/>
        </w:rPr>
        <w:t>Silvestri Marco</w:t>
      </w:r>
    </w:p>
    <w:p w14:paraId="1F15356A" w14:textId="3D770609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5844C69C" w14:textId="61844030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299F5265" w14:textId="6028C82D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5CBA40B7" w14:textId="70519DD8" w:rsidR="00762631" w:rsidRDefault="00762631" w:rsidP="00762631">
      <w:pPr>
        <w:spacing w:after="0" w:line="240" w:lineRule="auto"/>
        <w:rPr>
          <w:sz w:val="40"/>
          <w:szCs w:val="40"/>
        </w:rPr>
      </w:pPr>
    </w:p>
    <w:p w14:paraId="062160DB" w14:textId="77777777" w:rsidR="00762631" w:rsidRPr="00762631" w:rsidRDefault="00762631" w:rsidP="00762631">
      <w:pPr>
        <w:spacing w:after="0" w:line="240" w:lineRule="auto"/>
        <w:rPr>
          <w:sz w:val="40"/>
          <w:szCs w:val="40"/>
        </w:rPr>
      </w:pPr>
    </w:p>
    <w:p w14:paraId="523FFC41" w14:textId="35DAD1C0" w:rsidR="00762631" w:rsidRPr="00762631" w:rsidRDefault="00762631" w:rsidP="00762631">
      <w:pPr>
        <w:spacing w:after="0" w:line="240" w:lineRule="auto"/>
        <w:jc w:val="right"/>
        <w:rPr>
          <w:sz w:val="40"/>
          <w:szCs w:val="40"/>
        </w:rPr>
      </w:pPr>
      <w:r w:rsidRPr="00762631">
        <w:rPr>
          <w:sz w:val="40"/>
          <w:szCs w:val="40"/>
        </w:rPr>
        <w:t>Anno Accademico 2020-2021</w:t>
      </w:r>
    </w:p>
    <w:p w14:paraId="26AD90C9" w14:textId="1E8FEF1C" w:rsidR="00762631" w:rsidRDefault="00762631" w:rsidP="00762631">
      <w:pPr>
        <w:spacing w:after="0" w:line="240" w:lineRule="auto"/>
      </w:pPr>
    </w:p>
    <w:p w14:paraId="12D4DA85" w14:textId="4FB653B7" w:rsidR="00762631" w:rsidRDefault="00762631" w:rsidP="00762631">
      <w:pPr>
        <w:spacing w:after="0" w:line="240" w:lineRule="auto"/>
      </w:pPr>
      <w:r>
        <w:lastRenderedPageBreak/>
        <w:t>DESCRIZIONE</w:t>
      </w:r>
    </w:p>
    <w:p w14:paraId="206B1162" w14:textId="77A5AA9E" w:rsidR="00405371" w:rsidRDefault="000507C4" w:rsidP="00762631">
      <w:pPr>
        <w:spacing w:after="0" w:line="240" w:lineRule="auto"/>
      </w:pPr>
      <w:r>
        <w:t xml:space="preserve">Questo progetto consiste in una simulazione di impianto di allarme domestico attraverso l’uso di componenti hardware </w:t>
      </w:r>
      <w:r w:rsidR="00405371">
        <w:t xml:space="preserve">specializzati. </w:t>
      </w:r>
    </w:p>
    <w:p w14:paraId="298F56A7" w14:textId="2044E612" w:rsidR="00EE799F" w:rsidRDefault="00EE799F" w:rsidP="00762631">
      <w:pPr>
        <w:spacing w:after="0" w:line="240" w:lineRule="auto"/>
      </w:pPr>
      <w:r>
        <w:t xml:space="preserve">Il sistema viene attivato attraverso un bottone e l’utente potrà verificare il corretto azionamento attraverso apposite informazioni sul display </w:t>
      </w:r>
      <w:r w:rsidR="000213FC">
        <w:t xml:space="preserve">LCD </w:t>
      </w:r>
      <w:r>
        <w:t>e relativo led di segnalazione</w:t>
      </w:r>
      <w:r w:rsidR="000213FC">
        <w:t xml:space="preserve"> che diventerà di colore giallo</w:t>
      </w:r>
      <w:r>
        <w:t>.</w:t>
      </w:r>
    </w:p>
    <w:p w14:paraId="70C9AE51" w14:textId="5E10B1EB" w:rsidR="00EE799F" w:rsidRDefault="00405371" w:rsidP="00762631">
      <w:pPr>
        <w:spacing w:after="0" w:line="240" w:lineRule="auto"/>
      </w:pPr>
      <w:r>
        <w:t xml:space="preserve">L’applicazione </w:t>
      </w:r>
      <w:r w:rsidR="00EE799F">
        <w:t>quando risulta attiva:</w:t>
      </w:r>
    </w:p>
    <w:p w14:paraId="05FA5F86" w14:textId="5FBB8853" w:rsidR="00EE799F" w:rsidRDefault="00EE799F" w:rsidP="00EE799F">
      <w:pPr>
        <w:pStyle w:val="Paragrafoelenco"/>
        <w:numPr>
          <w:ilvl w:val="0"/>
          <w:numId w:val="1"/>
        </w:numPr>
        <w:spacing w:after="0" w:line="240" w:lineRule="auto"/>
      </w:pPr>
      <w:r>
        <w:t>A</w:t>
      </w:r>
      <w:r w:rsidR="00405371">
        <w:t xml:space="preserve">ttraverso l’utilizzo di un sensore PIR </w:t>
      </w:r>
      <w:r w:rsidR="00756D5C">
        <w:rPr>
          <w:rFonts w:cstheme="minorHAnsi"/>
          <w:shd w:val="clear" w:color="auto" w:fill="FFFFFF"/>
        </w:rPr>
        <w:t>HC-SR501</w:t>
      </w:r>
      <w:r w:rsidR="00756D5C">
        <w:rPr>
          <w:rFonts w:cstheme="minorHAnsi"/>
          <w:shd w:val="clear" w:color="auto" w:fill="FFFFFF"/>
        </w:rPr>
        <w:t xml:space="preserve"> </w:t>
      </w:r>
      <w:r w:rsidR="00405371">
        <w:t>rileva il movimento all’interno di una stanza</w:t>
      </w:r>
    </w:p>
    <w:p w14:paraId="2D2778CD" w14:textId="081A41D3" w:rsidR="00EE799F" w:rsidRDefault="00EE799F" w:rsidP="00EE799F">
      <w:pPr>
        <w:pStyle w:val="Paragrafoelenco"/>
        <w:numPr>
          <w:ilvl w:val="0"/>
          <w:numId w:val="1"/>
        </w:numPr>
        <w:spacing w:after="0" w:line="240" w:lineRule="auto"/>
      </w:pPr>
      <w:r>
        <w:t>C</w:t>
      </w:r>
      <w:r w:rsidR="00405371">
        <w:t xml:space="preserve">on un sensore </w:t>
      </w:r>
      <w:proofErr w:type="spellStart"/>
      <w:r w:rsidR="00405371">
        <w:t>ultrasonic</w:t>
      </w:r>
      <w:proofErr w:type="spellEnd"/>
      <w:r w:rsidR="00405371">
        <w:t xml:space="preserve"> HC</w:t>
      </w:r>
      <w:r w:rsidR="00756D5C">
        <w:t>-</w:t>
      </w:r>
      <w:r w:rsidR="00405371">
        <w:t>SR04 rileva</w:t>
      </w:r>
      <w:r>
        <w:t xml:space="preserve"> </w:t>
      </w:r>
      <w:r w:rsidR="00405371">
        <w:t>la presenza di un intruso in un ambiente esterno, ma comunque privato come pu</w:t>
      </w:r>
      <w:r>
        <w:t xml:space="preserve">ò essere un balcone o un terrazzo. </w:t>
      </w:r>
    </w:p>
    <w:p w14:paraId="7A223C44" w14:textId="4A1345ED" w:rsidR="00405371" w:rsidRDefault="00EE799F" w:rsidP="00EE799F">
      <w:pPr>
        <w:pStyle w:val="Paragrafoelenco"/>
        <w:numPr>
          <w:ilvl w:val="0"/>
          <w:numId w:val="1"/>
        </w:numPr>
        <w:spacing w:after="0" w:line="240" w:lineRule="auto"/>
      </w:pPr>
      <w:r>
        <w:t>Mediante l’uso di un bottone viene simulata la forzatura di una finestra.</w:t>
      </w:r>
    </w:p>
    <w:p w14:paraId="606E7574" w14:textId="1C9E2620" w:rsidR="00EE799F" w:rsidRDefault="00EE799F" w:rsidP="00EE799F">
      <w:pPr>
        <w:spacing w:after="0" w:line="240" w:lineRule="auto"/>
      </w:pPr>
      <w:r>
        <w:t>Nel caso in cui uno dei precedenti sensori riscontrasse una intrusione, viene avviato un segnale acustico attraverso un buzzer</w:t>
      </w:r>
      <w:r w:rsidR="000213FC">
        <w:t xml:space="preserve">. </w:t>
      </w:r>
    </w:p>
    <w:p w14:paraId="7A295B42" w14:textId="0C8F489B" w:rsidR="000213FC" w:rsidRDefault="000213FC" w:rsidP="00EE799F">
      <w:pPr>
        <w:spacing w:after="0" w:line="240" w:lineRule="auto"/>
      </w:pPr>
      <w:r>
        <w:t xml:space="preserve">Sia nel caso in cui il buzzer si fosse attivato sia nel caso opposto, l’utente per disattivare il sistema dovrà inserire correttamente la password preimpostata per tale dispositivo ‘’1234’’ e successivamente premere come tasto di invio ‘’#’’. </w:t>
      </w:r>
    </w:p>
    <w:p w14:paraId="6FE10B5E" w14:textId="07202A16" w:rsidR="000213FC" w:rsidRDefault="000213FC" w:rsidP="00EE799F">
      <w:pPr>
        <w:spacing w:after="0" w:line="240" w:lineRule="auto"/>
      </w:pPr>
      <w:r>
        <w:t>Infine, l’utente potrà verificare il corretto passaggio in modalità offline del sistema di allarme attraverso il display LCD ed il led di segnalazione che tornerà del colore blu.</w:t>
      </w:r>
    </w:p>
    <w:p w14:paraId="77FB39BF" w14:textId="7BE35795" w:rsidR="000213FC" w:rsidRDefault="000213FC" w:rsidP="00EE799F">
      <w:pPr>
        <w:spacing w:after="0" w:line="240" w:lineRule="auto"/>
      </w:pPr>
    </w:p>
    <w:p w14:paraId="5BA3F16E" w14:textId="4D5A219C" w:rsidR="000213FC" w:rsidRDefault="000213FC" w:rsidP="00EE799F">
      <w:pPr>
        <w:spacing w:after="0" w:line="240" w:lineRule="auto"/>
      </w:pPr>
      <w:r>
        <w:t xml:space="preserve">L’ambiente di sviluppo utilizzato è </w:t>
      </w:r>
      <w:proofErr w:type="spellStart"/>
      <w:r>
        <w:t>ArduinoIDE</w:t>
      </w:r>
      <w:proofErr w:type="spellEnd"/>
      <w:r>
        <w:t xml:space="preserve"> con l’ausilio della libreria fr</w:t>
      </w:r>
      <w:proofErr w:type="spellStart"/>
      <w:r>
        <w:t>eeRTOS</w:t>
      </w:r>
      <w:proofErr w:type="spellEnd"/>
      <w:r>
        <w:t xml:space="preserve"> per schede STM32L abbiamo compilato e caricato il software sulla scheda B-l475e-iot01a2 della famiglia STM32</w:t>
      </w:r>
      <w:r w:rsidR="00267B13">
        <w:t>.</w:t>
      </w:r>
    </w:p>
    <w:p w14:paraId="53C0E46C" w14:textId="77777777" w:rsidR="00405371" w:rsidRDefault="00405371" w:rsidP="00762631">
      <w:pPr>
        <w:spacing w:after="0" w:line="240" w:lineRule="auto"/>
      </w:pPr>
    </w:p>
    <w:p w14:paraId="71D2A0A4" w14:textId="58AC45B8" w:rsidR="00762631" w:rsidRPr="00267B13" w:rsidRDefault="00762631" w:rsidP="00762631">
      <w:pPr>
        <w:spacing w:after="0" w:line="240" w:lineRule="auto"/>
        <w:rPr>
          <w:rFonts w:cstheme="minorHAnsi"/>
        </w:rPr>
      </w:pPr>
      <w:r w:rsidRPr="00267B13">
        <w:rPr>
          <w:rFonts w:cstheme="minorHAnsi"/>
        </w:rPr>
        <w:t>TASKS</w:t>
      </w:r>
    </w:p>
    <w:p w14:paraId="63FB8732" w14:textId="2DC62581" w:rsidR="00762631" w:rsidRPr="00267B13" w:rsidRDefault="00267B13" w:rsidP="00267B13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267B13">
        <w:rPr>
          <w:rFonts w:cstheme="minorHAnsi"/>
          <w:shd w:val="clear" w:color="auto" w:fill="FFFFFF"/>
        </w:rPr>
        <w:t>Thread_</w:t>
      </w:r>
      <w:proofErr w:type="gramStart"/>
      <w:r w:rsidRPr="00267B13">
        <w:rPr>
          <w:rFonts w:cstheme="minorHAnsi"/>
          <w:shd w:val="clear" w:color="auto" w:fill="FFFFFF"/>
        </w:rPr>
        <w:t>ON</w:t>
      </w:r>
      <w:proofErr w:type="spellEnd"/>
      <w:r>
        <w:rPr>
          <w:rFonts w:cstheme="minorHAnsi"/>
          <w:shd w:val="clear" w:color="auto" w:fill="FFFFFF"/>
        </w:rPr>
        <w:t xml:space="preserve"> :</w:t>
      </w:r>
      <w:proofErr w:type="gramEnd"/>
      <w:r>
        <w:rPr>
          <w:rFonts w:cstheme="minorHAnsi"/>
          <w:shd w:val="clear" w:color="auto" w:fill="FFFFFF"/>
        </w:rPr>
        <w:t xml:space="preserve"> attende che l’utente attivi il sistema attraverso il pulsante USER integrato sulla scheda. Quando si verifica questo evento, questo </w:t>
      </w:r>
      <w:proofErr w:type="spellStart"/>
      <w:r>
        <w:rPr>
          <w:rFonts w:cstheme="minorHAnsi"/>
          <w:shd w:val="clear" w:color="auto" w:fill="FFFFFF"/>
        </w:rPr>
        <w:t>thread</w:t>
      </w:r>
      <w:proofErr w:type="spellEnd"/>
      <w:r>
        <w:rPr>
          <w:rFonts w:cstheme="minorHAnsi"/>
          <w:shd w:val="clear" w:color="auto" w:fill="FFFFFF"/>
        </w:rPr>
        <w:t xml:space="preserve"> si occupa di rilasciare i semafori che bloccano i </w:t>
      </w:r>
      <w:proofErr w:type="spellStart"/>
      <w:r>
        <w:rPr>
          <w:rFonts w:cstheme="minorHAnsi"/>
          <w:shd w:val="clear" w:color="auto" w:fill="FFFFFF"/>
        </w:rPr>
        <w:t>thread</w:t>
      </w:r>
      <w:proofErr w:type="spellEnd"/>
      <w:r>
        <w:rPr>
          <w:rFonts w:cstheme="minorHAnsi"/>
          <w:shd w:val="clear" w:color="auto" w:fill="FFFFFF"/>
        </w:rPr>
        <w:t xml:space="preserve">: </w:t>
      </w:r>
      <w:proofErr w:type="spellStart"/>
      <w:r w:rsidRPr="00267B13">
        <w:rPr>
          <w:rFonts w:cstheme="minorHAnsi"/>
          <w:shd w:val="clear" w:color="auto" w:fill="FFFFFF"/>
        </w:rPr>
        <w:t>Thread_WINDOWS</w:t>
      </w:r>
      <w:proofErr w:type="spellEnd"/>
      <w:r>
        <w:rPr>
          <w:rFonts w:cstheme="minorHAnsi"/>
          <w:shd w:val="clear" w:color="auto" w:fill="FFFFFF"/>
        </w:rPr>
        <w:t>,</w:t>
      </w:r>
      <w:r w:rsidRPr="00267B13">
        <w:rPr>
          <w:rFonts w:cstheme="minorHAnsi"/>
          <w:shd w:val="clear" w:color="auto" w:fill="FFFFFF"/>
        </w:rPr>
        <w:t xml:space="preserve"> </w:t>
      </w:r>
      <w:proofErr w:type="spellStart"/>
      <w:r w:rsidRPr="00267B13">
        <w:rPr>
          <w:rFonts w:cstheme="minorHAnsi"/>
          <w:shd w:val="clear" w:color="auto" w:fill="FFFFFF"/>
        </w:rPr>
        <w:t>Thread_PIR</w:t>
      </w:r>
      <w:proofErr w:type="spellEnd"/>
      <w:r>
        <w:rPr>
          <w:rFonts w:cstheme="minorHAnsi"/>
          <w:shd w:val="clear" w:color="auto" w:fill="FFFFFF"/>
        </w:rPr>
        <w:t>,</w:t>
      </w:r>
      <w:r w:rsidRPr="00267B13">
        <w:rPr>
          <w:rFonts w:cstheme="minorHAnsi"/>
          <w:shd w:val="clear" w:color="auto" w:fill="FFFFFF"/>
        </w:rPr>
        <w:t xml:space="preserve"> </w:t>
      </w:r>
      <w:proofErr w:type="spellStart"/>
      <w:r w:rsidRPr="00267B13">
        <w:rPr>
          <w:rFonts w:cstheme="minorHAnsi"/>
          <w:shd w:val="clear" w:color="auto" w:fill="FFFFFF"/>
        </w:rPr>
        <w:t>Thread_BALCONY</w:t>
      </w:r>
      <w:proofErr w:type="spellEnd"/>
      <w:r w:rsidR="00E867ED">
        <w:rPr>
          <w:rFonts w:cstheme="minorHAnsi"/>
          <w:shd w:val="clear" w:color="auto" w:fill="FFFFFF"/>
        </w:rPr>
        <w:t>,</w:t>
      </w:r>
      <w:r w:rsidR="00E867ED" w:rsidRPr="00E867ED">
        <w:rPr>
          <w:rFonts w:cstheme="minorHAnsi"/>
          <w:shd w:val="clear" w:color="auto" w:fill="FFFFFF"/>
        </w:rPr>
        <w:t xml:space="preserve"> </w:t>
      </w:r>
      <w:proofErr w:type="spellStart"/>
      <w:r w:rsidR="00E867ED" w:rsidRPr="00267B13">
        <w:rPr>
          <w:rFonts w:cstheme="minorHAnsi"/>
          <w:shd w:val="clear" w:color="auto" w:fill="FFFFFF"/>
        </w:rPr>
        <w:t>Thread_DISPLAY</w:t>
      </w:r>
      <w:proofErr w:type="spellEnd"/>
      <w:r>
        <w:rPr>
          <w:rFonts w:cstheme="minorHAnsi"/>
          <w:shd w:val="clear" w:color="auto" w:fill="FFFFFF"/>
        </w:rPr>
        <w:t xml:space="preserve"> e </w:t>
      </w:r>
      <w:proofErr w:type="spellStart"/>
      <w:r w:rsidRPr="00267B13">
        <w:rPr>
          <w:rFonts w:cstheme="minorHAnsi"/>
          <w:shd w:val="clear" w:color="auto" w:fill="FFFFFF"/>
        </w:rPr>
        <w:t>Thread_KEYBOARD</w:t>
      </w:r>
      <w:proofErr w:type="spellEnd"/>
      <w:r>
        <w:rPr>
          <w:rFonts w:cstheme="minorHAnsi"/>
          <w:shd w:val="clear" w:color="auto" w:fill="FFFFFF"/>
        </w:rPr>
        <w:t>.</w:t>
      </w:r>
      <w:r w:rsidR="00E867ED">
        <w:rPr>
          <w:rFonts w:cstheme="minorHAnsi"/>
          <w:shd w:val="clear" w:color="auto" w:fill="FFFFFF"/>
        </w:rPr>
        <w:t xml:space="preserve"> Infine</w:t>
      </w:r>
      <w:r w:rsidR="00493341">
        <w:rPr>
          <w:rFonts w:cstheme="minorHAnsi"/>
          <w:shd w:val="clear" w:color="auto" w:fill="FFFFFF"/>
        </w:rPr>
        <w:t xml:space="preserve">, </w:t>
      </w:r>
      <w:r w:rsidR="00E867ED">
        <w:rPr>
          <w:rFonts w:cstheme="minorHAnsi"/>
          <w:shd w:val="clear" w:color="auto" w:fill="FFFFFF"/>
        </w:rPr>
        <w:t>cambia il colore del led di segnalazione da blu a giallo</w:t>
      </w:r>
      <w:r w:rsidR="00493341">
        <w:rPr>
          <w:rFonts w:cstheme="minorHAnsi"/>
          <w:shd w:val="clear" w:color="auto" w:fill="FFFFFF"/>
        </w:rPr>
        <w:t xml:space="preserve"> per indicare il corretto passaggio da OFF ad ON del sistema.</w:t>
      </w:r>
    </w:p>
    <w:p w14:paraId="0D1D84B8" w14:textId="77777777" w:rsidR="00267B13" w:rsidRPr="00267B13" w:rsidRDefault="00267B13" w:rsidP="00267B13">
      <w:pPr>
        <w:pStyle w:val="Paragrafoelenco"/>
        <w:spacing w:after="0" w:line="240" w:lineRule="auto"/>
        <w:rPr>
          <w:rFonts w:cstheme="minorHAnsi"/>
        </w:rPr>
      </w:pPr>
    </w:p>
    <w:p w14:paraId="4814C8CF" w14:textId="6BF65978" w:rsidR="00267B13" w:rsidRPr="00756D5C" w:rsidRDefault="00267B13" w:rsidP="00267B13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267B13">
        <w:rPr>
          <w:rFonts w:cstheme="minorHAnsi"/>
          <w:shd w:val="clear" w:color="auto" w:fill="FFFFFF"/>
        </w:rPr>
        <w:t>Thread_</w:t>
      </w:r>
      <w:proofErr w:type="gramStart"/>
      <w:r w:rsidRPr="00267B13">
        <w:rPr>
          <w:rFonts w:cstheme="minorHAnsi"/>
          <w:shd w:val="clear" w:color="auto" w:fill="FFFFFF"/>
        </w:rPr>
        <w:t>WINDOWS</w:t>
      </w:r>
      <w:proofErr w:type="spellEnd"/>
      <w:r>
        <w:rPr>
          <w:rFonts w:cstheme="minorHAnsi"/>
          <w:shd w:val="clear" w:color="auto" w:fill="FFFFFF"/>
        </w:rPr>
        <w:t xml:space="preserve"> :</w:t>
      </w:r>
      <w:proofErr w:type="gramEnd"/>
      <w:r>
        <w:rPr>
          <w:rFonts w:cstheme="minorHAnsi"/>
          <w:shd w:val="clear" w:color="auto" w:fill="FFFFFF"/>
        </w:rPr>
        <w:t xml:space="preserve"> </w:t>
      </w:r>
      <w:r w:rsidR="00493341">
        <w:rPr>
          <w:rFonts w:cstheme="minorHAnsi"/>
          <w:shd w:val="clear" w:color="auto" w:fill="FFFFFF"/>
        </w:rPr>
        <w:t xml:space="preserve">viene svegliato da </w:t>
      </w:r>
      <w:proofErr w:type="spellStart"/>
      <w:r w:rsidR="00493341">
        <w:rPr>
          <w:rFonts w:cstheme="minorHAnsi"/>
          <w:shd w:val="clear" w:color="auto" w:fill="FFFFFF"/>
        </w:rPr>
        <w:t>thread_ON</w:t>
      </w:r>
      <w:proofErr w:type="spellEnd"/>
      <w:r w:rsidR="00493341">
        <w:rPr>
          <w:rFonts w:cstheme="minorHAnsi"/>
          <w:shd w:val="clear" w:color="auto" w:fill="FFFFFF"/>
        </w:rPr>
        <w:t xml:space="preserve"> e rileva la forzatura di una finestra attraverso l’utilizzo di un bottone. Nel caso in cui tale evento si verificasse viene rilasciato il semaforo che blocca il </w:t>
      </w:r>
      <w:proofErr w:type="spellStart"/>
      <w:r w:rsidR="00493341" w:rsidRPr="00267B13">
        <w:rPr>
          <w:rFonts w:cstheme="minorHAnsi"/>
          <w:shd w:val="clear" w:color="auto" w:fill="FFFFFF"/>
        </w:rPr>
        <w:t>Thread_BUZZER</w:t>
      </w:r>
      <w:proofErr w:type="spellEnd"/>
      <w:r w:rsidR="00493341">
        <w:rPr>
          <w:rFonts w:cstheme="minorHAnsi"/>
          <w:shd w:val="clear" w:color="auto" w:fill="FFFFFF"/>
        </w:rPr>
        <w:t xml:space="preserve"> </w:t>
      </w:r>
      <w:r w:rsidR="00756D5C">
        <w:rPr>
          <w:rFonts w:cstheme="minorHAnsi"/>
          <w:shd w:val="clear" w:color="auto" w:fill="FFFFFF"/>
        </w:rPr>
        <w:t xml:space="preserve">e </w:t>
      </w:r>
      <w:r w:rsidR="00493341">
        <w:rPr>
          <w:rFonts w:cstheme="minorHAnsi"/>
          <w:shd w:val="clear" w:color="auto" w:fill="FFFFFF"/>
        </w:rPr>
        <w:t>vengono</w:t>
      </w:r>
      <w:r w:rsidR="00756D5C">
        <w:rPr>
          <w:rFonts w:cstheme="minorHAnsi"/>
          <w:shd w:val="clear" w:color="auto" w:fill="FFFFFF"/>
        </w:rPr>
        <w:t xml:space="preserve"> conseguentemente</w:t>
      </w:r>
      <w:r w:rsidR="00493341">
        <w:rPr>
          <w:rFonts w:cstheme="minorHAnsi"/>
          <w:shd w:val="clear" w:color="auto" w:fill="FFFFFF"/>
        </w:rPr>
        <w:t xml:space="preserve"> bloccati i seguenti </w:t>
      </w:r>
      <w:proofErr w:type="spellStart"/>
      <w:r w:rsidR="00493341">
        <w:rPr>
          <w:rFonts w:cstheme="minorHAnsi"/>
          <w:shd w:val="clear" w:color="auto" w:fill="FFFFFF"/>
        </w:rPr>
        <w:t>thread</w:t>
      </w:r>
      <w:proofErr w:type="spellEnd"/>
      <w:r w:rsidR="00493341">
        <w:rPr>
          <w:rFonts w:cstheme="minorHAnsi"/>
          <w:shd w:val="clear" w:color="auto" w:fill="FFFFFF"/>
        </w:rPr>
        <w:t xml:space="preserve">: </w:t>
      </w:r>
      <w:proofErr w:type="spellStart"/>
      <w:r w:rsidR="00756D5C" w:rsidRPr="00267B13">
        <w:rPr>
          <w:rFonts w:cstheme="minorHAnsi"/>
          <w:shd w:val="clear" w:color="auto" w:fill="FFFFFF"/>
        </w:rPr>
        <w:t>Thread_WINDOWS</w:t>
      </w:r>
      <w:proofErr w:type="spellEnd"/>
      <w:r w:rsidR="00756D5C">
        <w:rPr>
          <w:rFonts w:cstheme="minorHAnsi"/>
          <w:shd w:val="clear" w:color="auto" w:fill="FFFFFF"/>
        </w:rPr>
        <w:t>,</w:t>
      </w:r>
      <w:r w:rsidR="00756D5C" w:rsidRPr="00756D5C">
        <w:rPr>
          <w:rFonts w:cstheme="minorHAnsi"/>
          <w:shd w:val="clear" w:color="auto" w:fill="FFFFFF"/>
        </w:rPr>
        <w:t xml:space="preserve"> </w:t>
      </w:r>
      <w:proofErr w:type="spellStart"/>
      <w:r w:rsidR="00756D5C" w:rsidRPr="00267B13">
        <w:rPr>
          <w:rFonts w:cstheme="minorHAnsi"/>
          <w:shd w:val="clear" w:color="auto" w:fill="FFFFFF"/>
        </w:rPr>
        <w:t>Thread_PIR</w:t>
      </w:r>
      <w:proofErr w:type="spellEnd"/>
      <w:r w:rsidR="00756D5C">
        <w:rPr>
          <w:rFonts w:cstheme="minorHAnsi"/>
          <w:shd w:val="clear" w:color="auto" w:fill="FFFFFF"/>
        </w:rPr>
        <w:t>,</w:t>
      </w:r>
      <w:r w:rsidR="00756D5C" w:rsidRPr="00756D5C">
        <w:rPr>
          <w:rFonts w:cstheme="minorHAnsi"/>
          <w:shd w:val="clear" w:color="auto" w:fill="FFFFFF"/>
        </w:rPr>
        <w:t xml:space="preserve"> </w:t>
      </w:r>
      <w:proofErr w:type="spellStart"/>
      <w:r w:rsidR="00756D5C" w:rsidRPr="00267B13">
        <w:rPr>
          <w:rFonts w:cstheme="minorHAnsi"/>
          <w:shd w:val="clear" w:color="auto" w:fill="FFFFFF"/>
        </w:rPr>
        <w:t>Thread_BALCONY</w:t>
      </w:r>
      <w:proofErr w:type="spellEnd"/>
    </w:p>
    <w:p w14:paraId="0605D660" w14:textId="77777777" w:rsidR="00756D5C" w:rsidRPr="00756D5C" w:rsidRDefault="00756D5C" w:rsidP="00756D5C">
      <w:pPr>
        <w:spacing w:after="0" w:line="240" w:lineRule="auto"/>
        <w:rPr>
          <w:rFonts w:cstheme="minorHAnsi"/>
        </w:rPr>
      </w:pPr>
    </w:p>
    <w:p w14:paraId="4A809BBB" w14:textId="4CBE0DD6" w:rsidR="00756D5C" w:rsidRPr="00756D5C" w:rsidRDefault="00267B13" w:rsidP="00756D5C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267B13">
        <w:rPr>
          <w:rFonts w:cstheme="minorHAnsi"/>
          <w:shd w:val="clear" w:color="auto" w:fill="FFFFFF"/>
        </w:rPr>
        <w:t>Thread_</w:t>
      </w:r>
      <w:proofErr w:type="gramStart"/>
      <w:r w:rsidRPr="00267B13">
        <w:rPr>
          <w:rFonts w:cstheme="minorHAnsi"/>
          <w:shd w:val="clear" w:color="auto" w:fill="FFFFFF"/>
        </w:rPr>
        <w:t>PIR</w:t>
      </w:r>
      <w:proofErr w:type="spellEnd"/>
      <w:r>
        <w:rPr>
          <w:rFonts w:cstheme="minorHAnsi"/>
          <w:shd w:val="clear" w:color="auto" w:fill="FFFFFF"/>
        </w:rPr>
        <w:t xml:space="preserve"> :</w:t>
      </w:r>
      <w:proofErr w:type="gramEnd"/>
      <w:r w:rsidR="00756D5C" w:rsidRPr="00756D5C">
        <w:rPr>
          <w:rFonts w:cstheme="minorHAnsi"/>
          <w:shd w:val="clear" w:color="auto" w:fill="FFFFFF"/>
        </w:rPr>
        <w:t xml:space="preserve"> </w:t>
      </w:r>
      <w:r w:rsidR="00756D5C">
        <w:rPr>
          <w:rFonts w:cstheme="minorHAnsi"/>
          <w:shd w:val="clear" w:color="auto" w:fill="FFFFFF"/>
        </w:rPr>
        <w:t xml:space="preserve">viene svegliato da </w:t>
      </w:r>
      <w:proofErr w:type="spellStart"/>
      <w:r w:rsidR="00756D5C">
        <w:rPr>
          <w:rFonts w:cstheme="minorHAnsi"/>
          <w:shd w:val="clear" w:color="auto" w:fill="FFFFFF"/>
        </w:rPr>
        <w:t>thread_ON</w:t>
      </w:r>
      <w:proofErr w:type="spellEnd"/>
      <w:r w:rsidR="00756D5C">
        <w:rPr>
          <w:rFonts w:cstheme="minorHAnsi"/>
          <w:shd w:val="clear" w:color="auto" w:fill="FFFFFF"/>
        </w:rPr>
        <w:t xml:space="preserve"> e rileva</w:t>
      </w:r>
      <w:r w:rsidR="00756D5C">
        <w:rPr>
          <w:rFonts w:cstheme="minorHAnsi"/>
          <w:shd w:val="clear" w:color="auto" w:fill="FFFFFF"/>
        </w:rPr>
        <w:t xml:space="preserve"> la presenza di un intruso all’interno di una stanza attraverso l’utilizzo di un sensore di movimento PIR HC-SR501.</w:t>
      </w:r>
      <w:r w:rsidR="00756D5C">
        <w:rPr>
          <w:rFonts w:cstheme="minorHAnsi"/>
          <w:shd w:val="clear" w:color="auto" w:fill="FFFFFF"/>
        </w:rPr>
        <w:t xml:space="preserve">Nel caso in cui tale evento si verificasse viene rilasciato il semaforo che blocca il </w:t>
      </w:r>
      <w:proofErr w:type="spellStart"/>
      <w:r w:rsidR="00756D5C" w:rsidRPr="00267B13">
        <w:rPr>
          <w:rFonts w:cstheme="minorHAnsi"/>
          <w:shd w:val="clear" w:color="auto" w:fill="FFFFFF"/>
        </w:rPr>
        <w:t>Thread_BUZZER</w:t>
      </w:r>
      <w:proofErr w:type="spellEnd"/>
      <w:r w:rsidR="00756D5C">
        <w:rPr>
          <w:rFonts w:cstheme="minorHAnsi"/>
          <w:shd w:val="clear" w:color="auto" w:fill="FFFFFF"/>
        </w:rPr>
        <w:t xml:space="preserve"> </w:t>
      </w:r>
      <w:r w:rsidR="00756D5C">
        <w:rPr>
          <w:rFonts w:cstheme="minorHAnsi"/>
          <w:shd w:val="clear" w:color="auto" w:fill="FFFFFF"/>
        </w:rPr>
        <w:t xml:space="preserve">e </w:t>
      </w:r>
      <w:r w:rsidR="00756D5C">
        <w:rPr>
          <w:rFonts w:cstheme="minorHAnsi"/>
          <w:shd w:val="clear" w:color="auto" w:fill="FFFFFF"/>
        </w:rPr>
        <w:t xml:space="preserve">vengono conseguentemente bloccati i seguenti </w:t>
      </w:r>
      <w:proofErr w:type="spellStart"/>
      <w:r w:rsidR="00756D5C">
        <w:rPr>
          <w:rFonts w:cstheme="minorHAnsi"/>
          <w:shd w:val="clear" w:color="auto" w:fill="FFFFFF"/>
        </w:rPr>
        <w:t>thread</w:t>
      </w:r>
      <w:proofErr w:type="spellEnd"/>
      <w:r w:rsidR="00756D5C">
        <w:rPr>
          <w:rFonts w:cstheme="minorHAnsi"/>
          <w:shd w:val="clear" w:color="auto" w:fill="FFFFFF"/>
        </w:rPr>
        <w:t xml:space="preserve">: </w:t>
      </w:r>
      <w:proofErr w:type="spellStart"/>
      <w:r w:rsidR="00756D5C" w:rsidRPr="00267B13">
        <w:rPr>
          <w:rFonts w:cstheme="minorHAnsi"/>
          <w:shd w:val="clear" w:color="auto" w:fill="FFFFFF"/>
        </w:rPr>
        <w:t>Thread_WINDOWS</w:t>
      </w:r>
      <w:proofErr w:type="spellEnd"/>
      <w:r w:rsidR="00756D5C">
        <w:rPr>
          <w:rFonts w:cstheme="minorHAnsi"/>
          <w:shd w:val="clear" w:color="auto" w:fill="FFFFFF"/>
        </w:rPr>
        <w:t>,</w:t>
      </w:r>
      <w:r w:rsidR="00756D5C" w:rsidRPr="00756D5C">
        <w:rPr>
          <w:rFonts w:cstheme="minorHAnsi"/>
          <w:shd w:val="clear" w:color="auto" w:fill="FFFFFF"/>
        </w:rPr>
        <w:t xml:space="preserve"> </w:t>
      </w:r>
      <w:proofErr w:type="spellStart"/>
      <w:r w:rsidR="00756D5C" w:rsidRPr="00267B13">
        <w:rPr>
          <w:rFonts w:cstheme="minorHAnsi"/>
          <w:shd w:val="clear" w:color="auto" w:fill="FFFFFF"/>
        </w:rPr>
        <w:t>Thread_PIR</w:t>
      </w:r>
      <w:proofErr w:type="spellEnd"/>
      <w:r w:rsidR="00756D5C">
        <w:rPr>
          <w:rFonts w:cstheme="minorHAnsi"/>
          <w:shd w:val="clear" w:color="auto" w:fill="FFFFFF"/>
        </w:rPr>
        <w:t>,</w:t>
      </w:r>
      <w:r w:rsidR="00756D5C" w:rsidRPr="00756D5C">
        <w:rPr>
          <w:rFonts w:cstheme="minorHAnsi"/>
          <w:shd w:val="clear" w:color="auto" w:fill="FFFFFF"/>
        </w:rPr>
        <w:t xml:space="preserve"> </w:t>
      </w:r>
      <w:proofErr w:type="spellStart"/>
      <w:r w:rsidR="00756D5C" w:rsidRPr="00267B13">
        <w:rPr>
          <w:rFonts w:cstheme="minorHAnsi"/>
          <w:shd w:val="clear" w:color="auto" w:fill="FFFFFF"/>
        </w:rPr>
        <w:t>Thread_BALCONY</w:t>
      </w:r>
      <w:proofErr w:type="spellEnd"/>
    </w:p>
    <w:p w14:paraId="6728EFBF" w14:textId="20A01271" w:rsidR="00267B13" w:rsidRPr="00756D5C" w:rsidRDefault="00267B13" w:rsidP="00756D5C">
      <w:pPr>
        <w:spacing w:after="0" w:line="240" w:lineRule="auto"/>
        <w:rPr>
          <w:rFonts w:cstheme="minorHAnsi"/>
        </w:rPr>
      </w:pPr>
    </w:p>
    <w:p w14:paraId="467C5321" w14:textId="1746899E" w:rsidR="00756D5C" w:rsidRPr="00756D5C" w:rsidRDefault="00267B13" w:rsidP="00756D5C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267B13">
        <w:rPr>
          <w:rFonts w:cstheme="minorHAnsi"/>
          <w:shd w:val="clear" w:color="auto" w:fill="FFFFFF"/>
        </w:rPr>
        <w:t>Thread_</w:t>
      </w:r>
      <w:proofErr w:type="gramStart"/>
      <w:r w:rsidRPr="00267B13">
        <w:rPr>
          <w:rFonts w:cstheme="minorHAnsi"/>
          <w:shd w:val="clear" w:color="auto" w:fill="FFFFFF"/>
        </w:rPr>
        <w:t>BALCONY</w:t>
      </w:r>
      <w:proofErr w:type="spellEnd"/>
      <w:r>
        <w:rPr>
          <w:rFonts w:cstheme="minorHAnsi"/>
          <w:shd w:val="clear" w:color="auto" w:fill="FFFFFF"/>
        </w:rPr>
        <w:t xml:space="preserve"> :</w:t>
      </w:r>
      <w:proofErr w:type="gramEnd"/>
      <w:r w:rsidR="00756D5C" w:rsidRPr="00756D5C">
        <w:rPr>
          <w:rFonts w:cstheme="minorHAnsi"/>
          <w:shd w:val="clear" w:color="auto" w:fill="FFFFFF"/>
        </w:rPr>
        <w:t xml:space="preserve"> </w:t>
      </w:r>
      <w:r w:rsidR="00756D5C">
        <w:rPr>
          <w:rFonts w:cstheme="minorHAnsi"/>
          <w:shd w:val="clear" w:color="auto" w:fill="FFFFFF"/>
        </w:rPr>
        <w:t xml:space="preserve">viene svegliato da </w:t>
      </w:r>
      <w:proofErr w:type="spellStart"/>
      <w:r w:rsidR="00756D5C">
        <w:rPr>
          <w:rFonts w:cstheme="minorHAnsi"/>
          <w:shd w:val="clear" w:color="auto" w:fill="FFFFFF"/>
        </w:rPr>
        <w:t>thread_ON</w:t>
      </w:r>
      <w:proofErr w:type="spellEnd"/>
      <w:r w:rsidR="00756D5C">
        <w:rPr>
          <w:rFonts w:cstheme="minorHAnsi"/>
          <w:shd w:val="clear" w:color="auto" w:fill="FFFFFF"/>
        </w:rPr>
        <w:t xml:space="preserve"> e rileva</w:t>
      </w:r>
      <w:r w:rsidR="00756D5C">
        <w:rPr>
          <w:rFonts w:cstheme="minorHAnsi"/>
          <w:shd w:val="clear" w:color="auto" w:fill="FFFFFF"/>
        </w:rPr>
        <w:t xml:space="preserve"> la presenza di un intruso in un ambiente esterno attraverso un sensore di distanza ULTRASONIC </w:t>
      </w:r>
      <w:r w:rsidR="00756D5C">
        <w:t>HC</w:t>
      </w:r>
      <w:r w:rsidR="00756D5C">
        <w:t>-</w:t>
      </w:r>
      <w:r w:rsidR="00756D5C">
        <w:t>SR04</w:t>
      </w:r>
      <w:r w:rsidR="00756D5C">
        <w:rPr>
          <w:rFonts w:cstheme="minorHAnsi"/>
          <w:shd w:val="clear" w:color="auto" w:fill="FFFFFF"/>
        </w:rPr>
        <w:t xml:space="preserve"> </w:t>
      </w:r>
      <w:r w:rsidR="00756D5C">
        <w:rPr>
          <w:rFonts w:cstheme="minorHAnsi"/>
          <w:shd w:val="clear" w:color="auto" w:fill="FFFFFF"/>
        </w:rPr>
        <w:t xml:space="preserve">. Nel caso in cui tale evento si verificasse viene rilasciato il semaforo che blocca il </w:t>
      </w:r>
      <w:proofErr w:type="spellStart"/>
      <w:r w:rsidR="00756D5C" w:rsidRPr="00267B13">
        <w:rPr>
          <w:rFonts w:cstheme="minorHAnsi"/>
          <w:shd w:val="clear" w:color="auto" w:fill="FFFFFF"/>
        </w:rPr>
        <w:t>Thread_BUZZER</w:t>
      </w:r>
      <w:proofErr w:type="spellEnd"/>
      <w:r w:rsidR="00756D5C">
        <w:rPr>
          <w:rFonts w:cstheme="minorHAnsi"/>
          <w:shd w:val="clear" w:color="auto" w:fill="FFFFFF"/>
        </w:rPr>
        <w:t xml:space="preserve"> </w:t>
      </w:r>
      <w:r w:rsidR="00756D5C">
        <w:rPr>
          <w:rFonts w:cstheme="minorHAnsi"/>
          <w:shd w:val="clear" w:color="auto" w:fill="FFFFFF"/>
        </w:rPr>
        <w:t xml:space="preserve">e </w:t>
      </w:r>
      <w:r w:rsidR="00756D5C">
        <w:rPr>
          <w:rFonts w:cstheme="minorHAnsi"/>
          <w:shd w:val="clear" w:color="auto" w:fill="FFFFFF"/>
        </w:rPr>
        <w:t xml:space="preserve">vengono conseguentemente bloccati i seguenti </w:t>
      </w:r>
      <w:proofErr w:type="spellStart"/>
      <w:r w:rsidR="00756D5C">
        <w:rPr>
          <w:rFonts w:cstheme="minorHAnsi"/>
          <w:shd w:val="clear" w:color="auto" w:fill="FFFFFF"/>
        </w:rPr>
        <w:t>thread</w:t>
      </w:r>
      <w:proofErr w:type="spellEnd"/>
      <w:r w:rsidR="00756D5C">
        <w:rPr>
          <w:rFonts w:cstheme="minorHAnsi"/>
          <w:shd w:val="clear" w:color="auto" w:fill="FFFFFF"/>
        </w:rPr>
        <w:t xml:space="preserve">: </w:t>
      </w:r>
      <w:proofErr w:type="spellStart"/>
      <w:r w:rsidR="00756D5C" w:rsidRPr="00267B13">
        <w:rPr>
          <w:rFonts w:cstheme="minorHAnsi"/>
          <w:shd w:val="clear" w:color="auto" w:fill="FFFFFF"/>
        </w:rPr>
        <w:t>Thread_WINDOWS</w:t>
      </w:r>
      <w:proofErr w:type="spellEnd"/>
      <w:r w:rsidR="00756D5C">
        <w:rPr>
          <w:rFonts w:cstheme="minorHAnsi"/>
          <w:shd w:val="clear" w:color="auto" w:fill="FFFFFF"/>
        </w:rPr>
        <w:t>,</w:t>
      </w:r>
      <w:r w:rsidR="00756D5C" w:rsidRPr="00756D5C">
        <w:rPr>
          <w:rFonts w:cstheme="minorHAnsi"/>
          <w:shd w:val="clear" w:color="auto" w:fill="FFFFFF"/>
        </w:rPr>
        <w:t xml:space="preserve"> </w:t>
      </w:r>
      <w:proofErr w:type="spellStart"/>
      <w:r w:rsidR="00756D5C" w:rsidRPr="00267B13">
        <w:rPr>
          <w:rFonts w:cstheme="minorHAnsi"/>
          <w:shd w:val="clear" w:color="auto" w:fill="FFFFFF"/>
        </w:rPr>
        <w:t>Thread_PIR</w:t>
      </w:r>
      <w:proofErr w:type="spellEnd"/>
      <w:r w:rsidR="00756D5C">
        <w:rPr>
          <w:rFonts w:cstheme="minorHAnsi"/>
          <w:shd w:val="clear" w:color="auto" w:fill="FFFFFF"/>
        </w:rPr>
        <w:t>,</w:t>
      </w:r>
      <w:r w:rsidR="00756D5C" w:rsidRPr="00756D5C">
        <w:rPr>
          <w:rFonts w:cstheme="minorHAnsi"/>
          <w:shd w:val="clear" w:color="auto" w:fill="FFFFFF"/>
        </w:rPr>
        <w:t xml:space="preserve"> </w:t>
      </w:r>
      <w:proofErr w:type="spellStart"/>
      <w:r w:rsidR="00756D5C" w:rsidRPr="00267B13">
        <w:rPr>
          <w:rFonts w:cstheme="minorHAnsi"/>
          <w:shd w:val="clear" w:color="auto" w:fill="FFFFFF"/>
        </w:rPr>
        <w:t>Thread_BALCONY</w:t>
      </w:r>
      <w:proofErr w:type="spellEnd"/>
    </w:p>
    <w:p w14:paraId="22514CD7" w14:textId="21958D1B" w:rsidR="00267B13" w:rsidRPr="00756D5C" w:rsidRDefault="00267B13" w:rsidP="00756D5C">
      <w:pPr>
        <w:spacing w:after="0" w:line="240" w:lineRule="auto"/>
        <w:rPr>
          <w:rFonts w:cstheme="minorHAnsi"/>
        </w:rPr>
      </w:pPr>
    </w:p>
    <w:p w14:paraId="4F0AF2F7" w14:textId="2675D63D" w:rsidR="00756D5C" w:rsidRPr="00756D5C" w:rsidRDefault="00267B13" w:rsidP="00756D5C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267B13">
        <w:rPr>
          <w:rFonts w:cstheme="minorHAnsi"/>
          <w:shd w:val="clear" w:color="auto" w:fill="FFFFFF"/>
        </w:rPr>
        <w:t>Thread_</w:t>
      </w:r>
      <w:proofErr w:type="gramStart"/>
      <w:r w:rsidRPr="00267B13">
        <w:rPr>
          <w:rFonts w:cstheme="minorHAnsi"/>
          <w:shd w:val="clear" w:color="auto" w:fill="FFFFFF"/>
        </w:rPr>
        <w:t>BUZZER</w:t>
      </w:r>
      <w:proofErr w:type="spellEnd"/>
      <w:r>
        <w:rPr>
          <w:rFonts w:cstheme="minorHAnsi"/>
          <w:shd w:val="clear" w:color="auto" w:fill="FFFFFF"/>
        </w:rPr>
        <w:t xml:space="preserve"> :</w:t>
      </w:r>
      <w:proofErr w:type="gramEnd"/>
      <w:r w:rsidR="00756D5C">
        <w:rPr>
          <w:rFonts w:cstheme="minorHAnsi"/>
          <w:shd w:val="clear" w:color="auto" w:fill="FFFFFF"/>
        </w:rPr>
        <w:t xml:space="preserve"> viene svegliato da uno de seguenti </w:t>
      </w:r>
      <w:proofErr w:type="spellStart"/>
      <w:r w:rsidR="00756D5C">
        <w:rPr>
          <w:rFonts w:cstheme="minorHAnsi"/>
          <w:shd w:val="clear" w:color="auto" w:fill="FFFFFF"/>
        </w:rPr>
        <w:t>thread</w:t>
      </w:r>
      <w:proofErr w:type="spellEnd"/>
      <w:r w:rsidR="00756D5C">
        <w:rPr>
          <w:rFonts w:cstheme="minorHAnsi"/>
          <w:shd w:val="clear" w:color="auto" w:fill="FFFFFF"/>
        </w:rPr>
        <w:t xml:space="preserve">: </w:t>
      </w:r>
      <w:proofErr w:type="spellStart"/>
      <w:r w:rsidR="00756D5C" w:rsidRPr="00267B13">
        <w:rPr>
          <w:rFonts w:cstheme="minorHAnsi"/>
          <w:shd w:val="clear" w:color="auto" w:fill="FFFFFF"/>
        </w:rPr>
        <w:t>Thread_WINDOWS</w:t>
      </w:r>
      <w:proofErr w:type="spellEnd"/>
      <w:r w:rsidR="00756D5C">
        <w:rPr>
          <w:rFonts w:cstheme="minorHAnsi"/>
          <w:shd w:val="clear" w:color="auto" w:fill="FFFFFF"/>
        </w:rPr>
        <w:t xml:space="preserve">, </w:t>
      </w:r>
      <w:proofErr w:type="spellStart"/>
      <w:r w:rsidR="00756D5C" w:rsidRPr="00267B13">
        <w:rPr>
          <w:rFonts w:cstheme="minorHAnsi"/>
          <w:shd w:val="clear" w:color="auto" w:fill="FFFFFF"/>
        </w:rPr>
        <w:t>Thread_PIR</w:t>
      </w:r>
      <w:proofErr w:type="spellEnd"/>
      <w:r w:rsidR="00756D5C">
        <w:rPr>
          <w:rFonts w:cstheme="minorHAnsi"/>
          <w:shd w:val="clear" w:color="auto" w:fill="FFFFFF"/>
        </w:rPr>
        <w:t xml:space="preserve"> e </w:t>
      </w:r>
      <w:proofErr w:type="spellStart"/>
      <w:r w:rsidR="00756D5C" w:rsidRPr="00267B13">
        <w:rPr>
          <w:rFonts w:cstheme="minorHAnsi"/>
          <w:shd w:val="clear" w:color="auto" w:fill="FFFFFF"/>
        </w:rPr>
        <w:t>Thread_BALCONY</w:t>
      </w:r>
      <w:proofErr w:type="spellEnd"/>
      <w:r w:rsidR="00756D5C">
        <w:rPr>
          <w:rFonts w:cstheme="minorHAnsi"/>
          <w:shd w:val="clear" w:color="auto" w:fill="FFFFFF"/>
        </w:rPr>
        <w:t xml:space="preserve">. Attraverso un buzzer produce un segnale acustico che può essere interrotto solamente dal </w:t>
      </w:r>
      <w:proofErr w:type="spellStart"/>
      <w:r w:rsidR="00756D5C" w:rsidRPr="00267B13">
        <w:rPr>
          <w:rFonts w:cstheme="minorHAnsi"/>
          <w:shd w:val="clear" w:color="auto" w:fill="FFFFFF"/>
        </w:rPr>
        <w:t>Thread_KEYBOARD</w:t>
      </w:r>
      <w:proofErr w:type="spellEnd"/>
      <w:r w:rsidR="00756D5C">
        <w:rPr>
          <w:rFonts w:cstheme="minorHAnsi"/>
          <w:shd w:val="clear" w:color="auto" w:fill="FFFFFF"/>
        </w:rPr>
        <w:t xml:space="preserve"> introducendo la corretta password. Nel caso in cui la segnalazione di attivare il buzzer provenisse dal sensore di movimento </w:t>
      </w:r>
      <w:r w:rsidR="00A15108">
        <w:rPr>
          <w:rFonts w:cstheme="minorHAnsi"/>
          <w:shd w:val="clear" w:color="auto" w:fill="FFFFFF"/>
        </w:rPr>
        <w:t xml:space="preserve">PIR vengono attesi </w:t>
      </w:r>
      <w:proofErr w:type="gramStart"/>
      <w:r w:rsidR="00A15108">
        <w:rPr>
          <w:rFonts w:cstheme="minorHAnsi"/>
          <w:shd w:val="clear" w:color="auto" w:fill="FFFFFF"/>
        </w:rPr>
        <w:t>10</w:t>
      </w:r>
      <w:proofErr w:type="gramEnd"/>
      <w:r w:rsidR="00A15108">
        <w:rPr>
          <w:rFonts w:cstheme="minorHAnsi"/>
          <w:shd w:val="clear" w:color="auto" w:fill="FFFFFF"/>
        </w:rPr>
        <w:t xml:space="preserve"> secondi prima di avviare il segnale acustico in quanto potrebbe essere il proprietario che vuole disattivarlo attraverso il tastierino.</w:t>
      </w:r>
    </w:p>
    <w:p w14:paraId="45CEF392" w14:textId="77777777" w:rsidR="00756D5C" w:rsidRPr="00756D5C" w:rsidRDefault="00756D5C" w:rsidP="00756D5C">
      <w:pPr>
        <w:spacing w:after="0" w:line="240" w:lineRule="auto"/>
        <w:rPr>
          <w:rFonts w:cstheme="minorHAnsi"/>
        </w:rPr>
      </w:pPr>
    </w:p>
    <w:p w14:paraId="7F7EA1FA" w14:textId="6926EDF2" w:rsidR="00267B13" w:rsidRPr="00267B13" w:rsidRDefault="00267B13" w:rsidP="00267B13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267B13">
        <w:rPr>
          <w:rFonts w:cstheme="minorHAnsi"/>
          <w:shd w:val="clear" w:color="auto" w:fill="FFFFFF"/>
        </w:rPr>
        <w:t>Thread_</w:t>
      </w:r>
      <w:proofErr w:type="gramStart"/>
      <w:r w:rsidRPr="00267B13">
        <w:rPr>
          <w:rFonts w:cstheme="minorHAnsi"/>
          <w:shd w:val="clear" w:color="auto" w:fill="FFFFFF"/>
        </w:rPr>
        <w:t>DISPLAY</w:t>
      </w:r>
      <w:proofErr w:type="spellEnd"/>
      <w:r>
        <w:rPr>
          <w:rFonts w:cstheme="minorHAnsi"/>
          <w:shd w:val="clear" w:color="auto" w:fill="FFFFFF"/>
        </w:rPr>
        <w:t xml:space="preserve"> :</w:t>
      </w:r>
      <w:proofErr w:type="gramEnd"/>
      <w:r w:rsidR="00A15108">
        <w:rPr>
          <w:rFonts w:cstheme="minorHAnsi"/>
          <w:shd w:val="clear" w:color="auto" w:fill="FFFFFF"/>
        </w:rPr>
        <w:t xml:space="preserve"> </w:t>
      </w:r>
      <w:r w:rsidR="00A15108">
        <w:rPr>
          <w:rFonts w:cstheme="minorHAnsi"/>
          <w:shd w:val="clear" w:color="auto" w:fill="FFFFFF"/>
        </w:rPr>
        <w:t xml:space="preserve">viene svegliato da </w:t>
      </w:r>
      <w:proofErr w:type="spellStart"/>
      <w:r w:rsidR="00A15108">
        <w:rPr>
          <w:rFonts w:cstheme="minorHAnsi"/>
          <w:shd w:val="clear" w:color="auto" w:fill="FFFFFF"/>
        </w:rPr>
        <w:t>thread_ON</w:t>
      </w:r>
      <w:proofErr w:type="spellEnd"/>
      <w:r w:rsidR="00A15108">
        <w:rPr>
          <w:rFonts w:cstheme="minorHAnsi"/>
          <w:shd w:val="clear" w:color="auto" w:fill="FFFFFF"/>
        </w:rPr>
        <w:t xml:space="preserve"> e si occupa di mostrare sul sensore di output LCD le informazioni riguardanti lo stato del sistema (allarme ON e allarme OFF) e l’inserimento della password.</w:t>
      </w:r>
    </w:p>
    <w:p w14:paraId="48235652" w14:textId="5244EC6C" w:rsidR="00267B13" w:rsidRPr="00267B13" w:rsidRDefault="00267B13" w:rsidP="00267B13">
      <w:pPr>
        <w:pStyle w:val="Paragrafoelenco"/>
        <w:numPr>
          <w:ilvl w:val="0"/>
          <w:numId w:val="1"/>
        </w:numPr>
        <w:spacing w:after="0" w:line="240" w:lineRule="auto"/>
        <w:rPr>
          <w:rFonts w:cstheme="minorHAnsi"/>
        </w:rPr>
      </w:pPr>
      <w:proofErr w:type="spellStart"/>
      <w:r w:rsidRPr="00267B13">
        <w:rPr>
          <w:rFonts w:cstheme="minorHAnsi"/>
          <w:shd w:val="clear" w:color="auto" w:fill="FFFFFF"/>
        </w:rPr>
        <w:lastRenderedPageBreak/>
        <w:t>Thread_</w:t>
      </w:r>
      <w:proofErr w:type="gramStart"/>
      <w:r w:rsidRPr="00267B13">
        <w:rPr>
          <w:rFonts w:cstheme="minorHAnsi"/>
          <w:shd w:val="clear" w:color="auto" w:fill="FFFFFF"/>
        </w:rPr>
        <w:t>KEYBOARD</w:t>
      </w:r>
      <w:proofErr w:type="spellEnd"/>
      <w:r>
        <w:rPr>
          <w:rFonts w:cstheme="minorHAnsi"/>
          <w:shd w:val="clear" w:color="auto" w:fill="FFFFFF"/>
        </w:rPr>
        <w:t xml:space="preserve"> :</w:t>
      </w:r>
      <w:proofErr w:type="gramEnd"/>
      <w:r w:rsidR="00CC62A2" w:rsidRPr="00CC62A2">
        <w:rPr>
          <w:rFonts w:cstheme="minorHAnsi"/>
          <w:shd w:val="clear" w:color="auto" w:fill="FFFFFF"/>
        </w:rPr>
        <w:t xml:space="preserve"> </w:t>
      </w:r>
      <w:r w:rsidR="00CC62A2">
        <w:rPr>
          <w:rFonts w:cstheme="minorHAnsi"/>
          <w:shd w:val="clear" w:color="auto" w:fill="FFFFFF"/>
        </w:rPr>
        <w:t xml:space="preserve">viene svegliato da </w:t>
      </w:r>
      <w:proofErr w:type="spellStart"/>
      <w:r w:rsidR="00CC62A2">
        <w:rPr>
          <w:rFonts w:cstheme="minorHAnsi"/>
          <w:shd w:val="clear" w:color="auto" w:fill="FFFFFF"/>
        </w:rPr>
        <w:t>thread_O</w:t>
      </w:r>
      <w:r w:rsidR="00CC62A2">
        <w:rPr>
          <w:rFonts w:cstheme="minorHAnsi"/>
          <w:shd w:val="clear" w:color="auto" w:fill="FFFFFF"/>
        </w:rPr>
        <w:t>N</w:t>
      </w:r>
      <w:proofErr w:type="spellEnd"/>
      <w:r w:rsidR="00CC62A2">
        <w:rPr>
          <w:rFonts w:cstheme="minorHAnsi"/>
          <w:shd w:val="clear" w:color="auto" w:fill="FFFFFF"/>
        </w:rPr>
        <w:t xml:space="preserve"> e attraverso l’uso di un tastierino KEYPAD MODULE rileva l’inserimento della password. Se la password inserita è errata fa ripetere l’inserimento, invece nel caso in cui fosse stata inserita correttamente blocca il sistema, spegne il buzzer nel caso in cui fosse attivo e rilascia il semaforo che blocca il </w:t>
      </w:r>
      <w:proofErr w:type="spellStart"/>
      <w:r w:rsidR="00CC62A2">
        <w:rPr>
          <w:rFonts w:cstheme="minorHAnsi"/>
          <w:shd w:val="clear" w:color="auto" w:fill="FFFFFF"/>
        </w:rPr>
        <w:t>thread_ON</w:t>
      </w:r>
      <w:proofErr w:type="spellEnd"/>
      <w:r w:rsidR="00CC62A2">
        <w:rPr>
          <w:rFonts w:cstheme="minorHAnsi"/>
          <w:shd w:val="clear" w:color="auto" w:fill="FFFFFF"/>
        </w:rPr>
        <w:t>.</w:t>
      </w:r>
    </w:p>
    <w:p w14:paraId="0D5C7530" w14:textId="77777777" w:rsidR="00405371" w:rsidRDefault="00405371" w:rsidP="00762631">
      <w:pPr>
        <w:spacing w:after="0" w:line="240" w:lineRule="auto"/>
      </w:pPr>
    </w:p>
    <w:p w14:paraId="6793F663" w14:textId="39DA114E" w:rsidR="00762631" w:rsidRDefault="00762631" w:rsidP="00762631">
      <w:pPr>
        <w:spacing w:after="0" w:line="240" w:lineRule="auto"/>
      </w:pPr>
      <w:r>
        <w:t>SEMAFORI</w:t>
      </w:r>
    </w:p>
    <w:p w14:paraId="6EC2049E" w14:textId="1E663AE5" w:rsidR="00405371" w:rsidRPr="00043804" w:rsidRDefault="00043804" w:rsidP="00043804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xBinSemON</w:t>
      </w:r>
      <w:proofErr w:type="spellEnd"/>
    </w:p>
    <w:p w14:paraId="52EE2E0B" w14:textId="40925EE4" w:rsidR="00043804" w:rsidRPr="00043804" w:rsidRDefault="00043804" w:rsidP="00043804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xBinSemPIR</w:t>
      </w:r>
      <w:proofErr w:type="spellEnd"/>
    </w:p>
    <w:p w14:paraId="4A4F2280" w14:textId="20BA0A02" w:rsidR="00043804" w:rsidRPr="00043804" w:rsidRDefault="00043804" w:rsidP="00043804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xBinSemBUZZER</w:t>
      </w:r>
      <w:proofErr w:type="spellEnd"/>
    </w:p>
    <w:p w14:paraId="1C1EA25B" w14:textId="678671A9" w:rsidR="00043804" w:rsidRPr="00043804" w:rsidRDefault="00043804" w:rsidP="00043804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xBinSemKEYBOARD</w:t>
      </w:r>
      <w:proofErr w:type="spellEnd"/>
    </w:p>
    <w:p w14:paraId="2BC35E33" w14:textId="54209A92" w:rsidR="00043804" w:rsidRPr="00043804" w:rsidRDefault="00043804" w:rsidP="00043804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xBinSemWINDOWS</w:t>
      </w:r>
      <w:proofErr w:type="spellEnd"/>
    </w:p>
    <w:p w14:paraId="01D6C4DC" w14:textId="3B137CA9" w:rsidR="00043804" w:rsidRPr="00043804" w:rsidRDefault="00043804" w:rsidP="00043804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xBinSemBALCONY</w:t>
      </w:r>
      <w:proofErr w:type="spellEnd"/>
    </w:p>
    <w:p w14:paraId="75A24166" w14:textId="59C37AC8" w:rsidR="00043804" w:rsidRPr="00043804" w:rsidRDefault="00043804" w:rsidP="00043804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xMutex</w:t>
      </w:r>
      <w:proofErr w:type="spellEnd"/>
    </w:p>
    <w:p w14:paraId="3B4A343B" w14:textId="41A436AD" w:rsidR="00043804" w:rsidRDefault="00043804" w:rsidP="00043804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xBinSemDISPLAY</w:t>
      </w:r>
      <w:proofErr w:type="spellEnd"/>
    </w:p>
    <w:p w14:paraId="77CE9D17" w14:textId="17F2F8C8" w:rsidR="00762631" w:rsidRDefault="00762631" w:rsidP="00762631">
      <w:pPr>
        <w:spacing w:after="0" w:line="240" w:lineRule="auto"/>
      </w:pPr>
      <w:r>
        <w:t>REQUISITI DELL’APPLICAZIONE</w:t>
      </w:r>
    </w:p>
    <w:p w14:paraId="5F3ED657" w14:textId="243823ED" w:rsidR="00762631" w:rsidRDefault="00762631" w:rsidP="00762631">
      <w:pPr>
        <w:spacing w:after="0" w:line="240" w:lineRule="auto"/>
      </w:pPr>
      <w:r>
        <w:t>Requisiti perfettissimi</w:t>
      </w:r>
    </w:p>
    <w:p w14:paraId="18C6FEC3" w14:textId="77777777" w:rsidR="00405371" w:rsidRDefault="00405371" w:rsidP="00762631">
      <w:pPr>
        <w:spacing w:after="0" w:line="240" w:lineRule="auto"/>
      </w:pPr>
    </w:p>
    <w:p w14:paraId="211E2901" w14:textId="2E5A692F" w:rsidR="00762631" w:rsidRDefault="00762631" w:rsidP="00762631">
      <w:pPr>
        <w:spacing w:after="0" w:line="240" w:lineRule="auto"/>
      </w:pPr>
      <w:r>
        <w:t>REQUISITI ADDIZIONALI</w:t>
      </w:r>
    </w:p>
    <w:p w14:paraId="0BC5F835" w14:textId="77777777" w:rsidR="00762631" w:rsidRDefault="00762631"/>
    <w:sectPr w:rsidR="007626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791B"/>
    <w:multiLevelType w:val="hybridMultilevel"/>
    <w:tmpl w:val="C950A956"/>
    <w:lvl w:ilvl="0" w:tplc="DCAC6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31"/>
    <w:rsid w:val="000213FC"/>
    <w:rsid w:val="00043804"/>
    <w:rsid w:val="000507C4"/>
    <w:rsid w:val="002556F6"/>
    <w:rsid w:val="00267B13"/>
    <w:rsid w:val="00405371"/>
    <w:rsid w:val="00493341"/>
    <w:rsid w:val="00756D5C"/>
    <w:rsid w:val="00762631"/>
    <w:rsid w:val="00A15108"/>
    <w:rsid w:val="00CC62A2"/>
    <w:rsid w:val="00E76595"/>
    <w:rsid w:val="00E867ED"/>
    <w:rsid w:val="00EE799F"/>
    <w:rsid w:val="00FA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A84CA"/>
  <w15:chartTrackingRefBased/>
  <w15:docId w15:val="{320D8A9A-AA9C-4B5D-A368-30AA4138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casalini</dc:creator>
  <cp:keywords/>
  <dc:description/>
  <cp:lastModifiedBy>andrea</cp:lastModifiedBy>
  <cp:revision>4</cp:revision>
  <dcterms:created xsi:type="dcterms:W3CDTF">2021-07-03T10:16:00Z</dcterms:created>
  <dcterms:modified xsi:type="dcterms:W3CDTF">2021-07-23T09:52:00Z</dcterms:modified>
</cp:coreProperties>
</file>