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E9" w:rsidRDefault="00D055E9" w:rsidP="00D055E9">
      <w:pPr>
        <w:spacing w:beforeAutospacing="1" w:after="0" w:afterAutospacing="1" w:line="240" w:lineRule="auto"/>
        <w:jc w:val="center"/>
        <w:outlineLvl w:val="1"/>
        <w:rPr>
          <w:rFonts w:ascii="cooper_hewittmedium" w:eastAsia="Times New Roman" w:hAnsi="cooper_hewittmedium" w:cs="Times New Roman"/>
          <w:b/>
          <w:bCs/>
          <w:color w:val="1C3643"/>
          <w:sz w:val="42"/>
          <w:szCs w:val="42"/>
          <w:lang w:eastAsia="es-EC"/>
        </w:rPr>
      </w:pPr>
      <w:r>
        <w:rPr>
          <w:rFonts w:ascii="cooper_hewittmedium" w:eastAsia="Times New Roman" w:hAnsi="cooper_hewittmedium" w:cs="Times New Roman"/>
          <w:b/>
          <w:bCs/>
          <w:color w:val="1C3643"/>
          <w:sz w:val="42"/>
          <w:szCs w:val="42"/>
          <w:lang w:eastAsia="es-EC"/>
        </w:rPr>
        <w:t>INTI</w:t>
      </w:r>
      <w:bookmarkStart w:id="0" w:name="_GoBack"/>
      <w:bookmarkEnd w:id="0"/>
      <w:r>
        <w:rPr>
          <w:rFonts w:ascii="cooper_hewittmedium" w:eastAsia="Times New Roman" w:hAnsi="cooper_hewittmedium" w:cs="Times New Roman"/>
          <w:b/>
          <w:bCs/>
          <w:color w:val="1C3643"/>
          <w:sz w:val="42"/>
          <w:szCs w:val="42"/>
          <w:lang w:eastAsia="es-EC"/>
        </w:rPr>
        <w:t>TUTO TECNOLOGICO SUPERIOR RUMIÑAHUI</w:t>
      </w:r>
    </w:p>
    <w:p w:rsidR="00D055E9" w:rsidRPr="00D055E9" w:rsidRDefault="00D055E9" w:rsidP="00D055E9">
      <w:pPr>
        <w:spacing w:after="100" w:afterAutospacing="1" w:line="240" w:lineRule="auto"/>
        <w:jc w:val="both"/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</w:pPr>
      <w:r w:rsidRPr="00D055E9"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  <w:t>NOMBRE: MARCO VALLEJO</w:t>
      </w:r>
    </w:p>
    <w:p w:rsidR="00D055E9" w:rsidRPr="00D055E9" w:rsidRDefault="00D055E9" w:rsidP="00D055E9">
      <w:pPr>
        <w:spacing w:after="100" w:afterAutospacing="1" w:line="240" w:lineRule="auto"/>
        <w:jc w:val="both"/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</w:pPr>
      <w:r w:rsidRPr="00D055E9"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  <w:t>CURSO: 6ª SISTEMAS</w:t>
      </w:r>
    </w:p>
    <w:p w:rsidR="00D055E9" w:rsidRPr="00D055E9" w:rsidRDefault="00D055E9" w:rsidP="00D055E9">
      <w:pPr>
        <w:spacing w:after="100" w:afterAutospacing="1" w:line="240" w:lineRule="auto"/>
        <w:jc w:val="both"/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</w:pPr>
      <w:r w:rsidRPr="00D055E9">
        <w:rPr>
          <w:rFonts w:ascii="cooper_hewittmedium" w:eastAsia="Times New Roman" w:hAnsi="cooper_hewittmedium" w:cs="Times New Roman"/>
          <w:b/>
          <w:bCs/>
          <w:color w:val="1C3643"/>
          <w:sz w:val="20"/>
          <w:szCs w:val="42"/>
          <w:lang w:eastAsia="es-EC"/>
        </w:rPr>
        <w:t>FECHA: 15-ABRIL-2019</w:t>
      </w:r>
    </w:p>
    <w:p w:rsidR="00D055E9" w:rsidRPr="00D055E9" w:rsidRDefault="00D055E9" w:rsidP="00D055E9">
      <w:pPr>
        <w:spacing w:beforeAutospacing="1" w:after="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C3643"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color w:val="1C3643"/>
          <w:sz w:val="24"/>
          <w:szCs w:val="24"/>
          <w:lang w:eastAsia="es-EC"/>
        </w:rPr>
        <w:t>Temario del curso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Introducción al Curso de Diseño de Videojuegos</w:t>
      </w:r>
    </w:p>
    <w:p w:rsidR="00D055E9" w:rsidRPr="00F62B67" w:rsidRDefault="00D055E9" w:rsidP="00EA45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Bienvenidos al curso</w:t>
      </w:r>
    </w:p>
    <w:p w:rsidR="00D055E9" w:rsidRPr="00F62B67" w:rsidRDefault="00D055E9" w:rsidP="00EA45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¿Cómo vamos a trabajar?</w:t>
      </w:r>
    </w:p>
    <w:p w:rsidR="00D055E9" w:rsidRPr="00F62B67" w:rsidRDefault="00D055E9" w:rsidP="00EA45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El gancho</w:t>
      </w:r>
    </w:p>
    <w:p w:rsidR="00EA450E" w:rsidRPr="00F62B67" w:rsidRDefault="00EA450E" w:rsidP="00D055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D055E9" w:rsidRPr="00F62B67" w:rsidRDefault="00D055E9" w:rsidP="00D055E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sz w:val="24"/>
          <w:szCs w:val="24"/>
          <w:lang w:eastAsia="es-EC"/>
        </w:rPr>
        <w:t>QUE ES EL GANCHO:</w:t>
      </w:r>
    </w:p>
    <w:p w:rsidR="00D055E9" w:rsidRPr="00F62B67" w:rsidRDefault="00D055E9" w:rsidP="00D055E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62B67">
        <w:rPr>
          <w:rFonts w:ascii="Arial" w:hAnsi="Arial" w:cs="Arial"/>
          <w:color w:val="222222"/>
        </w:rPr>
        <w:t>Son algo único que tiene un videojuego que o bien nadie ha hecho antes o bien modifica enormemente (y para mejor) algo ya hecho. Es algo que se mantiene divertido para el jugador durante todo el juego y que puede lucirse en un anuncio para conectar con un rango de público suficientemente grande.</w:t>
      </w:r>
    </w:p>
    <w:p w:rsidR="00D055E9" w:rsidRPr="00D055E9" w:rsidRDefault="00D055E9" w:rsidP="00D055E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F62B67">
        <w:rPr>
          <w:rFonts w:ascii="Arial" w:hAnsi="Arial" w:cs="Arial"/>
          <w:color w:val="222222"/>
        </w:rPr>
        <w:t>Algunos ejemplos de ganchos en videojuegos pueden ser la música, mecánicas únicas, el "</w:t>
      </w:r>
      <w:proofErr w:type="spellStart"/>
      <w:r w:rsidRPr="00F62B67">
        <w:rPr>
          <w:rFonts w:ascii="Arial" w:hAnsi="Arial" w:cs="Arial"/>
          <w:color w:val="222222"/>
        </w:rPr>
        <w:t>lore</w:t>
      </w:r>
      <w:proofErr w:type="spellEnd"/>
      <w:r w:rsidRPr="00F62B67">
        <w:rPr>
          <w:rFonts w:ascii="Arial" w:hAnsi="Arial" w:cs="Arial"/>
          <w:color w:val="222222"/>
        </w:rPr>
        <w:t xml:space="preserve">" del juego, los </w:t>
      </w:r>
      <w:r w:rsidR="00EA450E" w:rsidRPr="00F62B67">
        <w:rPr>
          <w:rFonts w:ascii="Arial" w:hAnsi="Arial" w:cs="Arial"/>
          <w:color w:val="222222"/>
        </w:rPr>
        <w:t>gráficos,</w:t>
      </w:r>
      <w:r w:rsidRPr="00F62B67">
        <w:rPr>
          <w:rFonts w:ascii="Arial" w:hAnsi="Arial" w:cs="Arial"/>
          <w:color w:val="222222"/>
        </w:rPr>
        <w:t xml:space="preserve"> el sistema PVP (player vs player) o incluso la profundidad narrativa del título.</w:t>
      </w:r>
    </w:p>
    <w:p w:rsidR="00D055E9" w:rsidRPr="00F62B67" w:rsidRDefault="00D055E9" w:rsidP="00EA45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El documento de diseño</w:t>
      </w:r>
    </w:p>
    <w:p w:rsidR="00D055E9" w:rsidRPr="00F62B67" w:rsidRDefault="00D055E9" w:rsidP="00EA450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Creando tu propio gancho, deberás ser concreto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Puntos de vista y género</w:t>
      </w:r>
    </w:p>
    <w:p w:rsidR="00D055E9" w:rsidRPr="00F62B67" w:rsidRDefault="00D055E9" w:rsidP="006B11A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Puntos de vista y géneros</w:t>
      </w:r>
    </w:p>
    <w:p w:rsidR="00D055E9" w:rsidRPr="00F62B67" w:rsidRDefault="00D055E9" w:rsidP="006B11A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Puntos de vista modernos</w:t>
      </w:r>
    </w:p>
    <w:p w:rsidR="00D055E9" w:rsidRPr="00F62B67" w:rsidRDefault="00D055E9" w:rsidP="006B11A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Géneros de juego</w:t>
      </w:r>
    </w:p>
    <w:p w:rsidR="006B11AD" w:rsidRPr="00F62B67" w:rsidRDefault="006B11AD" w:rsidP="006B11AD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6B11AD" w:rsidRPr="00F62B67" w:rsidRDefault="006B11AD" w:rsidP="00D055E9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Los </w:t>
      </w:r>
      <w:r w:rsidRPr="00F62B6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géneros de videojuegos</w:t>
      </w:r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son una forma de clasificar los </w:t>
      </w:r>
      <w:hyperlink r:id="rId5" w:tooltip="Videojuego" w:history="1">
        <w:r w:rsidRPr="00F62B6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videojuegos</w:t>
        </w:r>
      </w:hyperlink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en función fundamentalmente de su </w:t>
      </w:r>
      <w:hyperlink r:id="rId6" w:tooltip="Mecánica de juego" w:history="1">
        <w:r w:rsidRPr="00F62B6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mecánica de juego</w:t>
        </w:r>
      </w:hyperlink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Otros factores, como la estética o la temática, pueden también influir a la hora de definir ciertos géneros, pero en un grado mucho menor de lo que ocurre en el </w:t>
      </w:r>
      <w:hyperlink r:id="rId7" w:tooltip="Cine" w:history="1">
        <w:r w:rsidRPr="00F62B6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cine</w:t>
        </w:r>
      </w:hyperlink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 la </w:t>
      </w:r>
      <w:hyperlink r:id="rId8" w:tooltip="Música" w:history="1">
        <w:r w:rsidRPr="00F62B67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música</w:t>
        </w:r>
      </w:hyperlink>
      <w:r w:rsidRPr="00F62B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6B11AD" w:rsidRPr="00D055E9" w:rsidRDefault="006B11AD" w:rsidP="00D055E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EC"/>
        </w:rPr>
      </w:pPr>
    </w:p>
    <w:p w:rsidR="00D055E9" w:rsidRPr="00F62B67" w:rsidRDefault="00D055E9" w:rsidP="006B11AD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Elige 3 de tus juegos favoritos y cámbiales la perspectiva y el estilo visual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Contando Historias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Vamos a contar una historia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Vamos a contar una historia, hablemos de Personajes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Historia conducida por el jugador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Mecánica</w:t>
      </w:r>
    </w:p>
    <w:p w:rsidR="00F62B67" w:rsidRPr="00F62B67" w:rsidRDefault="00F62B67" w:rsidP="00F62B67">
      <w:pPr>
        <w:pStyle w:val="Ttulo2"/>
        <w:spacing w:line="390" w:lineRule="atLeast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F62B67">
        <w:rPr>
          <w:rFonts w:ascii="Arial" w:hAnsi="Arial" w:cs="Arial"/>
          <w:caps/>
          <w:color w:val="000000" w:themeColor="text1"/>
          <w:sz w:val="24"/>
          <w:szCs w:val="24"/>
        </w:rPr>
        <w:t>¿QUÉ ES UNA MECÁNICA DE JUEGO?</w:t>
      </w:r>
    </w:p>
    <w:p w:rsidR="00F62B67" w:rsidRPr="00F62B67" w:rsidRDefault="00F62B67" w:rsidP="00F62B67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62B67">
        <w:rPr>
          <w:rFonts w:ascii="Arial" w:hAnsi="Arial" w:cs="Arial"/>
          <w:color w:val="000000" w:themeColor="text1"/>
        </w:rPr>
        <w:t xml:space="preserve">La </w:t>
      </w:r>
      <w:proofErr w:type="spellStart"/>
      <w:r w:rsidRPr="00F62B67">
        <w:rPr>
          <w:rFonts w:ascii="Arial" w:hAnsi="Arial" w:cs="Arial"/>
          <w:color w:val="000000" w:themeColor="text1"/>
        </w:rPr>
        <w:t>gamificación</w:t>
      </w:r>
      <w:proofErr w:type="spellEnd"/>
      <w:r w:rsidRPr="00F62B67">
        <w:rPr>
          <w:rFonts w:ascii="Arial" w:hAnsi="Arial" w:cs="Arial"/>
          <w:color w:val="000000" w:themeColor="text1"/>
        </w:rPr>
        <w:t xml:space="preserve"> está tratando de transferir conceptos de diseño de juegos y videojuegos al entorno empresarial lo que está provocando que a veces llamemos a conceptos de manera errónea.</w:t>
      </w:r>
    </w:p>
    <w:p w:rsidR="00F62B67" w:rsidRPr="00F62B67" w:rsidRDefault="00F62B67" w:rsidP="00F62B67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62B67">
        <w:rPr>
          <w:rFonts w:ascii="Arial" w:hAnsi="Arial" w:cs="Arial"/>
          <w:color w:val="000000" w:themeColor="text1"/>
        </w:rPr>
        <w:t xml:space="preserve">Uno de esos conceptos clave en el campo del </w:t>
      </w:r>
      <w:proofErr w:type="spellStart"/>
      <w:r w:rsidRPr="00F62B67">
        <w:rPr>
          <w:rFonts w:ascii="Arial" w:hAnsi="Arial" w:cs="Arial"/>
          <w:color w:val="000000" w:themeColor="text1"/>
        </w:rPr>
        <w:t>gamification</w:t>
      </w:r>
      <w:proofErr w:type="spellEnd"/>
      <w:r w:rsidRPr="00F62B67">
        <w:rPr>
          <w:rFonts w:ascii="Arial" w:hAnsi="Arial" w:cs="Arial"/>
          <w:color w:val="000000" w:themeColor="text1"/>
        </w:rPr>
        <w:t xml:space="preserve"> es la </w:t>
      </w:r>
      <w:r w:rsidRPr="00F62B67">
        <w:rPr>
          <w:rStyle w:val="nfasis"/>
          <w:rFonts w:ascii="Arial" w:hAnsi="Arial" w:cs="Arial"/>
          <w:color w:val="000000" w:themeColor="text1"/>
        </w:rPr>
        <w:t>mecánica de juego</w:t>
      </w:r>
      <w:r w:rsidRPr="00F62B67">
        <w:rPr>
          <w:rFonts w:ascii="Arial" w:hAnsi="Arial" w:cs="Arial"/>
          <w:color w:val="000000" w:themeColor="text1"/>
        </w:rPr>
        <w:t>, que además suele estar incluida en la definición más estándar que se está configurando para esta nueva disciplina.</w:t>
      </w:r>
    </w:p>
    <w:p w:rsidR="00F62B67" w:rsidRPr="00F62B67" w:rsidRDefault="00F62B67" w:rsidP="00F62B67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62B67">
        <w:rPr>
          <w:rFonts w:ascii="Arial" w:hAnsi="Arial" w:cs="Arial"/>
          <w:color w:val="000000" w:themeColor="text1"/>
        </w:rPr>
        <w:t>Generalmente estamos llamando mecánica de juego a elementos como </w:t>
      </w:r>
      <w:r w:rsidRPr="00F62B67">
        <w:rPr>
          <w:rStyle w:val="Textoennegrita"/>
          <w:rFonts w:ascii="Arial" w:hAnsi="Arial" w:cs="Arial"/>
          <w:b w:val="0"/>
          <w:color w:val="000000" w:themeColor="text1"/>
        </w:rPr>
        <w:t>los puntos, las medallas, los rankings, los logros, los niveles o la cuenta atrás, pero lo cierto es que esto no son mecánicas de juego</w:t>
      </w:r>
      <w:r w:rsidRPr="00F62B67">
        <w:rPr>
          <w:rFonts w:ascii="Arial" w:hAnsi="Arial" w:cs="Arial"/>
          <w:color w:val="000000" w:themeColor="text1"/>
        </w:rPr>
        <w:t>, esto son componentes o elementos para crear mecánicas de juego.</w:t>
      </w:r>
    </w:p>
    <w:p w:rsidR="00F62B67" w:rsidRPr="00F62B67" w:rsidRDefault="00F62B67" w:rsidP="00F62B67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</w:rPr>
      </w:pPr>
      <w:r w:rsidRPr="00F62B67">
        <w:rPr>
          <w:rFonts w:ascii="Arial" w:hAnsi="Arial" w:cs="Arial"/>
          <w:color w:val="000000" w:themeColor="text1"/>
        </w:rPr>
        <w:t>Esta confusión sobre el término no es tampoco nueva para el </w:t>
      </w:r>
      <w:proofErr w:type="spellStart"/>
      <w:r w:rsidRPr="00F62B67">
        <w:rPr>
          <w:rStyle w:val="nfasis"/>
          <w:rFonts w:ascii="Arial" w:hAnsi="Arial" w:cs="Arial"/>
          <w:color w:val="000000" w:themeColor="text1"/>
        </w:rPr>
        <w:t>game</w:t>
      </w:r>
      <w:proofErr w:type="spellEnd"/>
      <w:r w:rsidRPr="00F62B67">
        <w:rPr>
          <w:rStyle w:val="nfasis"/>
          <w:rFonts w:ascii="Arial" w:hAnsi="Arial" w:cs="Arial"/>
          <w:color w:val="000000" w:themeColor="text1"/>
        </w:rPr>
        <w:t xml:space="preserve"> </w:t>
      </w:r>
      <w:proofErr w:type="spellStart"/>
      <w:r w:rsidRPr="00F62B67">
        <w:rPr>
          <w:rStyle w:val="nfasis"/>
          <w:rFonts w:ascii="Arial" w:hAnsi="Arial" w:cs="Arial"/>
          <w:color w:val="000000" w:themeColor="text1"/>
        </w:rPr>
        <w:t>design</w:t>
      </w:r>
      <w:proofErr w:type="spellEnd"/>
      <w:r w:rsidRPr="00F62B67">
        <w:rPr>
          <w:rFonts w:ascii="Arial" w:hAnsi="Arial" w:cs="Arial"/>
          <w:color w:val="000000" w:themeColor="text1"/>
        </w:rPr>
        <w:t> o el diseño de juegos, y es que </w:t>
      </w:r>
      <w:r w:rsidRPr="00F62B67">
        <w:rPr>
          <w:rStyle w:val="Textoennegrita"/>
          <w:rFonts w:ascii="Arial" w:hAnsi="Arial" w:cs="Arial"/>
          <w:b w:val="0"/>
          <w:color w:val="000000" w:themeColor="text1"/>
        </w:rPr>
        <w:t xml:space="preserve">el término se hereda de juegos más antiguos o clásicos, como podría ser el ajedrez o el </w:t>
      </w:r>
      <w:proofErr w:type="spellStart"/>
      <w:r w:rsidRPr="00F62B67">
        <w:rPr>
          <w:rStyle w:val="Textoennegrita"/>
          <w:rFonts w:ascii="Arial" w:hAnsi="Arial" w:cs="Arial"/>
          <w:b w:val="0"/>
          <w:color w:val="000000" w:themeColor="text1"/>
        </w:rPr>
        <w:t>Monopoly</w:t>
      </w:r>
      <w:proofErr w:type="spellEnd"/>
      <w:r w:rsidRPr="00F62B67">
        <w:rPr>
          <w:rFonts w:ascii="Arial" w:hAnsi="Arial" w:cs="Arial"/>
          <w:b/>
          <w:color w:val="000000" w:themeColor="text1"/>
        </w:rPr>
        <w:t>.</w:t>
      </w:r>
    </w:p>
    <w:p w:rsidR="00F62B67" w:rsidRPr="00F62B67" w:rsidRDefault="00F62B67" w:rsidP="00F62B67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</w:rPr>
      </w:pPr>
      <w:r w:rsidRPr="00F62B67">
        <w:rPr>
          <w:rFonts w:ascii="Arial" w:hAnsi="Arial" w:cs="Arial"/>
          <w:color w:val="000000" w:themeColor="text1"/>
        </w:rPr>
        <w:t>En los libros de diseño de juegos, escritos por profesionales reconocidos, encontramos definiciones diferentes para describir el mismo concepto, pero lo cierto es que casi todas ellas concluyen en que</w:t>
      </w:r>
      <w:r w:rsidRPr="00F62B67">
        <w:rPr>
          <w:rFonts w:ascii="Arial" w:hAnsi="Arial" w:cs="Arial"/>
          <w:b/>
          <w:color w:val="000000" w:themeColor="text1"/>
        </w:rPr>
        <w:t> </w:t>
      </w:r>
      <w:r w:rsidRPr="00F62B67">
        <w:rPr>
          <w:rStyle w:val="Textoennegrita"/>
          <w:rFonts w:ascii="Arial" w:hAnsi="Arial" w:cs="Arial"/>
          <w:b w:val="0"/>
          <w:color w:val="000000" w:themeColor="text1"/>
        </w:rPr>
        <w:t>una mecánica es una regla de juego con una entrada y una salida que produce cambios en el sistema</w:t>
      </w:r>
      <w:r w:rsidRPr="00F62B67">
        <w:rPr>
          <w:rFonts w:ascii="Arial" w:hAnsi="Arial" w:cs="Arial"/>
          <w:b/>
          <w:color w:val="000000" w:themeColor="text1"/>
        </w:rPr>
        <w:t>.</w:t>
      </w:r>
    </w:p>
    <w:p w:rsidR="00F62B67" w:rsidRPr="00F62B67" w:rsidRDefault="00F62B67" w:rsidP="00F62B67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Vamos a contar una historia 3º parte, Giros en nuestra trama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El arco narrativo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Vamos a contar una historia diálogos, puntos de conversación y ejecución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Dibuja un arco narrativo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Inicio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Parte intermedia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Parte final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La psicología y el camino del héroe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Utiliza el camino del héroe en la historia de tu videojuego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Jung y los arquetipos del tarot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Visualización de la historia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Maneras de empezar una historia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Técnicas y ayudas para contar la historia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Giros de la trama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Giros de la historia y dilemas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Curvas de tiempo</w:t>
      </w:r>
    </w:p>
    <w:p w:rsidR="00D055E9" w:rsidRPr="00F62B67" w:rsidRDefault="00D055E9" w:rsidP="00F62B67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Define tu historia</w:t>
      </w:r>
    </w:p>
    <w:p w:rsid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p w:rsidR="00F62B67" w:rsidRPr="00F62B67" w:rsidRDefault="00F62B67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Diseño</w:t>
      </w:r>
    </w:p>
    <w:p w:rsidR="00D055E9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Avanzando con nuestro </w:t>
      </w:r>
      <w:proofErr w:type="spellStart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Game</w:t>
      </w:r>
      <w:proofErr w:type="spellEnd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proofErr w:type="spellStart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Design</w:t>
      </w:r>
      <w:proofErr w:type="spellEnd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</w:t>
      </w:r>
      <w:proofErr w:type="spellStart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Document</w:t>
      </w:r>
      <w:proofErr w:type="spellEnd"/>
    </w:p>
    <w:p w:rsidR="00F62B67" w:rsidRDefault="00F62B67" w:rsidP="00F62B67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F62B67" w:rsidRDefault="00F62B67" w:rsidP="00F62B67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t>QUE ES GAME DESIGN</w:t>
      </w:r>
    </w:p>
    <w:p w:rsidR="00F62B67" w:rsidRDefault="00F62B67" w:rsidP="00F62B67">
      <w:pPr>
        <w:pStyle w:val="Prrafodelista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</w:p>
    <w:p w:rsidR="00F62B67" w:rsidRDefault="00F62B67" w:rsidP="00F62B67">
      <w:pPr>
        <w:pStyle w:val="Prrafodelista"/>
        <w:spacing w:after="0" w:line="240" w:lineRule="auto"/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 xml:space="preserve">El </w:t>
      </w:r>
      <w:proofErr w:type="spellStart"/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>Game</w:t>
      </w:r>
      <w:proofErr w:type="spellEnd"/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 xml:space="preserve"> </w:t>
      </w:r>
      <w:proofErr w:type="spellStart"/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>Design</w:t>
      </w:r>
      <w:proofErr w:type="spellEnd"/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 xml:space="preserve"> se encarga de definir la estructura y todos los elementos que interactúan en el videojuego</w:t>
      </w:r>
      <w:r w:rsidRPr="00F62B67">
        <w:rPr>
          <w:rFonts w:ascii="Arial" w:hAnsi="Arial" w:cs="Arial"/>
          <w:color w:val="363636"/>
          <w:sz w:val="24"/>
          <w:szCs w:val="24"/>
          <w:shd w:val="clear" w:color="auto" w:fill="FFFFFF"/>
        </w:rPr>
        <w:t>: historia, escenarios, personajes, retos, recompensas, entre otros. Por ejemplo, en el caso de un personaje, define sus características físicas, su carácter y cómo debe interactuar con su entorno. Si hablamos de la historia, se encargará de definir el argumento y el desenvolvimiento de los personajes en el mismo. En definitiva </w:t>
      </w:r>
      <w:r w:rsidRPr="00F62B67">
        <w:rPr>
          <w:rStyle w:val="Textoennegrita"/>
          <w:rFonts w:ascii="Arial" w:hAnsi="Arial" w:cs="Arial"/>
          <w:b w:val="0"/>
          <w:color w:val="363636"/>
          <w:sz w:val="24"/>
          <w:szCs w:val="24"/>
          <w:shd w:val="clear" w:color="auto" w:fill="FFFFFF"/>
        </w:rPr>
        <w:t>su labor está enfocada en buscar el equilibrio de todos los elementos que componen el videojuego</w:t>
      </w:r>
      <w:r w:rsidRPr="00F62B67">
        <w:rPr>
          <w:rFonts w:ascii="Arial" w:hAnsi="Arial" w:cs="Arial"/>
          <w:color w:val="363636"/>
          <w:sz w:val="24"/>
          <w:szCs w:val="24"/>
          <w:shd w:val="clear" w:color="auto" w:fill="FFFFFF"/>
        </w:rPr>
        <w:t> para lograr enganchar al público.</w:t>
      </w:r>
    </w:p>
    <w:p w:rsidR="00F62B67" w:rsidRPr="00F62B67" w:rsidRDefault="00F62B67" w:rsidP="00F62B67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Escenarios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Diseño de niveles en árbol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Diseño de niveles en plano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Realiza los diseños de escenarios de tu juego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Diseño de personajes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Creando nuestros personajes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Arcos de personaje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Planeando nuestra mecánica de Juego RPG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Balanceo de videojuegos</w:t>
      </w:r>
    </w:p>
    <w:p w:rsidR="00D055E9" w:rsidRPr="00F62B67" w:rsidRDefault="00D055E9" w:rsidP="00F62B67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Creación del documento de diseño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Puntos débiles y fuertes del personaje</w:t>
      </w:r>
    </w:p>
    <w:p w:rsidR="00D055E9" w:rsidRPr="00F62B67" w:rsidRDefault="00D055E9" w:rsidP="00F62B6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Puntos débiles y fuertes del personaje</w:t>
      </w:r>
    </w:p>
    <w:p w:rsidR="00D055E9" w:rsidRPr="00F62B67" w:rsidRDefault="00D055E9" w:rsidP="00F62B6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Arco del Personaje de Richard Estacado</w:t>
      </w:r>
    </w:p>
    <w:p w:rsidR="00D055E9" w:rsidRPr="00F62B67" w:rsidRDefault="00D055E9" w:rsidP="00F62B6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Tipos de Villanos y minions</w:t>
      </w:r>
    </w:p>
    <w:p w:rsidR="00D055E9" w:rsidRPr="00F62B67" w:rsidRDefault="00D055E9" w:rsidP="00F62B6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Habilidades del personaje</w:t>
      </w:r>
    </w:p>
    <w:p w:rsidR="00D055E9" w:rsidRPr="00F62B67" w:rsidRDefault="00D055E9" w:rsidP="00F62B67">
      <w:pPr>
        <w:pStyle w:val="Prrafodelista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Realiza el diseño de tus personajes principales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55E9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Mundos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Mundos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Define el mundo que usará tu juego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Analiza un mundo abierto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Ejemplo de </w:t>
      </w:r>
      <w:proofErr w:type="spellStart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NPC's</w:t>
      </w:r>
      <w:proofErr w:type="spellEnd"/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 xml:space="preserve"> y Reto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Música y sonido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Consigue buena música para tu juego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Metas, recompensas y comunicación con el jugador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Revisando el Documento de Diseño completo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Metas y Recompensas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¿Qué juegos te han marcado como jugador?</w:t>
      </w:r>
    </w:p>
    <w:p w:rsidR="00D055E9" w:rsidRPr="00F62B67" w:rsidRDefault="00D055E9" w:rsidP="00F62B67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F62B67">
        <w:rPr>
          <w:rFonts w:ascii="Arial" w:eastAsia="Times New Roman" w:hAnsi="Arial" w:cs="Arial"/>
          <w:b/>
          <w:sz w:val="24"/>
          <w:szCs w:val="24"/>
          <w:lang w:eastAsia="es-EC"/>
        </w:rPr>
        <w:t>RETO: Comunicación con el jugador</w:t>
      </w:r>
    </w:p>
    <w:p w:rsidR="00D055E9" w:rsidRPr="00D055E9" w:rsidRDefault="00D055E9" w:rsidP="00D055E9">
      <w:pPr>
        <w:spacing w:before="315" w:after="240" w:line="240" w:lineRule="auto"/>
        <w:ind w:left="315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p w:rsidR="00875029" w:rsidRDefault="00875029"/>
    <w:sectPr w:rsidR="0087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A2F79"/>
    <w:multiLevelType w:val="hybridMultilevel"/>
    <w:tmpl w:val="EBE69E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765"/>
    <w:multiLevelType w:val="hybridMultilevel"/>
    <w:tmpl w:val="D42E640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15FB"/>
    <w:multiLevelType w:val="hybridMultilevel"/>
    <w:tmpl w:val="4BD813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E311D"/>
    <w:multiLevelType w:val="hybridMultilevel"/>
    <w:tmpl w:val="A61C05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56F74"/>
    <w:multiLevelType w:val="hybridMultilevel"/>
    <w:tmpl w:val="1A7EC0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F79C7"/>
    <w:multiLevelType w:val="hybridMultilevel"/>
    <w:tmpl w:val="31BAF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91B17"/>
    <w:multiLevelType w:val="hybridMultilevel"/>
    <w:tmpl w:val="FA04075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D6FB5"/>
    <w:multiLevelType w:val="hybridMultilevel"/>
    <w:tmpl w:val="4BD813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4111E"/>
    <w:multiLevelType w:val="hybridMultilevel"/>
    <w:tmpl w:val="9A80CC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60E3"/>
    <w:multiLevelType w:val="hybridMultilevel"/>
    <w:tmpl w:val="84C059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E9"/>
    <w:rsid w:val="006B11AD"/>
    <w:rsid w:val="00875029"/>
    <w:rsid w:val="00D055E9"/>
    <w:rsid w:val="00E86551"/>
    <w:rsid w:val="00EA450E"/>
    <w:rsid w:val="00F6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7AE66-F8CF-4F35-87C7-1861058A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055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D05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55E9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055E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D0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EA45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B11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62B67"/>
    <w:rPr>
      <w:i/>
      <w:iCs/>
    </w:rPr>
  </w:style>
  <w:style w:type="character" w:styleId="Textoennegrita">
    <w:name w:val="Strong"/>
    <w:basedOn w:val="Fuentedeprrafopredeter"/>
    <w:uiPriority w:val="22"/>
    <w:qFormat/>
    <w:rsid w:val="00F62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0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0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%C3%BAs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ec%C3%A1nica_de_juego" TargetMode="External"/><Relationship Id="rId5" Type="http://schemas.openxmlformats.org/officeDocument/2006/relationships/hyperlink" Target="https://es.wikipedia.org/wiki/Videojue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4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2019-02-15T16:19:00Z</dcterms:created>
  <dcterms:modified xsi:type="dcterms:W3CDTF">2019-02-17T15:29:00Z</dcterms:modified>
</cp:coreProperties>
</file>