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24784" w14:textId="11C48CC9" w:rsidR="00810857" w:rsidRPr="000965F1" w:rsidRDefault="00810857" w:rsidP="00810857">
      <w:pPr>
        <w:rPr>
          <w:rFonts w:ascii="Ebrima" w:hAnsi="Ebrima"/>
          <w:sz w:val="20"/>
          <w:szCs w:val="20"/>
        </w:rPr>
      </w:pPr>
    </w:p>
    <w:p w14:paraId="20AE58B7" w14:textId="77777777" w:rsidR="009B2357" w:rsidRPr="000965F1" w:rsidRDefault="009B2357" w:rsidP="00810857">
      <w:pPr>
        <w:rPr>
          <w:rFonts w:ascii="Ebrima" w:hAnsi="Ebrima"/>
          <w:sz w:val="20"/>
          <w:szCs w:val="20"/>
        </w:rPr>
      </w:pPr>
    </w:p>
    <w:p w14:paraId="5B8E1C13" w14:textId="77777777" w:rsidR="009B2357" w:rsidRPr="000965F1" w:rsidRDefault="009B2357" w:rsidP="00810857">
      <w:pPr>
        <w:rPr>
          <w:rFonts w:ascii="Ebrima" w:hAnsi="Ebrima"/>
          <w:sz w:val="20"/>
          <w:szCs w:val="20"/>
        </w:rPr>
      </w:pPr>
    </w:p>
    <w:p w14:paraId="75D7FC8F" w14:textId="77777777" w:rsidR="009B2357" w:rsidRPr="000965F1" w:rsidRDefault="009B2357" w:rsidP="00810857">
      <w:pPr>
        <w:rPr>
          <w:rFonts w:ascii="Ebrima" w:hAnsi="Ebrima"/>
          <w:sz w:val="20"/>
          <w:szCs w:val="20"/>
        </w:rPr>
      </w:pPr>
    </w:p>
    <w:p w14:paraId="7A00FD38" w14:textId="77777777" w:rsidR="009B2357" w:rsidRPr="000965F1" w:rsidRDefault="009B2357" w:rsidP="00810857">
      <w:pPr>
        <w:rPr>
          <w:rFonts w:ascii="Ebrima" w:hAnsi="Ebrima"/>
          <w:sz w:val="20"/>
          <w:szCs w:val="20"/>
        </w:rPr>
      </w:pPr>
    </w:p>
    <w:p w14:paraId="12FF568A" w14:textId="77777777" w:rsidR="009B2357" w:rsidRPr="000965F1" w:rsidRDefault="009B2357" w:rsidP="00810857">
      <w:pPr>
        <w:rPr>
          <w:rFonts w:ascii="Ebrima" w:hAnsi="Ebrima"/>
          <w:sz w:val="20"/>
          <w:szCs w:val="20"/>
        </w:rPr>
      </w:pPr>
    </w:p>
    <w:p w14:paraId="68A7B616" w14:textId="77777777" w:rsidR="009B2357" w:rsidRPr="000965F1" w:rsidRDefault="009B2357" w:rsidP="00810857">
      <w:pPr>
        <w:rPr>
          <w:rFonts w:ascii="Ebrima" w:hAnsi="Ebrima"/>
          <w:sz w:val="20"/>
          <w:szCs w:val="20"/>
        </w:rPr>
      </w:pPr>
    </w:p>
    <w:p w14:paraId="05014E8D" w14:textId="77777777" w:rsidR="009B2357" w:rsidRPr="000965F1" w:rsidRDefault="009B2357" w:rsidP="00810857">
      <w:pPr>
        <w:rPr>
          <w:rFonts w:ascii="Ebrima" w:hAnsi="Ebrima"/>
          <w:sz w:val="20"/>
          <w:szCs w:val="20"/>
        </w:rPr>
      </w:pPr>
    </w:p>
    <w:p w14:paraId="1E2F218F" w14:textId="77777777" w:rsidR="009B2357" w:rsidRPr="000965F1" w:rsidRDefault="009B2357" w:rsidP="00810857">
      <w:pPr>
        <w:rPr>
          <w:rFonts w:ascii="Ebrima" w:hAnsi="Ebrima"/>
          <w:sz w:val="20"/>
          <w:szCs w:val="20"/>
        </w:rPr>
      </w:pPr>
    </w:p>
    <w:p w14:paraId="1127367B" w14:textId="77777777" w:rsidR="00810857" w:rsidRPr="000965F1" w:rsidRDefault="00810857" w:rsidP="00810857">
      <w:pPr>
        <w:rPr>
          <w:rFonts w:ascii="Ebrima" w:hAnsi="Ebrima"/>
          <w:sz w:val="20"/>
          <w:szCs w:val="20"/>
        </w:rPr>
      </w:pPr>
    </w:p>
    <w:p w14:paraId="2861C3C2" w14:textId="4D77497B" w:rsidR="00810857" w:rsidRPr="00BD4BFF" w:rsidRDefault="003D706B" w:rsidP="00810857">
      <w:pPr>
        <w:pStyle w:val="Ttulo"/>
        <w:jc w:val="right"/>
        <w:rPr>
          <w:rFonts w:ascii="Ebrima" w:hAnsi="Ebrima"/>
          <w:noProof/>
          <w:color w:val="B01513"/>
          <w:sz w:val="44"/>
          <w:szCs w:val="20"/>
        </w:rPr>
      </w:pPr>
      <w:r>
        <w:rPr>
          <w:rFonts w:ascii="Ebrima" w:hAnsi="Ebrima"/>
          <w:noProof/>
          <w:color w:val="B01513"/>
          <w:sz w:val="44"/>
          <w:szCs w:val="20"/>
        </w:rPr>
        <w:t>lineamientos para trabajos conceptuales</w:t>
      </w:r>
    </w:p>
    <w:p w14:paraId="499FB05C" w14:textId="0D6A7582" w:rsidR="00810857" w:rsidRDefault="00810857" w:rsidP="00810857">
      <w:pPr>
        <w:jc w:val="right"/>
        <w:rPr>
          <w:rFonts w:ascii="Ebrima" w:hAnsi="Ebrima"/>
          <w:sz w:val="44"/>
          <w:szCs w:val="20"/>
        </w:rPr>
      </w:pPr>
      <w:r w:rsidRPr="00BD4BFF">
        <w:rPr>
          <w:rFonts w:ascii="Ebrima" w:hAnsi="Ebrima"/>
          <w:sz w:val="44"/>
          <w:szCs w:val="20"/>
        </w:rPr>
        <w:t>Ingeniería de Software</w:t>
      </w:r>
    </w:p>
    <w:p w14:paraId="482ABB04" w14:textId="2A556A89" w:rsidR="003D706B" w:rsidRDefault="003D706B" w:rsidP="00810857">
      <w:pPr>
        <w:jc w:val="right"/>
        <w:rPr>
          <w:rFonts w:ascii="Ebrima" w:hAnsi="Ebrima"/>
          <w:sz w:val="44"/>
          <w:szCs w:val="20"/>
        </w:rPr>
      </w:pPr>
    </w:p>
    <w:p w14:paraId="29E4DAB2" w14:textId="77777777" w:rsidR="003D706B" w:rsidRPr="00BD4BFF" w:rsidRDefault="003D706B" w:rsidP="00810857">
      <w:pPr>
        <w:jc w:val="right"/>
        <w:rPr>
          <w:rFonts w:ascii="Ebrima" w:hAnsi="Ebrima"/>
          <w:sz w:val="44"/>
          <w:szCs w:val="20"/>
        </w:rPr>
      </w:pPr>
    </w:p>
    <w:p w14:paraId="0E3D8CD2" w14:textId="0C2A6A70" w:rsidR="00810857" w:rsidRPr="00BD4BFF" w:rsidRDefault="00810857" w:rsidP="00810857">
      <w:pPr>
        <w:rPr>
          <w:rFonts w:ascii="Ebrima" w:eastAsiaTheme="majorEastAsia" w:hAnsi="Ebrima" w:cstheme="majorBidi"/>
          <w:caps/>
          <w:noProof/>
          <w:color w:val="B01513"/>
          <w:spacing w:val="10"/>
          <w:sz w:val="44"/>
          <w:szCs w:val="20"/>
        </w:rPr>
      </w:pPr>
    </w:p>
    <w:sdt>
      <w:sdtPr>
        <w:rPr>
          <w:rFonts w:ascii="Ebrima" w:eastAsiaTheme="minorEastAsia" w:hAnsi="Ebrima" w:cstheme="minorBidi"/>
          <w:caps w:val="0"/>
          <w:spacing w:val="0"/>
          <w:sz w:val="20"/>
          <w:szCs w:val="20"/>
        </w:rPr>
        <w:id w:val="-2125758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39606" w14:textId="76EEC26F" w:rsidR="0077051A" w:rsidRPr="000965F1" w:rsidRDefault="0077051A">
          <w:pPr>
            <w:pStyle w:val="TtuloTDC"/>
            <w:rPr>
              <w:rFonts w:ascii="Ebrima" w:hAnsi="Ebrima"/>
              <w:sz w:val="20"/>
              <w:szCs w:val="20"/>
            </w:rPr>
          </w:pPr>
          <w:r w:rsidRPr="000965F1">
            <w:rPr>
              <w:rFonts w:ascii="Ebrima" w:hAnsi="Ebrima"/>
              <w:sz w:val="20"/>
              <w:szCs w:val="20"/>
            </w:rPr>
            <w:t>Contenido</w:t>
          </w:r>
        </w:p>
        <w:p w14:paraId="0A433F01" w14:textId="77777777" w:rsidR="0077051A" w:rsidRPr="000965F1" w:rsidRDefault="0077051A" w:rsidP="0077051A">
          <w:pPr>
            <w:rPr>
              <w:rFonts w:ascii="Ebrima" w:hAnsi="Ebrima"/>
              <w:sz w:val="20"/>
              <w:szCs w:val="20"/>
            </w:rPr>
          </w:pPr>
        </w:p>
        <w:p w14:paraId="5997B4D3" w14:textId="5AF0AB80" w:rsidR="00A10AC3" w:rsidRDefault="0077051A">
          <w:pPr>
            <w:pStyle w:val="TDC1"/>
            <w:tabs>
              <w:tab w:val="right" w:leader="dot" w:pos="10610"/>
            </w:tabs>
            <w:rPr>
              <w:noProof/>
              <w:sz w:val="22"/>
              <w:szCs w:val="22"/>
              <w:lang w:val="es-419" w:eastAsia="es-419"/>
            </w:rPr>
          </w:pPr>
          <w:r w:rsidRPr="000965F1">
            <w:rPr>
              <w:rFonts w:ascii="Ebrima" w:hAnsi="Ebrima"/>
              <w:sz w:val="20"/>
              <w:szCs w:val="20"/>
            </w:rPr>
            <w:fldChar w:fldCharType="begin"/>
          </w:r>
          <w:r w:rsidRPr="000965F1">
            <w:rPr>
              <w:rFonts w:ascii="Ebrima" w:hAnsi="Ebrima"/>
              <w:sz w:val="20"/>
              <w:szCs w:val="20"/>
            </w:rPr>
            <w:instrText xml:space="preserve"> TOC \o "1-1" \h \z \u </w:instrText>
          </w:r>
          <w:r w:rsidRPr="000965F1">
            <w:rPr>
              <w:rFonts w:ascii="Ebrima" w:hAnsi="Ebrima"/>
              <w:sz w:val="20"/>
              <w:szCs w:val="20"/>
            </w:rPr>
            <w:fldChar w:fldCharType="separate"/>
          </w:r>
          <w:hyperlink w:anchor="_Toc15225913" w:history="1">
            <w:r w:rsidR="00A10AC3" w:rsidRPr="009B4FC2">
              <w:rPr>
                <w:rStyle w:val="Hipervnculo"/>
                <w:rFonts w:ascii="Ebrima" w:hAnsi="Ebrima"/>
                <w:noProof/>
              </w:rPr>
              <w:t>TRABAJO 1: INFORME TÉCNICO</w:t>
            </w:r>
            <w:r w:rsidR="00A10AC3">
              <w:rPr>
                <w:noProof/>
                <w:webHidden/>
              </w:rPr>
              <w:tab/>
            </w:r>
            <w:r w:rsidR="00A10AC3">
              <w:rPr>
                <w:noProof/>
                <w:webHidden/>
              </w:rPr>
              <w:fldChar w:fldCharType="begin"/>
            </w:r>
            <w:r w:rsidR="00A10AC3">
              <w:rPr>
                <w:noProof/>
                <w:webHidden/>
              </w:rPr>
              <w:instrText xml:space="preserve"> PAGEREF _Toc15225913 \h </w:instrText>
            </w:r>
            <w:r w:rsidR="00A10AC3">
              <w:rPr>
                <w:noProof/>
                <w:webHidden/>
              </w:rPr>
            </w:r>
            <w:r w:rsidR="00A10AC3">
              <w:rPr>
                <w:noProof/>
                <w:webHidden/>
              </w:rPr>
              <w:fldChar w:fldCharType="separate"/>
            </w:r>
            <w:r w:rsidR="00916472">
              <w:rPr>
                <w:noProof/>
                <w:webHidden/>
              </w:rPr>
              <w:t>2</w:t>
            </w:r>
            <w:r w:rsidR="00A10AC3">
              <w:rPr>
                <w:noProof/>
                <w:webHidden/>
              </w:rPr>
              <w:fldChar w:fldCharType="end"/>
            </w:r>
          </w:hyperlink>
        </w:p>
        <w:p w14:paraId="2C00E256" w14:textId="1F1AA0A0" w:rsidR="00A10AC3" w:rsidRDefault="00173EEA">
          <w:pPr>
            <w:pStyle w:val="TDC1"/>
            <w:tabs>
              <w:tab w:val="right" w:leader="dot" w:pos="10610"/>
            </w:tabs>
            <w:rPr>
              <w:noProof/>
              <w:sz w:val="22"/>
              <w:szCs w:val="22"/>
              <w:lang w:val="es-419" w:eastAsia="es-419"/>
            </w:rPr>
          </w:pPr>
          <w:hyperlink w:anchor="_Toc15225914" w:history="1">
            <w:r w:rsidR="00A10AC3" w:rsidRPr="009B4FC2">
              <w:rPr>
                <w:rStyle w:val="Hipervnculo"/>
                <w:rFonts w:ascii="Ebrima" w:hAnsi="Ebrima"/>
                <w:noProof/>
              </w:rPr>
              <w:t>TRABAJO 2: PÓSTER CIENTÍFICO</w:t>
            </w:r>
            <w:r w:rsidR="00A10AC3">
              <w:rPr>
                <w:noProof/>
                <w:webHidden/>
              </w:rPr>
              <w:tab/>
            </w:r>
            <w:r w:rsidR="00A10AC3">
              <w:rPr>
                <w:noProof/>
                <w:webHidden/>
              </w:rPr>
              <w:fldChar w:fldCharType="begin"/>
            </w:r>
            <w:r w:rsidR="00A10AC3">
              <w:rPr>
                <w:noProof/>
                <w:webHidden/>
              </w:rPr>
              <w:instrText xml:space="preserve"> PAGEREF _Toc15225914 \h </w:instrText>
            </w:r>
            <w:r w:rsidR="00A10AC3">
              <w:rPr>
                <w:noProof/>
                <w:webHidden/>
              </w:rPr>
            </w:r>
            <w:r w:rsidR="00A10AC3">
              <w:rPr>
                <w:noProof/>
                <w:webHidden/>
              </w:rPr>
              <w:fldChar w:fldCharType="separate"/>
            </w:r>
            <w:r w:rsidR="00916472">
              <w:rPr>
                <w:noProof/>
                <w:webHidden/>
              </w:rPr>
              <w:t>3</w:t>
            </w:r>
            <w:r w:rsidR="00A10AC3">
              <w:rPr>
                <w:noProof/>
                <w:webHidden/>
              </w:rPr>
              <w:fldChar w:fldCharType="end"/>
            </w:r>
          </w:hyperlink>
        </w:p>
        <w:p w14:paraId="38F7D55C" w14:textId="5CCAA303" w:rsidR="00A10AC3" w:rsidRDefault="00173EEA">
          <w:pPr>
            <w:pStyle w:val="TDC1"/>
            <w:tabs>
              <w:tab w:val="right" w:leader="dot" w:pos="10610"/>
            </w:tabs>
            <w:rPr>
              <w:noProof/>
              <w:sz w:val="22"/>
              <w:szCs w:val="22"/>
              <w:lang w:val="es-419" w:eastAsia="es-419"/>
            </w:rPr>
          </w:pPr>
          <w:hyperlink w:anchor="_Toc15225915" w:history="1">
            <w:r w:rsidR="00A10AC3" w:rsidRPr="009B4FC2">
              <w:rPr>
                <w:rStyle w:val="Hipervnculo"/>
                <w:rFonts w:ascii="Ebrima" w:hAnsi="Ebrima"/>
                <w:noProof/>
              </w:rPr>
              <w:t>TRABAJO 3: EXPOSICIÓN ORAL CON TÉCNICA PECHA KUCHA</w:t>
            </w:r>
            <w:r w:rsidR="00A10AC3">
              <w:rPr>
                <w:noProof/>
                <w:webHidden/>
              </w:rPr>
              <w:tab/>
            </w:r>
            <w:r w:rsidR="00A10AC3">
              <w:rPr>
                <w:noProof/>
                <w:webHidden/>
              </w:rPr>
              <w:fldChar w:fldCharType="begin"/>
            </w:r>
            <w:r w:rsidR="00A10AC3">
              <w:rPr>
                <w:noProof/>
                <w:webHidden/>
              </w:rPr>
              <w:instrText xml:space="preserve"> PAGEREF _Toc15225915 \h </w:instrText>
            </w:r>
            <w:r w:rsidR="00A10AC3">
              <w:rPr>
                <w:noProof/>
                <w:webHidden/>
              </w:rPr>
            </w:r>
            <w:r w:rsidR="00A10AC3">
              <w:rPr>
                <w:noProof/>
                <w:webHidden/>
              </w:rPr>
              <w:fldChar w:fldCharType="separate"/>
            </w:r>
            <w:r w:rsidR="00916472">
              <w:rPr>
                <w:noProof/>
                <w:webHidden/>
              </w:rPr>
              <w:t>4</w:t>
            </w:r>
            <w:r w:rsidR="00A10AC3">
              <w:rPr>
                <w:noProof/>
                <w:webHidden/>
              </w:rPr>
              <w:fldChar w:fldCharType="end"/>
            </w:r>
          </w:hyperlink>
        </w:p>
        <w:p w14:paraId="0B7F412B" w14:textId="71E42CCD" w:rsidR="0077051A" w:rsidRPr="000965F1" w:rsidRDefault="0077051A">
          <w:pPr>
            <w:rPr>
              <w:rFonts w:ascii="Ebrima" w:hAnsi="Ebrima"/>
              <w:sz w:val="20"/>
              <w:szCs w:val="20"/>
            </w:rPr>
          </w:pPr>
          <w:r w:rsidRPr="000965F1">
            <w:rPr>
              <w:rFonts w:ascii="Ebrima" w:hAnsi="Ebrima"/>
              <w:sz w:val="20"/>
              <w:szCs w:val="20"/>
            </w:rPr>
            <w:fldChar w:fldCharType="end"/>
          </w:r>
        </w:p>
      </w:sdtContent>
    </w:sdt>
    <w:p w14:paraId="0CFE02EA" w14:textId="13A54CA2" w:rsidR="006E0FFF" w:rsidRPr="000965F1" w:rsidRDefault="00B02F4B" w:rsidP="00323AF4">
      <w:pPr>
        <w:rPr>
          <w:rFonts w:ascii="Ebrima" w:hAnsi="Ebrima" w:cs="Arial"/>
          <w:sz w:val="20"/>
          <w:szCs w:val="20"/>
        </w:rPr>
      </w:pPr>
      <w:r w:rsidRPr="000965F1">
        <w:rPr>
          <w:rFonts w:ascii="Ebrima" w:hAnsi="Ebrima" w:cs="Arial"/>
          <w:sz w:val="20"/>
          <w:szCs w:val="20"/>
        </w:rPr>
        <w:br w:type="page"/>
      </w:r>
    </w:p>
    <w:p w14:paraId="5A117AB6" w14:textId="1EC55D05" w:rsidR="003E7C73" w:rsidRPr="00A76CE5" w:rsidRDefault="00A76CE5" w:rsidP="00A76CE5">
      <w:pPr>
        <w:pStyle w:val="Ttulo1"/>
        <w:tabs>
          <w:tab w:val="left" w:pos="2410"/>
        </w:tabs>
        <w:rPr>
          <w:rFonts w:ascii="Ebrima" w:hAnsi="Ebrima"/>
          <w:noProof/>
          <w:color w:val="B01513"/>
          <w:sz w:val="24"/>
          <w:szCs w:val="24"/>
        </w:rPr>
      </w:pPr>
      <w:bookmarkStart w:id="0" w:name="_Toc15225913"/>
      <w:r w:rsidRPr="00A76CE5">
        <w:rPr>
          <w:rFonts w:ascii="Ebrima" w:hAnsi="Ebrima"/>
          <w:noProof/>
          <w:color w:val="B01513"/>
          <w:sz w:val="24"/>
          <w:szCs w:val="24"/>
        </w:rPr>
        <w:lastRenderedPageBreak/>
        <w:t xml:space="preserve">TRABAJO </w:t>
      </w:r>
      <w:r w:rsidR="006524D3">
        <w:rPr>
          <w:rFonts w:ascii="Ebrima" w:hAnsi="Ebrima"/>
          <w:noProof/>
          <w:color w:val="B01513"/>
          <w:sz w:val="24"/>
          <w:szCs w:val="24"/>
        </w:rPr>
        <w:t xml:space="preserve">COnceptual </w:t>
      </w:r>
      <w:r w:rsidRPr="00A76CE5">
        <w:rPr>
          <w:rFonts w:ascii="Ebrima" w:hAnsi="Ebrima"/>
          <w:noProof/>
          <w:color w:val="B01513"/>
          <w:sz w:val="24"/>
          <w:szCs w:val="24"/>
        </w:rPr>
        <w:t xml:space="preserve">1: </w:t>
      </w:r>
      <w:bookmarkEnd w:id="0"/>
      <w:r w:rsidR="00865D1F">
        <w:rPr>
          <w:rFonts w:ascii="Ebrima" w:hAnsi="Ebrima"/>
          <w:noProof/>
          <w:color w:val="B01513"/>
          <w:sz w:val="24"/>
          <w:szCs w:val="24"/>
        </w:rPr>
        <w:t>VIDEO EXPLICATIVO</w:t>
      </w:r>
    </w:p>
    <w:p w14:paraId="50DEE576" w14:textId="0E37D69A" w:rsidR="00A76CE5" w:rsidRDefault="00A76CE5" w:rsidP="003E7C73">
      <w:r>
        <w:t xml:space="preserve">De manera grupal deben </w:t>
      </w:r>
      <w:r w:rsidR="00B2710D">
        <w:t xml:space="preserve">confeccionar un </w:t>
      </w:r>
      <w:r w:rsidR="00865D1F">
        <w:t>video explicativo</w:t>
      </w:r>
      <w:r w:rsidR="00B2710D">
        <w:t xml:space="preserve"> de alguno de los temas que se abordan en la Unidad </w:t>
      </w:r>
      <w:r w:rsidR="006E5BEF">
        <w:t>3</w:t>
      </w:r>
      <w:r w:rsidR="00B2710D">
        <w:t xml:space="preserve"> del programa, a saber:</w:t>
      </w:r>
    </w:p>
    <w:p w14:paraId="0FF922ED" w14:textId="77777777" w:rsidR="00C07465" w:rsidRDefault="00C07465" w:rsidP="00C07465">
      <w:pPr>
        <w:numPr>
          <w:ilvl w:val="12"/>
          <w:numId w:val="0"/>
        </w:numPr>
        <w:shd w:val="clear" w:color="auto" w:fill="B5CDC4" w:themeFill="accent6" w:themeFillTint="99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pacing w:val="-4"/>
          <w:sz w:val="22"/>
          <w:szCs w:val="22"/>
          <w:lang w:val="es-AR"/>
        </w:rPr>
        <w:t>Unidad Nro. 3: Gestión del Software como producto</w:t>
      </w:r>
    </w:p>
    <w:p w14:paraId="63BD9AB6" w14:textId="77777777" w:rsidR="00C07465" w:rsidRPr="00E06A51" w:rsidRDefault="00C07465" w:rsidP="00C07465">
      <w:pPr>
        <w:pStyle w:val="Prrafodelista"/>
        <w:numPr>
          <w:ilvl w:val="0"/>
          <w:numId w:val="45"/>
        </w:numPr>
      </w:pPr>
      <w:r w:rsidRPr="00E06A51">
        <w:t>Continuous Integration</w:t>
      </w:r>
    </w:p>
    <w:p w14:paraId="7BE5364B" w14:textId="77777777" w:rsidR="00C07465" w:rsidRPr="00E06A51" w:rsidRDefault="00C07465" w:rsidP="00C07465">
      <w:pPr>
        <w:pStyle w:val="Prrafodelista"/>
        <w:numPr>
          <w:ilvl w:val="0"/>
          <w:numId w:val="45"/>
        </w:numPr>
      </w:pPr>
      <w:r w:rsidRPr="00E06A51">
        <w:t>Continuous Delivery</w:t>
      </w:r>
    </w:p>
    <w:p w14:paraId="2360D6F4" w14:textId="77777777" w:rsidR="00C07465" w:rsidRPr="007A4586" w:rsidRDefault="00C07465" w:rsidP="00C07465">
      <w:pPr>
        <w:pStyle w:val="Prrafodelista"/>
        <w:numPr>
          <w:ilvl w:val="0"/>
          <w:numId w:val="45"/>
        </w:numPr>
        <w:rPr>
          <w:lang w:val="en-US"/>
        </w:rPr>
      </w:pPr>
      <w:r w:rsidRPr="007A4586">
        <w:rPr>
          <w:lang w:val="en-US"/>
        </w:rPr>
        <w:t xml:space="preserve">Continuous deployment - </w:t>
      </w:r>
      <w:r w:rsidRPr="00916472">
        <w:rPr>
          <w:lang w:val="en-US"/>
        </w:rPr>
        <w:t>Estrategias</w:t>
      </w:r>
      <w:r w:rsidRPr="007A4586">
        <w:rPr>
          <w:lang w:val="en-US"/>
        </w:rPr>
        <w:t xml:space="preserve"> de deployments - Canary Deployments- Blue/Green Deployment</w:t>
      </w:r>
    </w:p>
    <w:p w14:paraId="3B5082CC" w14:textId="77777777" w:rsidR="008A4631" w:rsidRPr="006524D3" w:rsidRDefault="008A4631" w:rsidP="008A4631">
      <w:pPr>
        <w:suppressAutoHyphens/>
        <w:overflowPunct w:val="0"/>
        <w:autoSpaceDE w:val="0"/>
        <w:autoSpaceDN w:val="0"/>
        <w:adjustRightInd w:val="0"/>
        <w:spacing w:line="276" w:lineRule="auto"/>
        <w:ind w:left="1440"/>
        <w:rPr>
          <w:rFonts w:ascii="Arial" w:hAnsi="Arial" w:cs="Arial"/>
          <w:sz w:val="22"/>
          <w:szCs w:val="22"/>
          <w:lang w:val="en-US" w:eastAsia="en-US"/>
        </w:rPr>
      </w:pPr>
    </w:p>
    <w:p w14:paraId="2A583AC3" w14:textId="70502954" w:rsidR="00B2710D" w:rsidRDefault="00865D1F" w:rsidP="003E7C73">
      <w:r>
        <w:t>El video no podrá durar más de 5 minutos y debe estar publicado de tal manera que sea accesible por el docente para su corrección.</w:t>
      </w:r>
    </w:p>
    <w:p w14:paraId="784C3D19" w14:textId="77777777" w:rsidR="000E71B2" w:rsidRDefault="000E71B2" w:rsidP="003E7C73"/>
    <w:p w14:paraId="65A86556" w14:textId="2DD7C1C1" w:rsidR="00A1163E" w:rsidRDefault="00A1163E" w:rsidP="003E7C73">
      <w:r>
        <w:t xml:space="preserve">Sitios recomendados para la confección del </w:t>
      </w:r>
      <w:r w:rsidR="0040677C">
        <w:t>video</w:t>
      </w:r>
      <w:r>
        <w:t>, además de la bibliografía recomendada por la cátedra:</w:t>
      </w:r>
    </w:p>
    <w:p w14:paraId="605F673D" w14:textId="61DE6D92" w:rsidR="00A1163E" w:rsidRDefault="00173EEA" w:rsidP="003E7C73">
      <w:hyperlink r:id="rId8" w:history="1">
        <w:r w:rsidR="00A1163E" w:rsidRPr="006D45EE">
          <w:rPr>
            <w:rStyle w:val="Hipervnculo"/>
          </w:rPr>
          <w:t>https://www.infoq.com/</w:t>
        </w:r>
      </w:hyperlink>
    </w:p>
    <w:p w14:paraId="0B244BD9" w14:textId="31E865C6" w:rsidR="00A1163E" w:rsidRDefault="00173EEA" w:rsidP="003E7C73">
      <w:hyperlink r:id="rId9" w:history="1">
        <w:r w:rsidR="00A1163E" w:rsidRPr="006D45EE">
          <w:rPr>
            <w:rStyle w:val="Hipervnculo"/>
          </w:rPr>
          <w:t>https://www.sei.cmu.edu/</w:t>
        </w:r>
      </w:hyperlink>
    </w:p>
    <w:p w14:paraId="3B952A68" w14:textId="616848BB" w:rsidR="00A1163E" w:rsidRDefault="00173EEA" w:rsidP="003E7C73">
      <w:hyperlink r:id="rId10" w:history="1">
        <w:r w:rsidR="00A1163E" w:rsidRPr="006D45EE">
          <w:rPr>
            <w:rStyle w:val="Hipervnculo"/>
          </w:rPr>
          <w:t>http://www.ambysoft.com/scottAmbler.html</w:t>
        </w:r>
      </w:hyperlink>
    </w:p>
    <w:p w14:paraId="2FB535D2" w14:textId="6A84E5E3" w:rsidR="00A1163E" w:rsidRDefault="00173EEA" w:rsidP="003E7C73">
      <w:hyperlink r:id="rId11" w:history="1">
        <w:r w:rsidR="00A1163E" w:rsidRPr="006D45EE">
          <w:rPr>
            <w:rStyle w:val="Hipervnculo"/>
          </w:rPr>
          <w:t>https://www.construx.com/</w:t>
        </w:r>
      </w:hyperlink>
    </w:p>
    <w:p w14:paraId="36B21459" w14:textId="77777777" w:rsidR="005E29E1" w:rsidRDefault="005E29E1" w:rsidP="003E7C73"/>
    <w:p w14:paraId="0EA020B8" w14:textId="034CDC75" w:rsidR="00A1163E" w:rsidRDefault="00A1163E" w:rsidP="003E7C73">
      <w:r>
        <w:t xml:space="preserve">Sitios </w:t>
      </w:r>
      <w:r w:rsidR="003D706B">
        <w:t>excluidos</w:t>
      </w:r>
      <w:r>
        <w:t>:</w:t>
      </w:r>
    </w:p>
    <w:p w14:paraId="30CC8A75" w14:textId="42891C28" w:rsidR="00A1163E" w:rsidRDefault="00173EEA" w:rsidP="003E7C73">
      <w:hyperlink r:id="rId12" w:history="1">
        <w:r w:rsidR="00A1163E" w:rsidRPr="006D45EE">
          <w:rPr>
            <w:rStyle w:val="Hipervnculo"/>
          </w:rPr>
          <w:t>https://monografias.com/</w:t>
        </w:r>
      </w:hyperlink>
    </w:p>
    <w:p w14:paraId="08A2CA15" w14:textId="6B9AE6EE" w:rsidR="00A1163E" w:rsidRDefault="00173EEA" w:rsidP="003E7C73">
      <w:hyperlink r:id="rId13" w:history="1">
        <w:r w:rsidR="00A1163E" w:rsidRPr="006D45EE">
          <w:rPr>
            <w:rStyle w:val="Hipervnculo"/>
          </w:rPr>
          <w:t>https://www.rincondelvago.com/</w:t>
        </w:r>
      </w:hyperlink>
    </w:p>
    <w:p w14:paraId="3FAAAEA5" w14:textId="7C4C99FF" w:rsidR="00A1163E" w:rsidRDefault="00173EEA" w:rsidP="003E7C73">
      <w:pPr>
        <w:rPr>
          <w:rStyle w:val="Hipervnculo"/>
        </w:rPr>
      </w:pPr>
      <w:hyperlink r:id="rId14" w:history="1">
        <w:r w:rsidR="00A1163E" w:rsidRPr="006D45EE">
          <w:rPr>
            <w:rStyle w:val="Hipervnculo"/>
          </w:rPr>
          <w:t>https://www.alipso.com/</w:t>
        </w:r>
      </w:hyperlink>
    </w:p>
    <w:p w14:paraId="21BCD44F" w14:textId="2D80AA90" w:rsidR="007A4586" w:rsidRDefault="007A4586" w:rsidP="003E7C73">
      <w:pPr>
        <w:rPr>
          <w:rStyle w:val="Hipervnculo"/>
        </w:rPr>
      </w:pPr>
      <w:r w:rsidRPr="007A4586">
        <w:rPr>
          <w:rStyle w:val="Hipervnculo"/>
        </w:rPr>
        <w:t>https://es.wiki</w:t>
      </w:r>
      <w:r>
        <w:rPr>
          <w:rStyle w:val="Hipervnculo"/>
        </w:rPr>
        <w:t>pedia.org/</w:t>
      </w:r>
    </w:p>
    <w:p w14:paraId="6E9F0924" w14:textId="77777777" w:rsidR="007A4586" w:rsidRDefault="007A4586" w:rsidP="003E7C73"/>
    <w:p w14:paraId="43B8C202" w14:textId="63872ED7" w:rsidR="006524D3" w:rsidRDefault="00E06A51" w:rsidP="003E7C73">
      <w:pPr>
        <w:rPr>
          <w:rStyle w:val="Hipervnculo"/>
          <w:u w:val="none"/>
        </w:rPr>
      </w:pPr>
      <w:r>
        <w:t xml:space="preserve">Fecha límite de presentación: </w:t>
      </w:r>
      <w:r w:rsidRPr="00E06A51">
        <w:rPr>
          <w:b/>
        </w:rPr>
        <w:t xml:space="preserve">viernes </w:t>
      </w:r>
      <w:r w:rsidR="00865D1F">
        <w:rPr>
          <w:b/>
        </w:rPr>
        <w:t>17</w:t>
      </w:r>
      <w:r w:rsidR="00C07465">
        <w:rPr>
          <w:b/>
        </w:rPr>
        <w:t xml:space="preserve"> </w:t>
      </w:r>
      <w:r w:rsidRPr="00E06A51">
        <w:rPr>
          <w:b/>
        </w:rPr>
        <w:t xml:space="preserve">de </w:t>
      </w:r>
      <w:r w:rsidR="00865D1F">
        <w:rPr>
          <w:b/>
        </w:rPr>
        <w:t xml:space="preserve">abril </w:t>
      </w:r>
      <w:r w:rsidRPr="00E06A51">
        <w:rPr>
          <w:b/>
        </w:rPr>
        <w:t>de 20</w:t>
      </w:r>
      <w:r w:rsidR="00865D1F">
        <w:rPr>
          <w:b/>
        </w:rPr>
        <w:t>20</w:t>
      </w:r>
      <w:r>
        <w:t>.</w:t>
      </w:r>
      <w:r w:rsidR="000E71B2">
        <w:t xml:space="preserve"> </w:t>
      </w:r>
      <w:r>
        <w:t xml:space="preserve">El </w:t>
      </w:r>
      <w:r w:rsidR="00865D1F">
        <w:t xml:space="preserve">link al video </w:t>
      </w:r>
      <w:r>
        <w:t xml:space="preserve">debe ser enviado por mail </w:t>
      </w:r>
      <w:r w:rsidR="00C07465">
        <w:t xml:space="preserve">al docente teórico del curso: </w:t>
      </w:r>
      <w:hyperlink r:id="rId15" w:history="1">
        <w:r w:rsidR="00C07465" w:rsidRPr="008D4171">
          <w:rPr>
            <w:rStyle w:val="Hipervnculo"/>
          </w:rPr>
          <w:t>lcovaro@gmail.com</w:t>
        </w:r>
      </w:hyperlink>
      <w:r w:rsidR="008A5F85">
        <w:rPr>
          <w:rStyle w:val="Hipervnculo"/>
          <w:u w:val="none"/>
        </w:rPr>
        <w:t xml:space="preserve">. </w:t>
      </w:r>
    </w:p>
    <w:p w14:paraId="6D3D579A" w14:textId="6556AFAC" w:rsidR="00FA0E69" w:rsidRDefault="00FA0E69" w:rsidP="003E7C73">
      <w:pPr>
        <w:rPr>
          <w:rStyle w:val="Hipervnculo"/>
          <w:u w:val="none"/>
        </w:rPr>
      </w:pPr>
    </w:p>
    <w:p w14:paraId="499E35B9" w14:textId="319D31E8" w:rsidR="00FA0E69" w:rsidRDefault="00FA0E69" w:rsidP="003E7C73">
      <w:r w:rsidRPr="00FA0E69">
        <w:t>Se evaluarán los siguientes aspectos:</w:t>
      </w:r>
    </w:p>
    <w:p w14:paraId="76906EA4" w14:textId="1DF16FDC" w:rsidR="00767B5F" w:rsidRDefault="00767B5F" w:rsidP="003E7C73"/>
    <w:p w14:paraId="525CFC26" w14:textId="0B726C2F" w:rsidR="00767B5F" w:rsidRPr="00FA0E69" w:rsidRDefault="00767B5F" w:rsidP="003E7C73">
      <w:r>
        <w:t>Aspectos estéticos y expresivos:</w:t>
      </w:r>
    </w:p>
    <w:p w14:paraId="120DBE1F" w14:textId="6133817B" w:rsidR="00767B5F" w:rsidRPr="00FA0E69" w:rsidRDefault="00767B5F" w:rsidP="00767B5F">
      <w:pPr>
        <w:pStyle w:val="Prrafodelista"/>
        <w:numPr>
          <w:ilvl w:val="0"/>
          <w:numId w:val="48"/>
        </w:numPr>
      </w:pPr>
      <w:r>
        <w:t>Imágenes: La</w:t>
      </w:r>
      <w:r w:rsidR="00FA0E69">
        <w:t xml:space="preserve"> calidad de las</w:t>
      </w:r>
      <w:r w:rsidR="00FA0E69" w:rsidRPr="00FA0E69">
        <w:t xml:space="preserve"> imágenes</w:t>
      </w:r>
      <w:r w:rsidR="00FA0E69">
        <w:t xml:space="preserve"> utilizadas, la composición, encuadre</w:t>
      </w:r>
      <w:r>
        <w:t>, la pertinencia de las imágenes elegidas.</w:t>
      </w:r>
    </w:p>
    <w:p w14:paraId="5D68EF9F" w14:textId="4061BAE2" w:rsidR="00FA0E69" w:rsidRDefault="00FA0E69" w:rsidP="00767B5F">
      <w:pPr>
        <w:pStyle w:val="Prrafodelista"/>
        <w:numPr>
          <w:ilvl w:val="0"/>
          <w:numId w:val="48"/>
        </w:numPr>
      </w:pPr>
      <w:r>
        <w:t xml:space="preserve">Textos: </w:t>
      </w:r>
      <w:r w:rsidR="00767B5F" w:rsidRPr="00767B5F">
        <w:t>L</w:t>
      </w:r>
      <w:r w:rsidRPr="00FA0E69">
        <w:t>a construcción de las frases</w:t>
      </w:r>
      <w:r w:rsidR="00767B5F" w:rsidRPr="00767B5F">
        <w:t xml:space="preserve">. </w:t>
      </w:r>
      <w:r w:rsidR="00767B5F">
        <w:t>Que l</w:t>
      </w:r>
      <w:r w:rsidRPr="00FA0E69">
        <w:t>os textos result</w:t>
      </w:r>
      <w:r w:rsidR="00767B5F">
        <w:t>e</w:t>
      </w:r>
      <w:r w:rsidRPr="00FA0E69">
        <w:t>n fácilmente legibles (medida y color adecuados)</w:t>
      </w:r>
      <w:r w:rsidR="00767B5F">
        <w:t>,</w:t>
      </w:r>
      <w:r w:rsidRPr="00FA0E69">
        <w:t xml:space="preserve"> est</w:t>
      </w:r>
      <w:r w:rsidR="00767B5F">
        <w:t>é</w:t>
      </w:r>
      <w:r w:rsidRPr="00FA0E69">
        <w:t>n bien distribuidos en las pantallas y no s</w:t>
      </w:r>
      <w:r w:rsidR="00767B5F">
        <w:t>ea</w:t>
      </w:r>
      <w:r w:rsidRPr="00FA0E69">
        <w:t>n excesivos.</w:t>
      </w:r>
    </w:p>
    <w:p w14:paraId="22A7092F" w14:textId="5B7D4C43" w:rsidR="00767B5F" w:rsidRDefault="00767B5F" w:rsidP="00767B5F">
      <w:pPr>
        <w:pStyle w:val="Prrafodelista"/>
        <w:numPr>
          <w:ilvl w:val="0"/>
          <w:numId w:val="48"/>
        </w:numPr>
      </w:pPr>
      <w:r>
        <w:t>Referencias: Debe incluirse la referencia a las fuentes y material bibliográfico utilizado</w:t>
      </w:r>
    </w:p>
    <w:p w14:paraId="5AA562C2" w14:textId="77777777" w:rsidR="00767B5F" w:rsidRDefault="00767B5F" w:rsidP="00BE1900">
      <w:pPr>
        <w:pStyle w:val="Prrafodelista"/>
        <w:numPr>
          <w:ilvl w:val="0"/>
          <w:numId w:val="48"/>
        </w:numPr>
      </w:pPr>
      <w:r>
        <w:t>Material bibliográfico: Se tendrá en cuenta el material bibliográfico utilizado.</w:t>
      </w:r>
    </w:p>
    <w:p w14:paraId="3D6145D6" w14:textId="2FD90C6D" w:rsidR="00767B5F" w:rsidRDefault="00411B85" w:rsidP="00B60020">
      <w:pPr>
        <w:pStyle w:val="Prrafodelista"/>
        <w:numPr>
          <w:ilvl w:val="0"/>
          <w:numId w:val="48"/>
        </w:numPr>
      </w:pPr>
      <w:r>
        <w:t xml:space="preserve">Duración del video, </w:t>
      </w:r>
      <w:r w:rsidR="00943DB2">
        <w:t>de acuerdo con</w:t>
      </w:r>
      <w:r>
        <w:t xml:space="preserve"> las pautas establecidas.</w:t>
      </w:r>
    </w:p>
    <w:p w14:paraId="0BAAC6E7" w14:textId="77777777" w:rsidR="00767B5F" w:rsidRDefault="00767B5F" w:rsidP="00E56FE3">
      <w:pPr>
        <w:pStyle w:val="Prrafodelista"/>
        <w:numPr>
          <w:ilvl w:val="0"/>
          <w:numId w:val="48"/>
        </w:numPr>
      </w:pPr>
      <w:r>
        <w:t>Ortografía y redacción</w:t>
      </w:r>
    </w:p>
    <w:p w14:paraId="10BD5F66" w14:textId="702D0F24" w:rsidR="00767B5F" w:rsidRPr="00FA0E69" w:rsidRDefault="00767B5F" w:rsidP="00E56FE3">
      <w:pPr>
        <w:pStyle w:val="Prrafodelista"/>
        <w:numPr>
          <w:ilvl w:val="0"/>
          <w:numId w:val="48"/>
        </w:numPr>
      </w:pPr>
      <w:r>
        <w:t>Coherencia</w:t>
      </w:r>
    </w:p>
    <w:p w14:paraId="00E183E0" w14:textId="229C4EBE" w:rsidR="00FA0E69" w:rsidRDefault="00FA0E69" w:rsidP="003E7C73">
      <w:pPr>
        <w:rPr>
          <w:rStyle w:val="Hipervnculo"/>
          <w:u w:val="none"/>
        </w:rPr>
      </w:pPr>
    </w:p>
    <w:p w14:paraId="61859395" w14:textId="22C231BC" w:rsidR="00767B5F" w:rsidRDefault="00767B5F" w:rsidP="003E7C73">
      <w:r w:rsidRPr="00767B5F">
        <w:t>Aspectos técnicos:</w:t>
      </w:r>
    </w:p>
    <w:p w14:paraId="0EFAABCD" w14:textId="3E4BCC9C" w:rsidR="00767B5F" w:rsidRDefault="00767B5F" w:rsidP="00767B5F">
      <w:pPr>
        <w:pStyle w:val="Prrafodelista"/>
        <w:numPr>
          <w:ilvl w:val="0"/>
          <w:numId w:val="49"/>
        </w:numPr>
      </w:pPr>
      <w:r>
        <w:t xml:space="preserve">Abordaje del tema: Los contenidos deben presentarse </w:t>
      </w:r>
      <w:r w:rsidRPr="00767B5F">
        <w:t>de forma organizada, bien estructurada y clara. No resultan excesivamente dispersos.</w:t>
      </w:r>
      <w:r>
        <w:t xml:space="preserve"> </w:t>
      </w:r>
      <w:r w:rsidRPr="00767B5F">
        <w:t>Las ideas deben desarrollarse gradualmente, con claridad, reiterando los conceptos principales.</w:t>
      </w:r>
    </w:p>
    <w:p w14:paraId="7564FFB9" w14:textId="35AF49E2" w:rsidR="00411B85" w:rsidRDefault="0080790D" w:rsidP="0080790D">
      <w:pPr>
        <w:pStyle w:val="Prrafodelista"/>
        <w:numPr>
          <w:ilvl w:val="0"/>
          <w:numId w:val="49"/>
        </w:numPr>
      </w:pPr>
      <w:r>
        <w:t>Corrección conceptual</w:t>
      </w:r>
    </w:p>
    <w:p w14:paraId="5E4AF040" w14:textId="098880F0" w:rsidR="00411B85" w:rsidRDefault="00767B5F" w:rsidP="00411B85">
      <w:pPr>
        <w:pStyle w:val="Prrafodelista"/>
        <w:numPr>
          <w:ilvl w:val="0"/>
          <w:numId w:val="48"/>
        </w:numPr>
      </w:pPr>
      <w:r>
        <w:t xml:space="preserve">Hilo conductor: </w:t>
      </w:r>
      <w:r w:rsidRPr="00767B5F">
        <w:t xml:space="preserve">El </w:t>
      </w:r>
      <w:r w:rsidR="00943DB2" w:rsidRPr="00767B5F">
        <w:t>guion</w:t>
      </w:r>
      <w:r w:rsidRPr="00767B5F">
        <w:t xml:space="preserve"> </w:t>
      </w:r>
      <w:r>
        <w:t>debe ser</w:t>
      </w:r>
      <w:r w:rsidRPr="00767B5F">
        <w:t xml:space="preserve"> claro y bien estructurado. </w:t>
      </w:r>
      <w:r w:rsidR="00411B85">
        <w:t xml:space="preserve">Las </w:t>
      </w:r>
      <w:r w:rsidRPr="00767B5F">
        <w:t xml:space="preserve">ideas </w:t>
      </w:r>
      <w:r w:rsidR="00411B85">
        <w:t xml:space="preserve">deben desarrollarse </w:t>
      </w:r>
      <w:r w:rsidRPr="00767B5F">
        <w:t>con claridad, bien sea mediante una estructura clásica (planteamiento - motivación, nudo - desarrollo y desenlace - recapitulación).o bien mediante una estructura más libre.</w:t>
      </w:r>
      <w:r w:rsidR="00411B85">
        <w:t xml:space="preserve"> </w:t>
      </w:r>
      <w:r w:rsidR="00411B85" w:rsidRPr="00FA0E69">
        <w:t xml:space="preserve">Los gráficos, los textos y las animaciones </w:t>
      </w:r>
      <w:r w:rsidR="00411B85">
        <w:t>deben contribuir</w:t>
      </w:r>
      <w:r w:rsidR="00411B85" w:rsidRPr="00FA0E69">
        <w:t xml:space="preserve"> a clarificar el mensaje que quiere transmitir el vídeo.</w:t>
      </w:r>
    </w:p>
    <w:p w14:paraId="5BEBC55C" w14:textId="18AF3414" w:rsidR="00767B5F" w:rsidRPr="00767B5F" w:rsidRDefault="00767B5F" w:rsidP="00767B5F">
      <w:pPr>
        <w:pStyle w:val="Prrafodelista"/>
        <w:numPr>
          <w:ilvl w:val="0"/>
          <w:numId w:val="49"/>
        </w:numPr>
      </w:pPr>
      <w:r>
        <w:t>Cumplimiento del objetivo</w:t>
      </w:r>
      <w:r w:rsidR="00411B85">
        <w:t>: Logran transmitirse de manera completa los contenidos del tema elegido</w:t>
      </w:r>
    </w:p>
    <w:p w14:paraId="109F33C7" w14:textId="77777777" w:rsidR="000E71B2" w:rsidRDefault="000E71B2" w:rsidP="003E7C73"/>
    <w:p w14:paraId="602C92A5" w14:textId="5D94E717" w:rsidR="00C07465" w:rsidRDefault="00AC1C0B" w:rsidP="000E71B2">
      <w:pPr>
        <w:rPr>
          <w:rFonts w:ascii="Ebrima" w:eastAsiaTheme="majorEastAsia" w:hAnsi="Ebrima" w:cstheme="majorBidi"/>
          <w:caps/>
          <w:noProof/>
          <w:color w:val="B01513"/>
          <w:spacing w:val="10"/>
          <w:sz w:val="24"/>
          <w:szCs w:val="24"/>
        </w:rPr>
      </w:pPr>
      <w:r>
        <w:t xml:space="preserve">Luego de evaluado </w:t>
      </w:r>
      <w:r w:rsidR="00943DB2">
        <w:t>el video</w:t>
      </w:r>
      <w:r>
        <w:t xml:space="preserve"> y una vez aplicadas las correcciones sugeridas por el docente, </w:t>
      </w:r>
      <w:r w:rsidR="00DD40D8">
        <w:t xml:space="preserve">se deberá subir el </w:t>
      </w:r>
      <w:r w:rsidR="00865D1F">
        <w:t xml:space="preserve">video </w:t>
      </w:r>
      <w:r w:rsidR="00DD40D8" w:rsidRPr="00DD40D8">
        <w:t>al repo</w:t>
      </w:r>
      <w:r w:rsidR="00DD40D8">
        <w:t xml:space="preserve">sitorio de la </w:t>
      </w:r>
      <w:r>
        <w:t>cátedra</w:t>
      </w:r>
      <w:r w:rsidR="00DD40D8" w:rsidRPr="00DD40D8">
        <w:t xml:space="preserve">, pidiendo un pull </w:t>
      </w:r>
      <w:proofErr w:type="spellStart"/>
      <w:r w:rsidR="00DD40D8" w:rsidRPr="00DD40D8">
        <w:t>request</w:t>
      </w:r>
      <w:proofErr w:type="spellEnd"/>
      <w:r w:rsidR="005E29E1">
        <w:t xml:space="preserve">. El cumplimiento de la </w:t>
      </w:r>
      <w:r w:rsidR="00DD40D8">
        <w:t>consigna será considerad</w:t>
      </w:r>
      <w:r w:rsidR="005E29E1">
        <w:t>o parte de la evaluación</w:t>
      </w:r>
      <w:r w:rsidR="00DD40D8">
        <w:t xml:space="preserve"> de los trabajos prácticos evaluables. </w:t>
      </w:r>
      <w:r w:rsidR="00C07465">
        <w:rPr>
          <w:rFonts w:ascii="Ebrima" w:hAnsi="Ebrima"/>
          <w:noProof/>
          <w:color w:val="B01513"/>
          <w:sz w:val="24"/>
          <w:szCs w:val="24"/>
        </w:rPr>
        <w:br w:type="page"/>
      </w:r>
    </w:p>
    <w:p w14:paraId="08970B00" w14:textId="77777777" w:rsidR="00C07465" w:rsidRDefault="00C07465" w:rsidP="00C07465">
      <w:pPr>
        <w:pStyle w:val="Ttulo1"/>
        <w:tabs>
          <w:tab w:val="left" w:pos="2410"/>
        </w:tabs>
        <w:rPr>
          <w:rFonts w:ascii="Ebrima" w:hAnsi="Ebrima"/>
          <w:noProof/>
          <w:color w:val="B01513"/>
          <w:sz w:val="24"/>
          <w:szCs w:val="24"/>
        </w:rPr>
      </w:pPr>
      <w:bookmarkStart w:id="1" w:name="_Toc15225914"/>
      <w:r w:rsidRPr="00A76CE5">
        <w:rPr>
          <w:rFonts w:ascii="Ebrima" w:hAnsi="Ebrima"/>
          <w:noProof/>
          <w:color w:val="B01513"/>
          <w:sz w:val="24"/>
          <w:szCs w:val="24"/>
        </w:rPr>
        <w:lastRenderedPageBreak/>
        <w:t xml:space="preserve">TRABAJO </w:t>
      </w:r>
      <w:r>
        <w:rPr>
          <w:rFonts w:ascii="Ebrima" w:hAnsi="Ebrima"/>
          <w:noProof/>
          <w:color w:val="B01513"/>
          <w:sz w:val="24"/>
          <w:szCs w:val="24"/>
        </w:rPr>
        <w:t>2</w:t>
      </w:r>
      <w:r w:rsidRPr="00A76CE5">
        <w:rPr>
          <w:rFonts w:ascii="Ebrima" w:hAnsi="Ebrima"/>
          <w:noProof/>
          <w:color w:val="B01513"/>
          <w:sz w:val="24"/>
          <w:szCs w:val="24"/>
        </w:rPr>
        <w:t xml:space="preserve">: </w:t>
      </w:r>
      <w:r>
        <w:rPr>
          <w:rFonts w:ascii="Ebrima" w:hAnsi="Ebrima"/>
          <w:noProof/>
          <w:color w:val="B01513"/>
          <w:sz w:val="24"/>
          <w:szCs w:val="24"/>
        </w:rPr>
        <w:t>PÓSTER CIENTÍFICO</w:t>
      </w:r>
      <w:bookmarkEnd w:id="1"/>
    </w:p>
    <w:p w14:paraId="174C42E8" w14:textId="4CFECCC8" w:rsidR="00C07465" w:rsidRPr="0040677C" w:rsidRDefault="00C07465" w:rsidP="00C07465">
      <w:pPr>
        <w:rPr>
          <w:b/>
          <w:bCs/>
        </w:rPr>
      </w:pPr>
      <w:r>
        <w:t>De manera grupal deben confeccionar y exponer un póster científico acerca del tema de</w:t>
      </w:r>
      <w:r w:rsidR="00A10AC3" w:rsidRPr="00A10AC3">
        <w:t xml:space="preserve"> </w:t>
      </w:r>
      <w:r w:rsidR="00A10AC3" w:rsidRPr="0040677C">
        <w:rPr>
          <w:b/>
          <w:bCs/>
        </w:rPr>
        <w:t xml:space="preserve">Unidad </w:t>
      </w:r>
      <w:r w:rsidR="0040677C" w:rsidRPr="0040677C">
        <w:rPr>
          <w:b/>
          <w:bCs/>
        </w:rPr>
        <w:t>4</w:t>
      </w:r>
      <w:r w:rsidR="00A10AC3" w:rsidRPr="0040677C">
        <w:rPr>
          <w:b/>
          <w:bCs/>
        </w:rPr>
        <w:t xml:space="preserve">: </w:t>
      </w:r>
      <w:r w:rsidR="00721085" w:rsidRPr="0040677C">
        <w:rPr>
          <w:b/>
          <w:bCs/>
        </w:rPr>
        <w:t>Testing Ágil</w:t>
      </w:r>
      <w:r w:rsidR="00A10AC3" w:rsidRPr="0040677C">
        <w:rPr>
          <w:b/>
          <w:bCs/>
        </w:rPr>
        <w:t>.</w:t>
      </w:r>
      <w:r w:rsidRPr="0040677C">
        <w:rPr>
          <w:b/>
          <w:bCs/>
        </w:rPr>
        <w:t xml:space="preserve"> </w:t>
      </w:r>
    </w:p>
    <w:p w14:paraId="5D07ED02" w14:textId="77777777" w:rsidR="00C07465" w:rsidRDefault="00C07465" w:rsidP="00C07465">
      <w:r>
        <w:t>Cada grupo deberá seleccionar alguno de los temas mencionados, debiendo autoorganizarse los grupos para que todos los temas sean tratados por algún grupo.</w:t>
      </w:r>
    </w:p>
    <w:p w14:paraId="7BE0D48D" w14:textId="1C761B87" w:rsidR="00C07465" w:rsidRDefault="00C07465" w:rsidP="00C07465">
      <w:r>
        <w:t>Deben investigar cómo se confecciona un Póster Científico</w:t>
      </w:r>
      <w:r w:rsidR="00B60917">
        <w:t xml:space="preserve"> y </w:t>
      </w:r>
      <w:r>
        <w:t>cuáles son sus partes</w:t>
      </w:r>
      <w:r w:rsidR="00B60917">
        <w:t>.</w:t>
      </w:r>
    </w:p>
    <w:p w14:paraId="36E4A027" w14:textId="68C8E894" w:rsidR="00C07465" w:rsidRDefault="00C07465" w:rsidP="00C07465"/>
    <w:p w14:paraId="3377D315" w14:textId="77777777" w:rsidR="00721085" w:rsidRDefault="00721085" w:rsidP="00721085">
      <w:r>
        <w:t>Sitios recomendados para buscar información, además de la bibliografía recomendada por la cátedra:</w:t>
      </w:r>
    </w:p>
    <w:p w14:paraId="16E9A460" w14:textId="77777777" w:rsidR="00721085" w:rsidRDefault="00173EEA" w:rsidP="00721085">
      <w:hyperlink r:id="rId16" w:history="1">
        <w:r w:rsidR="00721085" w:rsidRPr="006D45EE">
          <w:rPr>
            <w:rStyle w:val="Hipervnculo"/>
          </w:rPr>
          <w:t>https://www.infoq.com/</w:t>
        </w:r>
      </w:hyperlink>
    </w:p>
    <w:p w14:paraId="1C53AA64" w14:textId="77777777" w:rsidR="00721085" w:rsidRDefault="00173EEA" w:rsidP="00721085">
      <w:hyperlink r:id="rId17" w:history="1">
        <w:r w:rsidR="00721085" w:rsidRPr="006D45EE">
          <w:rPr>
            <w:rStyle w:val="Hipervnculo"/>
          </w:rPr>
          <w:t>https://www.sei.cmu.edu/</w:t>
        </w:r>
      </w:hyperlink>
    </w:p>
    <w:p w14:paraId="50BC804D" w14:textId="77777777" w:rsidR="00721085" w:rsidRDefault="00173EEA" w:rsidP="00721085">
      <w:hyperlink r:id="rId18" w:history="1">
        <w:r w:rsidR="00721085" w:rsidRPr="006D45EE">
          <w:rPr>
            <w:rStyle w:val="Hipervnculo"/>
          </w:rPr>
          <w:t>http://www.ambysoft.com/scottAmbler.html</w:t>
        </w:r>
      </w:hyperlink>
    </w:p>
    <w:p w14:paraId="6A92F47B" w14:textId="77777777" w:rsidR="00721085" w:rsidRDefault="00173EEA" w:rsidP="00721085">
      <w:hyperlink r:id="rId19" w:history="1">
        <w:r w:rsidR="00721085" w:rsidRPr="006D45EE">
          <w:rPr>
            <w:rStyle w:val="Hipervnculo"/>
          </w:rPr>
          <w:t>https://www.construx.com/</w:t>
        </w:r>
      </w:hyperlink>
    </w:p>
    <w:p w14:paraId="22BA076D" w14:textId="4ED97CC8" w:rsidR="00721085" w:rsidRDefault="00173EEA" w:rsidP="00721085">
      <w:pPr>
        <w:rPr>
          <w:rStyle w:val="Hipervnculo"/>
        </w:rPr>
      </w:pPr>
      <w:hyperlink r:id="rId20" w:history="1">
        <w:r w:rsidR="00721085">
          <w:rPr>
            <w:rStyle w:val="Hipervnculo"/>
          </w:rPr>
          <w:t>https://www.istqb.org/downloads.html</w:t>
        </w:r>
      </w:hyperlink>
    </w:p>
    <w:p w14:paraId="0894E072" w14:textId="2392FC6B" w:rsidR="005E29E1" w:rsidRDefault="005E29E1" w:rsidP="00721085">
      <w:hyperlink r:id="rId21" w:history="1">
        <w:r>
          <w:rPr>
            <w:rStyle w:val="Hipervnculo"/>
          </w:rPr>
          <w:t>https://lisacrispin.com/</w:t>
        </w:r>
      </w:hyperlink>
    </w:p>
    <w:p w14:paraId="1F710BAC" w14:textId="77777777" w:rsidR="005E29E1" w:rsidRDefault="005E29E1" w:rsidP="00721085"/>
    <w:p w14:paraId="1826AED6" w14:textId="34724941" w:rsidR="00721085" w:rsidRDefault="00721085" w:rsidP="00721085">
      <w:r>
        <w:t>Sitios excluidos:</w:t>
      </w:r>
    </w:p>
    <w:p w14:paraId="1F0E0303" w14:textId="77777777" w:rsidR="00721085" w:rsidRDefault="00173EEA" w:rsidP="00721085">
      <w:hyperlink r:id="rId22" w:history="1">
        <w:r w:rsidR="00721085" w:rsidRPr="006D45EE">
          <w:rPr>
            <w:rStyle w:val="Hipervnculo"/>
          </w:rPr>
          <w:t>https://monografias.com/</w:t>
        </w:r>
      </w:hyperlink>
    </w:p>
    <w:p w14:paraId="77965790" w14:textId="77777777" w:rsidR="00721085" w:rsidRDefault="00173EEA" w:rsidP="00721085">
      <w:hyperlink r:id="rId23" w:history="1">
        <w:r w:rsidR="00721085" w:rsidRPr="006D45EE">
          <w:rPr>
            <w:rStyle w:val="Hipervnculo"/>
          </w:rPr>
          <w:t>https://www.rincondelvago.com/</w:t>
        </w:r>
      </w:hyperlink>
    </w:p>
    <w:p w14:paraId="5DAA2878" w14:textId="77777777" w:rsidR="00721085" w:rsidRDefault="00173EEA" w:rsidP="00721085">
      <w:hyperlink r:id="rId24" w:history="1">
        <w:r w:rsidR="00721085" w:rsidRPr="006D45EE">
          <w:rPr>
            <w:rStyle w:val="Hipervnculo"/>
          </w:rPr>
          <w:t>https://www.alipso.com/</w:t>
        </w:r>
      </w:hyperlink>
    </w:p>
    <w:p w14:paraId="63DF78DB" w14:textId="77777777" w:rsidR="00721085" w:rsidRDefault="00721085" w:rsidP="00721085">
      <w:pPr>
        <w:rPr>
          <w:rStyle w:val="Hipervnculo"/>
        </w:rPr>
      </w:pPr>
      <w:r w:rsidRPr="007A4586">
        <w:rPr>
          <w:rStyle w:val="Hipervnculo"/>
        </w:rPr>
        <w:t>https://es.wiki</w:t>
      </w:r>
      <w:r>
        <w:rPr>
          <w:rStyle w:val="Hipervnculo"/>
        </w:rPr>
        <w:t>pedia.org/</w:t>
      </w:r>
    </w:p>
    <w:p w14:paraId="0F2C4DAB" w14:textId="77777777" w:rsidR="00721085" w:rsidRDefault="00721085" w:rsidP="00721085"/>
    <w:p w14:paraId="4F9B285F" w14:textId="3878A7E2" w:rsidR="00721085" w:rsidRDefault="00721085" w:rsidP="00721085">
      <w:r>
        <w:t xml:space="preserve">Fecha de exposición: </w:t>
      </w:r>
      <w:r>
        <w:rPr>
          <w:b/>
        </w:rPr>
        <w:t>viernes</w:t>
      </w:r>
      <w:r w:rsidRPr="00E06A51">
        <w:rPr>
          <w:b/>
        </w:rPr>
        <w:t xml:space="preserve"> 1</w:t>
      </w:r>
      <w:r>
        <w:rPr>
          <w:b/>
        </w:rPr>
        <w:t>2</w:t>
      </w:r>
      <w:r w:rsidRPr="00E06A51">
        <w:rPr>
          <w:b/>
        </w:rPr>
        <w:t xml:space="preserve"> de</w:t>
      </w:r>
      <w:r>
        <w:rPr>
          <w:b/>
        </w:rPr>
        <w:t xml:space="preserve"> junio </w:t>
      </w:r>
      <w:r w:rsidRPr="00E06A51">
        <w:rPr>
          <w:b/>
        </w:rPr>
        <w:t>de 20</w:t>
      </w:r>
      <w:r>
        <w:rPr>
          <w:b/>
        </w:rPr>
        <w:t>20</w:t>
      </w:r>
      <w:r>
        <w:t>.</w:t>
      </w:r>
    </w:p>
    <w:p w14:paraId="07CD5575" w14:textId="6B542080" w:rsidR="00721085" w:rsidRDefault="00721085" w:rsidP="00721085"/>
    <w:p w14:paraId="79770DE2" w14:textId="77777777" w:rsidR="00721085" w:rsidRDefault="00721085" w:rsidP="00721085">
      <w:r w:rsidRPr="00FA0E69">
        <w:t>Se evaluarán los siguientes aspectos:</w:t>
      </w:r>
    </w:p>
    <w:p w14:paraId="675C7DE7" w14:textId="77777777" w:rsidR="00721085" w:rsidRDefault="00721085" w:rsidP="00721085"/>
    <w:p w14:paraId="6256E8D9" w14:textId="1A5437D0" w:rsidR="00721085" w:rsidRDefault="0080790D" w:rsidP="00721085">
      <w:r>
        <w:t xml:space="preserve">Estructura del contenido: </w:t>
      </w:r>
      <w:r w:rsidR="000E71B2">
        <w:t>De acuerdo con</w:t>
      </w:r>
      <w:r>
        <w:t xml:space="preserve"> las partes que componen un informe técnico</w:t>
      </w:r>
    </w:p>
    <w:p w14:paraId="1302B198" w14:textId="12EF2A16" w:rsidR="0080790D" w:rsidRDefault="0080790D" w:rsidP="0080790D">
      <w:pPr>
        <w:pStyle w:val="Prrafodelista"/>
        <w:numPr>
          <w:ilvl w:val="0"/>
          <w:numId w:val="48"/>
        </w:numPr>
      </w:pPr>
      <w:r>
        <w:t xml:space="preserve">Contexto (Identificar la universidad , cátedra, grupo, </w:t>
      </w:r>
      <w:r w:rsidR="00943DB2">
        <w:t>etc.</w:t>
      </w:r>
      <w:r>
        <w:t>)</w:t>
      </w:r>
    </w:p>
    <w:p w14:paraId="6963D388" w14:textId="77777777" w:rsidR="0080790D" w:rsidRDefault="0080790D" w:rsidP="0080790D">
      <w:pPr>
        <w:pStyle w:val="Prrafodelista"/>
        <w:numPr>
          <w:ilvl w:val="0"/>
          <w:numId w:val="48"/>
        </w:numPr>
      </w:pPr>
      <w:r>
        <w:t>Título</w:t>
      </w:r>
    </w:p>
    <w:p w14:paraId="35B6F4E7" w14:textId="77777777" w:rsidR="0080790D" w:rsidRDefault="0080790D" w:rsidP="0080790D">
      <w:pPr>
        <w:pStyle w:val="Prrafodelista"/>
        <w:numPr>
          <w:ilvl w:val="0"/>
          <w:numId w:val="48"/>
        </w:numPr>
      </w:pPr>
      <w:r>
        <w:t>Introducción</w:t>
      </w:r>
    </w:p>
    <w:p w14:paraId="46DE1C5B" w14:textId="77777777" w:rsidR="0080790D" w:rsidRDefault="0080790D" w:rsidP="0080790D">
      <w:pPr>
        <w:pStyle w:val="Prrafodelista"/>
        <w:numPr>
          <w:ilvl w:val="0"/>
          <w:numId w:val="48"/>
        </w:numPr>
      </w:pPr>
      <w:r>
        <w:t>Materiales y métodos</w:t>
      </w:r>
    </w:p>
    <w:p w14:paraId="51F2B21D" w14:textId="77777777" w:rsidR="0080790D" w:rsidRDefault="0080790D" w:rsidP="0080790D">
      <w:pPr>
        <w:pStyle w:val="Prrafodelista"/>
        <w:numPr>
          <w:ilvl w:val="0"/>
          <w:numId w:val="48"/>
        </w:numPr>
      </w:pPr>
      <w:r>
        <w:t>Resultados</w:t>
      </w:r>
    </w:p>
    <w:p w14:paraId="66A7E151" w14:textId="77777777" w:rsidR="0080790D" w:rsidRDefault="0080790D" w:rsidP="0080790D">
      <w:pPr>
        <w:pStyle w:val="Prrafodelista"/>
        <w:numPr>
          <w:ilvl w:val="0"/>
          <w:numId w:val="48"/>
        </w:numPr>
      </w:pPr>
      <w:r>
        <w:t>Conclusiones</w:t>
      </w:r>
    </w:p>
    <w:p w14:paraId="69DB4A2C" w14:textId="517BD803" w:rsidR="0080790D" w:rsidRDefault="0080790D" w:rsidP="0080790D">
      <w:pPr>
        <w:pStyle w:val="Prrafodelista"/>
        <w:numPr>
          <w:ilvl w:val="0"/>
          <w:numId w:val="48"/>
        </w:numPr>
      </w:pPr>
      <w:r>
        <w:t>Referencias y Agradecimientos</w:t>
      </w:r>
    </w:p>
    <w:p w14:paraId="13F21170" w14:textId="4893B500" w:rsidR="0080790D" w:rsidRDefault="0080790D" w:rsidP="00721085"/>
    <w:p w14:paraId="6593AD7F" w14:textId="7B6B971C" w:rsidR="0080790D" w:rsidRDefault="0080790D" w:rsidP="00721085">
      <w:r>
        <w:t>Diseño:</w:t>
      </w:r>
    </w:p>
    <w:p w14:paraId="5D8A5088" w14:textId="14B13D5F" w:rsidR="0080790D" w:rsidRDefault="0080790D" w:rsidP="0080790D">
      <w:pPr>
        <w:pStyle w:val="Prrafodelista"/>
        <w:numPr>
          <w:ilvl w:val="0"/>
          <w:numId w:val="48"/>
        </w:numPr>
      </w:pPr>
      <w:r>
        <w:t>Claridad: Que l</w:t>
      </w:r>
      <w:r w:rsidRPr="00FA0E69">
        <w:t>os textos result</w:t>
      </w:r>
      <w:r>
        <w:t>e</w:t>
      </w:r>
      <w:r w:rsidRPr="00FA0E69">
        <w:t>n fácilmente legibles (medida y color adecuados)</w:t>
      </w:r>
      <w:r>
        <w:t>,</w:t>
      </w:r>
      <w:r w:rsidRPr="00FA0E69">
        <w:t xml:space="preserve"> est</w:t>
      </w:r>
      <w:r>
        <w:t>é</w:t>
      </w:r>
      <w:r w:rsidRPr="00FA0E69">
        <w:t>n bien distribuidos en las pantallas y no s</w:t>
      </w:r>
      <w:r>
        <w:t>ea</w:t>
      </w:r>
      <w:r w:rsidRPr="00FA0E69">
        <w:t>n excesivos.</w:t>
      </w:r>
      <w:r w:rsidRPr="0080790D">
        <w:t xml:space="preserve"> </w:t>
      </w:r>
      <w:r w:rsidRPr="00FA0E69">
        <w:t>Los gráficos</w:t>
      </w:r>
      <w:r>
        <w:t xml:space="preserve"> y</w:t>
      </w:r>
      <w:r w:rsidRPr="00FA0E69">
        <w:t xml:space="preserve"> los textos </w:t>
      </w:r>
      <w:r>
        <w:t>deben contribuir</w:t>
      </w:r>
      <w:r w:rsidRPr="00FA0E69">
        <w:t xml:space="preserve"> a clarificar el mensaje que</w:t>
      </w:r>
      <w:r>
        <w:t xml:space="preserve"> se</w:t>
      </w:r>
      <w:r w:rsidRPr="00FA0E69">
        <w:t xml:space="preserve"> quiere transmitir</w:t>
      </w:r>
      <w:r>
        <w:t>.</w:t>
      </w:r>
    </w:p>
    <w:p w14:paraId="33617306" w14:textId="7F03BAC4" w:rsidR="0080790D" w:rsidRDefault="0080790D" w:rsidP="00721085">
      <w:pPr>
        <w:pStyle w:val="Prrafodelista"/>
        <w:numPr>
          <w:ilvl w:val="0"/>
          <w:numId w:val="48"/>
        </w:numPr>
      </w:pPr>
      <w:r>
        <w:t>Impacto visual: La calidad de las</w:t>
      </w:r>
      <w:r w:rsidRPr="00FA0E69">
        <w:t xml:space="preserve"> imágenes</w:t>
      </w:r>
      <w:r>
        <w:t xml:space="preserve"> utilizadas, la composición, encuadre, la pertinencia de las imágenes elegidas. </w:t>
      </w:r>
      <w:r w:rsidRPr="00767B5F">
        <w:t>L</w:t>
      </w:r>
      <w:r w:rsidRPr="00FA0E69">
        <w:t>a construcción de las frases</w:t>
      </w:r>
      <w:r w:rsidRPr="00767B5F">
        <w:t xml:space="preserve">. </w:t>
      </w:r>
    </w:p>
    <w:p w14:paraId="2677ABE0" w14:textId="77777777" w:rsidR="00721085" w:rsidRDefault="00721085" w:rsidP="00721085">
      <w:pPr>
        <w:pStyle w:val="Prrafodelista"/>
        <w:numPr>
          <w:ilvl w:val="0"/>
          <w:numId w:val="48"/>
        </w:numPr>
      </w:pPr>
      <w:r>
        <w:t>Ortografía y redacción</w:t>
      </w:r>
    </w:p>
    <w:p w14:paraId="3DC83F60" w14:textId="77777777" w:rsidR="0080790D" w:rsidRDefault="0080790D" w:rsidP="00721085"/>
    <w:p w14:paraId="548D86BF" w14:textId="0516264E" w:rsidR="00721085" w:rsidRDefault="00721085" w:rsidP="00721085">
      <w:r w:rsidRPr="00767B5F">
        <w:t>Aspectos técnicos:</w:t>
      </w:r>
    </w:p>
    <w:p w14:paraId="54772D38" w14:textId="77777777" w:rsidR="00721085" w:rsidRDefault="00721085" w:rsidP="00721085">
      <w:pPr>
        <w:pStyle w:val="Prrafodelista"/>
        <w:numPr>
          <w:ilvl w:val="0"/>
          <w:numId w:val="49"/>
        </w:numPr>
      </w:pPr>
      <w:r>
        <w:t xml:space="preserve">Abordaje del tema: Los contenidos deben presentarse </w:t>
      </w:r>
      <w:r w:rsidRPr="00767B5F">
        <w:t>de forma organizada, bien estructurada y clara. No resultan excesivamente dispersos.</w:t>
      </w:r>
      <w:r>
        <w:t xml:space="preserve"> </w:t>
      </w:r>
      <w:r w:rsidRPr="00767B5F">
        <w:t>Las ideas deben desarrollarse gradualmente, con claridad, reiterando los conceptos principales.</w:t>
      </w:r>
    </w:p>
    <w:p w14:paraId="7B0EA365" w14:textId="361EED51" w:rsidR="00721085" w:rsidRDefault="0080790D" w:rsidP="00721085">
      <w:pPr>
        <w:pStyle w:val="Prrafodelista"/>
        <w:numPr>
          <w:ilvl w:val="0"/>
          <w:numId w:val="49"/>
        </w:numPr>
      </w:pPr>
      <w:r>
        <w:t>Corrección conceptual</w:t>
      </w:r>
    </w:p>
    <w:p w14:paraId="0CE9D885" w14:textId="18FC42F4" w:rsidR="00721085" w:rsidRPr="00767B5F" w:rsidRDefault="00721085" w:rsidP="00372EFB">
      <w:pPr>
        <w:pStyle w:val="Prrafodelista"/>
        <w:numPr>
          <w:ilvl w:val="0"/>
          <w:numId w:val="49"/>
        </w:numPr>
      </w:pPr>
      <w:r>
        <w:t xml:space="preserve">Hilo conductor: </w:t>
      </w:r>
      <w:r w:rsidRPr="00767B5F">
        <w:t xml:space="preserve">El </w:t>
      </w:r>
      <w:r w:rsidR="00943DB2" w:rsidRPr="00767B5F">
        <w:t>guion</w:t>
      </w:r>
      <w:r w:rsidRPr="00767B5F">
        <w:t xml:space="preserve"> </w:t>
      </w:r>
      <w:r>
        <w:t>debe ser</w:t>
      </w:r>
      <w:r w:rsidRPr="00767B5F">
        <w:t xml:space="preserve"> claro y bien estructurado. </w:t>
      </w:r>
      <w:r>
        <w:t xml:space="preserve">Las </w:t>
      </w:r>
      <w:r w:rsidRPr="00767B5F">
        <w:t xml:space="preserve">ideas </w:t>
      </w:r>
      <w:r>
        <w:t xml:space="preserve">deben desarrollarse </w:t>
      </w:r>
      <w:r w:rsidRPr="00767B5F">
        <w:t>con claridad, bien sea mediante una estructura clásica (planteamiento - motivación, nudo - desarrollo y desenlace - recapitulación).o bien mediante una estructura más libre.</w:t>
      </w:r>
      <w:r>
        <w:t xml:space="preserve"> Cumplimiento del objetivo: Logran transmitirse de manera completa los contenidos del tema elegido</w:t>
      </w:r>
    </w:p>
    <w:p w14:paraId="02240FFB" w14:textId="77777777" w:rsidR="00721085" w:rsidRPr="006524D3" w:rsidRDefault="00721085" w:rsidP="00721085">
      <w:pPr>
        <w:rPr>
          <w:b/>
          <w:bCs/>
          <w:color w:val="2370CD" w:themeColor="hyperlink"/>
        </w:rPr>
      </w:pPr>
    </w:p>
    <w:p w14:paraId="6DD7BDBE" w14:textId="323810D4" w:rsidR="00C07465" w:rsidRDefault="00721085" w:rsidP="000E71B2">
      <w:pPr>
        <w:rPr>
          <w:rFonts w:ascii="Ebrima" w:eastAsiaTheme="majorEastAsia" w:hAnsi="Ebrima" w:cstheme="majorBidi"/>
          <w:caps/>
          <w:noProof/>
          <w:color w:val="B01513"/>
          <w:spacing w:val="10"/>
          <w:sz w:val="24"/>
          <w:szCs w:val="24"/>
        </w:rPr>
      </w:pPr>
      <w:r>
        <w:lastRenderedPageBreak/>
        <w:t>L</w:t>
      </w:r>
      <w:r w:rsidRPr="00DD40D8">
        <w:t xml:space="preserve">uego de </w:t>
      </w:r>
      <w:r>
        <w:t>realizada la exposición</w:t>
      </w:r>
      <w:r w:rsidRPr="00DD40D8">
        <w:t xml:space="preserve"> </w:t>
      </w:r>
      <w:r>
        <w:t xml:space="preserve">e incorporadas las correcciones (si las hubiera) sugeridas por los docentes, se deberá subir </w:t>
      </w:r>
      <w:r w:rsidR="0040677C">
        <w:t>el póster</w:t>
      </w:r>
      <w:r>
        <w:t xml:space="preserve"> en formato .pdf, </w:t>
      </w:r>
      <w:r w:rsidRPr="00DD40D8">
        <w:t>al repo</w:t>
      </w:r>
      <w:r>
        <w:t>sitorio de la cátedra</w:t>
      </w:r>
      <w:r w:rsidRPr="00DD40D8">
        <w:t>, pidiendo un pull request</w:t>
      </w:r>
      <w:r>
        <w:t xml:space="preserve">. El cumplimento de esta consigna, también se tendrá en cuenta al momento de evaluar los trabajos prácticos relacionados con Gestión de Configuración de Software. </w:t>
      </w:r>
      <w:r w:rsidR="00C07465">
        <w:rPr>
          <w:rFonts w:ascii="Ebrima" w:hAnsi="Ebrima"/>
          <w:noProof/>
          <w:color w:val="B01513"/>
          <w:sz w:val="24"/>
          <w:szCs w:val="24"/>
        </w:rPr>
        <w:br w:type="page"/>
      </w:r>
    </w:p>
    <w:p w14:paraId="43B08BA1" w14:textId="0B293111" w:rsidR="00A76CE5" w:rsidRDefault="00A76CE5" w:rsidP="00A76CE5">
      <w:pPr>
        <w:pStyle w:val="Ttulo1"/>
        <w:tabs>
          <w:tab w:val="left" w:pos="2410"/>
        </w:tabs>
        <w:rPr>
          <w:rFonts w:ascii="Ebrima" w:hAnsi="Ebrima"/>
          <w:noProof/>
          <w:color w:val="B01513"/>
          <w:sz w:val="24"/>
          <w:szCs w:val="24"/>
        </w:rPr>
      </w:pPr>
      <w:bookmarkStart w:id="2" w:name="_Toc15225915"/>
      <w:r w:rsidRPr="00A76CE5">
        <w:rPr>
          <w:rFonts w:ascii="Ebrima" w:hAnsi="Ebrima"/>
          <w:noProof/>
          <w:color w:val="B01513"/>
          <w:sz w:val="24"/>
          <w:szCs w:val="24"/>
        </w:rPr>
        <w:lastRenderedPageBreak/>
        <w:t xml:space="preserve">TRABAJO </w:t>
      </w:r>
      <w:r w:rsidR="00B60917">
        <w:rPr>
          <w:rFonts w:ascii="Ebrima" w:hAnsi="Ebrima"/>
          <w:noProof/>
          <w:color w:val="B01513"/>
          <w:sz w:val="24"/>
          <w:szCs w:val="24"/>
        </w:rPr>
        <w:t>3</w:t>
      </w:r>
      <w:r w:rsidRPr="00A76CE5">
        <w:rPr>
          <w:rFonts w:ascii="Ebrima" w:hAnsi="Ebrima"/>
          <w:noProof/>
          <w:color w:val="B01513"/>
          <w:sz w:val="24"/>
          <w:szCs w:val="24"/>
        </w:rPr>
        <w:t xml:space="preserve">: </w:t>
      </w:r>
      <w:r>
        <w:rPr>
          <w:rFonts w:ascii="Ebrima" w:hAnsi="Ebrima"/>
          <w:noProof/>
          <w:color w:val="B01513"/>
          <w:sz w:val="24"/>
          <w:szCs w:val="24"/>
        </w:rPr>
        <w:t>EXPOSICIÓN ORAL CON TÉCNICA PECHA KUCHA</w:t>
      </w:r>
      <w:bookmarkEnd w:id="2"/>
    </w:p>
    <w:p w14:paraId="14FA7BE7" w14:textId="652BEDD0" w:rsidR="00A10AC3" w:rsidRPr="003D706B" w:rsidRDefault="00E06A51" w:rsidP="00A10AC3">
      <w:r>
        <w:t>De manera grupal se deberá realizar una exposición oral de</w:t>
      </w:r>
      <w:r w:rsidR="00A10AC3">
        <w:t>l</w:t>
      </w:r>
      <w:r>
        <w:t xml:space="preserve"> tema </w:t>
      </w:r>
      <w:r w:rsidR="0040677C" w:rsidRPr="0040677C">
        <w:rPr>
          <w:b/>
          <w:bCs/>
        </w:rPr>
        <w:t>Design Thinking</w:t>
      </w:r>
      <w:r w:rsidR="00A10AC3">
        <w:t xml:space="preserve">, en el contexto de la </w:t>
      </w:r>
      <w:r w:rsidR="00A10AC3" w:rsidRPr="0040677C">
        <w:rPr>
          <w:b/>
          <w:bCs/>
        </w:rPr>
        <w:t xml:space="preserve">unidad </w:t>
      </w:r>
      <w:r w:rsidR="0040677C" w:rsidRPr="0040677C">
        <w:rPr>
          <w:b/>
          <w:bCs/>
        </w:rPr>
        <w:t>2</w:t>
      </w:r>
      <w:r w:rsidR="00A10AC3">
        <w:t>.</w:t>
      </w:r>
    </w:p>
    <w:p w14:paraId="3AEBAC1A" w14:textId="28E8A43E" w:rsidR="00E06A51" w:rsidRDefault="00E06A51" w:rsidP="00E06A51">
      <w:r>
        <w:t>Deben investigar qué e</w:t>
      </w:r>
      <w:r w:rsidR="007A4586">
        <w:t>s la técnica de Pecha Kucha y có</w:t>
      </w:r>
      <w:r>
        <w:t>mo se prepara una exposición oral utilizándola.</w:t>
      </w:r>
    </w:p>
    <w:p w14:paraId="03BF6C5A" w14:textId="77777777" w:rsidR="00721085" w:rsidRDefault="00721085" w:rsidP="00721085"/>
    <w:p w14:paraId="72742856" w14:textId="77777777" w:rsidR="0040677C" w:rsidRDefault="0040677C" w:rsidP="0040677C">
      <w:r>
        <w:t>Sitios recomendados para buscar información, además de la bibliografía recomendada por la cátedra:</w:t>
      </w:r>
    </w:p>
    <w:p w14:paraId="2DF56EB6" w14:textId="03173D0A" w:rsidR="00721085" w:rsidRDefault="00173EEA" w:rsidP="00721085">
      <w:pPr>
        <w:rPr>
          <w:rStyle w:val="Hipervnculo"/>
        </w:rPr>
      </w:pPr>
      <w:hyperlink r:id="rId25" w:history="1">
        <w:r w:rsidR="00721085" w:rsidRPr="006D45EE">
          <w:rPr>
            <w:rStyle w:val="Hipervnculo"/>
          </w:rPr>
          <w:t>https://www.infoq.com/</w:t>
        </w:r>
      </w:hyperlink>
    </w:p>
    <w:p w14:paraId="2D8D5045" w14:textId="77777777" w:rsidR="005E29E1" w:rsidRDefault="005E29E1" w:rsidP="00721085"/>
    <w:p w14:paraId="29236ECB" w14:textId="77777777" w:rsidR="00721085" w:rsidRDefault="00721085" w:rsidP="00721085">
      <w:r>
        <w:t xml:space="preserve">Sitios </w:t>
      </w:r>
      <w:r w:rsidRPr="007A4586">
        <w:rPr>
          <w:lang w:val="es-AR"/>
        </w:rPr>
        <w:t>Excluidos</w:t>
      </w:r>
      <w:r>
        <w:t>:</w:t>
      </w:r>
    </w:p>
    <w:p w14:paraId="4F5E1E4A" w14:textId="77777777" w:rsidR="00721085" w:rsidRDefault="00173EEA" w:rsidP="00721085">
      <w:hyperlink r:id="rId26" w:history="1">
        <w:r w:rsidR="00721085" w:rsidRPr="006D45EE">
          <w:rPr>
            <w:rStyle w:val="Hipervnculo"/>
          </w:rPr>
          <w:t>https://monografias.com/</w:t>
        </w:r>
      </w:hyperlink>
    </w:p>
    <w:p w14:paraId="68BCCDBA" w14:textId="77777777" w:rsidR="00721085" w:rsidRDefault="00173EEA" w:rsidP="00721085">
      <w:hyperlink r:id="rId27" w:history="1">
        <w:r w:rsidR="00721085" w:rsidRPr="006D45EE">
          <w:rPr>
            <w:rStyle w:val="Hipervnculo"/>
          </w:rPr>
          <w:t>https://www.rincondelvago.com/</w:t>
        </w:r>
      </w:hyperlink>
    </w:p>
    <w:p w14:paraId="2E2D5866" w14:textId="77777777" w:rsidR="00721085" w:rsidRDefault="00173EEA" w:rsidP="00721085">
      <w:pPr>
        <w:rPr>
          <w:rStyle w:val="Hipervnculo"/>
        </w:rPr>
      </w:pPr>
      <w:hyperlink r:id="rId28" w:history="1">
        <w:r w:rsidR="00721085" w:rsidRPr="006D45EE">
          <w:rPr>
            <w:rStyle w:val="Hipervnculo"/>
          </w:rPr>
          <w:t>https://www.alipso.com/</w:t>
        </w:r>
      </w:hyperlink>
    </w:p>
    <w:p w14:paraId="04535CE3" w14:textId="6EFDD277" w:rsidR="00721085" w:rsidRPr="0040677C" w:rsidRDefault="00721085" w:rsidP="00721085">
      <w:pPr>
        <w:rPr>
          <w:color w:val="2370CD" w:themeColor="hyperlink"/>
          <w:u w:val="single"/>
        </w:rPr>
      </w:pPr>
      <w:r w:rsidRPr="007A4586">
        <w:rPr>
          <w:rStyle w:val="Hipervnculo"/>
        </w:rPr>
        <w:t>https://es.wiki</w:t>
      </w:r>
      <w:r>
        <w:rPr>
          <w:rStyle w:val="Hipervnculo"/>
        </w:rPr>
        <w:t>pedia.org/</w:t>
      </w:r>
    </w:p>
    <w:p w14:paraId="1D1D3DC8" w14:textId="77777777" w:rsidR="00721085" w:rsidRDefault="00721085" w:rsidP="00721085"/>
    <w:p w14:paraId="05D7D2E3" w14:textId="1D0B3220" w:rsidR="00721085" w:rsidRDefault="00721085" w:rsidP="00721085">
      <w:r>
        <w:t xml:space="preserve">Fecha </w:t>
      </w:r>
      <w:r w:rsidR="0040677C">
        <w:t>de exposición</w:t>
      </w:r>
      <w:r w:rsidRPr="0040677C">
        <w:rPr>
          <w:b/>
          <w:bCs/>
        </w:rPr>
        <w:t xml:space="preserve">: </w:t>
      </w:r>
      <w:r w:rsidR="0040677C" w:rsidRPr="0040677C">
        <w:rPr>
          <w:b/>
          <w:bCs/>
        </w:rPr>
        <w:t xml:space="preserve">viernes 19 de junio y </w:t>
      </w:r>
      <w:r w:rsidRPr="0040677C">
        <w:rPr>
          <w:b/>
          <w:bCs/>
        </w:rPr>
        <w:t xml:space="preserve">viernes </w:t>
      </w:r>
      <w:r w:rsidR="0040677C" w:rsidRPr="0040677C">
        <w:rPr>
          <w:b/>
          <w:bCs/>
        </w:rPr>
        <w:t>26</w:t>
      </w:r>
      <w:r>
        <w:rPr>
          <w:b/>
        </w:rPr>
        <w:t xml:space="preserve"> de </w:t>
      </w:r>
      <w:r w:rsidR="0040677C">
        <w:rPr>
          <w:b/>
        </w:rPr>
        <w:t xml:space="preserve">junio </w:t>
      </w:r>
      <w:r>
        <w:rPr>
          <w:b/>
        </w:rPr>
        <w:t>de 20</w:t>
      </w:r>
      <w:r w:rsidR="0040677C">
        <w:rPr>
          <w:b/>
        </w:rPr>
        <w:t>20</w:t>
      </w:r>
      <w:r>
        <w:rPr>
          <w:b/>
        </w:rPr>
        <w:t>.</w:t>
      </w:r>
    </w:p>
    <w:p w14:paraId="43C20EE7" w14:textId="1A800D9A" w:rsidR="00721085" w:rsidRDefault="00721085" w:rsidP="00721085"/>
    <w:p w14:paraId="36B7B7B4" w14:textId="77777777" w:rsidR="0040677C" w:rsidRDefault="0040677C" w:rsidP="0040677C">
      <w:r w:rsidRPr="00FA0E69">
        <w:t>Se evaluarán los siguientes aspectos:</w:t>
      </w:r>
    </w:p>
    <w:p w14:paraId="3D9695DA" w14:textId="54FF9BEB" w:rsidR="0040677C" w:rsidRDefault="0040677C" w:rsidP="00721085"/>
    <w:p w14:paraId="0285ABED" w14:textId="77777777" w:rsidR="0040677C" w:rsidRDefault="0040677C" w:rsidP="0040677C">
      <w:r>
        <w:t>Uso de la técnica</w:t>
      </w:r>
    </w:p>
    <w:p w14:paraId="729551A1" w14:textId="5DEF0D03" w:rsidR="0040677C" w:rsidRDefault="0040677C" w:rsidP="00AF12A6">
      <w:pPr>
        <w:pStyle w:val="Prrafodelista"/>
        <w:numPr>
          <w:ilvl w:val="0"/>
          <w:numId w:val="51"/>
        </w:numPr>
      </w:pPr>
      <w:r>
        <w:t>Manejo del tiempo</w:t>
      </w:r>
      <w:r w:rsidR="00AF12A6">
        <w:t>: Que se cumplan los lineamientos que establece la técnica</w:t>
      </w:r>
    </w:p>
    <w:p w14:paraId="65697317" w14:textId="77777777" w:rsidR="0040677C" w:rsidRDefault="0040677C" w:rsidP="0040677C">
      <w:pPr>
        <w:pStyle w:val="Prrafodelista"/>
        <w:numPr>
          <w:ilvl w:val="0"/>
          <w:numId w:val="51"/>
        </w:numPr>
      </w:pPr>
      <w:r>
        <w:t>Diseño de las Slides</w:t>
      </w:r>
    </w:p>
    <w:p w14:paraId="1BC58450" w14:textId="77777777" w:rsidR="00AF12A6" w:rsidRPr="00FA0E69" w:rsidRDefault="00AF12A6" w:rsidP="00AF12A6">
      <w:pPr>
        <w:pStyle w:val="Prrafodelista"/>
        <w:numPr>
          <w:ilvl w:val="1"/>
          <w:numId w:val="51"/>
        </w:numPr>
      </w:pPr>
      <w:r>
        <w:t>Imágenes: La calidad de las</w:t>
      </w:r>
      <w:r w:rsidRPr="00FA0E69">
        <w:t xml:space="preserve"> imágenes</w:t>
      </w:r>
      <w:r>
        <w:t xml:space="preserve"> utilizadas, la composición, encuadre, la pertinencia de las imágenes elegidas.</w:t>
      </w:r>
    </w:p>
    <w:p w14:paraId="0371A405" w14:textId="31069047" w:rsidR="00AF12A6" w:rsidRDefault="00AF12A6" w:rsidP="00AF12A6">
      <w:pPr>
        <w:pStyle w:val="Prrafodelista"/>
        <w:numPr>
          <w:ilvl w:val="1"/>
          <w:numId w:val="51"/>
        </w:numPr>
      </w:pPr>
      <w:r>
        <w:t xml:space="preserve">Textos: </w:t>
      </w:r>
      <w:r w:rsidRPr="00767B5F">
        <w:t>L</w:t>
      </w:r>
      <w:r w:rsidRPr="00FA0E69">
        <w:t>a construcción de las frases</w:t>
      </w:r>
      <w:r w:rsidRPr="00767B5F">
        <w:t xml:space="preserve">. </w:t>
      </w:r>
    </w:p>
    <w:p w14:paraId="63D9D2E0" w14:textId="780527BF" w:rsidR="00AF12A6" w:rsidRDefault="0040677C" w:rsidP="00AF12A6">
      <w:pPr>
        <w:pStyle w:val="Prrafodelista"/>
        <w:numPr>
          <w:ilvl w:val="1"/>
          <w:numId w:val="51"/>
        </w:numPr>
      </w:pPr>
      <w:r>
        <w:t>Visibilidad</w:t>
      </w:r>
      <w:r w:rsidR="00AF12A6">
        <w:t>: Que l</w:t>
      </w:r>
      <w:r w:rsidR="00AF12A6" w:rsidRPr="00FA0E69">
        <w:t>os textos result</w:t>
      </w:r>
      <w:r w:rsidR="00AF12A6">
        <w:t>e</w:t>
      </w:r>
      <w:r w:rsidR="00AF12A6" w:rsidRPr="00FA0E69">
        <w:t>n fácilmente legibles (medida y color adecuados)</w:t>
      </w:r>
      <w:r w:rsidR="00AF12A6">
        <w:t>,</w:t>
      </w:r>
      <w:r w:rsidR="00AF12A6" w:rsidRPr="00FA0E69">
        <w:t xml:space="preserve"> est</w:t>
      </w:r>
      <w:r w:rsidR="00AF12A6">
        <w:t>é</w:t>
      </w:r>
      <w:r w:rsidR="00AF12A6" w:rsidRPr="00FA0E69">
        <w:t>n bien distribuidos en las pantallas y no s</w:t>
      </w:r>
      <w:r w:rsidR="00AF12A6">
        <w:t>ea</w:t>
      </w:r>
      <w:r w:rsidR="00AF12A6" w:rsidRPr="00FA0E69">
        <w:t>n excesivos.</w:t>
      </w:r>
      <w:r w:rsidR="00AF12A6" w:rsidRPr="0080790D">
        <w:t xml:space="preserve"> </w:t>
      </w:r>
      <w:r w:rsidR="00AF12A6" w:rsidRPr="00FA0E69">
        <w:t>Los gráficos</w:t>
      </w:r>
      <w:r w:rsidR="00AF12A6">
        <w:t xml:space="preserve"> y</w:t>
      </w:r>
      <w:r w:rsidR="00AF12A6" w:rsidRPr="00FA0E69">
        <w:t xml:space="preserve"> los textos </w:t>
      </w:r>
      <w:r w:rsidR="00AF12A6">
        <w:t>deben contribuir</w:t>
      </w:r>
      <w:r w:rsidR="00AF12A6" w:rsidRPr="00FA0E69">
        <w:t xml:space="preserve"> a clarificar el mensaje que</w:t>
      </w:r>
      <w:r w:rsidR="00AF12A6">
        <w:t xml:space="preserve"> se</w:t>
      </w:r>
      <w:r w:rsidR="00AF12A6" w:rsidRPr="00FA0E69">
        <w:t xml:space="preserve"> quiere transmitir</w:t>
      </w:r>
      <w:r w:rsidR="00AF12A6">
        <w:t>.</w:t>
      </w:r>
    </w:p>
    <w:p w14:paraId="59188B35" w14:textId="77777777" w:rsidR="0040677C" w:rsidRDefault="0040677C" w:rsidP="0040677C">
      <w:r>
        <w:t>Formato</w:t>
      </w:r>
    </w:p>
    <w:p w14:paraId="1DA15615" w14:textId="28DF8AE9" w:rsidR="0040677C" w:rsidRDefault="0040677C" w:rsidP="0040677C">
      <w:pPr>
        <w:pStyle w:val="Prrafodelista"/>
        <w:numPr>
          <w:ilvl w:val="0"/>
          <w:numId w:val="51"/>
        </w:numPr>
      </w:pPr>
      <w:r>
        <w:t xml:space="preserve">Contexto (Identificar la universidad , cátedra, grupo, </w:t>
      </w:r>
      <w:r w:rsidR="00943DB2">
        <w:t>etc.</w:t>
      </w:r>
      <w:r>
        <w:t>)</w:t>
      </w:r>
    </w:p>
    <w:p w14:paraId="517037B3" w14:textId="77777777" w:rsidR="0040677C" w:rsidRDefault="0040677C" w:rsidP="0040677C">
      <w:pPr>
        <w:pStyle w:val="Prrafodelista"/>
        <w:numPr>
          <w:ilvl w:val="0"/>
          <w:numId w:val="51"/>
        </w:numPr>
      </w:pPr>
      <w:r>
        <w:t>Material bibliográfico</w:t>
      </w:r>
    </w:p>
    <w:p w14:paraId="5915A039" w14:textId="77777777" w:rsidR="0040677C" w:rsidRDefault="0040677C" w:rsidP="0040677C">
      <w:pPr>
        <w:pStyle w:val="Prrafodelista"/>
        <w:numPr>
          <w:ilvl w:val="0"/>
          <w:numId w:val="51"/>
        </w:numPr>
      </w:pPr>
      <w:r>
        <w:t>Ortografía y redacción</w:t>
      </w:r>
    </w:p>
    <w:p w14:paraId="2DB08E83" w14:textId="4C256055" w:rsidR="0040677C" w:rsidRDefault="0040677C" w:rsidP="0040677C">
      <w:pPr>
        <w:pStyle w:val="Prrafodelista"/>
        <w:numPr>
          <w:ilvl w:val="0"/>
          <w:numId w:val="51"/>
        </w:numPr>
      </w:pPr>
      <w:r>
        <w:t>Coherencia</w:t>
      </w:r>
    </w:p>
    <w:p w14:paraId="50ED7D9C" w14:textId="77777777" w:rsidR="00AF12A6" w:rsidRDefault="00AF12A6" w:rsidP="00AF12A6">
      <w:pPr>
        <w:pStyle w:val="Prrafodelista"/>
      </w:pPr>
    </w:p>
    <w:p w14:paraId="69580F54" w14:textId="77777777" w:rsidR="0040677C" w:rsidRDefault="0040677C" w:rsidP="0040677C">
      <w:r>
        <w:t>Exposición</w:t>
      </w:r>
    </w:p>
    <w:p w14:paraId="7250FE40" w14:textId="2F740842" w:rsidR="0040677C" w:rsidRDefault="0040677C" w:rsidP="0040677C">
      <w:pPr>
        <w:pStyle w:val="Prrafodelista"/>
        <w:numPr>
          <w:ilvl w:val="0"/>
          <w:numId w:val="51"/>
        </w:numPr>
      </w:pPr>
      <w:r>
        <w:t>Claridad y Preparación de la exposición</w:t>
      </w:r>
    </w:p>
    <w:p w14:paraId="2836DD4E" w14:textId="77777777" w:rsidR="0040677C" w:rsidRDefault="0040677C" w:rsidP="0040677C">
      <w:pPr>
        <w:pStyle w:val="Prrafodelista"/>
        <w:numPr>
          <w:ilvl w:val="0"/>
          <w:numId w:val="51"/>
        </w:numPr>
      </w:pPr>
      <w:r>
        <w:t>Participación de todos los integrantes</w:t>
      </w:r>
    </w:p>
    <w:p w14:paraId="5BD4BD25" w14:textId="77777777" w:rsidR="0040677C" w:rsidRDefault="0040677C" w:rsidP="0040677C">
      <w:pPr>
        <w:pStyle w:val="Prrafodelista"/>
        <w:numPr>
          <w:ilvl w:val="0"/>
          <w:numId w:val="51"/>
        </w:numPr>
      </w:pPr>
      <w:r>
        <w:t>Coherencia entre la exposición y las slides</w:t>
      </w:r>
    </w:p>
    <w:p w14:paraId="0B691D0B" w14:textId="77777777" w:rsidR="0040677C" w:rsidRDefault="0040677C" w:rsidP="0040677C">
      <w:pPr>
        <w:pStyle w:val="Prrafodelista"/>
        <w:numPr>
          <w:ilvl w:val="0"/>
          <w:numId w:val="51"/>
        </w:numPr>
      </w:pPr>
      <w:r>
        <w:t>Cierre de la exposición</w:t>
      </w:r>
    </w:p>
    <w:p w14:paraId="4FC87A18" w14:textId="77777777" w:rsidR="0040677C" w:rsidRDefault="0040677C" w:rsidP="0040677C"/>
    <w:p w14:paraId="5A8BF859" w14:textId="5900D81D" w:rsidR="0040677C" w:rsidRDefault="0040677C" w:rsidP="0040677C">
      <w:r>
        <w:t>Aspectos técnicos</w:t>
      </w:r>
    </w:p>
    <w:p w14:paraId="2910AC71" w14:textId="77777777" w:rsidR="0040677C" w:rsidRDefault="0040677C" w:rsidP="0040677C">
      <w:pPr>
        <w:pStyle w:val="Prrafodelista"/>
        <w:numPr>
          <w:ilvl w:val="0"/>
          <w:numId w:val="49"/>
        </w:numPr>
      </w:pPr>
      <w:r>
        <w:t xml:space="preserve">Abordaje del tema: Los contenidos deben presentarse </w:t>
      </w:r>
      <w:r w:rsidRPr="00767B5F">
        <w:t>de forma organizada, bien estructurada y clara. No resultan excesivamente dispersos.</w:t>
      </w:r>
      <w:r>
        <w:t xml:space="preserve"> </w:t>
      </w:r>
      <w:r w:rsidRPr="00767B5F">
        <w:t>Las ideas deben desarrollarse gradualmente, con claridad, reiterando los conceptos principales.</w:t>
      </w:r>
    </w:p>
    <w:p w14:paraId="7FB44530" w14:textId="77777777" w:rsidR="0040677C" w:rsidRDefault="0040677C" w:rsidP="0040677C">
      <w:pPr>
        <w:pStyle w:val="Prrafodelista"/>
        <w:numPr>
          <w:ilvl w:val="0"/>
          <w:numId w:val="49"/>
        </w:numPr>
      </w:pPr>
      <w:r>
        <w:t>Corrección conceptual</w:t>
      </w:r>
    </w:p>
    <w:p w14:paraId="41CF2FFC" w14:textId="28479C9C" w:rsidR="0040677C" w:rsidRDefault="0040677C" w:rsidP="0040677C">
      <w:pPr>
        <w:pStyle w:val="Prrafodelista"/>
        <w:numPr>
          <w:ilvl w:val="0"/>
          <w:numId w:val="48"/>
        </w:numPr>
      </w:pPr>
      <w:r>
        <w:t xml:space="preserve">Hilo conductor: </w:t>
      </w:r>
      <w:r w:rsidRPr="00767B5F">
        <w:t xml:space="preserve">El </w:t>
      </w:r>
      <w:r w:rsidR="00943DB2" w:rsidRPr="00767B5F">
        <w:t>guion</w:t>
      </w:r>
      <w:r w:rsidRPr="00767B5F">
        <w:t xml:space="preserve"> </w:t>
      </w:r>
      <w:r>
        <w:t>debe ser</w:t>
      </w:r>
      <w:r w:rsidRPr="00767B5F">
        <w:t xml:space="preserve"> claro y bien estructurado. </w:t>
      </w:r>
      <w:r>
        <w:t xml:space="preserve">Las </w:t>
      </w:r>
      <w:r w:rsidRPr="00767B5F">
        <w:t xml:space="preserve">ideas </w:t>
      </w:r>
      <w:r>
        <w:t xml:space="preserve">deben desarrollarse </w:t>
      </w:r>
      <w:r w:rsidRPr="00767B5F">
        <w:t>con claridad, bien sea mediante una estructura clásica (planteamiento - motivación, nudo - desarrollo y desenlace - recapitulación).o bien mediante una estructura más libre.</w:t>
      </w:r>
      <w:r>
        <w:t xml:space="preserve"> </w:t>
      </w:r>
      <w:r w:rsidRPr="00FA0E69">
        <w:t xml:space="preserve">Los gráficos, los textos y las animaciones </w:t>
      </w:r>
      <w:r>
        <w:t>deben contribuir</w:t>
      </w:r>
      <w:r w:rsidRPr="00FA0E69">
        <w:t xml:space="preserve"> a clarificar el mensaje que quiere transmitir el vídeo.</w:t>
      </w:r>
    </w:p>
    <w:p w14:paraId="44709F9A" w14:textId="77777777" w:rsidR="0040677C" w:rsidRPr="00767B5F" w:rsidRDefault="0040677C" w:rsidP="0040677C">
      <w:pPr>
        <w:pStyle w:val="Prrafodelista"/>
        <w:numPr>
          <w:ilvl w:val="0"/>
          <w:numId w:val="49"/>
        </w:numPr>
      </w:pPr>
      <w:r>
        <w:t>Cumplimiento del objetivo: Logran transmitirse de manera completa los contenidos del tema elegido</w:t>
      </w:r>
    </w:p>
    <w:p w14:paraId="71FB8F2E" w14:textId="77777777" w:rsidR="00721085" w:rsidRDefault="00721085" w:rsidP="00721085"/>
    <w:p w14:paraId="49D1665D" w14:textId="214D4448" w:rsidR="00721085" w:rsidRDefault="00721085" w:rsidP="00721085">
      <w:r>
        <w:t>L</w:t>
      </w:r>
      <w:r w:rsidRPr="00DD40D8">
        <w:t xml:space="preserve">uego de </w:t>
      </w:r>
      <w:r>
        <w:t>realizada la exposición</w:t>
      </w:r>
      <w:r w:rsidRPr="00DD40D8">
        <w:t xml:space="preserve"> </w:t>
      </w:r>
      <w:r>
        <w:t xml:space="preserve">e incorporadas las correcciones (si las hubiera) sugeridas por los docentes, se deberá subir la presentación en formato .pdf, </w:t>
      </w:r>
      <w:r w:rsidRPr="00DD40D8">
        <w:t>al repo</w:t>
      </w:r>
      <w:r>
        <w:t>sitorio de la cátedra</w:t>
      </w:r>
      <w:r w:rsidRPr="00DD40D8">
        <w:t>, pidiendo un pull request</w:t>
      </w:r>
      <w:r>
        <w:t xml:space="preserve">. El cumplimento de esta consigna, también se tendrá en cuenta al momento de evaluar los trabajos prácticos relacionados con Gestión de Configuración de Software. </w:t>
      </w:r>
      <w:bookmarkStart w:id="3" w:name="_GoBack"/>
      <w:bookmarkEnd w:id="3"/>
    </w:p>
    <w:sectPr w:rsidR="00721085" w:rsidSect="00916472">
      <w:headerReference w:type="default" r:id="rId29"/>
      <w:footerReference w:type="default" r:id="rId30"/>
      <w:pgSz w:w="11906" w:h="16838" w:code="9"/>
      <w:pgMar w:top="720" w:right="900" w:bottom="720" w:left="720" w:header="720" w:footer="9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E4C0D" w14:textId="77777777" w:rsidR="00173EEA" w:rsidRDefault="00173EEA">
      <w:r>
        <w:separator/>
      </w:r>
    </w:p>
  </w:endnote>
  <w:endnote w:type="continuationSeparator" w:id="0">
    <w:p w14:paraId="0DF385FC" w14:textId="77777777" w:rsidR="00173EEA" w:rsidRDefault="0017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45B69" w14:textId="77777777" w:rsidR="009B15A8" w:rsidRPr="00EE5A7B" w:rsidRDefault="009B15A8" w:rsidP="00EE5A7B">
    <w:pPr>
      <w:pStyle w:val="Piedepgina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2C200D6" wp14:editId="1B6C11BA">
              <wp:simplePos x="0" y="0"/>
              <wp:positionH relativeFrom="page">
                <wp:posOffset>6863715</wp:posOffset>
              </wp:positionH>
              <wp:positionV relativeFrom="page">
                <wp:posOffset>10017760</wp:posOffset>
              </wp:positionV>
              <wp:extent cx="457200" cy="347980"/>
              <wp:effectExtent l="38100" t="57150" r="38100" b="5207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347980"/>
                        <a:chOff x="10104" y="14464"/>
                        <a:chExt cx="720" cy="548"/>
                      </a:xfrm>
                    </wpg:grpSpPr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7"/>
                      <wps:cNvSpPr>
                        <a:spLocks noChangeArrowheads="1"/>
                      </wps:cNvSpPr>
                      <wps:spPr bwMode="auto">
                        <a:xfrm rot="162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D494" w14:textId="55C2ADAF" w:rsidR="009B15A8" w:rsidRDefault="009B15A8">
                            <w:pPr>
                              <w:pStyle w:val="Piedepgina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121827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C200D6" id="Group 4" o:spid="_x0000_s1026" style="position:absolute;left:0;text-align:left;margin-left:540.45pt;margin-top:788.8pt;width:36pt;height:27.4pt;z-index:251657728;mso-position-horizontal-relative:page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">
              <v:rect id="Rectangle 5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" strokecolor="#737373"/>
              <v:rect id="Rectangle 6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" strokecolor="#737373"/>
              <v:rect id="Rectangle 7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" strokecolor="#737373">
                <v:textbox>
                  <w:txbxContent>
                    <w:p w14:paraId="4849D494" w14:textId="55C2ADAF" w:rsidR="009B15A8" w:rsidRDefault="009B15A8">
                      <w:pPr>
                        <w:pStyle w:val="Piedepgina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121827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1ED65" w14:textId="77777777" w:rsidR="00173EEA" w:rsidRDefault="00173EEA">
      <w:r>
        <w:separator/>
      </w:r>
    </w:p>
  </w:footnote>
  <w:footnote w:type="continuationSeparator" w:id="0">
    <w:p w14:paraId="74634B48" w14:textId="77777777" w:rsidR="00173EEA" w:rsidRDefault="00173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97CC" w14:textId="77777777" w:rsidR="009B15A8" w:rsidRPr="00485CA0" w:rsidRDefault="009B15A8" w:rsidP="00B44214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27" w:color="auto"/>
      </w:pBdr>
      <w:rPr>
        <w:rFonts w:asciiTheme="majorHAnsi" w:hAnsiTheme="majorHAnsi" w:cstheme="majorHAnsi"/>
        <w:b/>
        <w:sz w:val="18"/>
        <w:szCs w:val="18"/>
        <w:lang w:val="es-AR"/>
      </w:rPr>
    </w:pPr>
    <w:r w:rsidRPr="00485CA0">
      <w:rPr>
        <w:rFonts w:asciiTheme="majorHAnsi" w:hAnsiTheme="majorHAnsi" w:cstheme="majorHAnsi"/>
        <w:b/>
        <w:sz w:val="18"/>
        <w:szCs w:val="18"/>
        <w:lang w:val="es-AR"/>
      </w:rPr>
      <w:t>Universidad Tecnológica Nacional – Facultad Regional Córdoba</w:t>
    </w:r>
  </w:p>
  <w:p w14:paraId="49441CC3" w14:textId="176ADB5E" w:rsidR="009B15A8" w:rsidRPr="00485CA0" w:rsidRDefault="009B15A8" w:rsidP="00B44214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27" w:color="auto"/>
      </w:pBdr>
      <w:rPr>
        <w:rFonts w:asciiTheme="majorHAnsi" w:hAnsiTheme="majorHAnsi" w:cstheme="majorHAnsi"/>
        <w:sz w:val="18"/>
        <w:szCs w:val="18"/>
        <w:lang w:val="es-AR"/>
      </w:rPr>
    </w:pPr>
    <w:r w:rsidRPr="00485CA0">
      <w:rPr>
        <w:rFonts w:asciiTheme="majorHAnsi" w:hAnsiTheme="majorHAnsi" w:cstheme="majorHAnsi"/>
        <w:b/>
        <w:sz w:val="18"/>
        <w:szCs w:val="18"/>
        <w:lang w:val="es-AR"/>
      </w:rPr>
      <w:t>Cátedra de Ingeniería de Software</w:t>
    </w:r>
    <w:r w:rsidRPr="00485CA0">
      <w:rPr>
        <w:rFonts w:asciiTheme="majorHAnsi" w:hAnsiTheme="majorHAnsi" w:cstheme="majorHAnsi"/>
        <w:sz w:val="18"/>
        <w:szCs w:val="18"/>
        <w:lang w:val="es-AR"/>
      </w:rPr>
      <w:t xml:space="preserve"> – 20</w:t>
    </w:r>
    <w:r w:rsidR="00865D1F">
      <w:rPr>
        <w:rFonts w:asciiTheme="majorHAnsi" w:hAnsiTheme="majorHAnsi" w:cstheme="majorHAnsi"/>
        <w:sz w:val="18"/>
        <w:szCs w:val="18"/>
        <w:lang w:val="es-AR"/>
      </w:rPr>
      <w:t>20</w:t>
    </w:r>
  </w:p>
  <w:p w14:paraId="551052C2" w14:textId="7A585C66" w:rsidR="009B15A8" w:rsidRPr="006524D3" w:rsidRDefault="009B15A8" w:rsidP="00B44214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27" w:color="auto"/>
      </w:pBdr>
      <w:rPr>
        <w:rFonts w:asciiTheme="majorHAnsi" w:hAnsiTheme="majorHAnsi" w:cstheme="majorHAnsi"/>
        <w:sz w:val="18"/>
        <w:szCs w:val="18"/>
        <w:lang w:val="es-US"/>
      </w:rPr>
    </w:pPr>
    <w:r w:rsidRPr="00485CA0">
      <w:rPr>
        <w:rFonts w:asciiTheme="majorHAnsi" w:hAnsiTheme="majorHAnsi" w:cstheme="majorHAnsi"/>
        <w:sz w:val="18"/>
        <w:szCs w:val="18"/>
        <w:lang w:val="en-US"/>
      </w:rPr>
      <w:t xml:space="preserve">Prof. Ing. Judith Meles / Ing. </w:t>
    </w:r>
    <w:r w:rsidR="00496E5D" w:rsidRPr="006524D3">
      <w:rPr>
        <w:rFonts w:asciiTheme="majorHAnsi" w:hAnsiTheme="majorHAnsi" w:cstheme="majorHAnsi"/>
        <w:sz w:val="18"/>
        <w:szCs w:val="18"/>
        <w:lang w:val="es-US"/>
      </w:rPr>
      <w:t>Laura Covaro</w:t>
    </w:r>
    <w:r w:rsidRPr="006524D3">
      <w:rPr>
        <w:rFonts w:asciiTheme="majorHAnsi" w:hAnsiTheme="majorHAnsi" w:cstheme="majorHAnsi"/>
        <w:sz w:val="18"/>
        <w:szCs w:val="18"/>
        <w:lang w:val="es-US"/>
      </w:rPr>
      <w:t xml:space="preserve"> – Curso: 4K</w:t>
    </w:r>
    <w:r w:rsidR="00943DB2">
      <w:rPr>
        <w:rFonts w:asciiTheme="majorHAnsi" w:hAnsiTheme="majorHAnsi" w:cstheme="majorHAnsi"/>
        <w:sz w:val="18"/>
        <w:szCs w:val="18"/>
        <w:lang w:val="es-US"/>
      </w:rPr>
      <w:t>4</w:t>
    </w:r>
  </w:p>
  <w:p w14:paraId="6E43C839" w14:textId="77777777" w:rsidR="009B15A8" w:rsidRPr="006524D3" w:rsidRDefault="009B15A8">
    <w:pPr>
      <w:pStyle w:val="Encabezado"/>
      <w:rPr>
        <w:rFonts w:ascii="Franklin Gothic Book" w:hAnsi="Franklin Gothic Book"/>
        <w:lang w:val="es-US"/>
      </w:rPr>
    </w:pPr>
    <w:r w:rsidRPr="006524D3">
      <w:rPr>
        <w:rFonts w:asciiTheme="majorHAnsi" w:hAnsiTheme="majorHAnsi" w:cstheme="majorHAnsi"/>
        <w:b/>
        <w:lang w:val="es-US"/>
      </w:rPr>
      <w:t xml:space="preserve">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2D16"/>
    <w:multiLevelType w:val="hybridMultilevel"/>
    <w:tmpl w:val="E2A221F4"/>
    <w:lvl w:ilvl="0" w:tplc="C69853E0">
      <w:start w:val="3"/>
      <w:numFmt w:val="decimal"/>
      <w:lvlText w:val="PRÁCTICO %1 - "/>
      <w:lvlJc w:val="left"/>
      <w:pPr>
        <w:ind w:left="360" w:hanging="360"/>
      </w:pPr>
      <w:rPr>
        <w:rFonts w:ascii="Century Gothic" w:hAnsi="Century Gothic" w:hint="default"/>
        <w:color w:val="C0000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E38"/>
    <w:multiLevelType w:val="hybridMultilevel"/>
    <w:tmpl w:val="565673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452D"/>
    <w:multiLevelType w:val="hybridMultilevel"/>
    <w:tmpl w:val="18E0C8D6"/>
    <w:lvl w:ilvl="0" w:tplc="2F30A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B32FD"/>
    <w:multiLevelType w:val="hybridMultilevel"/>
    <w:tmpl w:val="BDC011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5128"/>
    <w:multiLevelType w:val="hybridMultilevel"/>
    <w:tmpl w:val="7D7C7ADE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42206D"/>
    <w:multiLevelType w:val="hybridMultilevel"/>
    <w:tmpl w:val="63400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429E4"/>
    <w:multiLevelType w:val="hybridMultilevel"/>
    <w:tmpl w:val="6B5C0A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A1022F"/>
    <w:multiLevelType w:val="hybridMultilevel"/>
    <w:tmpl w:val="F9DCF3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50FCB"/>
    <w:multiLevelType w:val="hybridMultilevel"/>
    <w:tmpl w:val="45FC3616"/>
    <w:lvl w:ilvl="0" w:tplc="98AA52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CF3DA0"/>
    <w:multiLevelType w:val="hybridMultilevel"/>
    <w:tmpl w:val="EC6C97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15C33"/>
    <w:multiLevelType w:val="hybridMultilevel"/>
    <w:tmpl w:val="A9D4B8E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517F12"/>
    <w:multiLevelType w:val="hybridMultilevel"/>
    <w:tmpl w:val="64FA35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F2409"/>
    <w:multiLevelType w:val="hybridMultilevel"/>
    <w:tmpl w:val="61209D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3049F"/>
    <w:multiLevelType w:val="hybridMultilevel"/>
    <w:tmpl w:val="9362A0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31B74"/>
    <w:multiLevelType w:val="hybridMultilevel"/>
    <w:tmpl w:val="CBC27B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A119A7"/>
    <w:multiLevelType w:val="hybridMultilevel"/>
    <w:tmpl w:val="99AA87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B063C"/>
    <w:multiLevelType w:val="hybridMultilevel"/>
    <w:tmpl w:val="91F04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C4002"/>
    <w:multiLevelType w:val="hybridMultilevel"/>
    <w:tmpl w:val="885CC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86E24"/>
    <w:multiLevelType w:val="hybridMultilevel"/>
    <w:tmpl w:val="4E2E9836"/>
    <w:lvl w:ilvl="0" w:tplc="BFEAED54">
      <w:start w:val="6"/>
      <w:numFmt w:val="decimal"/>
      <w:lvlText w:val="PRÁCTICO %1 - "/>
      <w:lvlJc w:val="left"/>
      <w:pPr>
        <w:ind w:left="360" w:hanging="360"/>
      </w:pPr>
      <w:rPr>
        <w:rFonts w:ascii="Century Gothic" w:hAnsi="Century Gothic" w:hint="default"/>
        <w:color w:val="C0000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E73C8C"/>
    <w:multiLevelType w:val="hybridMultilevel"/>
    <w:tmpl w:val="082A8674"/>
    <w:lvl w:ilvl="0" w:tplc="2DB25678">
      <w:start w:val="1"/>
      <w:numFmt w:val="bullet"/>
      <w:lvlText w:val="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01EDE"/>
    <w:multiLevelType w:val="hybridMultilevel"/>
    <w:tmpl w:val="C95A3A12"/>
    <w:lvl w:ilvl="0" w:tplc="046E43F6">
      <w:start w:val="1"/>
      <w:numFmt w:val="decimal"/>
      <w:lvlText w:val="PRÁCTICO %1 - "/>
      <w:lvlJc w:val="left"/>
      <w:pPr>
        <w:ind w:left="360" w:hanging="360"/>
      </w:pPr>
      <w:rPr>
        <w:rFonts w:ascii="Century Gothic" w:hAnsi="Century Gothic" w:hint="default"/>
        <w:color w:val="C0000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566AFF"/>
    <w:multiLevelType w:val="hybridMultilevel"/>
    <w:tmpl w:val="F0D02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71ECA"/>
    <w:multiLevelType w:val="hybridMultilevel"/>
    <w:tmpl w:val="CDDE5DBC"/>
    <w:lvl w:ilvl="0" w:tplc="98AA5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32B4E"/>
    <w:multiLevelType w:val="hybridMultilevel"/>
    <w:tmpl w:val="260E70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415A74"/>
    <w:multiLevelType w:val="hybridMultilevel"/>
    <w:tmpl w:val="3CCCB8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5C4675"/>
    <w:multiLevelType w:val="hybridMultilevel"/>
    <w:tmpl w:val="965483B6"/>
    <w:lvl w:ilvl="0" w:tplc="98AA52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DA34A1D"/>
    <w:multiLevelType w:val="hybridMultilevel"/>
    <w:tmpl w:val="01547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A2058"/>
    <w:multiLevelType w:val="hybridMultilevel"/>
    <w:tmpl w:val="EA38E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3A5BBA"/>
    <w:multiLevelType w:val="hybridMultilevel"/>
    <w:tmpl w:val="9362A0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377C59"/>
    <w:multiLevelType w:val="hybridMultilevel"/>
    <w:tmpl w:val="CBC27B4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6474720"/>
    <w:multiLevelType w:val="hybridMultilevel"/>
    <w:tmpl w:val="8E282CB4"/>
    <w:lvl w:ilvl="0" w:tplc="98AA52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E65EFF"/>
    <w:multiLevelType w:val="hybridMultilevel"/>
    <w:tmpl w:val="6D42F8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5302D"/>
    <w:multiLevelType w:val="hybridMultilevel"/>
    <w:tmpl w:val="B98EF9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977F5E"/>
    <w:multiLevelType w:val="hybridMultilevel"/>
    <w:tmpl w:val="1AF21E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FB0DC1"/>
    <w:multiLevelType w:val="hybridMultilevel"/>
    <w:tmpl w:val="CCAED0A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4A0EBC"/>
    <w:multiLevelType w:val="multilevel"/>
    <w:tmpl w:val="D762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4200E"/>
    <w:multiLevelType w:val="hybridMultilevel"/>
    <w:tmpl w:val="FBEE9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72B520F"/>
    <w:multiLevelType w:val="hybridMultilevel"/>
    <w:tmpl w:val="A9D4B8E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8021C46"/>
    <w:multiLevelType w:val="hybridMultilevel"/>
    <w:tmpl w:val="9362A0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432C2"/>
    <w:multiLevelType w:val="hybridMultilevel"/>
    <w:tmpl w:val="1AF21E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B8371E8"/>
    <w:multiLevelType w:val="hybridMultilevel"/>
    <w:tmpl w:val="2B188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E43C8F"/>
    <w:multiLevelType w:val="multilevel"/>
    <w:tmpl w:val="DCA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CB549E"/>
    <w:multiLevelType w:val="hybridMultilevel"/>
    <w:tmpl w:val="E534BF5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F54345D"/>
    <w:multiLevelType w:val="hybridMultilevel"/>
    <w:tmpl w:val="1812EEF0"/>
    <w:lvl w:ilvl="0" w:tplc="2DB25678">
      <w:start w:val="1"/>
      <w:numFmt w:val="bullet"/>
      <w:lvlText w:val="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033CB"/>
    <w:multiLevelType w:val="hybridMultilevel"/>
    <w:tmpl w:val="45FC3D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5C4201"/>
    <w:multiLevelType w:val="hybridMultilevel"/>
    <w:tmpl w:val="BC301B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1203A04"/>
    <w:multiLevelType w:val="hybridMultilevel"/>
    <w:tmpl w:val="C7E2D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9F56A6"/>
    <w:multiLevelType w:val="hybridMultilevel"/>
    <w:tmpl w:val="AE42B164"/>
    <w:lvl w:ilvl="0" w:tplc="245672B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2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C0A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03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8" w15:restartNumberingAfterBreak="0">
    <w:nsid w:val="74F76C20"/>
    <w:multiLevelType w:val="hybridMultilevel"/>
    <w:tmpl w:val="A168A77A"/>
    <w:lvl w:ilvl="0" w:tplc="A2CE6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4F1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A1788">
      <w:start w:val="1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C7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4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28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C6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D2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C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CE124EF"/>
    <w:multiLevelType w:val="hybridMultilevel"/>
    <w:tmpl w:val="329E2BE6"/>
    <w:lvl w:ilvl="0" w:tplc="B0BCB93A">
      <w:start w:val="1"/>
      <w:numFmt w:val="bullet"/>
      <w:lvlText w:val=""/>
      <w:lvlJc w:val="left"/>
      <w:pPr>
        <w:tabs>
          <w:tab w:val="num" w:pos="1049"/>
        </w:tabs>
        <w:ind w:left="1049" w:hanging="360"/>
      </w:pPr>
      <w:rPr>
        <w:rFonts w:ascii="Wingdings" w:hAnsi="Wingdings" w:hint="default"/>
        <w:sz w:val="16"/>
        <w:lang w:val="es-AR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AA6E7B"/>
    <w:multiLevelType w:val="hybridMultilevel"/>
    <w:tmpl w:val="6D086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"/>
  </w:num>
  <w:num w:numId="3">
    <w:abstractNumId w:val="28"/>
  </w:num>
  <w:num w:numId="4">
    <w:abstractNumId w:val="38"/>
  </w:num>
  <w:num w:numId="5">
    <w:abstractNumId w:val="13"/>
  </w:num>
  <w:num w:numId="6">
    <w:abstractNumId w:val="33"/>
  </w:num>
  <w:num w:numId="7">
    <w:abstractNumId w:val="14"/>
  </w:num>
  <w:num w:numId="8">
    <w:abstractNumId w:val="29"/>
  </w:num>
  <w:num w:numId="9">
    <w:abstractNumId w:val="43"/>
  </w:num>
  <w:num w:numId="10">
    <w:abstractNumId w:val="19"/>
  </w:num>
  <w:num w:numId="11">
    <w:abstractNumId w:val="17"/>
  </w:num>
  <w:num w:numId="12">
    <w:abstractNumId w:val="27"/>
  </w:num>
  <w:num w:numId="13">
    <w:abstractNumId w:val="40"/>
  </w:num>
  <w:num w:numId="14">
    <w:abstractNumId w:val="16"/>
  </w:num>
  <w:num w:numId="15">
    <w:abstractNumId w:val="21"/>
  </w:num>
  <w:num w:numId="16">
    <w:abstractNumId w:val="20"/>
  </w:num>
  <w:num w:numId="17">
    <w:abstractNumId w:val="11"/>
  </w:num>
  <w:num w:numId="18">
    <w:abstractNumId w:val="45"/>
  </w:num>
  <w:num w:numId="19">
    <w:abstractNumId w:val="50"/>
  </w:num>
  <w:num w:numId="20">
    <w:abstractNumId w:val="0"/>
  </w:num>
  <w:num w:numId="21">
    <w:abstractNumId w:val="18"/>
  </w:num>
  <w:num w:numId="22">
    <w:abstractNumId w:val="24"/>
  </w:num>
  <w:num w:numId="23">
    <w:abstractNumId w:val="2"/>
  </w:num>
  <w:num w:numId="24">
    <w:abstractNumId w:val="1"/>
  </w:num>
  <w:num w:numId="25">
    <w:abstractNumId w:val="15"/>
  </w:num>
  <w:num w:numId="26">
    <w:abstractNumId w:val="7"/>
  </w:num>
  <w:num w:numId="27">
    <w:abstractNumId w:val="39"/>
  </w:num>
  <w:num w:numId="28">
    <w:abstractNumId w:val="44"/>
  </w:num>
  <w:num w:numId="29">
    <w:abstractNumId w:val="36"/>
  </w:num>
  <w:num w:numId="30">
    <w:abstractNumId w:val="6"/>
  </w:num>
  <w:num w:numId="31">
    <w:abstractNumId w:val="42"/>
  </w:num>
  <w:num w:numId="32">
    <w:abstractNumId w:val="32"/>
  </w:num>
  <w:num w:numId="33">
    <w:abstractNumId w:val="22"/>
  </w:num>
  <w:num w:numId="34">
    <w:abstractNumId w:val="8"/>
  </w:num>
  <w:num w:numId="35">
    <w:abstractNumId w:val="30"/>
  </w:num>
  <w:num w:numId="36">
    <w:abstractNumId w:val="25"/>
  </w:num>
  <w:num w:numId="37">
    <w:abstractNumId w:val="37"/>
  </w:num>
  <w:num w:numId="38">
    <w:abstractNumId w:val="10"/>
  </w:num>
  <w:num w:numId="39">
    <w:abstractNumId w:val="34"/>
  </w:num>
  <w:num w:numId="40">
    <w:abstractNumId w:val="46"/>
  </w:num>
  <w:num w:numId="41">
    <w:abstractNumId w:val="5"/>
  </w:num>
  <w:num w:numId="42">
    <w:abstractNumId w:val="26"/>
  </w:num>
  <w:num w:numId="43">
    <w:abstractNumId w:val="48"/>
  </w:num>
  <w:num w:numId="44">
    <w:abstractNumId w:val="4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</w:num>
  <w:num w:numId="46">
    <w:abstractNumId w:val="35"/>
  </w:num>
  <w:num w:numId="47">
    <w:abstractNumId w:val="41"/>
  </w:num>
  <w:num w:numId="48">
    <w:abstractNumId w:val="3"/>
  </w:num>
  <w:num w:numId="49">
    <w:abstractNumId w:val="23"/>
  </w:num>
  <w:num w:numId="50">
    <w:abstractNumId w:val="9"/>
  </w:num>
  <w:num w:numId="51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6" w:nlCheck="1" w:checkStyle="0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pt-BR" w:vendorID="64" w:dllVersion="6" w:nlCheck="1" w:checkStyle="0"/>
  <w:activeWritingStyle w:appName="MSWord" w:lang="es-419" w:vendorID="64" w:dllVersion="0" w:nlCheck="1" w:checkStyle="0"/>
  <w:activeWritingStyle w:appName="MSWord" w:lang="es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3C6"/>
    <w:rsid w:val="0000095E"/>
    <w:rsid w:val="000019A7"/>
    <w:rsid w:val="0000268C"/>
    <w:rsid w:val="000040D9"/>
    <w:rsid w:val="00004B9C"/>
    <w:rsid w:val="0000581A"/>
    <w:rsid w:val="00006698"/>
    <w:rsid w:val="00013462"/>
    <w:rsid w:val="000232D5"/>
    <w:rsid w:val="00023BC9"/>
    <w:rsid w:val="000344AB"/>
    <w:rsid w:val="000355F3"/>
    <w:rsid w:val="00037158"/>
    <w:rsid w:val="0003738C"/>
    <w:rsid w:val="000526BC"/>
    <w:rsid w:val="00062886"/>
    <w:rsid w:val="000736ED"/>
    <w:rsid w:val="000765BF"/>
    <w:rsid w:val="00081ED7"/>
    <w:rsid w:val="00085017"/>
    <w:rsid w:val="0009021F"/>
    <w:rsid w:val="000965F1"/>
    <w:rsid w:val="000A62B3"/>
    <w:rsid w:val="000B0817"/>
    <w:rsid w:val="000B71EB"/>
    <w:rsid w:val="000C563F"/>
    <w:rsid w:val="000D2D2D"/>
    <w:rsid w:val="000E4CF7"/>
    <w:rsid w:val="000E71B2"/>
    <w:rsid w:val="000F310F"/>
    <w:rsid w:val="000F6494"/>
    <w:rsid w:val="000F67E7"/>
    <w:rsid w:val="00110F5C"/>
    <w:rsid w:val="00115E13"/>
    <w:rsid w:val="00121827"/>
    <w:rsid w:val="00133D5B"/>
    <w:rsid w:val="00136910"/>
    <w:rsid w:val="00143764"/>
    <w:rsid w:val="00150A64"/>
    <w:rsid w:val="00152BB6"/>
    <w:rsid w:val="00153738"/>
    <w:rsid w:val="00154385"/>
    <w:rsid w:val="00154756"/>
    <w:rsid w:val="00157475"/>
    <w:rsid w:val="001657C0"/>
    <w:rsid w:val="00173EEA"/>
    <w:rsid w:val="00175DF7"/>
    <w:rsid w:val="00181872"/>
    <w:rsid w:val="00182909"/>
    <w:rsid w:val="00192156"/>
    <w:rsid w:val="00194B3A"/>
    <w:rsid w:val="001A7C6D"/>
    <w:rsid w:val="001B03EE"/>
    <w:rsid w:val="001B5A76"/>
    <w:rsid w:val="001D2738"/>
    <w:rsid w:val="001D5D82"/>
    <w:rsid w:val="001D6946"/>
    <w:rsid w:val="001E43E9"/>
    <w:rsid w:val="001E53A1"/>
    <w:rsid w:val="001E758D"/>
    <w:rsid w:val="001F400C"/>
    <w:rsid w:val="001F6EED"/>
    <w:rsid w:val="00200B12"/>
    <w:rsid w:val="002133AB"/>
    <w:rsid w:val="00216DEC"/>
    <w:rsid w:val="00227014"/>
    <w:rsid w:val="00235CEE"/>
    <w:rsid w:val="002367DE"/>
    <w:rsid w:val="002370B5"/>
    <w:rsid w:val="0024447C"/>
    <w:rsid w:val="002462AF"/>
    <w:rsid w:val="0025349F"/>
    <w:rsid w:val="0025614A"/>
    <w:rsid w:val="00266F98"/>
    <w:rsid w:val="0027233D"/>
    <w:rsid w:val="00274558"/>
    <w:rsid w:val="00280AAA"/>
    <w:rsid w:val="00280C3A"/>
    <w:rsid w:val="00287E47"/>
    <w:rsid w:val="0029510F"/>
    <w:rsid w:val="00297032"/>
    <w:rsid w:val="002A023B"/>
    <w:rsid w:val="002A1499"/>
    <w:rsid w:val="002A32A5"/>
    <w:rsid w:val="002B2E00"/>
    <w:rsid w:val="002B348E"/>
    <w:rsid w:val="002B5732"/>
    <w:rsid w:val="002C0295"/>
    <w:rsid w:val="002D094D"/>
    <w:rsid w:val="002D6816"/>
    <w:rsid w:val="00303239"/>
    <w:rsid w:val="003047D5"/>
    <w:rsid w:val="00323AF4"/>
    <w:rsid w:val="0032408D"/>
    <w:rsid w:val="00324A7D"/>
    <w:rsid w:val="00334542"/>
    <w:rsid w:val="00340487"/>
    <w:rsid w:val="00342BAA"/>
    <w:rsid w:val="00343715"/>
    <w:rsid w:val="003578AD"/>
    <w:rsid w:val="0036172C"/>
    <w:rsid w:val="0036325D"/>
    <w:rsid w:val="003647D8"/>
    <w:rsid w:val="003665FE"/>
    <w:rsid w:val="00370EEE"/>
    <w:rsid w:val="00371997"/>
    <w:rsid w:val="00372496"/>
    <w:rsid w:val="00375AF4"/>
    <w:rsid w:val="00376633"/>
    <w:rsid w:val="003806FA"/>
    <w:rsid w:val="00381353"/>
    <w:rsid w:val="003A081B"/>
    <w:rsid w:val="003A35B7"/>
    <w:rsid w:val="003B0FBC"/>
    <w:rsid w:val="003C18E4"/>
    <w:rsid w:val="003C49A1"/>
    <w:rsid w:val="003C5AFA"/>
    <w:rsid w:val="003C7413"/>
    <w:rsid w:val="003D110D"/>
    <w:rsid w:val="003D3D59"/>
    <w:rsid w:val="003D706B"/>
    <w:rsid w:val="003E45BF"/>
    <w:rsid w:val="003E7C73"/>
    <w:rsid w:val="003F03C6"/>
    <w:rsid w:val="003F3FC6"/>
    <w:rsid w:val="003F6D74"/>
    <w:rsid w:val="00400F1C"/>
    <w:rsid w:val="00401C0E"/>
    <w:rsid w:val="00404569"/>
    <w:rsid w:val="0040677C"/>
    <w:rsid w:val="00406A48"/>
    <w:rsid w:val="00411641"/>
    <w:rsid w:val="00411B85"/>
    <w:rsid w:val="00413C03"/>
    <w:rsid w:val="00413C82"/>
    <w:rsid w:val="00414B3C"/>
    <w:rsid w:val="004202FE"/>
    <w:rsid w:val="004358A1"/>
    <w:rsid w:val="004358B0"/>
    <w:rsid w:val="00437FFC"/>
    <w:rsid w:val="00453ECC"/>
    <w:rsid w:val="004620D2"/>
    <w:rsid w:val="0046355F"/>
    <w:rsid w:val="00466312"/>
    <w:rsid w:val="00466596"/>
    <w:rsid w:val="004703AC"/>
    <w:rsid w:val="00473F25"/>
    <w:rsid w:val="004775DA"/>
    <w:rsid w:val="00485CA0"/>
    <w:rsid w:val="00487577"/>
    <w:rsid w:val="0049467E"/>
    <w:rsid w:val="00496E5D"/>
    <w:rsid w:val="004A4B8E"/>
    <w:rsid w:val="004B61F2"/>
    <w:rsid w:val="004B6585"/>
    <w:rsid w:val="004B6CA2"/>
    <w:rsid w:val="004D2904"/>
    <w:rsid w:val="004D3ACD"/>
    <w:rsid w:val="004D4F9A"/>
    <w:rsid w:val="004D52ED"/>
    <w:rsid w:val="004D5F12"/>
    <w:rsid w:val="004D6FEA"/>
    <w:rsid w:val="004F4309"/>
    <w:rsid w:val="004F77F5"/>
    <w:rsid w:val="00504FDF"/>
    <w:rsid w:val="00510CDD"/>
    <w:rsid w:val="005163C1"/>
    <w:rsid w:val="005324AA"/>
    <w:rsid w:val="0053485C"/>
    <w:rsid w:val="00540FD8"/>
    <w:rsid w:val="00544652"/>
    <w:rsid w:val="0055176D"/>
    <w:rsid w:val="0056024D"/>
    <w:rsid w:val="005633E2"/>
    <w:rsid w:val="0056354F"/>
    <w:rsid w:val="00574721"/>
    <w:rsid w:val="00585069"/>
    <w:rsid w:val="00591511"/>
    <w:rsid w:val="005A5D95"/>
    <w:rsid w:val="005B7F7B"/>
    <w:rsid w:val="005C5870"/>
    <w:rsid w:val="005D4B05"/>
    <w:rsid w:val="005E16F2"/>
    <w:rsid w:val="005E29E1"/>
    <w:rsid w:val="005E37E5"/>
    <w:rsid w:val="005E3F53"/>
    <w:rsid w:val="005E79D7"/>
    <w:rsid w:val="005F4068"/>
    <w:rsid w:val="00601348"/>
    <w:rsid w:val="006018BA"/>
    <w:rsid w:val="00605AE2"/>
    <w:rsid w:val="00614910"/>
    <w:rsid w:val="00624447"/>
    <w:rsid w:val="00626171"/>
    <w:rsid w:val="0063160C"/>
    <w:rsid w:val="0063372D"/>
    <w:rsid w:val="00641C0F"/>
    <w:rsid w:val="0064320F"/>
    <w:rsid w:val="00643D7F"/>
    <w:rsid w:val="00643DF8"/>
    <w:rsid w:val="006524D3"/>
    <w:rsid w:val="00654FD3"/>
    <w:rsid w:val="00657799"/>
    <w:rsid w:val="00666C8F"/>
    <w:rsid w:val="00680BFD"/>
    <w:rsid w:val="00694BA4"/>
    <w:rsid w:val="006A226B"/>
    <w:rsid w:val="006B1C44"/>
    <w:rsid w:val="006B548C"/>
    <w:rsid w:val="006C5716"/>
    <w:rsid w:val="006D5478"/>
    <w:rsid w:val="006D6477"/>
    <w:rsid w:val="006E014A"/>
    <w:rsid w:val="006E0FFF"/>
    <w:rsid w:val="006E5ABF"/>
    <w:rsid w:val="006E5BEF"/>
    <w:rsid w:val="007031B8"/>
    <w:rsid w:val="00703DB6"/>
    <w:rsid w:val="00704884"/>
    <w:rsid w:val="00705230"/>
    <w:rsid w:val="007062DF"/>
    <w:rsid w:val="00712E81"/>
    <w:rsid w:val="00712FB2"/>
    <w:rsid w:val="00721085"/>
    <w:rsid w:val="00725F3C"/>
    <w:rsid w:val="007350F0"/>
    <w:rsid w:val="00741AA1"/>
    <w:rsid w:val="007455CA"/>
    <w:rsid w:val="00752823"/>
    <w:rsid w:val="00760E12"/>
    <w:rsid w:val="00767B5F"/>
    <w:rsid w:val="00767D80"/>
    <w:rsid w:val="007703A0"/>
    <w:rsid w:val="0077051A"/>
    <w:rsid w:val="00771AF8"/>
    <w:rsid w:val="00794C1E"/>
    <w:rsid w:val="00795667"/>
    <w:rsid w:val="007A4586"/>
    <w:rsid w:val="007B0D27"/>
    <w:rsid w:val="007B5DDE"/>
    <w:rsid w:val="007B5E4E"/>
    <w:rsid w:val="007B6C45"/>
    <w:rsid w:val="007B7406"/>
    <w:rsid w:val="007B786E"/>
    <w:rsid w:val="007C1EF6"/>
    <w:rsid w:val="007D11F5"/>
    <w:rsid w:val="007D3F5D"/>
    <w:rsid w:val="007D77BF"/>
    <w:rsid w:val="007E040C"/>
    <w:rsid w:val="007E47C6"/>
    <w:rsid w:val="007E62FD"/>
    <w:rsid w:val="00800AEA"/>
    <w:rsid w:val="00802FED"/>
    <w:rsid w:val="00806203"/>
    <w:rsid w:val="008068A1"/>
    <w:rsid w:val="00807138"/>
    <w:rsid w:val="00807319"/>
    <w:rsid w:val="0080790D"/>
    <w:rsid w:val="0081083B"/>
    <w:rsid w:val="00810857"/>
    <w:rsid w:val="00812B60"/>
    <w:rsid w:val="00814303"/>
    <w:rsid w:val="00815BE9"/>
    <w:rsid w:val="00832FFA"/>
    <w:rsid w:val="00834C76"/>
    <w:rsid w:val="00837401"/>
    <w:rsid w:val="0084087D"/>
    <w:rsid w:val="00844345"/>
    <w:rsid w:val="00863D39"/>
    <w:rsid w:val="00865D1F"/>
    <w:rsid w:val="00874C4E"/>
    <w:rsid w:val="00877D48"/>
    <w:rsid w:val="008813C6"/>
    <w:rsid w:val="00884FE7"/>
    <w:rsid w:val="00885E15"/>
    <w:rsid w:val="00895D39"/>
    <w:rsid w:val="008A4631"/>
    <w:rsid w:val="008A5F85"/>
    <w:rsid w:val="008B55F8"/>
    <w:rsid w:val="008C0663"/>
    <w:rsid w:val="008C3E5B"/>
    <w:rsid w:val="008C6363"/>
    <w:rsid w:val="008C72BA"/>
    <w:rsid w:val="008C74AD"/>
    <w:rsid w:val="008C7C5A"/>
    <w:rsid w:val="008D3579"/>
    <w:rsid w:val="008D40CF"/>
    <w:rsid w:val="008D68AB"/>
    <w:rsid w:val="008D7D2D"/>
    <w:rsid w:val="008D7D66"/>
    <w:rsid w:val="008E017B"/>
    <w:rsid w:val="009057FC"/>
    <w:rsid w:val="00905C57"/>
    <w:rsid w:val="009062C5"/>
    <w:rsid w:val="009116C5"/>
    <w:rsid w:val="00912C2E"/>
    <w:rsid w:val="00916472"/>
    <w:rsid w:val="00921D40"/>
    <w:rsid w:val="009253B9"/>
    <w:rsid w:val="00925A9F"/>
    <w:rsid w:val="0092700E"/>
    <w:rsid w:val="009314A6"/>
    <w:rsid w:val="00933B02"/>
    <w:rsid w:val="0094380B"/>
    <w:rsid w:val="00943DB2"/>
    <w:rsid w:val="0094694C"/>
    <w:rsid w:val="00952D27"/>
    <w:rsid w:val="009633E4"/>
    <w:rsid w:val="00964140"/>
    <w:rsid w:val="00964D5B"/>
    <w:rsid w:val="00970F1F"/>
    <w:rsid w:val="00982E9A"/>
    <w:rsid w:val="00983497"/>
    <w:rsid w:val="00986269"/>
    <w:rsid w:val="0099504C"/>
    <w:rsid w:val="0099679C"/>
    <w:rsid w:val="009A54CF"/>
    <w:rsid w:val="009B15A8"/>
    <w:rsid w:val="009B2357"/>
    <w:rsid w:val="009C2C24"/>
    <w:rsid w:val="009E15F8"/>
    <w:rsid w:val="009E59EC"/>
    <w:rsid w:val="009F1EF6"/>
    <w:rsid w:val="009F629C"/>
    <w:rsid w:val="009F64DE"/>
    <w:rsid w:val="00A00755"/>
    <w:rsid w:val="00A0110D"/>
    <w:rsid w:val="00A039CB"/>
    <w:rsid w:val="00A060DD"/>
    <w:rsid w:val="00A10AC3"/>
    <w:rsid w:val="00A1163E"/>
    <w:rsid w:val="00A13511"/>
    <w:rsid w:val="00A2272B"/>
    <w:rsid w:val="00A24A74"/>
    <w:rsid w:val="00A25CDB"/>
    <w:rsid w:val="00A26589"/>
    <w:rsid w:val="00A31809"/>
    <w:rsid w:val="00A34804"/>
    <w:rsid w:val="00A35059"/>
    <w:rsid w:val="00A3545B"/>
    <w:rsid w:val="00A404F3"/>
    <w:rsid w:val="00A41228"/>
    <w:rsid w:val="00A4449B"/>
    <w:rsid w:val="00A44880"/>
    <w:rsid w:val="00A45F01"/>
    <w:rsid w:val="00A46C6D"/>
    <w:rsid w:val="00A51D28"/>
    <w:rsid w:val="00A62455"/>
    <w:rsid w:val="00A64FC0"/>
    <w:rsid w:val="00A65560"/>
    <w:rsid w:val="00A76CE5"/>
    <w:rsid w:val="00A84E2F"/>
    <w:rsid w:val="00A94A21"/>
    <w:rsid w:val="00A96FEE"/>
    <w:rsid w:val="00AA642D"/>
    <w:rsid w:val="00AA7647"/>
    <w:rsid w:val="00AB222C"/>
    <w:rsid w:val="00AB663A"/>
    <w:rsid w:val="00AB73AC"/>
    <w:rsid w:val="00AC1C0B"/>
    <w:rsid w:val="00AC41FF"/>
    <w:rsid w:val="00AD2B73"/>
    <w:rsid w:val="00AD32AE"/>
    <w:rsid w:val="00AD7459"/>
    <w:rsid w:val="00AE2569"/>
    <w:rsid w:val="00AE69E7"/>
    <w:rsid w:val="00AE70E6"/>
    <w:rsid w:val="00AF061E"/>
    <w:rsid w:val="00AF12A6"/>
    <w:rsid w:val="00B02F4B"/>
    <w:rsid w:val="00B042BB"/>
    <w:rsid w:val="00B04474"/>
    <w:rsid w:val="00B04601"/>
    <w:rsid w:val="00B12FC6"/>
    <w:rsid w:val="00B1388C"/>
    <w:rsid w:val="00B17A06"/>
    <w:rsid w:val="00B26457"/>
    <w:rsid w:val="00B26E84"/>
    <w:rsid w:val="00B2710D"/>
    <w:rsid w:val="00B320DC"/>
    <w:rsid w:val="00B337C7"/>
    <w:rsid w:val="00B36772"/>
    <w:rsid w:val="00B44214"/>
    <w:rsid w:val="00B44C49"/>
    <w:rsid w:val="00B52DCF"/>
    <w:rsid w:val="00B53F3A"/>
    <w:rsid w:val="00B60917"/>
    <w:rsid w:val="00B61B8C"/>
    <w:rsid w:val="00B734D6"/>
    <w:rsid w:val="00B75E2C"/>
    <w:rsid w:val="00B77420"/>
    <w:rsid w:val="00BC0052"/>
    <w:rsid w:val="00BC5B55"/>
    <w:rsid w:val="00BD083B"/>
    <w:rsid w:val="00BD0E27"/>
    <w:rsid w:val="00BD4BFF"/>
    <w:rsid w:val="00BD63E9"/>
    <w:rsid w:val="00BD7D62"/>
    <w:rsid w:val="00BE3D67"/>
    <w:rsid w:val="00BE3D8D"/>
    <w:rsid w:val="00BF2563"/>
    <w:rsid w:val="00C000D1"/>
    <w:rsid w:val="00C07465"/>
    <w:rsid w:val="00C11A8F"/>
    <w:rsid w:val="00C13176"/>
    <w:rsid w:val="00C35DBF"/>
    <w:rsid w:val="00C3603A"/>
    <w:rsid w:val="00C40468"/>
    <w:rsid w:val="00C52509"/>
    <w:rsid w:val="00C86637"/>
    <w:rsid w:val="00C93457"/>
    <w:rsid w:val="00CB0096"/>
    <w:rsid w:val="00CB1481"/>
    <w:rsid w:val="00CC1FF6"/>
    <w:rsid w:val="00CC5C8E"/>
    <w:rsid w:val="00CD4AF6"/>
    <w:rsid w:val="00CF3D7F"/>
    <w:rsid w:val="00CF6011"/>
    <w:rsid w:val="00CF71EE"/>
    <w:rsid w:val="00D01143"/>
    <w:rsid w:val="00D011C4"/>
    <w:rsid w:val="00D02D38"/>
    <w:rsid w:val="00D136EC"/>
    <w:rsid w:val="00D25730"/>
    <w:rsid w:val="00D262C9"/>
    <w:rsid w:val="00D423A5"/>
    <w:rsid w:val="00D455FC"/>
    <w:rsid w:val="00D46FA7"/>
    <w:rsid w:val="00D47D39"/>
    <w:rsid w:val="00D501D5"/>
    <w:rsid w:val="00D56318"/>
    <w:rsid w:val="00D62398"/>
    <w:rsid w:val="00D6468D"/>
    <w:rsid w:val="00D649FA"/>
    <w:rsid w:val="00D71FBA"/>
    <w:rsid w:val="00D72A48"/>
    <w:rsid w:val="00D7645B"/>
    <w:rsid w:val="00D84214"/>
    <w:rsid w:val="00D900CF"/>
    <w:rsid w:val="00D904F9"/>
    <w:rsid w:val="00D917EB"/>
    <w:rsid w:val="00D92057"/>
    <w:rsid w:val="00D93577"/>
    <w:rsid w:val="00D945CE"/>
    <w:rsid w:val="00DA2737"/>
    <w:rsid w:val="00DA452E"/>
    <w:rsid w:val="00DA503B"/>
    <w:rsid w:val="00DA75E1"/>
    <w:rsid w:val="00DB0BEB"/>
    <w:rsid w:val="00DB4C36"/>
    <w:rsid w:val="00DB79DD"/>
    <w:rsid w:val="00DC24CB"/>
    <w:rsid w:val="00DD1E56"/>
    <w:rsid w:val="00DD40D8"/>
    <w:rsid w:val="00DE2044"/>
    <w:rsid w:val="00DE60C9"/>
    <w:rsid w:val="00DF46DC"/>
    <w:rsid w:val="00DF6BA2"/>
    <w:rsid w:val="00E06A51"/>
    <w:rsid w:val="00E06DBC"/>
    <w:rsid w:val="00E0720A"/>
    <w:rsid w:val="00E10788"/>
    <w:rsid w:val="00E119FA"/>
    <w:rsid w:val="00E2181B"/>
    <w:rsid w:val="00E23294"/>
    <w:rsid w:val="00E24B08"/>
    <w:rsid w:val="00E360F0"/>
    <w:rsid w:val="00E452BF"/>
    <w:rsid w:val="00E4671A"/>
    <w:rsid w:val="00E46B25"/>
    <w:rsid w:val="00E50E19"/>
    <w:rsid w:val="00E511A0"/>
    <w:rsid w:val="00E53303"/>
    <w:rsid w:val="00E53D29"/>
    <w:rsid w:val="00E53F74"/>
    <w:rsid w:val="00E60086"/>
    <w:rsid w:val="00E717E1"/>
    <w:rsid w:val="00E77A76"/>
    <w:rsid w:val="00E852B5"/>
    <w:rsid w:val="00E90B6D"/>
    <w:rsid w:val="00E9106E"/>
    <w:rsid w:val="00E93C88"/>
    <w:rsid w:val="00E944B4"/>
    <w:rsid w:val="00EA0544"/>
    <w:rsid w:val="00EA7F55"/>
    <w:rsid w:val="00EC54E5"/>
    <w:rsid w:val="00EC6527"/>
    <w:rsid w:val="00ED58FD"/>
    <w:rsid w:val="00ED6D55"/>
    <w:rsid w:val="00ED7ECD"/>
    <w:rsid w:val="00EE3DAF"/>
    <w:rsid w:val="00EE5A7B"/>
    <w:rsid w:val="00EF193D"/>
    <w:rsid w:val="00EF3BCB"/>
    <w:rsid w:val="00EF4346"/>
    <w:rsid w:val="00EF6966"/>
    <w:rsid w:val="00F13735"/>
    <w:rsid w:val="00F1690D"/>
    <w:rsid w:val="00F17146"/>
    <w:rsid w:val="00F26BA8"/>
    <w:rsid w:val="00F2792E"/>
    <w:rsid w:val="00F331A1"/>
    <w:rsid w:val="00F37ABB"/>
    <w:rsid w:val="00F44A2A"/>
    <w:rsid w:val="00F466DA"/>
    <w:rsid w:val="00F65411"/>
    <w:rsid w:val="00F711CE"/>
    <w:rsid w:val="00F76536"/>
    <w:rsid w:val="00F81D2A"/>
    <w:rsid w:val="00F901B5"/>
    <w:rsid w:val="00F9264B"/>
    <w:rsid w:val="00F941E0"/>
    <w:rsid w:val="00F973E7"/>
    <w:rsid w:val="00FA0E69"/>
    <w:rsid w:val="00FA1312"/>
    <w:rsid w:val="00FA3EE5"/>
    <w:rsid w:val="00FB6D22"/>
    <w:rsid w:val="00FC143C"/>
    <w:rsid w:val="00FC22C7"/>
    <w:rsid w:val="00FC36B1"/>
    <w:rsid w:val="00FC453B"/>
    <w:rsid w:val="00FD1081"/>
    <w:rsid w:val="00FD46C2"/>
    <w:rsid w:val="00FD51CF"/>
    <w:rsid w:val="00FD69B5"/>
    <w:rsid w:val="00FE199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F975D"/>
  <w15:docId w15:val="{B2FBE8BF-6919-439D-A3BE-B3216C43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F4B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10857"/>
    <w:pPr>
      <w:keepNext/>
      <w:keepLines/>
      <w:pBdr>
        <w:left w:val="single" w:sz="12" w:space="12" w:color="A8B97F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085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85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085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85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85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85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85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85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33E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5633E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633E2"/>
  </w:style>
  <w:style w:type="paragraph" w:styleId="Textoindependiente">
    <w:name w:val="Body Text"/>
    <w:basedOn w:val="Normal"/>
    <w:rsid w:val="005633E2"/>
    <w:pPr>
      <w:autoSpaceDE w:val="0"/>
      <w:autoSpaceDN w:val="0"/>
      <w:adjustRightInd w:val="0"/>
    </w:pPr>
    <w:rPr>
      <w:rFonts w:ascii="Verdana" w:hAnsi="Verdana"/>
      <w:b/>
      <w:bCs/>
    </w:rPr>
  </w:style>
  <w:style w:type="paragraph" w:styleId="Textoindependiente2">
    <w:name w:val="Body Text 2"/>
    <w:basedOn w:val="Normal"/>
    <w:rsid w:val="005633E2"/>
    <w:pPr>
      <w:autoSpaceDE w:val="0"/>
      <w:autoSpaceDN w:val="0"/>
      <w:adjustRightInd w:val="0"/>
    </w:pPr>
    <w:rPr>
      <w:rFonts w:ascii="Verdana" w:hAnsi="Verdana"/>
      <w:sz w:val="26"/>
      <w:szCs w:val="28"/>
    </w:rPr>
  </w:style>
  <w:style w:type="paragraph" w:styleId="Textoindependiente3">
    <w:name w:val="Body Text 3"/>
    <w:basedOn w:val="Normal"/>
    <w:rsid w:val="005633E2"/>
    <w:pPr>
      <w:autoSpaceDE w:val="0"/>
      <w:autoSpaceDN w:val="0"/>
      <w:adjustRightInd w:val="0"/>
    </w:pPr>
    <w:rPr>
      <w:rFonts w:ascii="Verdana" w:hAnsi="Verdana"/>
      <w:b/>
      <w:bCs/>
      <w:sz w:val="26"/>
    </w:rPr>
  </w:style>
  <w:style w:type="character" w:customStyle="1" w:styleId="EncabezadoCar">
    <w:name w:val="Encabezado Car"/>
    <w:basedOn w:val="Fuentedeprrafopredeter"/>
    <w:link w:val="Encabezado"/>
    <w:rsid w:val="00EE5A7B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5CEE"/>
    <w:rPr>
      <w:sz w:val="24"/>
      <w:szCs w:val="24"/>
      <w:lang w:val="en-US" w:eastAsia="en-US"/>
    </w:rPr>
  </w:style>
  <w:style w:type="table" w:styleId="Tablaconcuadrcula">
    <w:name w:val="Table Grid"/>
    <w:basedOn w:val="Tablanormal"/>
    <w:rsid w:val="008443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53F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F3A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B53F3A"/>
    <w:pPr>
      <w:ind w:left="720"/>
      <w:contextualSpacing/>
    </w:pPr>
  </w:style>
  <w:style w:type="table" w:styleId="Cuadrculamedia2-nfasis1">
    <w:name w:val="Medium Grid 2 Accent 1"/>
    <w:basedOn w:val="Tablanormal"/>
    <w:uiPriority w:val="68"/>
    <w:rsid w:val="009116C5"/>
    <w:rPr>
      <w:rFonts w:asciiTheme="majorHAnsi" w:eastAsiaTheme="majorEastAsia" w:hAnsiTheme="majorHAnsi" w:cstheme="majorBidi"/>
      <w:color w:val="000000" w:themeColor="text1"/>
      <w:lang w:val="es-MX" w:eastAsia="es-MX"/>
    </w:rPr>
    <w:tblPr>
      <w:tblStyleRowBandSize w:val="1"/>
      <w:tblStyleColBandSize w:val="1"/>
      <w:tblBorders>
        <w:top w:val="single" w:sz="8" w:space="0" w:color="50B4C8" w:themeColor="accent1"/>
        <w:left w:val="single" w:sz="8" w:space="0" w:color="50B4C8" w:themeColor="accent1"/>
        <w:bottom w:val="single" w:sz="8" w:space="0" w:color="50B4C8" w:themeColor="accent1"/>
        <w:right w:val="single" w:sz="8" w:space="0" w:color="50B4C8" w:themeColor="accent1"/>
        <w:insideH w:val="single" w:sz="8" w:space="0" w:color="50B4C8" w:themeColor="accent1"/>
        <w:insideV w:val="single" w:sz="8" w:space="0" w:color="50B4C8" w:themeColor="accent1"/>
      </w:tblBorders>
    </w:tblPr>
    <w:tcPr>
      <w:shd w:val="clear" w:color="auto" w:fill="D3EC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FF4" w:themeFill="accent1" w:themeFillTint="33"/>
      </w:tcPr>
    </w:tblStylePr>
    <w:tblStylePr w:type="band1Vert">
      <w:tblPr/>
      <w:tcPr>
        <w:shd w:val="clear" w:color="auto" w:fill="A7D9E3" w:themeFill="accent1" w:themeFillTint="7F"/>
      </w:tcPr>
    </w:tblStylePr>
    <w:tblStylePr w:type="band1Horz">
      <w:tblPr/>
      <w:tcPr>
        <w:tcBorders>
          <w:insideH w:val="single" w:sz="6" w:space="0" w:color="50B4C8" w:themeColor="accent1"/>
          <w:insideV w:val="single" w:sz="6" w:space="0" w:color="50B4C8" w:themeColor="accent1"/>
        </w:tcBorders>
        <w:shd w:val="clear" w:color="auto" w:fill="A7D9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1085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10857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1085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1085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85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85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85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857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857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10857"/>
    <w:rPr>
      <w:b/>
      <w:bCs/>
      <w:color w:val="A8B97F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10857"/>
    <w:pPr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81085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85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10857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1085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10857"/>
    <w:rPr>
      <w:rFonts w:asciiTheme="minorHAnsi" w:eastAsiaTheme="minorEastAsia" w:hAnsiTheme="minorHAnsi" w:cstheme="minorBidi"/>
      <w:i/>
      <w:iCs/>
      <w:color w:val="829752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81085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1085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10857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85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29752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857"/>
    <w:rPr>
      <w:rFonts w:asciiTheme="majorHAnsi" w:eastAsiaTheme="majorEastAsia" w:hAnsiTheme="majorHAnsi" w:cstheme="majorBidi"/>
      <w:caps/>
      <w:color w:val="829752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10857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10857"/>
    <w:rPr>
      <w:rFonts w:asciiTheme="minorHAnsi" w:eastAsiaTheme="minorEastAsia" w:hAnsiTheme="minorHAnsi" w:cstheme="minorBidi"/>
      <w:b/>
      <w:bCs/>
      <w:i/>
      <w:iCs/>
      <w:color w:val="829752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81085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1085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81085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10857"/>
    <w:pPr>
      <w:outlineLvl w:val="9"/>
    </w:pPr>
  </w:style>
  <w:style w:type="paragraph" w:styleId="NormalWeb">
    <w:name w:val="Normal (Web)"/>
    <w:basedOn w:val="Normal"/>
    <w:uiPriority w:val="99"/>
    <w:unhideWhenUsed/>
    <w:rsid w:val="003C74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3C7413"/>
  </w:style>
  <w:style w:type="paragraph" w:customStyle="1" w:styleId="TextoNivel1">
    <w:name w:val="TextoNivel1"/>
    <w:basedOn w:val="Ttulo2"/>
    <w:rsid w:val="00725F3C"/>
    <w:pPr>
      <w:keepNext w:val="0"/>
      <w:keepLines w:val="0"/>
      <w:numPr>
        <w:ilvl w:val="1"/>
      </w:numPr>
      <w:tabs>
        <w:tab w:val="num" w:pos="1440"/>
      </w:tabs>
      <w:spacing w:before="0"/>
      <w:ind w:left="425"/>
      <w:outlineLvl w:val="2"/>
    </w:pPr>
    <w:rPr>
      <w:rFonts w:ascii="Arial Narrow" w:eastAsia="Times New Roman" w:hAnsi="Arial Narrow" w:cs="Times New Roman"/>
      <w:spacing w:val="20"/>
      <w:sz w:val="24"/>
      <w:szCs w:val="20"/>
    </w:rPr>
  </w:style>
  <w:style w:type="paragraph" w:customStyle="1" w:styleId="Tabletext">
    <w:name w:val="Tabletext"/>
    <w:basedOn w:val="Normal"/>
    <w:rsid w:val="00725F3C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 w:eastAsia="en-US"/>
    </w:rPr>
  </w:style>
  <w:style w:type="table" w:styleId="Cuadrculamedia1-nfasis1">
    <w:name w:val="Medium Grid 1 Accent 1"/>
    <w:basedOn w:val="Tablanormal"/>
    <w:uiPriority w:val="67"/>
    <w:rsid w:val="007C1EF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7BC6D5" w:themeColor="accent1" w:themeTint="BF"/>
        <w:left w:val="single" w:sz="8" w:space="0" w:color="7BC6D5" w:themeColor="accent1" w:themeTint="BF"/>
        <w:bottom w:val="single" w:sz="8" w:space="0" w:color="7BC6D5" w:themeColor="accent1" w:themeTint="BF"/>
        <w:right w:val="single" w:sz="8" w:space="0" w:color="7BC6D5" w:themeColor="accent1" w:themeTint="BF"/>
        <w:insideH w:val="single" w:sz="8" w:space="0" w:color="7BC6D5" w:themeColor="accent1" w:themeTint="BF"/>
        <w:insideV w:val="single" w:sz="8" w:space="0" w:color="7BC6D5" w:themeColor="accent1" w:themeTint="BF"/>
      </w:tblBorders>
    </w:tblPr>
    <w:tcPr>
      <w:shd w:val="clear" w:color="auto" w:fill="D3EC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6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9E3" w:themeFill="accent1" w:themeFillTint="7F"/>
      </w:tcPr>
    </w:tblStylePr>
    <w:tblStylePr w:type="band1Horz">
      <w:tblPr/>
      <w:tcPr>
        <w:shd w:val="clear" w:color="auto" w:fill="A7D9E3" w:themeFill="accent1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000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00D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00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00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00D1"/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02F4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02F4B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B02F4B"/>
    <w:rPr>
      <w:color w:val="2370CD" w:themeColor="hyperlink"/>
      <w:u w:val="single"/>
    </w:rPr>
  </w:style>
  <w:style w:type="table" w:customStyle="1" w:styleId="Tabladecuadrcula4-nfasis41">
    <w:name w:val="Tabla de cuadrícula 4 - Énfasis 41"/>
    <w:basedOn w:val="Tablanormal"/>
    <w:uiPriority w:val="49"/>
    <w:rsid w:val="00970F1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A1ACB9" w:themeColor="accent4" w:themeTint="99"/>
        <w:left w:val="single" w:sz="4" w:space="0" w:color="A1ACB9" w:themeColor="accent4" w:themeTint="99"/>
        <w:bottom w:val="single" w:sz="4" w:space="0" w:color="A1ACB9" w:themeColor="accent4" w:themeTint="99"/>
        <w:right w:val="single" w:sz="4" w:space="0" w:color="A1ACB9" w:themeColor="accent4" w:themeTint="99"/>
        <w:insideH w:val="single" w:sz="4" w:space="0" w:color="A1ACB9" w:themeColor="accent4" w:themeTint="99"/>
        <w:insideV w:val="single" w:sz="4" w:space="0" w:color="A1AC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7689" w:themeColor="accent4"/>
          <w:left w:val="single" w:sz="4" w:space="0" w:color="657689" w:themeColor="accent4"/>
          <w:bottom w:val="single" w:sz="4" w:space="0" w:color="657689" w:themeColor="accent4"/>
          <w:right w:val="single" w:sz="4" w:space="0" w:color="657689" w:themeColor="accent4"/>
          <w:insideH w:val="nil"/>
          <w:insideV w:val="nil"/>
        </w:tcBorders>
        <w:shd w:val="clear" w:color="auto" w:fill="657689" w:themeFill="accent4"/>
      </w:tcPr>
    </w:tblStylePr>
    <w:tblStylePr w:type="lastRow">
      <w:rPr>
        <w:b/>
        <w:bCs/>
      </w:rPr>
      <w:tblPr/>
      <w:tcPr>
        <w:tcBorders>
          <w:top w:val="double" w:sz="4" w:space="0" w:color="6576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7" w:themeFill="accent4" w:themeFillTint="33"/>
      </w:tcPr>
    </w:tblStylePr>
    <w:tblStylePr w:type="band1Horz">
      <w:tblPr/>
      <w:tcPr>
        <w:shd w:val="clear" w:color="auto" w:fill="DFE3E7" w:themeFill="accent4" w:themeFillTint="33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970F1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3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768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768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768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7689" w:themeFill="accent4"/>
      </w:tcPr>
    </w:tblStylePr>
    <w:tblStylePr w:type="band1Vert">
      <w:tblPr/>
      <w:tcPr>
        <w:shd w:val="clear" w:color="auto" w:fill="C0C8D0" w:themeFill="accent4" w:themeFillTint="66"/>
      </w:tcPr>
    </w:tblStylePr>
    <w:tblStylePr w:type="band1Horz">
      <w:tblPr/>
      <w:tcPr>
        <w:shd w:val="clear" w:color="auto" w:fill="C0C8D0" w:themeFill="accent4" w:themeFillTint="66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6018B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A1ACB9" w:themeColor="accent4" w:themeTint="99"/>
        <w:left w:val="single" w:sz="4" w:space="0" w:color="A1ACB9" w:themeColor="accent4" w:themeTint="99"/>
        <w:bottom w:val="single" w:sz="4" w:space="0" w:color="A1ACB9" w:themeColor="accent4" w:themeTint="99"/>
        <w:right w:val="single" w:sz="4" w:space="0" w:color="A1ACB9" w:themeColor="accent4" w:themeTint="99"/>
        <w:insideH w:val="single" w:sz="4" w:space="0" w:color="A1ACB9" w:themeColor="accent4" w:themeTint="99"/>
        <w:insideV w:val="single" w:sz="4" w:space="0" w:color="A1AC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7689" w:themeColor="accent4"/>
          <w:left w:val="single" w:sz="4" w:space="0" w:color="657689" w:themeColor="accent4"/>
          <w:bottom w:val="single" w:sz="4" w:space="0" w:color="657689" w:themeColor="accent4"/>
          <w:right w:val="single" w:sz="4" w:space="0" w:color="657689" w:themeColor="accent4"/>
          <w:insideH w:val="nil"/>
          <w:insideV w:val="nil"/>
        </w:tcBorders>
        <w:shd w:val="clear" w:color="auto" w:fill="657689" w:themeFill="accent4"/>
      </w:tcPr>
    </w:tblStylePr>
    <w:tblStylePr w:type="lastRow">
      <w:rPr>
        <w:b/>
        <w:bCs/>
      </w:rPr>
      <w:tblPr/>
      <w:tcPr>
        <w:tcBorders>
          <w:top w:val="double" w:sz="4" w:space="0" w:color="6576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7" w:themeFill="accent4" w:themeFillTint="33"/>
      </w:tcPr>
    </w:tblStylePr>
    <w:tblStylePr w:type="band1Horz">
      <w:tblPr/>
      <w:tcPr>
        <w:shd w:val="clear" w:color="auto" w:fill="DFE3E7" w:themeFill="accent4" w:themeFillTint="33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6018B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3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768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768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768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7689" w:themeFill="accent4"/>
      </w:tcPr>
    </w:tblStylePr>
    <w:tblStylePr w:type="band1Vert">
      <w:tblPr/>
      <w:tcPr>
        <w:shd w:val="clear" w:color="auto" w:fill="C0C8D0" w:themeFill="accent4" w:themeFillTint="66"/>
      </w:tcPr>
    </w:tblStylePr>
    <w:tblStylePr w:type="band1Horz">
      <w:tblPr/>
      <w:tcPr>
        <w:shd w:val="clear" w:color="auto" w:fill="C0C8D0" w:themeFill="accent4" w:themeFillTint="66"/>
      </w:tcPr>
    </w:tblStylePr>
  </w:style>
  <w:style w:type="table" w:customStyle="1" w:styleId="Tablaconcuadrcula1">
    <w:name w:val="Tabla con cuadrícula1"/>
    <w:basedOn w:val="Tablanormal"/>
    <w:next w:val="Tablaconcuadrcula"/>
    <w:rsid w:val="00B04474"/>
    <w:rPr>
      <w:rFonts w:ascii="Calibri Light" w:eastAsia="Times New Roman" w:hAnsi="Calibri Light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4385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1163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C074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27014"/>
    <w:rPr>
      <w:color w:val="87758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7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0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67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98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88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54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326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69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73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54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466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1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121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36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02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89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993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88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566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08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41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26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576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7498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11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12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" TargetMode="External"/><Relationship Id="rId13" Type="http://schemas.openxmlformats.org/officeDocument/2006/relationships/hyperlink" Target="https://www.rincondelvago.com/" TargetMode="External"/><Relationship Id="rId18" Type="http://schemas.openxmlformats.org/officeDocument/2006/relationships/hyperlink" Target="http://www.ambysoft.com/scottAmbler.html" TargetMode="External"/><Relationship Id="rId26" Type="http://schemas.openxmlformats.org/officeDocument/2006/relationships/hyperlink" Target="https://monografia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sacrispin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onografias.com/" TargetMode="External"/><Relationship Id="rId17" Type="http://schemas.openxmlformats.org/officeDocument/2006/relationships/hyperlink" Target="https://www.sei.cmu.edu/" TargetMode="External"/><Relationship Id="rId25" Type="http://schemas.openxmlformats.org/officeDocument/2006/relationships/hyperlink" Target="https://www.infoq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q.com/" TargetMode="External"/><Relationship Id="rId20" Type="http://schemas.openxmlformats.org/officeDocument/2006/relationships/hyperlink" Target="https://www.istqb.org/downloads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trux.com/" TargetMode="External"/><Relationship Id="rId24" Type="http://schemas.openxmlformats.org/officeDocument/2006/relationships/hyperlink" Target="https://www.alipso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lcovaro@gmail.com" TargetMode="External"/><Relationship Id="rId23" Type="http://schemas.openxmlformats.org/officeDocument/2006/relationships/hyperlink" Target="https://www.rincondelvago.com/" TargetMode="External"/><Relationship Id="rId28" Type="http://schemas.openxmlformats.org/officeDocument/2006/relationships/hyperlink" Target="https://www.alipso.com/" TargetMode="External"/><Relationship Id="rId10" Type="http://schemas.openxmlformats.org/officeDocument/2006/relationships/hyperlink" Target="http://www.ambysoft.com/scottAmbler.html" TargetMode="External"/><Relationship Id="rId19" Type="http://schemas.openxmlformats.org/officeDocument/2006/relationships/hyperlink" Target="https://www.construx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ei.cmu.edu/" TargetMode="External"/><Relationship Id="rId14" Type="http://schemas.openxmlformats.org/officeDocument/2006/relationships/hyperlink" Target="https://www.alipso.com/" TargetMode="External"/><Relationship Id="rId22" Type="http://schemas.openxmlformats.org/officeDocument/2006/relationships/hyperlink" Target="https://monografias.com/" TargetMode="External"/><Relationship Id="rId27" Type="http://schemas.openxmlformats.org/officeDocument/2006/relationships/hyperlink" Target="https://www.rincondelvago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etropolitana">
  <a:themeElements>
    <a:clrScheme name="Metropolitana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a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a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BB2AE-EBDB-45FE-B0CF-9C13BA10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1397</Words>
  <Characters>7688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#1</vt:lpstr>
      <vt:lpstr>Exercise #1</vt:lpstr>
    </vt:vector>
  </TitlesOfParts>
  <Company>JM &amp; Ass.</Company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Judith Meles</cp:lastModifiedBy>
  <cp:revision>10</cp:revision>
  <cp:lastPrinted>2019-08-01T22:55:00Z</cp:lastPrinted>
  <dcterms:created xsi:type="dcterms:W3CDTF">2020-03-01T17:20:00Z</dcterms:created>
  <dcterms:modified xsi:type="dcterms:W3CDTF">2020-03-01T22:48:00Z</dcterms:modified>
</cp:coreProperties>
</file>