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5.xml.rels" ContentType="application/vnd.openxmlformats-package.relationships+xml"/>
  <Override PartName="/word/_rels/header3.xml.rels" ContentType="application/vnd.openxmlformats-package.relationships+xml"/>
  <Override PartName="/word/_rels/header6.xml.rels" ContentType="application/vnd.openxmlformats-package.relationships+xml"/>
  <Override PartName="/word/header6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9.jpeg" ContentType="image/jpe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8.png" ContentType="image/png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keepLines/>
        <w:jc w:val="both"/>
        <w:rPr>
          <w:rFonts w:ascii="Arial" w:hAnsi="Arial"/>
          <w:b/>
        </w:rPr>
      </w:pPr>
      <w:r>
        <w:rPr>
          <w:rFonts w:ascii="Arial" w:hAnsi="Arial"/>
          <w:b/>
        </w:rPr>
        <w:t>Proposta Comercial</w:t>
      </w:r>
    </w:p>
    <w:p>
      <w:pPr>
        <w:pStyle w:val="Header"/>
        <w:jc w:val="both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Standard"/>
        <w:keepLines/>
        <w:tabs>
          <w:tab w:val="clear" w:pos="709"/>
          <w:tab w:val="left" w:pos="720" w:leader="none"/>
        </w:tabs>
        <w:spacing w:lineRule="atLeast" w:line="0"/>
        <w:jc w:val="both"/>
        <w:rPr>
          <w:rFonts w:ascii="Arial" w:hAnsi="Arial"/>
          <w:b/>
        </w:rPr>
      </w:pPr>
      <w:r>
        <w:rPr>
          <w:rFonts w:eastAsia="Arial" w:cs="Arial" w:ascii="Arial" w:hAnsi="Arial"/>
          <w:b/>
          <w:sz w:val="28"/>
          <w:shd w:fill="FFFFFF" w:val="clear"/>
        </w:rPr>
        <w:t>Melhorias Nova Alçada</w:t>
      </w:r>
    </w:p>
    <w:tbl>
      <w:tblPr>
        <w:tblW w:w="10200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896"/>
        <w:gridCol w:w="1314"/>
        <w:gridCol w:w="3226"/>
        <w:gridCol w:w="4763"/>
      </w:tblGrid>
      <w:tr>
        <w:trPr>
          <w:trHeight w:val="232" w:hRule="atLeast"/>
        </w:trPr>
        <w:tc>
          <w:tcPr>
            <w:tcW w:w="896" w:type="dxa"/>
            <w:tcBorders>
              <w:bottom w:val="single" w:sz="4" w:space="0" w:color="000000"/>
            </w:tcBorders>
          </w:tcPr>
          <w:p>
            <w:pPr>
              <w:pStyle w:val="Textodatabeladehistrico"/>
              <w:widowControl w:val="false"/>
              <w:spacing w:lineRule="auto" w:line="276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Versão</w:t>
            </w:r>
          </w:p>
        </w:tc>
        <w:tc>
          <w:tcPr>
            <w:tcW w:w="1314" w:type="dxa"/>
            <w:tcBorders>
              <w:bottom w:val="single" w:sz="4" w:space="0" w:color="000000"/>
            </w:tcBorders>
          </w:tcPr>
          <w:p>
            <w:pPr>
              <w:pStyle w:val="Textodatabeladehistrico"/>
              <w:widowControl w:val="false"/>
              <w:spacing w:lineRule="auto" w:line="276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Data</w:t>
            </w:r>
          </w:p>
        </w:tc>
        <w:tc>
          <w:tcPr>
            <w:tcW w:w="3226" w:type="dxa"/>
            <w:tcBorders>
              <w:bottom w:val="single" w:sz="4" w:space="0" w:color="000000"/>
            </w:tcBorders>
          </w:tcPr>
          <w:p>
            <w:pPr>
              <w:pStyle w:val="Textodatabeladehistrico"/>
              <w:widowControl w:val="false"/>
              <w:spacing w:lineRule="auto" w:line="276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Autor(es)</w:t>
            </w:r>
          </w:p>
        </w:tc>
        <w:tc>
          <w:tcPr>
            <w:tcW w:w="4763" w:type="dxa"/>
            <w:tcBorders>
              <w:bottom w:val="single" w:sz="4" w:space="0" w:color="000000"/>
            </w:tcBorders>
          </w:tcPr>
          <w:p>
            <w:pPr>
              <w:pStyle w:val="Textodatabeladehistrico"/>
              <w:widowControl w:val="false"/>
              <w:spacing w:lineRule="auto" w:line="276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Mudanças</w:t>
            </w:r>
          </w:p>
        </w:tc>
      </w:tr>
      <w:tr>
        <w:trPr/>
        <w:tc>
          <w:tcPr>
            <w:tcW w:w="89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extodatabeladehistrico"/>
              <w:widowControl w:val="false"/>
              <w:spacing w:lineRule="auto" w:line="276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1.0</w:t>
            </w:r>
          </w:p>
        </w:tc>
        <w:tc>
          <w:tcPr>
            <w:tcW w:w="131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extodatabeladehistrico"/>
              <w:widowControl w:val="false"/>
              <w:spacing w:lineRule="auto" w:line="276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06/03/2026</w:t>
            </w:r>
          </w:p>
        </w:tc>
        <w:tc>
          <w:tcPr>
            <w:tcW w:w="322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extodatabeladehistrico"/>
              <w:widowControl w:val="false"/>
              <w:spacing w:lineRule="auto" w:line="276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Marco Antônio de Freitas Gava</w:t>
            </w:r>
          </w:p>
        </w:tc>
        <w:tc>
          <w:tcPr>
            <w:tcW w:w="476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extodatabeladehistrico"/>
              <w:widowControl w:val="false"/>
              <w:spacing w:lineRule="auto" w:line="276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Elaboração da Proposta Comercial</w:t>
            </w:r>
          </w:p>
        </w:tc>
      </w:tr>
    </w:tbl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850" w:right="850" w:gutter="0" w:header="567" w:top="624" w:footer="283" w:bottom="720"/>
          <w:pgNumType w:fmt="decimal"/>
          <w:formProt w:val="false"/>
          <w:textDirection w:val="lrTb"/>
          <w:docGrid w:type="default" w:linePitch="100" w:charSpace="8192"/>
        </w:sectPr>
      </w:pPr>
    </w:p>
    <w:p>
      <w:pPr>
        <w:pStyle w:val="Standard"/>
        <w:spacing w:lineRule="atLeast" w:line="0"/>
        <w:rPr>
          <w:rFonts w:ascii="Arial" w:hAnsi="Arial" w:eastAsia="Arial" w:cs="Arial"/>
          <w:b/>
          <w:sz w:val="28"/>
        </w:rPr>
      </w:pPr>
      <w:r>
        <w:rPr>
          <w:rFonts w:eastAsia="Arial" w:cs="Arial" w:ascii="Arial" w:hAnsi="Arial"/>
          <w:b/>
          <w:sz w:val="28"/>
        </w:rPr>
        <w:t>1 – Escopo</w:t>
      </w:r>
    </w:p>
    <w:p>
      <w:pPr>
        <w:pStyle w:val="BodyText"/>
        <w:spacing w:lineRule="atLeast" w:line="0"/>
        <w:ind w:firstLine="851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 xml:space="preserve">A proposta consiste no desenvolvimento de uma nova funcionalidade denominada </w:t>
      </w:r>
      <w:r>
        <w:rPr>
          <w:rStyle w:val="Strong"/>
          <w:rFonts w:eastAsia="Arial" w:cs="Arial" w:ascii="Arial" w:hAnsi="Arial"/>
          <w:sz w:val="24"/>
          <w:szCs w:val="24"/>
        </w:rPr>
        <w:t>AgroClima</w:t>
      </w:r>
      <w:r>
        <w:rPr>
          <w:rFonts w:eastAsia="Arial" w:cs="Arial" w:ascii="Arial" w:hAnsi="Arial"/>
          <w:sz w:val="24"/>
          <w:szCs w:val="24"/>
        </w:rPr>
        <w:t>, destinada ao monitoramento climático operacional de propriedades agrícolas.</w:t>
      </w:r>
    </w:p>
    <w:p>
      <w:pPr>
        <w:pStyle w:val="BodyTex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 objetivo do sistema é permitir que usuários cadastrem propriedades agrícolas e acompanhem previsões meteorológicas relevantes para operações do campo, transformando dados climáticos em informações operacionais úteis, como alertas automáticos e identificação de janelas favoráveis ou desfavoráveis para atividades agrícolas.</w:t>
      </w:r>
    </w:p>
    <w:p>
      <w:pPr>
        <w:pStyle w:val="BodyTex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 sistema utilizará dados meteorológicos provenientes de uma API externa (Open-Meteo), os quais serão processados pelo sistema para geração de previsões e análise de condições climáticas para atividades como pulverização, plantio e colheita.</w:t>
      </w:r>
    </w:p>
    <w:p>
      <w:pPr>
        <w:pStyle w:val="BodyTex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 sistema será composto pelos seguintes módulos:</w:t>
      </w:r>
    </w:p>
    <w:p>
      <w:pPr>
        <w:pStyle w:val="Standard"/>
        <w:spacing w:lineRule="atLeast" w:line="0"/>
        <w:ind w:firstLine="851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Standard"/>
        <w:spacing w:lineRule="atLeast" w:line="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AC001 – Cadastro de Usuário</w:t>
      </w:r>
    </w:p>
    <w:p>
      <w:pPr>
        <w:pStyle w:val="Standard"/>
        <w:spacing w:lineRule="atLeast" w:line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  <w:t>Desenvolver uma funcionalidade que permita o cadastro e autenticação de usuários no sistema. Essa funcionalidade permitirá que cada usuário possua suas próprias propriedades cadastradas e acesso aos respectivos painéis climáticos.</w:t>
      </w:r>
    </w:p>
    <w:p>
      <w:pPr>
        <w:pStyle w:val="Standard"/>
        <w:spacing w:lineRule="atLeast" w:line="0"/>
        <w:jc w:val="both"/>
        <w:rPr>
          <w:b/>
          <w:bCs/>
        </w:rPr>
      </w:pPr>
      <w:r>
        <w:rPr>
          <w:rFonts w:ascii="Arial" w:hAnsi="Arial"/>
          <w:b/>
          <w:bCs/>
          <w:sz w:val="24"/>
          <w:szCs w:val="24"/>
        </w:rPr>
        <w:t>Proposta de Interface:</w:t>
      </w:r>
    </w:p>
    <w:p>
      <w:pPr>
        <w:pStyle w:val="Standard"/>
        <w:spacing w:lineRule="atLeast" w:line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15940" cy="4464050"/>
            <wp:effectExtent l="0" t="0" r="0" b="0"/>
            <wp:wrapSquare wrapText="largest"/>
            <wp:docPr id="3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446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spacing w:lineRule="atLeast" w:line="0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Standard"/>
        <w:spacing w:lineRule="atLeast" w:line="0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Standard"/>
        <w:spacing w:lineRule="atLeast" w:line="0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Standard"/>
        <w:spacing w:lineRule="atLeast" w:line="0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Standard"/>
        <w:spacing w:lineRule="atLeast" w:line="0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Standard"/>
        <w:spacing w:lineRule="atLeast" w:line="0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888865"/>
            <wp:effectExtent l="0" t="0" r="0" b="0"/>
            <wp:wrapSquare wrapText="largest"/>
            <wp:docPr id="4" name="Figura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88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spacing w:lineRule="atLeast" w:line="0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Ações disponíveis:</w:t>
      </w:r>
    </w:p>
    <w:p>
      <w:pPr>
        <w:pStyle w:val="BodyText"/>
        <w:spacing w:lineRule="atLeast" w:line="0"/>
        <w:jc w:val="both"/>
        <w:rPr>
          <w:rFonts w:ascii="Arial" w:hAnsi="Arial"/>
          <w:sz w:val="24"/>
          <w:szCs w:val="24"/>
        </w:rPr>
      </w:pPr>
      <w:r>
        <w:rPr>
          <w:rStyle w:val="Strong"/>
          <w:rFonts w:ascii="Arial" w:hAnsi="Arial"/>
          <w:sz w:val="24"/>
          <w:szCs w:val="24"/>
        </w:rPr>
        <w:t>Cadastro de Usuário</w:t>
      </w:r>
    </w:p>
    <w:p>
      <w:pPr>
        <w:pStyle w:val="BodyTex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Campos: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Email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Senha</w:t>
      </w:r>
    </w:p>
    <w:p>
      <w:pPr>
        <w:pStyle w:val="BodyText"/>
        <w:rPr>
          <w:rFonts w:ascii="Arial" w:hAnsi="Arial"/>
          <w:sz w:val="24"/>
          <w:szCs w:val="24"/>
        </w:rPr>
      </w:pPr>
      <w:r>
        <w:rPr>
          <w:rStyle w:val="Strong"/>
          <w:rFonts w:ascii="Arial" w:hAnsi="Arial"/>
          <w:sz w:val="24"/>
          <w:szCs w:val="24"/>
        </w:rPr>
        <w:t>Login no Sistema</w:t>
      </w:r>
    </w:p>
    <w:p>
      <w:pPr>
        <w:pStyle w:val="Standard"/>
        <w:spacing w:lineRule="atLeast" w:line="0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ascii="Arial" w:hAnsi="Arial"/>
          <w:b/>
          <w:bCs/>
          <w:color w:val="000000"/>
          <w:sz w:val="28"/>
          <w:szCs w:val="28"/>
        </w:rPr>
        <w:t>AC002 – Cadastro de Propriedades Agrícolas</w:t>
      </w:r>
    </w:p>
    <w:p>
      <w:pPr>
        <w:pStyle w:val="Standard"/>
        <w:spacing w:lineRule="atLeast" w:line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  <w:t>Desenvolver uma funcionalidade que permita ao usuário cadastrar, visualizar e gerenciar propriedades agrícolas.</w:t>
      </w:r>
    </w:p>
    <w:p>
      <w:pPr>
        <w:pStyle w:val="BodyTex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Cada propriedade cadastrada será vinculada ao usuário e possuirá uma localização geográfica validada.</w:t>
      </w:r>
    </w:p>
    <w:p>
      <w:pPr>
        <w:pStyle w:val="BodyTex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BodyTex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Standard"/>
        <w:spacing w:lineRule="atLeast" w:line="0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Validação de Localização</w:t>
      </w:r>
    </w:p>
    <w:p>
      <w:pPr>
        <w:pStyle w:val="Standard"/>
        <w:spacing w:lineRule="atLeast" w:line="0"/>
        <w:jc w:val="both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>Para evitar cadastros de localizações inválidas, o sistema utilizará a API de geocoding da Open-Meteo para validar a localização informada.</w:t>
      </w:r>
    </w:p>
    <w:p>
      <w:pPr>
        <w:pStyle w:val="BodyText"/>
        <w:spacing w:lineRule="atLeast" w:line="0"/>
        <w:jc w:val="both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>Processo: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 usuário informa cidade.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 sistema consulta a API de geocoding.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 API retorna uma lista de locais válidos.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 usuário seleciona um dos locais retornados.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 sistema salva o nome e as coordenadas geográficas (latitude e longitude).</w:t>
      </w:r>
    </w:p>
    <w:p>
      <w:pPr>
        <w:pStyle w:val="BodyTex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Caso nenhum local válido seja encontrado, o cadastro da propriedade não será permitido.</w:t>
      </w:r>
    </w:p>
    <w:p>
      <w:pPr>
        <w:pStyle w:val="Standard"/>
        <w:spacing w:lineRule="atLeast" w:line="0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Proposta de Interface:</w:t>
      </w:r>
    </w:p>
    <w:p>
      <w:pPr>
        <w:pStyle w:val="Standard"/>
        <w:spacing w:lineRule="atLeast" w:line="0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eastAsia="Arial" w:cs="Arial" w:ascii="Arial" w:hAnsi="Arial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5205730"/>
            <wp:effectExtent l="0" t="0" r="0" b="0"/>
            <wp:wrapSquare wrapText="largest"/>
            <wp:docPr id="5" name="Figura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5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205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spacing w:lineRule="atLeast" w:line="0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Ações Disponíveis:</w:t>
      </w:r>
    </w:p>
    <w:p>
      <w:pPr>
        <w:pStyle w:val="BodyText"/>
        <w:spacing w:lineRule="atLeast" w:line="0"/>
        <w:rPr>
          <w:rFonts w:ascii="Arial" w:hAnsi="Arial" w:eastAsia="Arial" w:cs="Arial"/>
          <w:b/>
          <w:bCs/>
          <w:sz w:val="28"/>
          <w:szCs w:val="28"/>
        </w:rPr>
      </w:pPr>
      <w:r>
        <w:rPr>
          <w:rStyle w:val="Strong"/>
          <w:rFonts w:eastAsia="Arial" w:cs="Arial" w:ascii="Arial" w:hAnsi="Arial"/>
          <w:sz w:val="24"/>
          <w:szCs w:val="24"/>
        </w:rPr>
        <w:t>Cadastrar Propriedade</w:t>
      </w:r>
    </w:p>
    <w:p>
      <w:pPr>
        <w:pStyle w:val="BodyTex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Campos: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Nome da propriedade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Localização (cidade/estado ou CEP)</w:t>
      </w:r>
    </w:p>
    <w:p>
      <w:pPr>
        <w:pStyle w:val="BodyText"/>
        <w:rPr/>
      </w:pPr>
      <w:r>
        <w:rPr>
          <w:rStyle w:val="Strong"/>
          <w:rFonts w:ascii="Arial" w:hAnsi="Arial"/>
          <w:sz w:val="24"/>
          <w:szCs w:val="24"/>
        </w:rPr>
        <w:t>Visualizar Propriedades</w:t>
      </w:r>
    </w:p>
    <w:p>
      <w:pPr>
        <w:pStyle w:val="BodyTex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Lista de propriedades cadastradas pelo usuário.</w:t>
      </w:r>
    </w:p>
    <w:p>
      <w:pPr>
        <w:pStyle w:val="BodyText"/>
        <w:rPr/>
      </w:pPr>
      <w:r>
        <w:rPr>
          <w:rStyle w:val="Strong"/>
          <w:rFonts w:ascii="Arial" w:hAnsi="Arial"/>
          <w:sz w:val="24"/>
          <w:szCs w:val="24"/>
        </w:rPr>
        <w:t>Acessar Painel Climático</w:t>
      </w:r>
    </w:p>
    <w:p>
      <w:pPr>
        <w:pStyle w:val="BodyTex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Permite acessar o painel climático individual da propriedade selecionada.</w:t>
      </w:r>
    </w:p>
    <w:p>
      <w:pPr>
        <w:pStyle w:val="Standard"/>
        <w:spacing w:lineRule="atLeast" w:line="0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eastAsia="Arial" w:cs="Arial" w:ascii="Arial" w:hAnsi="Arial"/>
          <w:b/>
          <w:bCs/>
          <w:sz w:val="28"/>
          <w:szCs w:val="28"/>
        </w:rPr>
      </w:r>
    </w:p>
    <w:p>
      <w:pPr>
        <w:pStyle w:val="Standard"/>
        <w:spacing w:lineRule="atLeast" w:line="0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eastAsia="Arial" w:cs="Arial" w:ascii="Arial" w:hAnsi="Arial"/>
          <w:b/>
          <w:bCs/>
          <w:sz w:val="28"/>
          <w:szCs w:val="28"/>
        </w:rPr>
      </w:r>
    </w:p>
    <w:p>
      <w:pPr>
        <w:pStyle w:val="Standard"/>
        <w:spacing w:lineRule="atLeast" w:line="0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ascii="Arial" w:hAnsi="Arial"/>
          <w:b/>
          <w:bCs/>
          <w:color w:val="000000"/>
          <w:sz w:val="28"/>
          <w:szCs w:val="28"/>
        </w:rPr>
        <w:t>AC003 – Painel Climático da Propriedade</w:t>
      </w:r>
    </w:p>
    <w:p>
      <w:pPr>
        <w:pStyle w:val="Standard"/>
        <w:spacing w:lineRule="atLeast" w:line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  <w:t>Desenvolver uma tela responsável por exibir informações climáticas específicas da propriedade selecionada.</w:t>
      </w:r>
    </w:p>
    <w:p>
      <w:pPr>
        <w:pStyle w:val="Standard"/>
        <w:spacing w:lineRule="atLeast" w:line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 consulta de dados meteorológicos será realizada utilizando a latitude e longitude da propriedade cadastrada.</w:t>
      </w:r>
    </w:p>
    <w:p>
      <w:pPr>
        <w:pStyle w:val="Heading3"/>
        <w:numPr>
          <w:ilvl w:val="0"/>
          <w:numId w:val="0"/>
        </w:numPr>
        <w:spacing w:lineRule="atLeast" w:line="0"/>
        <w:ind w:hanging="0" w:left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          </w:t>
      </w:r>
      <w:r>
        <w:rPr>
          <w:rFonts w:ascii="Arial" w:hAnsi="Arial"/>
          <w:sz w:val="24"/>
          <w:szCs w:val="24"/>
        </w:rPr>
        <w:t>Informações Apresentadas</w:t>
      </w:r>
    </w:p>
    <w:p>
      <w:pPr>
        <w:pStyle w:val="Heading3"/>
        <w:numPr>
          <w:ilvl w:val="0"/>
          <w:numId w:val="0"/>
        </w:numPr>
        <w:spacing w:lineRule="atLeast" w:line="0"/>
        <w:ind w:hanging="0" w:left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BodyText"/>
        <w:numPr>
          <w:ilvl w:val="0"/>
          <w:numId w:val="0"/>
        </w:numPr>
        <w:ind w:hanging="0" w:left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- Nome da propriedade</w:t>
      </w:r>
    </w:p>
    <w:p>
      <w:pPr>
        <w:pStyle w:val="BodyText"/>
        <w:numPr>
          <w:ilvl w:val="0"/>
          <w:numId w:val="0"/>
        </w:numPr>
        <w:ind w:hanging="0" w:left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- Localização</w:t>
      </w:r>
    </w:p>
    <w:p>
      <w:pPr>
        <w:pStyle w:val="BodyText"/>
        <w:numPr>
          <w:ilvl w:val="0"/>
          <w:numId w:val="0"/>
        </w:numPr>
        <w:ind w:hanging="0" w:left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- Previsão meteorológica para as próximas 48 horas</w:t>
      </w:r>
    </w:p>
    <w:p>
      <w:pPr>
        <w:pStyle w:val="BodyText"/>
        <w:numPr>
          <w:ilvl w:val="0"/>
          <w:numId w:val="0"/>
        </w:numPr>
        <w:ind w:hanging="0" w:left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- Previsão meteorológica para os próximos 7 dias</w:t>
      </w:r>
    </w:p>
    <w:p>
      <w:pPr>
        <w:pStyle w:val="BodyText"/>
        <w:numPr>
          <w:ilvl w:val="0"/>
          <w:numId w:val="0"/>
        </w:numPr>
        <w:ind w:hanging="0" w:left="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Variáveis Meteorológicas Utilizadas</w:t>
      </w:r>
    </w:p>
    <w:p>
      <w:pPr>
        <w:pStyle w:val="BodyText"/>
        <w:numPr>
          <w:ilvl w:val="0"/>
          <w:numId w:val="0"/>
        </w:numPr>
        <w:ind w:hanging="0" w:left="0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>Os seguintes dados serão obtidos da API meteorológica:</w:t>
      </w:r>
    </w:p>
    <w:p>
      <w:pPr>
        <w:pStyle w:val="BodyText"/>
        <w:numPr>
          <w:ilvl w:val="0"/>
          <w:numId w:val="0"/>
        </w:numPr>
        <w:ind w:hanging="0" w:left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- Precipitação</w:t>
      </w:r>
    </w:p>
    <w:p>
      <w:pPr>
        <w:pStyle w:val="BodyText"/>
        <w:numPr>
          <w:ilvl w:val="0"/>
          <w:numId w:val="0"/>
        </w:numPr>
        <w:ind w:hanging="0" w:left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- Velocidade do vento</w:t>
      </w:r>
    </w:p>
    <w:p>
      <w:pPr>
        <w:pStyle w:val="BodyText"/>
        <w:numPr>
          <w:ilvl w:val="0"/>
          <w:numId w:val="0"/>
        </w:numPr>
        <w:ind w:hanging="0" w:left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- Umidade relativa do ar</w:t>
      </w:r>
    </w:p>
    <w:p>
      <w:pPr>
        <w:pStyle w:val="BodyText"/>
        <w:numPr>
          <w:ilvl w:val="0"/>
          <w:numId w:val="0"/>
        </w:numPr>
        <w:ind w:hanging="0" w:left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- Temperatura</w:t>
      </w:r>
    </w:p>
    <w:p>
      <w:pPr>
        <w:pStyle w:val="Standard"/>
        <w:spacing w:lineRule="atLeast" w:line="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Proposta de Interface:</w:t>
      </w:r>
    </w:p>
    <w:p>
      <w:pPr>
        <w:pStyle w:val="Standard"/>
        <w:spacing w:lineRule="atLeast" w:line="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5205730"/>
            <wp:effectExtent l="0" t="0" r="0" b="0"/>
            <wp:wrapSquare wrapText="largest"/>
            <wp:docPr id="6" name="Figura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6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205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spacing w:lineRule="atLeast" w:line="0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ascii="Arial" w:hAnsi="Arial"/>
          <w:b/>
          <w:bCs/>
          <w:color w:val="000000"/>
          <w:sz w:val="28"/>
          <w:szCs w:val="28"/>
        </w:rPr>
        <w:t>AC004 – Sistema de Alertas Climáticos</w:t>
      </w:r>
    </w:p>
    <w:p>
      <w:pPr>
        <w:pStyle w:val="Standard"/>
        <w:spacing w:lineRule="atLeast" w:line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  <w:t>Desenvolver um mecanismo que analise os dados meteorológicos recebidos e gere alertas automáticos ao usuário.</w:t>
      </w:r>
    </w:p>
    <w:p>
      <w:pPr>
        <w:pStyle w:val="Heading3"/>
        <w:numPr>
          <w:ilvl w:val="0"/>
          <w:numId w:val="0"/>
        </w:numPr>
        <w:spacing w:lineRule="atLeast" w:line="0"/>
        <w:ind w:hanging="0" w:left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          </w:t>
      </w:r>
      <w:r>
        <w:rPr>
          <w:rFonts w:ascii="Arial" w:hAnsi="Arial"/>
          <w:sz w:val="28"/>
          <w:szCs w:val="28"/>
        </w:rPr>
        <w:t>Alertas Implementados</w:t>
      </w:r>
    </w:p>
    <w:p>
      <w:pPr>
        <w:pStyle w:val="Heading3"/>
        <w:numPr>
          <w:ilvl w:val="0"/>
          <w:numId w:val="0"/>
        </w:numPr>
        <w:spacing w:lineRule="atLeast" w:line="0"/>
        <w:ind w:hanging="0" w:left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rPr/>
      </w:pPr>
      <w:r>
        <w:rPr>
          <w:rStyle w:val="Strong"/>
          <w:rFonts w:ascii="Arial" w:hAnsi="Arial"/>
          <w:sz w:val="24"/>
          <w:szCs w:val="24"/>
        </w:rPr>
        <w:t>Alerta de Chuva</w:t>
      </w:r>
    </w:p>
    <w:p>
      <w:pPr>
        <w:pStyle w:val="BodyTex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Condição:</w:t>
        <w:br/>
        <w:t>Precipitação prevista superior a 5mm nas próximas 24 horas.</w:t>
      </w:r>
    </w:p>
    <w:p>
      <w:pPr>
        <w:pStyle w:val="BodyTex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Mensagem:</w:t>
        <w:br/>
        <w:t>"Chuva prevista nas próximas 24 horas. Evite realizar pulverizações."</w:t>
      </w:r>
    </w:p>
    <w:p>
      <w:pPr>
        <w:pStyle w:val="BodyText"/>
        <w:rPr>
          <w:rFonts w:ascii="Arial" w:hAnsi="Arial"/>
          <w:sz w:val="24"/>
          <w:szCs w:val="24"/>
        </w:rPr>
      </w:pPr>
      <w:r>
        <w:rPr>
          <w:rStyle w:val="Strong"/>
          <w:rFonts w:ascii="Arial" w:hAnsi="Arial"/>
          <w:sz w:val="24"/>
          <w:szCs w:val="24"/>
        </w:rPr>
        <w:t>Alerta de Vento Forte</w:t>
      </w:r>
    </w:p>
    <w:p>
      <w:pPr>
        <w:pStyle w:val="BodyTex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Condição:</w:t>
        <w:br/>
        <w:t>Velocidade do vento superior a 15 km/h.</w:t>
      </w:r>
    </w:p>
    <w:p>
      <w:pPr>
        <w:pStyle w:val="BodyTex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Mensagem:</w:t>
        <w:br/>
        <w:t>"Vento forte detectado. Alto risco de deriva durante pulverização."</w:t>
      </w:r>
    </w:p>
    <w:p>
      <w:pPr>
        <w:pStyle w:val="BodyText"/>
        <w:spacing w:lineRule="atLeast" w:line="0"/>
        <w:rPr>
          <w:rFonts w:ascii="Arial" w:hAnsi="Arial"/>
          <w:sz w:val="24"/>
          <w:szCs w:val="24"/>
        </w:rPr>
      </w:pPr>
      <w:r>
        <w:rPr>
          <w:rStyle w:val="Strong"/>
          <w:rFonts w:ascii="Arial" w:hAnsi="Arial"/>
          <w:sz w:val="24"/>
          <w:szCs w:val="24"/>
        </w:rPr>
        <w:t>Alerta de Baixa Umidade</w:t>
      </w:r>
    </w:p>
    <w:p>
      <w:pPr>
        <w:pStyle w:val="BodyTex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Condição:</w:t>
        <w:br/>
        <w:t>Umidade relativa inferior a 40%.</w:t>
      </w:r>
    </w:p>
    <w:p>
      <w:pPr>
        <w:pStyle w:val="BodyTex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Mensagem:</w:t>
        <w:br/>
        <w:t>"Umidade baixa. Risco de evaporação durante aplicação agrícola."</w:t>
      </w:r>
    </w:p>
    <w:p>
      <w:pPr>
        <w:pStyle w:val="BodyText"/>
        <w:spacing w:lineRule="atLeast" w:line="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Cada alerta gerado deverá conter:</w:t>
      </w:r>
    </w:p>
    <w:p>
      <w:pPr>
        <w:pStyle w:val="BodyText"/>
        <w:numPr>
          <w:ilvl w:val="0"/>
          <w:numId w:val="0"/>
        </w:numPr>
        <w:ind w:hanging="0" w:left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- Tipo de alerta</w:t>
      </w:r>
    </w:p>
    <w:p>
      <w:pPr>
        <w:pStyle w:val="BodyText"/>
        <w:numPr>
          <w:ilvl w:val="0"/>
          <w:numId w:val="0"/>
        </w:numPr>
        <w:ind w:hanging="0" w:left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- Descrição</w:t>
      </w:r>
    </w:p>
    <w:p>
      <w:pPr>
        <w:pStyle w:val="BodyText"/>
        <w:numPr>
          <w:ilvl w:val="0"/>
          <w:numId w:val="0"/>
        </w:numPr>
        <w:ind w:hanging="0" w:left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- Data e hora</w:t>
      </w:r>
    </w:p>
    <w:p>
      <w:pPr>
        <w:pStyle w:val="BodyText"/>
        <w:numPr>
          <w:ilvl w:val="0"/>
          <w:numId w:val="0"/>
        </w:numPr>
        <w:ind w:hanging="0" w:left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- Propriedade relacionada</w:t>
      </w:r>
    </w:p>
    <w:p>
      <w:pPr>
        <w:pStyle w:val="BodyText"/>
        <w:numPr>
          <w:ilvl w:val="0"/>
          <w:numId w:val="0"/>
        </w:numPr>
        <w:ind w:hanging="0" w:left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5198110"/>
            <wp:effectExtent l="0" t="0" r="0" b="0"/>
            <wp:wrapSquare wrapText="largest"/>
            <wp:docPr id="7" name="Figura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8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198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spacing w:lineRule="atLeast" w:line="0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ascii="Arial" w:hAnsi="Arial"/>
          <w:b/>
          <w:bCs/>
          <w:color w:val="000000"/>
          <w:sz w:val="28"/>
          <w:szCs w:val="28"/>
        </w:rPr>
        <w:t>AC005 – Análise de Janelas Operacionais</w:t>
      </w:r>
    </w:p>
    <w:p>
      <w:pPr>
        <w:pStyle w:val="Standard"/>
        <w:spacing w:lineRule="atLeast" w:line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  <w:t>Desenvolver um módulo que interprete os dados meteorológicos e indique se as condições são favoráveis ou desfavoráveis para determinadas atividades agrícolas.</w:t>
      </w:r>
    </w:p>
    <w:p>
      <w:pPr>
        <w:pStyle w:val="BodyText"/>
        <w:spacing w:lineRule="atLeast" w:line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As atividades analisadas serão:</w:t>
      </w:r>
    </w:p>
    <w:p>
      <w:pPr>
        <w:pStyle w:val="BodyText"/>
        <w:numPr>
          <w:ilvl w:val="0"/>
          <w:numId w:val="0"/>
        </w:numPr>
        <w:ind w:hanging="0" w:left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- Pulverização</w:t>
      </w:r>
    </w:p>
    <w:p>
      <w:pPr>
        <w:pStyle w:val="BodyText"/>
        <w:numPr>
          <w:ilvl w:val="0"/>
          <w:numId w:val="0"/>
        </w:numPr>
        <w:ind w:hanging="0" w:left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- Plantio</w:t>
      </w:r>
    </w:p>
    <w:p>
      <w:pPr>
        <w:pStyle w:val="BodyText"/>
        <w:numPr>
          <w:ilvl w:val="0"/>
          <w:numId w:val="0"/>
        </w:numPr>
        <w:ind w:hanging="0" w:left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- Colheita</w:t>
      </w:r>
    </w:p>
    <w:p>
      <w:pPr>
        <w:pStyle w:val="Standard"/>
        <w:spacing w:lineRule="atLeast" w:line="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Regras de Pulverização</w:t>
      </w:r>
    </w:p>
    <w:p>
      <w:pPr>
        <w:pStyle w:val="BodyText"/>
        <w:spacing w:lineRule="atLeast" w:line="0"/>
        <w:rPr>
          <w:rFonts w:ascii="Arial" w:hAnsi="Arial"/>
          <w:b/>
          <w:bCs/>
          <w:sz w:val="24"/>
          <w:szCs w:val="24"/>
        </w:rPr>
      </w:pPr>
      <w:r>
        <w:rPr>
          <w:rStyle w:val="Strong"/>
          <w:rFonts w:ascii="Arial" w:hAnsi="Arial"/>
          <w:sz w:val="24"/>
          <w:szCs w:val="24"/>
        </w:rPr>
        <w:t>Condições Favoráveis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Vento entre 3 km/h e 10 km/h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Umidade acima de 50%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Ausência de chuva prevista nas próximas 6 horas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Temperatura inferior a 30°C</w:t>
      </w:r>
    </w:p>
    <w:p>
      <w:pPr>
        <w:pStyle w:val="BodyText"/>
        <w:rPr/>
      </w:pPr>
      <w:r>
        <w:rPr>
          <w:rStyle w:val="Strong"/>
          <w:rFonts w:ascii="Arial" w:hAnsi="Arial"/>
          <w:sz w:val="24"/>
          <w:szCs w:val="24"/>
        </w:rPr>
        <w:t>Condições Desfavoráveis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Vento superior a 15 km/h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Umidade inferior a 40%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Chuva prevista nas próximas horas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Temperatura superior a 32°C</w:t>
      </w:r>
    </w:p>
    <w:p>
      <w:pPr>
        <w:pStyle w:val="Standard"/>
        <w:spacing w:lineRule="atLeast" w:line="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Regras de Plantio</w:t>
      </w:r>
    </w:p>
    <w:p>
      <w:pPr>
        <w:pStyle w:val="BodyText"/>
        <w:spacing w:lineRule="atLeast" w:line="0"/>
        <w:rPr>
          <w:rFonts w:ascii="Arial" w:hAnsi="Arial"/>
          <w:b/>
          <w:bCs/>
          <w:sz w:val="24"/>
          <w:szCs w:val="24"/>
        </w:rPr>
      </w:pPr>
      <w:r>
        <w:rPr>
          <w:rStyle w:val="Strong"/>
          <w:rFonts w:ascii="Arial" w:hAnsi="Arial"/>
          <w:sz w:val="24"/>
          <w:szCs w:val="24"/>
        </w:rPr>
        <w:t>Condições Favoráveis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Previsão de chuva leve nas próximas 48 horas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Temperatura moderada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Ausência de chuva intensa</w:t>
      </w:r>
    </w:p>
    <w:p>
      <w:pPr>
        <w:pStyle w:val="BodyText"/>
        <w:rPr/>
      </w:pPr>
      <w:r>
        <w:rPr>
          <w:rStyle w:val="Strong"/>
          <w:rFonts w:ascii="Arial" w:hAnsi="Arial"/>
          <w:sz w:val="24"/>
          <w:szCs w:val="24"/>
        </w:rPr>
        <w:t>Condições Desfavoráveis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Períodos prolongados sem chuva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Previsão de chuva intensa</w:t>
      </w:r>
    </w:p>
    <w:p>
      <w:pPr>
        <w:pStyle w:val="Standard"/>
        <w:spacing w:lineRule="atLeast" w:line="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Regras de Colheita</w:t>
      </w:r>
    </w:p>
    <w:p>
      <w:pPr>
        <w:pStyle w:val="BodyText"/>
        <w:spacing w:lineRule="atLeast" w:line="0"/>
        <w:rPr>
          <w:rFonts w:ascii="Arial" w:hAnsi="Arial"/>
          <w:b/>
          <w:bCs/>
          <w:sz w:val="24"/>
          <w:szCs w:val="24"/>
        </w:rPr>
      </w:pPr>
      <w:r>
        <w:rPr>
          <w:rStyle w:val="Strong"/>
          <w:rFonts w:ascii="Arial" w:hAnsi="Arial"/>
          <w:sz w:val="24"/>
          <w:szCs w:val="24"/>
        </w:rPr>
        <w:t>Condições Favoráveis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Ausência de chuva prevista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Umidade moderada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Vento baixo</w:t>
      </w:r>
    </w:p>
    <w:p>
      <w:pPr>
        <w:pStyle w:val="BodyText"/>
        <w:rPr/>
      </w:pPr>
      <w:r>
        <w:rPr>
          <w:rStyle w:val="Strong"/>
          <w:rFonts w:ascii="Arial" w:hAnsi="Arial"/>
          <w:sz w:val="24"/>
          <w:szCs w:val="24"/>
        </w:rPr>
        <w:t>Condições Desfavoráveis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Chuva prevista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Umidade elevada</w:t>
      </w:r>
    </w:p>
    <w:p>
      <w:pPr>
        <w:pStyle w:val="Standard"/>
        <w:spacing w:lineRule="atLeast" w:line="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Proposta de Interface:</w:t>
      </w:r>
    </w:p>
    <w:p>
      <w:pPr>
        <w:pStyle w:val="Standard"/>
        <w:spacing w:lineRule="atLeast" w:line="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9835" cy="5068570"/>
            <wp:effectExtent l="0" t="0" r="0" b="0"/>
            <wp:wrapSquare wrapText="largest"/>
            <wp:docPr id="8" name="Figura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9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506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spacing w:lineRule="atLeast" w:line="0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ascii="Arial" w:hAnsi="Arial"/>
          <w:b/>
          <w:bCs/>
          <w:color w:val="000000"/>
          <w:sz w:val="28"/>
          <w:szCs w:val="28"/>
        </w:rPr>
        <w:t>AC006 – Histórico de Alertas</w:t>
      </w:r>
    </w:p>
    <w:p>
      <w:pPr>
        <w:pStyle w:val="Standard"/>
        <w:spacing w:lineRule="atLeast" w:line="0"/>
        <w:jc w:val="both"/>
        <w:rPr>
          <w:rFonts w:ascii="Arial" w:hAnsi="Arial"/>
          <w:bCs/>
          <w:color w:val="000000"/>
          <w:sz w:val="24"/>
          <w:szCs w:val="24"/>
        </w:rPr>
      </w:pPr>
      <w:r>
        <w:rPr>
          <w:rFonts w:ascii="Arial" w:hAnsi="Arial"/>
          <w:bCs/>
          <w:color w:val="000000"/>
          <w:sz w:val="24"/>
          <w:szCs w:val="24"/>
        </w:rPr>
        <w:tab/>
        <w:t>Desenvolver uma funcionalidade que permita visualizar os alertas gerados anteriormente para cada propriedade.</w:t>
      </w:r>
    </w:p>
    <w:p>
      <w:pPr>
        <w:pStyle w:val="Standard"/>
        <w:spacing w:lineRule="atLeast" w:line="0"/>
        <w:jc w:val="both"/>
        <w:rPr>
          <w:b/>
          <w:bCs/>
        </w:rPr>
      </w:pPr>
      <w:r>
        <w:rPr>
          <w:rFonts w:ascii="Arial" w:hAnsi="Arial"/>
          <w:b/>
          <w:bCs/>
          <w:sz w:val="24"/>
          <w:szCs w:val="24"/>
        </w:rPr>
        <w:t>Informações Apresentadas</w:t>
      </w:r>
    </w:p>
    <w:p>
      <w:pPr>
        <w:pStyle w:val="BodyText"/>
        <w:spacing w:lineRule="atLeast" w:line="0"/>
        <w:jc w:val="both"/>
        <w:rPr>
          <w:color w:val="000000"/>
        </w:rPr>
      </w:pPr>
      <w:r>
        <w:rPr>
          <w:rFonts w:ascii="Arial" w:hAnsi="Arial"/>
          <w:b w:val="false"/>
          <w:bCs w:val="false"/>
          <w:sz w:val="24"/>
          <w:szCs w:val="24"/>
        </w:rPr>
        <w:tab/>
        <w:t>- Tipo de alerta</w:t>
      </w:r>
    </w:p>
    <w:p>
      <w:pPr>
        <w:pStyle w:val="BodyText"/>
        <w:numPr>
          <w:ilvl w:val="0"/>
          <w:numId w:val="0"/>
        </w:numPr>
        <w:ind w:hanging="0" w:left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- Descrição</w:t>
      </w:r>
    </w:p>
    <w:p>
      <w:pPr>
        <w:pStyle w:val="BodyText"/>
        <w:numPr>
          <w:ilvl w:val="0"/>
          <w:numId w:val="0"/>
        </w:numPr>
        <w:ind w:hanging="0" w:left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- Data e hora</w:t>
      </w:r>
    </w:p>
    <w:p>
      <w:pPr>
        <w:pStyle w:val="BodyText"/>
        <w:numPr>
          <w:ilvl w:val="0"/>
          <w:numId w:val="0"/>
        </w:numPr>
        <w:ind w:hanging="0" w:left="0"/>
        <w:rPr>
          <w:b w:val="false"/>
          <w:bCs w:val="false"/>
          <w:color w:val="000000"/>
        </w:rPr>
      </w:pPr>
      <w:r>
        <w:rPr>
          <w:rFonts w:ascii="Arial" w:hAnsi="Arial"/>
          <w:sz w:val="24"/>
          <w:szCs w:val="24"/>
        </w:rPr>
        <w:t>- Propriedade relacionada</w:t>
      </w:r>
    </w:p>
    <w:p>
      <w:pPr>
        <w:pStyle w:val="Standard"/>
        <w:spacing w:lineRule="atLeast" w:line="0"/>
        <w:jc w:val="both"/>
        <w:rPr>
          <w:rFonts w:ascii="Arial" w:hAnsi="Arial"/>
          <w:b/>
          <w:bCs/>
          <w:color w:val="000000"/>
          <w:sz w:val="24"/>
          <w:szCs w:val="24"/>
        </w:rPr>
      </w:pPr>
      <w:r>
        <w:rPr>
          <w:rFonts w:ascii="Arial" w:hAnsi="Arial"/>
          <w:b/>
          <w:bCs/>
          <w:color w:val="000000"/>
          <w:sz w:val="24"/>
          <w:szCs w:val="24"/>
        </w:rPr>
        <w:t>Proposta de Interface:</w:t>
      </w:r>
    </w:p>
    <w:p>
      <w:pPr>
        <w:pStyle w:val="Standard"/>
        <w:spacing w:lineRule="atLeast" w:line="0"/>
        <w:jc w:val="both"/>
        <w:rPr>
          <w:rFonts w:ascii="Arial" w:hAnsi="Arial"/>
          <w:bCs/>
          <w:color w:val="000000"/>
          <w:sz w:val="24"/>
          <w:szCs w:val="24"/>
        </w:rPr>
      </w:pPr>
      <w:r>
        <w:rPr>
          <w:rFonts w:ascii="Arial" w:hAnsi="Arial"/>
          <w:bCs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9835" cy="5043805"/>
            <wp:effectExtent l="0" t="0" r="0" b="0"/>
            <wp:wrapSquare wrapText="largest"/>
            <wp:docPr id="9" name="Figura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10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5043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tLeast" w:line="0"/>
        <w:rPr/>
      </w:pPr>
      <w:r>
        <w:rPr>
          <w:rStyle w:val="Strong"/>
          <w:rFonts w:ascii="Arial" w:hAnsi="Arial"/>
          <w:color w:val="000000"/>
          <w:sz w:val="24"/>
          <w:szCs w:val="24"/>
        </w:rPr>
        <w:t>Fluxo de Utilização do Sistema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Arial" w:hAnsi="Arial"/>
          <w:sz w:val="24"/>
          <w:szCs w:val="24"/>
        </w:rPr>
        <w:t xml:space="preserve">O usuário acessa o sistema </w:t>
      </w:r>
      <w:r>
        <w:rPr>
          <w:rStyle w:val="Strong"/>
          <w:rFonts w:ascii="Arial" w:hAnsi="Arial"/>
          <w:sz w:val="24"/>
          <w:szCs w:val="24"/>
        </w:rPr>
        <w:t>AgroClima</w:t>
      </w:r>
      <w:r>
        <w:rPr>
          <w:rFonts w:ascii="Arial" w:hAnsi="Arial"/>
          <w:sz w:val="24"/>
          <w:szCs w:val="24"/>
        </w:rPr>
        <w:t xml:space="preserve"> através da tela de login.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Arial" w:hAnsi="Arial"/>
          <w:sz w:val="24"/>
          <w:szCs w:val="24"/>
        </w:rPr>
        <w:t xml:space="preserve">Caso não possua cadastro, poderá criar uma conta utilizando a funcionalidade de </w:t>
      </w:r>
      <w:r>
        <w:rPr>
          <w:rStyle w:val="Strong"/>
          <w:rFonts w:ascii="Arial" w:hAnsi="Arial"/>
          <w:sz w:val="24"/>
          <w:szCs w:val="24"/>
        </w:rPr>
        <w:t>Cadastro de Usuário</w:t>
      </w:r>
      <w:r>
        <w:rPr>
          <w:rFonts w:ascii="Arial" w:hAnsi="Arial"/>
          <w:sz w:val="24"/>
          <w:szCs w:val="24"/>
        </w:rPr>
        <w:t>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Após autenticação, o usuário acessará o painel principal do sistema.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Arial" w:hAnsi="Arial"/>
          <w:sz w:val="24"/>
          <w:szCs w:val="24"/>
        </w:rPr>
        <w:t xml:space="preserve">O usuário poderá cadastrar </w:t>
      </w:r>
      <w:r>
        <w:rPr>
          <w:rStyle w:val="Strong"/>
          <w:rFonts w:ascii="Arial" w:hAnsi="Arial"/>
          <w:sz w:val="24"/>
          <w:szCs w:val="24"/>
        </w:rPr>
        <w:t>propriedades agrícolas</w:t>
      </w:r>
      <w:r>
        <w:rPr>
          <w:rFonts w:ascii="Arial" w:hAnsi="Arial"/>
          <w:sz w:val="24"/>
          <w:szCs w:val="24"/>
        </w:rPr>
        <w:t>, informando nome e localização da propriedade.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Arial" w:hAnsi="Arial"/>
          <w:sz w:val="24"/>
          <w:szCs w:val="24"/>
        </w:rPr>
        <w:t xml:space="preserve">Após o cadastro da propriedade, o sistema permitirá acessar o </w:t>
      </w:r>
      <w:r>
        <w:rPr>
          <w:rStyle w:val="Strong"/>
          <w:rFonts w:ascii="Arial" w:hAnsi="Arial"/>
          <w:sz w:val="24"/>
          <w:szCs w:val="24"/>
        </w:rPr>
        <w:t>Painel Climático da Propriedade</w:t>
      </w:r>
      <w:r>
        <w:rPr>
          <w:rFonts w:ascii="Arial" w:hAnsi="Arial"/>
          <w:sz w:val="24"/>
          <w:szCs w:val="24"/>
        </w:rPr>
        <w:t>, onde serão exibidas previsões meteorológicas e indicadores climáticos.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Arial" w:hAnsi="Arial"/>
          <w:sz w:val="24"/>
          <w:szCs w:val="24"/>
        </w:rPr>
        <w:t xml:space="preserve">O sistema analisará automaticamente os dados climáticos recebidos da API e poderá gerar </w:t>
      </w:r>
      <w:r>
        <w:rPr>
          <w:rStyle w:val="Strong"/>
          <w:rFonts w:ascii="Arial" w:hAnsi="Arial"/>
          <w:sz w:val="24"/>
          <w:szCs w:val="24"/>
        </w:rPr>
        <w:t>alertas climáticos automáticos</w:t>
      </w:r>
      <w:r>
        <w:rPr>
          <w:rFonts w:ascii="Arial" w:hAnsi="Arial"/>
          <w:sz w:val="24"/>
          <w:szCs w:val="24"/>
        </w:rPr>
        <w:t>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Arial" w:hAnsi="Arial"/>
          <w:sz w:val="24"/>
          <w:szCs w:val="24"/>
        </w:rPr>
        <w:t xml:space="preserve">O usuário poderá visualizar os alertas atuais ou consultar o </w:t>
      </w:r>
      <w:r>
        <w:rPr>
          <w:rStyle w:val="Strong"/>
          <w:rFonts w:ascii="Arial" w:hAnsi="Arial"/>
          <w:sz w:val="24"/>
          <w:szCs w:val="24"/>
        </w:rPr>
        <w:t>Histórico de Alertas</w:t>
      </w:r>
      <w:r>
        <w:rPr>
          <w:rFonts w:ascii="Arial" w:hAnsi="Arial"/>
          <w:sz w:val="24"/>
          <w:szCs w:val="24"/>
        </w:rPr>
        <w:t xml:space="preserve"> registrados para suas propriedades.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Fonts w:ascii="Arial" w:hAnsi="Arial"/>
          <w:sz w:val="24"/>
          <w:szCs w:val="24"/>
        </w:rPr>
        <w:t xml:space="preserve">O sistema também apresentará uma </w:t>
      </w:r>
      <w:r>
        <w:rPr>
          <w:rStyle w:val="Strong"/>
          <w:rFonts w:ascii="Arial" w:hAnsi="Arial"/>
          <w:sz w:val="24"/>
          <w:szCs w:val="24"/>
        </w:rPr>
        <w:t>análise de janelas operacionais</w:t>
      </w:r>
      <w:r>
        <w:rPr>
          <w:rFonts w:ascii="Arial" w:hAnsi="Arial"/>
          <w:sz w:val="24"/>
          <w:szCs w:val="24"/>
        </w:rPr>
        <w:t>, indicando se as condições climáticas são favoráveis ou desfavoráveis para atividades agrícolas como pulverização, plantio e colheita.</w:t>
      </w:r>
    </w:p>
    <w:p>
      <w:pPr>
        <w:pStyle w:val="Standard"/>
        <w:spacing w:lineRule="atLeast" w:line="0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ascii="Arial" w:hAnsi="Arial"/>
          <w:b/>
          <w:bCs/>
          <w:color w:val="000000"/>
          <w:sz w:val="28"/>
          <w:szCs w:val="28"/>
        </w:rPr>
        <w:t>2 – Premissas</w:t>
      </w:r>
    </w:p>
    <w:p>
      <w:pPr>
        <w:pStyle w:val="Standard"/>
        <w:spacing w:lineRule="atLeast" w:line="0"/>
        <w:jc w:val="both"/>
        <w:rPr>
          <w:rFonts w:ascii="Arial" w:hAnsi="Arial"/>
          <w:bCs/>
          <w:color w:val="000000"/>
          <w:sz w:val="24"/>
          <w:szCs w:val="24"/>
        </w:rPr>
      </w:pPr>
      <w:r>
        <w:rPr>
          <w:rFonts w:ascii="Arial" w:hAnsi="Arial"/>
          <w:bCs/>
          <w:color w:val="000000"/>
          <w:sz w:val="24"/>
          <w:szCs w:val="24"/>
        </w:rPr>
        <w:tab/>
        <w:t>A proposta está baseada nas funcionalidades descritas neste documento.</w:t>
      </w:r>
    </w:p>
    <w:p>
      <w:pPr>
        <w:pStyle w:val="BodyTex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Qualquer inclusão de novas funcionalidades ou alteração no escopo descrito poderá implicar em revisão de prazo ou esforço estimado.</w:t>
      </w:r>
    </w:p>
    <w:p>
      <w:pPr>
        <w:pStyle w:val="BodyTex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 sistema dependerá de comunicação com a API Open-Meteo para obtenção de dados meteorológicos e validação de localização.</w:t>
      </w:r>
    </w:p>
    <w:p>
      <w:pPr>
        <w:pStyle w:val="BodyTex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Os testes de funcionamento serão realizados em ambiente web utilizando navegador compatível.</w:t>
      </w:r>
    </w:p>
    <w:p>
      <w:pPr>
        <w:pStyle w:val="Standard"/>
        <w:spacing w:lineRule="atLeast" w:line="0"/>
        <w:rPr/>
      </w:pPr>
      <w:r>
        <w:rPr>
          <w:rFonts w:eastAsia="Arial" w:cs="Arial" w:ascii="Arial" w:hAnsi="Arial"/>
          <w:b/>
          <w:sz w:val="28"/>
        </w:rPr>
        <w:t>3 – Tempo de Desenvolvimento</w:t>
      </w:r>
    </w:p>
    <w:tbl>
      <w:tblPr>
        <w:tblW w:w="10206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3402"/>
        <w:gridCol w:w="3402"/>
        <w:gridCol w:w="3402"/>
      </w:tblGrid>
      <w:tr>
        <w:trPr/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dodatabela"/>
              <w:spacing w:before="0" w:after="0"/>
              <w:jc w:val="center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Esforço Estimado</w:t>
            </w:r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Duração Estimada</w:t>
            </w:r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spacing w:before="0" w:after="0"/>
              <w:jc w:val="center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Prazo</w:t>
            </w:r>
          </w:p>
        </w:tc>
      </w:tr>
      <w:tr>
        <w:trPr/>
        <w:tc>
          <w:tcPr>
            <w:tcW w:w="34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spacing w:before="0" w:after="0"/>
              <w:jc w:val="center"/>
              <w:rPr/>
            </w:pPr>
            <w:r>
              <w:rPr>
                <w:rFonts w:ascii="Arial" w:hAnsi="Arial"/>
                <w:sz w:val="24"/>
                <w:szCs w:val="24"/>
              </w:rPr>
              <w:t>90h – Desenvolvimento</w:t>
            </w:r>
          </w:p>
        </w:tc>
        <w:tc>
          <w:tcPr>
            <w:tcW w:w="34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spacing w:before="0"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2 a 4 semanas</w:t>
            </w:r>
          </w:p>
        </w:tc>
        <w:tc>
          <w:tcPr>
            <w:tcW w:w="34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spacing w:before="0"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color w:val="auto"/>
                <w:sz w:val="24"/>
                <w:szCs w:val="24"/>
              </w:rPr>
              <w:t>1 mês</w:t>
            </w:r>
          </w:p>
        </w:tc>
      </w:tr>
    </w:tbl>
    <w:p>
      <w:pPr>
        <w:pStyle w:val="Standard"/>
        <w:spacing w:lineRule="atLeast" w:line="0"/>
        <w:rPr>
          <w:sz w:val="20"/>
        </w:rPr>
      </w:pPr>
      <w:r>
        <w:rPr>
          <w:sz w:val="20"/>
        </w:rPr>
      </w:r>
    </w:p>
    <w:p>
      <w:pPr>
        <w:pStyle w:val="Standard"/>
        <w:spacing w:lineRule="atLeast" w:line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Prazo estimado considerando o desenvolvimento completo do sistema, incluindo cadastro de usuários, cadastro de propriedades, integração com API meteorológica, geração de alertas e análise de janelas operacionais.</w:t>
      </w:r>
    </w:p>
    <w:p>
      <w:pPr>
        <w:pStyle w:val="Standard"/>
        <w:spacing w:lineRule="atLeast" w:line="0"/>
        <w:rPr/>
      </w:pPr>
      <w:r>
        <w:rPr>
          <w:rFonts w:eastAsia="Arial" w:cs="Arial" w:ascii="Arial" w:hAnsi="Arial"/>
          <w:b/>
          <w:sz w:val="28"/>
        </w:rPr>
        <w:t>4 – Aprovação</w:t>
      </w:r>
    </w:p>
    <w:p>
      <w:pPr>
        <w:pStyle w:val="Textbody"/>
        <w:rPr/>
      </w:pPr>
      <w:r>
        <w:rPr>
          <w:sz w:val="24"/>
          <w:szCs w:val="24"/>
        </w:rPr>
        <w:tab/>
        <w:t>Os prazos e estimativas aqui registrados são válidos mediante aprovação desta proposta.</w:t>
      </w:r>
    </w:p>
    <w:p>
      <w:pPr>
        <w:pStyle w:val="Textbody"/>
        <w:spacing w:before="0" w:after="227"/>
        <w:rPr/>
      </w:pPr>
      <w:r>
        <w:rPr>
          <w:sz w:val="24"/>
          <w:szCs w:val="24"/>
        </w:rPr>
        <w:tab/>
        <w:t>O início do desenvolvimento ocorrerá após validação do escopo apresentado neste documento.</w:t>
      </w:r>
    </w:p>
    <w:sectPr>
      <w:headerReference w:type="even" r:id="rId15"/>
      <w:headerReference w:type="default" r:id="rId16"/>
      <w:headerReference w:type="first" r:id="rId17"/>
      <w:footerReference w:type="even" r:id="rId18"/>
      <w:footerReference w:type="default" r:id="rId19"/>
      <w:footerReference w:type="first" r:id="rId20"/>
      <w:type w:val="nextPage"/>
      <w:pgSz w:w="11906" w:h="16838"/>
      <w:pgMar w:left="850" w:right="850" w:gutter="0" w:header="567" w:top="2086" w:footer="283" w:bottom="720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Tahoma"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Segoe UI">
    <w:charset w:val="01"/>
    <w:family w:val="swiss"/>
    <w:pitch w:val="variable"/>
  </w:font>
  <w:font w:name="Calibri">
    <w:charset w:val="01"/>
    <w:family w:val="swiss"/>
    <w:pitch w:val="variable"/>
  </w:font>
  <w:font w:name="Symbol">
    <w:charset w:val="01"/>
    <w:family w:val="roman"/>
    <w:pitch w:val="variable"/>
  </w:font>
  <w:font w:name="Courier New">
    <w:charset w:val="01"/>
    <w:family w:val="auto"/>
    <w:pitch w:val="variable"/>
  </w:font>
  <w:font w:name="Wingdings"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Lucida Sans">
    <w:charset w:val="01"/>
    <w:family w:val="swiss"/>
    <w:pitch w:val="variable"/>
  </w:font>
  <w:font w:name="Noto Sans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tabs>
        <w:tab w:val="clear" w:pos="709"/>
        <w:tab w:val="left" w:pos="11342" w:leader="none"/>
      </w:tabs>
      <w:spacing w:before="0" w:after="227"/>
      <w:ind w:left="5102"/>
      <w:jc w:val="right"/>
      <w:rPr>
        <w:sz w:val="18"/>
        <w:szCs w:val="18"/>
      </w:rPr>
    </w:pPr>
    <w:r>
      <w:rPr>
        <w:sz w:val="18"/>
        <w:szCs w:val="18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tabs>
        <w:tab w:val="clear" w:pos="709"/>
        <w:tab w:val="left" w:pos="11342" w:leader="none"/>
      </w:tabs>
      <w:spacing w:before="0" w:after="227"/>
      <w:ind w:left="5102"/>
      <w:jc w:val="right"/>
      <w:rPr>
        <w:sz w:val="18"/>
        <w:szCs w:val="18"/>
      </w:rPr>
    </w:pPr>
    <w:r>
      <w:rPr>
        <w:sz w:val="18"/>
        <w:szCs w:val="18"/>
      </w:rPr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00" w:type="dxa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noHBand="0" w:noVBand="1" w:firstColumn="1" w:lastRow="0" w:lastColumn="0" w:firstRow="1"/>
    </w:tblPr>
    <w:tblGrid>
      <w:gridCol w:w="8228"/>
      <w:gridCol w:w="1971"/>
    </w:tblGrid>
    <w:tr>
      <w:trPr>
        <w:trHeight w:val="285" w:hRule="atLeast"/>
      </w:trPr>
      <w:tc>
        <w:tcPr>
          <w:tcW w:w="8228" w:type="dxa"/>
          <w:tcBorders>
            <w:top w:val="single" w:sz="4" w:space="0" w:color="000000"/>
          </w:tcBorders>
        </w:tcPr>
        <w:p>
          <w:pPr>
            <w:pStyle w:val="Header"/>
            <w:widowControl w:val="false"/>
            <w:rPr>
              <w:i/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Proposta Comercial v.2.0.doc</w:t>
          </w:r>
        </w:p>
      </w:tc>
      <w:tc>
        <w:tcPr>
          <w:tcW w:w="1971" w:type="dxa"/>
          <w:tcBorders>
            <w:top w:val="single" w:sz="4" w:space="0" w:color="000000"/>
          </w:tcBorders>
        </w:tcPr>
        <w:p>
          <w:pPr>
            <w:pStyle w:val="Header"/>
            <w:widowControl w:val="false"/>
            <w:jc w:val="right"/>
            <w:rPr/>
          </w:pPr>
          <w:r>
            <w:rPr>
              <w:sz w:val="18"/>
              <w:szCs w:val="18"/>
            </w:rPr>
            <w:t xml:space="preserve">Pagina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11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t xml:space="preserve"> de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NUMPAGES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11</w:t>
          </w:r>
          <w:r>
            <w:rPr>
              <w:sz w:val="18"/>
              <w:szCs w:val="18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00" w:type="dxa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noHBand="0" w:noVBand="1" w:firstColumn="1" w:lastRow="0" w:lastColumn="0" w:firstRow="1"/>
    </w:tblPr>
    <w:tblGrid>
      <w:gridCol w:w="8228"/>
      <w:gridCol w:w="1971"/>
    </w:tblGrid>
    <w:tr>
      <w:trPr>
        <w:trHeight w:val="285" w:hRule="atLeast"/>
      </w:trPr>
      <w:tc>
        <w:tcPr>
          <w:tcW w:w="8228" w:type="dxa"/>
          <w:tcBorders>
            <w:top w:val="single" w:sz="4" w:space="0" w:color="000000"/>
          </w:tcBorders>
        </w:tcPr>
        <w:p>
          <w:pPr>
            <w:pStyle w:val="Header"/>
            <w:widowControl w:val="false"/>
            <w:rPr>
              <w:i/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Proposta Comercial v.2.0.doc</w:t>
          </w:r>
        </w:p>
      </w:tc>
      <w:tc>
        <w:tcPr>
          <w:tcW w:w="1971" w:type="dxa"/>
          <w:tcBorders>
            <w:top w:val="single" w:sz="4" w:space="0" w:color="000000"/>
          </w:tcBorders>
        </w:tcPr>
        <w:p>
          <w:pPr>
            <w:pStyle w:val="Header"/>
            <w:widowControl w:val="false"/>
            <w:jc w:val="right"/>
            <w:rPr/>
          </w:pPr>
          <w:r>
            <w:rPr>
              <w:sz w:val="18"/>
              <w:szCs w:val="18"/>
            </w:rPr>
            <w:t xml:space="preserve">Pagina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11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t xml:space="preserve"> de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NUMPAGES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11</w:t>
          </w:r>
          <w:r>
            <w:rPr>
              <w:sz w:val="18"/>
              <w:szCs w:val="18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andard"/>
      <w:widowControl/>
      <w:suppressAutoHyphens w:val="true"/>
      <w:bidi w:val="0"/>
      <w:spacing w:lineRule="auto" w:line="276" w:before="0" w:after="200"/>
      <w:jc w:val="left"/>
      <w:textAlignment w:val="baseline"/>
      <w:rPr/>
    </w:pPr>
    <w:r>
      <w:rPr/>
      <w:drawing>
        <wp:anchor behindDoc="1" distT="0" distB="0" distL="114300" distR="114300" simplePos="0" locked="0" layoutInCell="0" allowOverlap="1" relativeHeight="2">
          <wp:simplePos x="0" y="0"/>
          <wp:positionH relativeFrom="column">
            <wp:posOffset>-541655</wp:posOffset>
          </wp:positionH>
          <wp:positionV relativeFrom="paragraph">
            <wp:posOffset>-360045</wp:posOffset>
          </wp:positionV>
          <wp:extent cx="7557770" cy="6329680"/>
          <wp:effectExtent l="0" t="0" r="0" b="0"/>
          <wp:wrapSquare wrapText="bothSides"/>
          <wp:docPr id="1" name="Imagem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1" t="-8" r="-11" b="44986"/>
                  <a:stretch>
                    <a:fillRect/>
                  </a:stretch>
                </pic:blipFill>
                <pic:spPr bwMode="auto">
                  <a:xfrm>
                    <a:off x="0" y="0"/>
                    <a:ext cx="7557770" cy="63296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andard"/>
      <w:widowControl/>
      <w:suppressAutoHyphens w:val="true"/>
      <w:bidi w:val="0"/>
      <w:spacing w:lineRule="auto" w:line="276" w:before="0" w:after="200"/>
      <w:jc w:val="left"/>
      <w:textAlignment w:val="baseline"/>
      <w:rPr/>
    </w:pPr>
    <w:r>
      <w:rPr/>
      <w:drawing>
        <wp:anchor behindDoc="1" distT="0" distB="0" distL="114300" distR="114300" simplePos="0" locked="0" layoutInCell="0" allowOverlap="1" relativeHeight="2">
          <wp:simplePos x="0" y="0"/>
          <wp:positionH relativeFrom="column">
            <wp:posOffset>-541655</wp:posOffset>
          </wp:positionH>
          <wp:positionV relativeFrom="paragraph">
            <wp:posOffset>-360045</wp:posOffset>
          </wp:positionV>
          <wp:extent cx="7557770" cy="6329680"/>
          <wp:effectExtent l="0" t="0" r="0" b="0"/>
          <wp:wrapSquare wrapText="bothSides"/>
          <wp:docPr id="2" name="Imagem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1" t="-8" r="-11" b="44986"/>
                  <a:stretch>
                    <a:fillRect/>
                  </a:stretch>
                </pic:blipFill>
                <pic:spPr bwMode="auto">
                  <a:xfrm>
                    <a:off x="0" y="0"/>
                    <a:ext cx="7557770" cy="63296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06" w:type="dxa"/>
      <w:jc w:val="left"/>
      <w:tblInd w:w="0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noHBand="0" w:noVBand="1" w:firstColumn="1" w:lastRow="0" w:lastColumn="0" w:firstRow="1"/>
    </w:tblPr>
    <w:tblGrid>
      <w:gridCol w:w="2150"/>
      <w:gridCol w:w="8055"/>
    </w:tblGrid>
    <w:tr>
      <w:trPr/>
      <w:tc>
        <w:tcPr>
          <w:tcW w:w="2150" w:type="dxa"/>
          <w:tcBorders>
            <w:bottom w:val="single" w:sz="8" w:space="0" w:color="000000"/>
          </w:tcBorders>
        </w:tcPr>
        <w:p>
          <w:pPr>
            <w:pStyle w:val="Contedodatabela"/>
            <w:widowControl w:val="false"/>
            <w:spacing w:before="0" w:after="200"/>
            <w:rPr/>
          </w:pPr>
          <w:r>
            <w:rPr/>
            <w:drawing>
              <wp:anchor behindDoc="1" distT="0" distB="0" distL="0" distR="0" simplePos="0" locked="0" layoutInCell="1" allowOverlap="1" relativeHeight="12">
                <wp:simplePos x="0" y="0"/>
                <wp:positionH relativeFrom="column">
                  <wp:posOffset>105410</wp:posOffset>
                </wp:positionH>
                <wp:positionV relativeFrom="paragraph">
                  <wp:posOffset>28575</wp:posOffset>
                </wp:positionV>
                <wp:extent cx="1148080" cy="294640"/>
                <wp:effectExtent l="0" t="0" r="0" b="0"/>
                <wp:wrapNone/>
                <wp:docPr id="10" name="Figura15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Figura15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31" t="-122" r="-31" b="-12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8080" cy="2946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055" w:type="dxa"/>
          <w:tcBorders>
            <w:bottom w:val="single" w:sz="8" w:space="0" w:color="000000"/>
          </w:tcBorders>
          <w:vAlign w:val="center"/>
        </w:tcPr>
        <w:p>
          <w:pPr>
            <w:pStyle w:val="Standard"/>
            <w:widowControl w:val="false"/>
            <w:tabs>
              <w:tab w:val="clear" w:pos="709"/>
              <w:tab w:val="left" w:pos="360" w:leader="none"/>
            </w:tabs>
            <w:spacing w:lineRule="atLeast" w:line="0" w:before="0" w:after="0"/>
            <w:jc w:val="both"/>
            <w:rPr>
              <w:rFonts w:ascii="Arial" w:hAnsi="Arial" w:eastAsia="Arial" w:cs="Arial"/>
              <w:b/>
              <w:sz w:val="28"/>
              <w:shd w:fill="FFFFFF" w:val="clear"/>
            </w:rPr>
          </w:pPr>
          <w:r>
            <w:rPr>
              <w:rFonts w:eastAsia="Arial" w:cs="Arial" w:ascii="Arial" w:hAnsi="Arial"/>
              <w:b/>
              <w:sz w:val="28"/>
              <w:shd w:fill="FFFFFF" w:val="clear"/>
            </w:rPr>
            <w:t>Melhorias Nova Alçada</w:t>
          </w:r>
        </w:p>
      </w:tc>
    </w:tr>
  </w:tbl>
  <w:p>
    <w:pPr>
      <w:pStyle w:val="Standard"/>
      <w:tabs>
        <w:tab w:val="clear" w:pos="709"/>
        <w:tab w:val="left" w:pos="9020" w:leader="none"/>
      </w:tabs>
      <w:spacing w:lineRule="atLeast" w:line="0" w:before="113" w:after="0"/>
      <w:ind w:left="100"/>
      <w:rPr/>
    </w:pPr>
    <w:r>
      <w:rPr>
        <w:rFonts w:ascii="Arial" w:hAnsi="Arial"/>
        <w:b/>
        <w:sz w:val="20"/>
        <w:szCs w:val="20"/>
      </w:rPr>
      <w:t>Cliente:</w:t>
    </w:r>
    <w:r>
      <w:rPr>
        <w:rFonts w:ascii="Arial" w:hAnsi="Arial"/>
        <w:sz w:val="20"/>
        <w:szCs w:val="20"/>
      </w:rPr>
      <w:t xml:space="preserve"> Angeloni</w:t>
    </w:r>
  </w:p>
  <w:p>
    <w:pPr>
      <w:pStyle w:val="Standard"/>
      <w:spacing w:lineRule="exact" w:line="20" w:before="0" w:after="0"/>
      <w:rPr>
        <w:rFonts w:ascii="Times New Roman" w:hAnsi="Times New Roman" w:eastAsia="Times New Roman" w:cs="Times New Roman"/>
      </w:rPr>
    </w:pPr>
    <w:r>
      <w:rPr>
        <w:rFonts w:eastAsia="Times New Roman" w:cs="Times New Roman" w:ascii="Times New Roman" w:hAnsi="Times New Roman"/>
      </w:rPr>
      <w:drawing>
        <wp:anchor behindDoc="1" distT="0" distB="0" distL="0" distR="0" simplePos="0" locked="0" layoutInCell="1" allowOverlap="1" relativeHeight="22">
          <wp:simplePos x="0" y="0"/>
          <wp:positionH relativeFrom="column">
            <wp:posOffset>29210</wp:posOffset>
          </wp:positionH>
          <wp:positionV relativeFrom="paragraph">
            <wp:posOffset>42545</wp:posOffset>
          </wp:positionV>
          <wp:extent cx="6477000" cy="14605"/>
          <wp:effectExtent l="0" t="0" r="0" b="0"/>
          <wp:wrapNone/>
          <wp:docPr id="11" name="Figura16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Figura16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11" t="-7692" r="-11" b="-7692"/>
                  <a:stretch>
                    <a:fillRect/>
                  </a:stretch>
                </pic:blipFill>
                <pic:spPr bwMode="auto">
                  <a:xfrm>
                    <a:off x="0" y="0"/>
                    <a:ext cx="6477000" cy="146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06" w:type="dxa"/>
      <w:jc w:val="left"/>
      <w:tblInd w:w="0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noHBand="0" w:noVBand="1" w:firstColumn="1" w:lastRow="0" w:lastColumn="0" w:firstRow="1"/>
    </w:tblPr>
    <w:tblGrid>
      <w:gridCol w:w="2150"/>
      <w:gridCol w:w="8055"/>
    </w:tblGrid>
    <w:tr>
      <w:trPr/>
      <w:tc>
        <w:tcPr>
          <w:tcW w:w="2150" w:type="dxa"/>
          <w:tcBorders>
            <w:bottom w:val="single" w:sz="8" w:space="0" w:color="000000"/>
          </w:tcBorders>
        </w:tcPr>
        <w:p>
          <w:pPr>
            <w:pStyle w:val="Contedodatabela"/>
            <w:widowControl w:val="false"/>
            <w:spacing w:before="0" w:after="200"/>
            <w:rPr/>
          </w:pPr>
          <w:r>
            <w:rPr/>
            <w:drawing>
              <wp:anchor behindDoc="1" distT="0" distB="0" distL="0" distR="0" simplePos="0" locked="0" layoutInCell="1" allowOverlap="1" relativeHeight="12">
                <wp:simplePos x="0" y="0"/>
                <wp:positionH relativeFrom="column">
                  <wp:posOffset>105410</wp:posOffset>
                </wp:positionH>
                <wp:positionV relativeFrom="paragraph">
                  <wp:posOffset>28575</wp:posOffset>
                </wp:positionV>
                <wp:extent cx="1148080" cy="294640"/>
                <wp:effectExtent l="0" t="0" r="0" b="0"/>
                <wp:wrapNone/>
                <wp:docPr id="12" name="Figura15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Figura15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31" t="-122" r="-31" b="-12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8080" cy="2946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055" w:type="dxa"/>
          <w:tcBorders>
            <w:bottom w:val="single" w:sz="8" w:space="0" w:color="000000"/>
          </w:tcBorders>
          <w:vAlign w:val="center"/>
        </w:tcPr>
        <w:p>
          <w:pPr>
            <w:pStyle w:val="Standard"/>
            <w:widowControl w:val="false"/>
            <w:tabs>
              <w:tab w:val="clear" w:pos="709"/>
              <w:tab w:val="left" w:pos="360" w:leader="none"/>
            </w:tabs>
            <w:spacing w:lineRule="atLeast" w:line="0" w:before="0" w:after="0"/>
            <w:jc w:val="both"/>
            <w:rPr>
              <w:rFonts w:ascii="Arial" w:hAnsi="Arial" w:eastAsia="Arial" w:cs="Arial"/>
              <w:b/>
              <w:sz w:val="28"/>
              <w:shd w:fill="FFFFFF" w:val="clear"/>
            </w:rPr>
          </w:pPr>
          <w:r>
            <w:rPr>
              <w:rFonts w:eastAsia="Arial" w:cs="Arial" w:ascii="Arial" w:hAnsi="Arial"/>
              <w:b/>
              <w:sz w:val="28"/>
              <w:shd w:fill="FFFFFF" w:val="clear"/>
            </w:rPr>
            <w:t>Melhorias Nova Alçada</w:t>
          </w:r>
        </w:p>
      </w:tc>
    </w:tr>
  </w:tbl>
  <w:p>
    <w:pPr>
      <w:pStyle w:val="Standard"/>
      <w:tabs>
        <w:tab w:val="clear" w:pos="709"/>
        <w:tab w:val="left" w:pos="9020" w:leader="none"/>
      </w:tabs>
      <w:spacing w:lineRule="atLeast" w:line="0" w:before="113" w:after="0"/>
      <w:ind w:left="100"/>
      <w:rPr/>
    </w:pPr>
    <w:r>
      <w:rPr>
        <w:rFonts w:ascii="Arial" w:hAnsi="Arial"/>
        <w:b/>
        <w:sz w:val="20"/>
        <w:szCs w:val="20"/>
      </w:rPr>
      <w:t>Cliente:</w:t>
    </w:r>
    <w:r>
      <w:rPr>
        <w:rFonts w:ascii="Arial" w:hAnsi="Arial"/>
        <w:sz w:val="20"/>
        <w:szCs w:val="20"/>
      </w:rPr>
      <w:t xml:space="preserve"> Angeloni</w:t>
    </w:r>
  </w:p>
  <w:p>
    <w:pPr>
      <w:pStyle w:val="Standard"/>
      <w:spacing w:lineRule="exact" w:line="20" w:before="0" w:after="0"/>
      <w:rPr>
        <w:rFonts w:ascii="Times New Roman" w:hAnsi="Times New Roman" w:eastAsia="Times New Roman" w:cs="Times New Roman"/>
      </w:rPr>
    </w:pPr>
    <w:r>
      <w:rPr>
        <w:rFonts w:eastAsia="Times New Roman" w:cs="Times New Roman" w:ascii="Times New Roman" w:hAnsi="Times New Roman"/>
      </w:rPr>
      <w:drawing>
        <wp:anchor behindDoc="1" distT="0" distB="0" distL="0" distR="0" simplePos="0" locked="0" layoutInCell="1" allowOverlap="1" relativeHeight="22">
          <wp:simplePos x="0" y="0"/>
          <wp:positionH relativeFrom="column">
            <wp:posOffset>29210</wp:posOffset>
          </wp:positionH>
          <wp:positionV relativeFrom="paragraph">
            <wp:posOffset>42545</wp:posOffset>
          </wp:positionV>
          <wp:extent cx="6477000" cy="14605"/>
          <wp:effectExtent l="0" t="0" r="0" b="0"/>
          <wp:wrapNone/>
          <wp:docPr id="13" name="Figura16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Figura16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11" t="-7692" r="-11" b="-7692"/>
                  <a:stretch>
                    <a:fillRect/>
                  </a:stretch>
                </pic:blipFill>
                <pic:spPr bwMode="auto">
                  <a:xfrm>
                    <a:off x="0" y="0"/>
                    <a:ext cx="6477000" cy="146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 %1 "/>
      <w:lvlJc w:val="left"/>
      <w:pPr>
        <w:tabs>
          <w:tab w:val="num" w:pos="0"/>
        </w:tabs>
        <w:ind w:left="0" w:hanging="0"/>
      </w:pPr>
      <w:rPr/>
    </w:lvl>
    <w:lvl w:ilvl="1">
      <w:start w:val="1"/>
      <w:pStyle w:val="Heading2"/>
      <w:numFmt w:val="decimal"/>
      <w:lvlText w:val=" %1.%2 "/>
      <w:lvlJc w:val="left"/>
      <w:pPr>
        <w:tabs>
          <w:tab w:val="num" w:pos="0"/>
        </w:tabs>
        <w:ind w:left="0" w:hanging="0"/>
      </w:pPr>
      <w:rPr/>
    </w:lvl>
    <w:lvl w:ilvl="2">
      <w:start w:val="1"/>
      <w:pStyle w:val="Heading3"/>
      <w:numFmt w:val="decimal"/>
      <w:lvlText w:val=" %1.%2.%3 "/>
      <w:lvlJc w:val="left"/>
      <w:pPr>
        <w:tabs>
          <w:tab w:val="num" w:pos="0"/>
        </w:tabs>
        <w:ind w:left="0" w:hanging="0"/>
      </w:pPr>
      <w:rPr/>
    </w:lvl>
    <w:lvl w:ilvl="3">
      <w:start w:val="1"/>
      <w:pStyle w:val="Heading4"/>
      <w:numFmt w:val="decimal"/>
      <w:lvlText w:val=" %1.%2.%3.%4 "/>
      <w:lvlJc w:val="left"/>
      <w:pPr>
        <w:tabs>
          <w:tab w:val="num" w:pos="0"/>
        </w:tabs>
        <w:ind w:left="0" w:hanging="0"/>
      </w:pPr>
      <w:rPr/>
    </w:lvl>
    <w:lvl w:ilvl="4">
      <w:start w:val="1"/>
      <w:pStyle w:val="Heading5"/>
      <w:numFmt w:val="decimal"/>
      <w:lvlText w:val=" %1.%2.%3.%4.%5 "/>
      <w:lvlJc w:val="left"/>
      <w:pPr>
        <w:tabs>
          <w:tab w:val="num" w:pos="0"/>
        </w:tabs>
        <w:ind w:left="0" w:hanging="0"/>
      </w:pPr>
      <w:rPr/>
    </w:lvl>
    <w:lvl w:ilvl="5">
      <w:start w:val="1"/>
      <w:pStyle w:val="Heading6"/>
      <w:numFmt w:val="decimal"/>
      <w:lvlText w:val=" %1.%2.%3.%4.%5.%6 "/>
      <w:lvlJc w:val="left"/>
      <w:pPr>
        <w:tabs>
          <w:tab w:val="num" w:pos="0"/>
        </w:tabs>
        <w:ind w:left="0" w:hanging="0"/>
      </w:pPr>
      <w:rPr/>
    </w:lvl>
    <w:lvl w:ilvl="6">
      <w:start w:val="1"/>
      <w:pStyle w:val="Heading7"/>
      <w:numFmt w:val="decimal"/>
      <w:lvlText w:val=" %1.%2.%3.%4.%5.%6.%7 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pStyle w:val="Heading9"/>
      <w:numFmt w:val="decimal"/>
      <w:lvlText w:val=" %1.%2.%3.%4.%5.%6.%7.%8%9 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u w:val="none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u w:val="none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u w:val="none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u w:val="none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u w:val="none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u w:val="none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u w:val="none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u w:val="none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u w:val="none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u w:val="none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u w:val="none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u w:val="none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u w:val="none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u w:val="none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u w:val="none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u w:val="none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u w:val="none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u w:val="none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u w:val="none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u w:val="none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u w:val="none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u w:val="none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u w:val="none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u w:val="none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u w:val="none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u w:val="none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u w:val="none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u w:val="none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u w:val="none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u w:val="none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u w:val="none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u w:val="none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u w:val="none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u w:val="none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u w:val="none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u w:val="none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u w:val="none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u w:val="none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u w:val="none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u w:val="none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u w:val="none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u w:val="none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u w:val="none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u w:val="none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u w:val="none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u w:val="none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u w:val="none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u w:val="none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u w:val="none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u w:val="none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u w:val="none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u w:val="none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u w:val="none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u w:val="none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u w:val="none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u w:val="none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u w:val="none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u w:val="none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u w:val="none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u w:val="none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u w:val="none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u w:val="none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u w:val="none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u w:val="none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u w:val="none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u w:val="none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u w:val="none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u w:val="none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u w:val="none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u w:val="none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2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pt-BR" w:eastAsia="pt-BR" w:bidi="ar-SA"/>
    </w:rPr>
  </w:style>
  <w:style w:type="paragraph" w:styleId="Heading1">
    <w:name w:val="heading 1"/>
    <w:basedOn w:val="Standard"/>
    <w:uiPriority w:val="9"/>
    <w:qFormat/>
    <w:pPr>
      <w:keepNext w:val="true"/>
      <w:keepLines/>
      <w:numPr>
        <w:ilvl w:val="0"/>
        <w:numId w:val="1"/>
      </w:numPr>
      <w:tabs>
        <w:tab w:val="clear" w:pos="709"/>
        <w:tab w:val="left" w:pos="963" w:leader="none"/>
      </w:tabs>
      <w:spacing w:before="240" w:after="227"/>
      <w:outlineLvl w:val="0"/>
    </w:pPr>
    <w:rPr>
      <w:rFonts w:ascii="Arial" w:hAnsi="Arial" w:eastAsia="Arial" w:cs="Times New Roman"/>
      <w:b/>
      <w:bCs/>
      <w:sz w:val="28"/>
      <w:szCs w:val="28"/>
    </w:rPr>
  </w:style>
  <w:style w:type="paragraph" w:styleId="Heading2">
    <w:name w:val="heading 2"/>
    <w:basedOn w:val="Heading1"/>
    <w:link w:val="Ttulo2Char"/>
    <w:uiPriority w:val="9"/>
    <w:semiHidden/>
    <w:unhideWhenUsed/>
    <w:qFormat/>
    <w:pPr>
      <w:numPr>
        <w:ilvl w:val="1"/>
        <w:numId w:val="1"/>
      </w:numPr>
      <w:spacing w:before="227" w:after="227"/>
      <w:outlineLvl w:val="1"/>
    </w:pPr>
    <w:rPr>
      <w:sz w:val="22"/>
    </w:rPr>
  </w:style>
  <w:style w:type="paragraph" w:styleId="Heading3">
    <w:name w:val="heading 3"/>
    <w:basedOn w:val="Standard"/>
    <w:uiPriority w:val="9"/>
    <w:semiHidden/>
    <w:unhideWhenUsed/>
    <w:qFormat/>
    <w:pPr>
      <w:widowControl w:val="false"/>
      <w:numPr>
        <w:ilvl w:val="2"/>
        <w:numId w:val="1"/>
      </w:numPr>
      <w:spacing w:before="140" w:after="0"/>
      <w:outlineLvl w:val="2"/>
    </w:pPr>
    <w:rPr>
      <w:rFonts w:ascii="Times New Roman" w:hAnsi="Times New Roman" w:eastAsia="Times New Roman" w:cs="Times New Roman"/>
      <w:b/>
      <w:bCs/>
      <w:color w:val="auto"/>
      <w:szCs w:val="20"/>
      <w:lang w:eastAsia="pt-BR"/>
    </w:rPr>
  </w:style>
  <w:style w:type="paragraph" w:styleId="Heading4">
    <w:name w:val="heading 4"/>
    <w:basedOn w:val="Standard"/>
    <w:uiPriority w:val="9"/>
    <w:semiHidden/>
    <w:unhideWhenUsed/>
    <w:qFormat/>
    <w:pPr>
      <w:widowControl w:val="false"/>
      <w:numPr>
        <w:ilvl w:val="3"/>
        <w:numId w:val="1"/>
      </w:numPr>
      <w:spacing w:before="120" w:after="0"/>
      <w:outlineLvl w:val="3"/>
    </w:pPr>
    <w:rPr>
      <w:rFonts w:ascii="Times New Roman" w:hAnsi="Times New Roman" w:eastAsia="Times New Roman" w:cs="Times New Roman"/>
      <w:b/>
      <w:bCs/>
      <w:i/>
      <w:iCs/>
      <w:color w:val="auto"/>
      <w:sz w:val="27"/>
      <w:szCs w:val="27"/>
      <w:lang w:eastAsia="pt-BR"/>
    </w:rPr>
  </w:style>
  <w:style w:type="paragraph" w:styleId="Heading5">
    <w:name w:val="heading 5"/>
    <w:basedOn w:val="Title"/>
    <w:uiPriority w:val="9"/>
    <w:semiHidden/>
    <w:unhideWhenUsed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Title"/>
    <w:uiPriority w:val="9"/>
    <w:semiHidden/>
    <w:unhideWhenUsed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Title"/>
    <w:qFormat/>
    <w:pPr>
      <w:numPr>
        <w:ilvl w:val="6"/>
        <w:numId w:val="1"/>
      </w:numPr>
      <w:spacing w:before="60" w:after="60"/>
      <w:outlineLvl w:val="6"/>
    </w:pPr>
    <w:rPr>
      <w:b/>
      <w:bCs/>
      <w:sz w:val="22"/>
      <w:szCs w:val="22"/>
    </w:rPr>
  </w:style>
  <w:style w:type="paragraph" w:styleId="Heading8">
    <w:name w:val="heading 8"/>
    <w:basedOn w:val="Title"/>
    <w:qFormat/>
    <w:pPr>
      <w:spacing w:before="60" w:after="60"/>
      <w:outlineLvl w:val="7"/>
    </w:pPr>
    <w:rPr>
      <w:b/>
      <w:bCs/>
      <w:i/>
      <w:iCs/>
      <w:sz w:val="22"/>
      <w:szCs w:val="22"/>
    </w:rPr>
  </w:style>
  <w:style w:type="paragraph" w:styleId="Heading9">
    <w:name w:val="heading 9"/>
    <w:basedOn w:val="Title"/>
    <w:qFormat/>
    <w:pPr>
      <w:numPr>
        <w:ilvl w:val="8"/>
        <w:numId w:val="1"/>
      </w:numPr>
      <w:spacing w:before="60" w:after="60"/>
      <w:outlineLvl w:val="8"/>
    </w:pPr>
    <w:rPr>
      <w:b/>
      <w:b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/>
  </w:style>
  <w:style w:type="character" w:styleId="WW8Num1z1" w:customStyle="1">
    <w:name w:val="WW8Num1z1"/>
    <w:qFormat/>
    <w:rPr/>
  </w:style>
  <w:style w:type="character" w:styleId="WW8Num1z2" w:customStyle="1">
    <w:name w:val="WW8Num1z2"/>
    <w:qFormat/>
    <w:rPr/>
  </w:style>
  <w:style w:type="character" w:styleId="WW8Num1z3" w:customStyle="1">
    <w:name w:val="WW8Num1z3"/>
    <w:qFormat/>
    <w:rPr/>
  </w:style>
  <w:style w:type="character" w:styleId="WW8Num1z4" w:customStyle="1">
    <w:name w:val="WW8Num1z4"/>
    <w:qFormat/>
    <w:rPr/>
  </w:style>
  <w:style w:type="character" w:styleId="WW8Num1z5" w:customStyle="1">
    <w:name w:val="WW8Num1z5"/>
    <w:qFormat/>
    <w:rPr/>
  </w:style>
  <w:style w:type="character" w:styleId="WW8Num1z6" w:customStyle="1">
    <w:name w:val="WW8Num1z6"/>
    <w:qFormat/>
    <w:rPr/>
  </w:style>
  <w:style w:type="character" w:styleId="WW8Num1z7" w:customStyle="1">
    <w:name w:val="WW8Num1z7"/>
    <w:qFormat/>
    <w:rPr/>
  </w:style>
  <w:style w:type="character" w:styleId="WW8Num1z8" w:customStyle="1">
    <w:name w:val="WW8Num1z8"/>
    <w:qFormat/>
    <w:rPr/>
  </w:style>
  <w:style w:type="character" w:styleId="WW8Num2z0" w:customStyle="1">
    <w:name w:val="WW8Num2z0"/>
    <w:qFormat/>
    <w:rPr/>
  </w:style>
  <w:style w:type="character" w:styleId="WW8Num2z1" w:customStyle="1">
    <w:name w:val="WW8Num2z1"/>
    <w:qFormat/>
    <w:rPr/>
  </w:style>
  <w:style w:type="character" w:styleId="WW8Num2z2" w:customStyle="1">
    <w:name w:val="WW8Num2z2"/>
    <w:qFormat/>
    <w:rPr/>
  </w:style>
  <w:style w:type="character" w:styleId="WW8Num2z3" w:customStyle="1">
    <w:name w:val="WW8Num2z3"/>
    <w:qFormat/>
    <w:rPr/>
  </w:style>
  <w:style w:type="character" w:styleId="WW8Num2z4" w:customStyle="1">
    <w:name w:val="WW8Num2z4"/>
    <w:qFormat/>
    <w:rPr/>
  </w:style>
  <w:style w:type="character" w:styleId="WW8Num2z5" w:customStyle="1">
    <w:name w:val="WW8Num2z5"/>
    <w:qFormat/>
    <w:rPr/>
  </w:style>
  <w:style w:type="character" w:styleId="WW8Num2z6" w:customStyle="1">
    <w:name w:val="WW8Num2z6"/>
    <w:qFormat/>
    <w:rPr/>
  </w:style>
  <w:style w:type="character" w:styleId="WW8Num2z7" w:customStyle="1">
    <w:name w:val="WW8Num2z7"/>
    <w:qFormat/>
    <w:rPr/>
  </w:style>
  <w:style w:type="character" w:styleId="WW8Num2z8" w:customStyle="1">
    <w:name w:val="WW8Num2z8"/>
    <w:qFormat/>
    <w:rPr/>
  </w:style>
  <w:style w:type="character" w:styleId="WW8Num3z0" w:customStyle="1">
    <w:name w:val="WW8Num3z0"/>
    <w:qFormat/>
    <w:rPr/>
  </w:style>
  <w:style w:type="character" w:styleId="WW8Num3z1" w:customStyle="1">
    <w:name w:val="WW8Num3z1"/>
    <w:qFormat/>
    <w:rPr/>
  </w:style>
  <w:style w:type="character" w:styleId="WW8Num3z2" w:customStyle="1">
    <w:name w:val="WW8Num3z2"/>
    <w:qFormat/>
    <w:rPr>
      <w:rFonts w:ascii="Arial" w:hAnsi="Arial" w:eastAsia="Arial" w:cs="Arial"/>
      <w:sz w:val="22"/>
      <w:szCs w:val="22"/>
    </w:rPr>
  </w:style>
  <w:style w:type="character" w:styleId="WW8Num3z5" w:customStyle="1">
    <w:name w:val="WW8Num3z5"/>
    <w:qFormat/>
    <w:rPr/>
  </w:style>
  <w:style w:type="character" w:styleId="WW8Num3z6" w:customStyle="1">
    <w:name w:val="WW8Num3z6"/>
    <w:qFormat/>
    <w:rPr/>
  </w:style>
  <w:style w:type="character" w:styleId="WW8Num3z7" w:customStyle="1">
    <w:name w:val="WW8Num3z7"/>
    <w:qFormat/>
    <w:rPr/>
  </w:style>
  <w:style w:type="character" w:styleId="WW8Num3z8" w:customStyle="1">
    <w:name w:val="WW8Num3z8"/>
    <w:qFormat/>
    <w:rPr/>
  </w:style>
  <w:style w:type="character" w:styleId="WW8Num3z3" w:customStyle="1">
    <w:name w:val="WW8Num3z3"/>
    <w:qFormat/>
    <w:rPr>
      <w:rFonts w:ascii="Arial" w:hAnsi="Arial" w:eastAsia="Arial" w:cs="Arial"/>
      <w:sz w:val="22"/>
      <w:szCs w:val="22"/>
    </w:rPr>
  </w:style>
  <w:style w:type="character" w:styleId="WW8Num3z4" w:customStyle="1">
    <w:name w:val="WW8Num3z4"/>
    <w:qFormat/>
    <w:rPr>
      <w:rFonts w:ascii="Arial" w:hAnsi="Arial" w:eastAsia="Arial" w:cs="Arial"/>
      <w:sz w:val="22"/>
      <w:szCs w:val="22"/>
    </w:rPr>
  </w:style>
  <w:style w:type="character" w:styleId="WW8Num4z0" w:customStyle="1">
    <w:name w:val="WW8Num4z0"/>
    <w:qFormat/>
    <w:rPr>
      <w:strike w:val="false"/>
      <w:dstrike w:val="false"/>
    </w:rPr>
  </w:style>
  <w:style w:type="character" w:styleId="WW8Num4z1" w:customStyle="1">
    <w:name w:val="WW8Num4z1"/>
    <w:qFormat/>
    <w:rPr/>
  </w:style>
  <w:style w:type="character" w:styleId="WW8Num4z2" w:customStyle="1">
    <w:name w:val="WW8Num4z2"/>
    <w:qFormat/>
    <w:rPr/>
  </w:style>
  <w:style w:type="character" w:styleId="WW8Num4z3" w:customStyle="1">
    <w:name w:val="WW8Num4z3"/>
    <w:qFormat/>
    <w:rPr/>
  </w:style>
  <w:style w:type="character" w:styleId="WW8Num4z4" w:customStyle="1">
    <w:name w:val="WW8Num4z4"/>
    <w:qFormat/>
    <w:rPr/>
  </w:style>
  <w:style w:type="character" w:styleId="WW8Num4z5" w:customStyle="1">
    <w:name w:val="WW8Num4z5"/>
    <w:qFormat/>
    <w:rPr/>
  </w:style>
  <w:style w:type="character" w:styleId="WW8Num4z6" w:customStyle="1">
    <w:name w:val="WW8Num4z6"/>
    <w:qFormat/>
    <w:rPr/>
  </w:style>
  <w:style w:type="character" w:styleId="WW8Num4z7" w:customStyle="1">
    <w:name w:val="WW8Num4z7"/>
    <w:qFormat/>
    <w:rPr/>
  </w:style>
  <w:style w:type="character" w:styleId="WW8Num4z8" w:customStyle="1">
    <w:name w:val="WW8Num4z8"/>
    <w:qFormat/>
    <w:rPr/>
  </w:style>
  <w:style w:type="character" w:styleId="WW8Num5z0" w:customStyle="1">
    <w:name w:val="WW8Num5z0"/>
    <w:qFormat/>
    <w:rPr>
      <w:strike w:val="false"/>
      <w:dstrike w:val="false"/>
    </w:rPr>
  </w:style>
  <w:style w:type="character" w:styleId="WW8Num5z1" w:customStyle="1">
    <w:name w:val="WW8Num5z1"/>
    <w:qFormat/>
    <w:rPr/>
  </w:style>
  <w:style w:type="character" w:styleId="WW8Num5z2" w:customStyle="1">
    <w:name w:val="WW8Num5z2"/>
    <w:qFormat/>
    <w:rPr/>
  </w:style>
  <w:style w:type="character" w:styleId="WW8Num5z3" w:customStyle="1">
    <w:name w:val="WW8Num5z3"/>
    <w:qFormat/>
    <w:rPr/>
  </w:style>
  <w:style w:type="character" w:styleId="WW8Num5z4" w:customStyle="1">
    <w:name w:val="WW8Num5z4"/>
    <w:qFormat/>
    <w:rPr/>
  </w:style>
  <w:style w:type="character" w:styleId="WW8Num5z5" w:customStyle="1">
    <w:name w:val="WW8Num5z5"/>
    <w:qFormat/>
    <w:rPr/>
  </w:style>
  <w:style w:type="character" w:styleId="WW8Num5z6" w:customStyle="1">
    <w:name w:val="WW8Num5z6"/>
    <w:qFormat/>
    <w:rPr/>
  </w:style>
  <w:style w:type="character" w:styleId="WW8Num5z7" w:customStyle="1">
    <w:name w:val="WW8Num5z7"/>
    <w:qFormat/>
    <w:rPr/>
  </w:style>
  <w:style w:type="character" w:styleId="WW8Num5z8" w:customStyle="1">
    <w:name w:val="WW8Num5z8"/>
    <w:qFormat/>
    <w:rPr/>
  </w:style>
  <w:style w:type="character" w:styleId="Fontepargpadro1" w:customStyle="1">
    <w:name w:val="Fonte parág. padrão1"/>
    <w:qFormat/>
    <w:rPr/>
  </w:style>
  <w:style w:type="character" w:styleId="Fontepargpadro2" w:customStyle="1">
    <w:name w:val="Fonte parág. padrão2"/>
    <w:qFormat/>
    <w:rPr/>
  </w:style>
  <w:style w:type="character" w:styleId="TextodebaloChar" w:customStyle="1">
    <w:name w:val="Texto de balão Char"/>
    <w:qFormat/>
    <w:rPr>
      <w:rFonts w:ascii="Tahoma" w:hAnsi="Tahoma" w:eastAsia="Tahoma" w:cs="Tahoma"/>
      <w:sz w:val="16"/>
      <w:szCs w:val="16"/>
    </w:rPr>
  </w:style>
  <w:style w:type="character" w:styleId="CabealhoChar" w:customStyle="1">
    <w:name w:val="Cabeçalho Char"/>
    <w:basedOn w:val="Fontepargpadro2"/>
    <w:qFormat/>
    <w:rPr/>
  </w:style>
  <w:style w:type="character" w:styleId="RodapChar" w:customStyle="1">
    <w:name w:val="Rodapé Char"/>
    <w:basedOn w:val="Fontepargpadro2"/>
    <w:qFormat/>
    <w:rPr/>
  </w:style>
  <w:style w:type="character" w:styleId="Nmerodepgina1" w:customStyle="1">
    <w:name w:val="Número de página1"/>
    <w:basedOn w:val="Fontepargpadro2"/>
    <w:qFormat/>
    <w:rPr/>
  </w:style>
  <w:style w:type="character" w:styleId="Internetlink" w:customStyle="1">
    <w:name w:val="Internet link"/>
    <w:qFormat/>
    <w:rPr>
      <w:color w:val="0000FF"/>
      <w:u w:val="single"/>
    </w:rPr>
  </w:style>
  <w:style w:type="character" w:styleId="CorpodetextoChar" w:customStyle="1">
    <w:name w:val="Corpo de texto Char"/>
    <w:qFormat/>
    <w:rPr>
      <w:rFonts w:ascii="Arial" w:hAnsi="Arial" w:eastAsia="Times New Roman" w:cs="Arial"/>
    </w:rPr>
  </w:style>
  <w:style w:type="character" w:styleId="Ttulo1Char" w:customStyle="1">
    <w:name w:val="Título 1 Char"/>
    <w:qFormat/>
    <w:rPr>
      <w:rFonts w:ascii="Arial" w:hAnsi="Arial" w:eastAsia="Calibri" w:cs="Times New Roman"/>
      <w:b/>
      <w:bCs/>
      <w:sz w:val="28"/>
      <w:szCs w:val="28"/>
    </w:rPr>
  </w:style>
  <w:style w:type="character" w:styleId="Smbolosdenumerao" w:customStyle="1">
    <w:name w:val="Símbolos de numeração"/>
    <w:qFormat/>
    <w:rPr/>
  </w:style>
  <w:style w:type="character" w:styleId="Marcadores" w:customStyle="1">
    <w:name w:val="Marcadores"/>
    <w:qFormat/>
    <w:rPr>
      <w:rFonts w:ascii="OpenSymbol" w:hAnsi="OpenSymbol" w:eastAsia="OpenSymbol" w:cs="OpenSymbol"/>
      <w:u w:val="none"/>
    </w:rPr>
  </w:style>
  <w:style w:type="character" w:styleId="Cdigo-fonte" w:customStyle="1">
    <w:name w:val="Código-fonte"/>
    <w:qFormat/>
    <w:rPr>
      <w:rFonts w:ascii="Liberation Mono" w:hAnsi="Liberation Mono" w:eastAsia="Liberation Mono" w:cs="Liberation Mono"/>
    </w:rPr>
  </w:style>
  <w:style w:type="character" w:styleId="TextodebaloChar1" w:customStyle="1">
    <w:name w:val="Texto de balão Char1"/>
    <w:qFormat/>
    <w:rPr>
      <w:rFonts w:ascii="Segoe UI" w:hAnsi="Segoe UI" w:eastAsia="Calibri" w:cs="Segoe UI"/>
      <w:color w:val="00000A"/>
      <w:sz w:val="18"/>
      <w:szCs w:val="18"/>
    </w:rPr>
  </w:style>
  <w:style w:type="character" w:styleId="Refdecomentrio1" w:customStyle="1">
    <w:name w:val="Ref. de comentário1"/>
    <w:qFormat/>
    <w:rPr>
      <w:sz w:val="16"/>
      <w:szCs w:val="16"/>
    </w:rPr>
  </w:style>
  <w:style w:type="character" w:styleId="TextodecomentrioChar" w:customStyle="1">
    <w:name w:val="Texto de comentário Char"/>
    <w:qFormat/>
    <w:rPr>
      <w:rFonts w:ascii="Calibri" w:hAnsi="Calibri" w:eastAsia="Calibri" w:cs="Calibri"/>
      <w:color w:val="00000A"/>
    </w:rPr>
  </w:style>
  <w:style w:type="character" w:styleId="AssuntodocomentrioChar" w:customStyle="1">
    <w:name w:val="Assunto do comentário Char"/>
    <w:qFormat/>
    <w:rPr>
      <w:rFonts w:ascii="Calibri" w:hAnsi="Calibri" w:eastAsia="Calibri" w:cs="Calibri"/>
      <w:b/>
      <w:bCs/>
      <w:color w:val="00000A"/>
    </w:rPr>
  </w:style>
  <w:style w:type="character" w:styleId="Ttulo2Char" w:customStyle="1">
    <w:name w:val="Título 2 Char"/>
    <w:basedOn w:val="DefaultParagraphFont"/>
    <w:uiPriority w:val="9"/>
    <w:semiHidden/>
    <w:qFormat/>
    <w:rsid w:val="000d75fe"/>
    <w:rPr>
      <w:rFonts w:ascii="Arial" w:hAnsi="Arial" w:eastAsia="Arial"/>
      <w:b/>
      <w:bCs/>
      <w:color w:val="00000A"/>
      <w:szCs w:val="28"/>
      <w:lang w:eastAsia="zh-CN"/>
    </w:rPr>
  </w:style>
  <w:style w:type="character" w:styleId="WW8Num63z0" w:customStyle="1">
    <w:name w:val="WW8Num63z0"/>
    <w:qFormat/>
    <w:rPr>
      <w:rFonts w:ascii="Symbol" w:hAnsi="Symbol" w:cs="Symbol"/>
      <w:sz w:val="20"/>
    </w:rPr>
  </w:style>
  <w:style w:type="character" w:styleId="WW8Num63z1" w:customStyle="1">
    <w:name w:val="WW8Num63z1"/>
    <w:qFormat/>
    <w:rPr>
      <w:rFonts w:ascii="Courier New" w:hAnsi="Courier New" w:cs="Courier New"/>
      <w:sz w:val="20"/>
    </w:rPr>
  </w:style>
  <w:style w:type="character" w:styleId="WW8Num63z2" w:customStyle="1">
    <w:name w:val="WW8Num63z2"/>
    <w:qFormat/>
    <w:rPr>
      <w:rFonts w:ascii="Wingdings" w:hAnsi="Wingdings" w:cs="Wingdings"/>
      <w:sz w:val="20"/>
    </w:rPr>
  </w:style>
  <w:style w:type="character" w:styleId="WW8Num71z0" w:customStyle="1">
    <w:name w:val="WW8Num71z0"/>
    <w:qFormat/>
    <w:rPr>
      <w:rFonts w:ascii="Symbol" w:hAnsi="Symbol" w:cs="Symbol"/>
      <w:sz w:val="20"/>
    </w:rPr>
  </w:style>
  <w:style w:type="character" w:styleId="WW8Num71z1" w:customStyle="1">
    <w:name w:val="WW8Num71z1"/>
    <w:qFormat/>
    <w:rPr>
      <w:rFonts w:ascii="Courier New" w:hAnsi="Courier New" w:cs="Courier New"/>
      <w:sz w:val="20"/>
    </w:rPr>
  </w:style>
  <w:style w:type="character" w:styleId="WW8Num71z2" w:customStyle="1">
    <w:name w:val="WW8Num71z2"/>
    <w:qFormat/>
    <w:rPr>
      <w:rFonts w:ascii="Wingdings" w:hAnsi="Wingdings" w:cs="Wingdings"/>
      <w:sz w:val="20"/>
    </w:rPr>
  </w:style>
  <w:style w:type="character" w:styleId="Strong">
    <w:name w:val="Strong"/>
    <w:qFormat/>
    <w:rPr>
      <w:b/>
      <w:bCs/>
    </w:rPr>
  </w:style>
  <w:style w:type="paragraph" w:styleId="Ttulo" w:customStyle="1">
    <w:name w:val="Título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Standard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 w:customStyle="1">
    <w:name w:val="Índice"/>
    <w:basedOn w:val="Standard"/>
    <w:qFormat/>
    <w:pPr>
      <w:suppressLineNumbers/>
    </w:pPr>
    <w:rPr>
      <w:rFonts w:cs="FreeSans"/>
    </w:rPr>
  </w:style>
  <w:style w:type="paragraph" w:styleId="Title">
    <w:name w:val="Title"/>
    <w:basedOn w:val="Standard"/>
    <w:next w:val="BodyText"/>
    <w:uiPriority w:val="1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andard" w:customStyle="1">
    <w:name w:val="Standard"/>
    <w:qFormat/>
    <w:pPr>
      <w:widowControl/>
      <w:suppressAutoHyphens w:val="true"/>
      <w:bidi w:val="0"/>
      <w:spacing w:lineRule="auto" w:line="276" w:before="0" w:after="200"/>
      <w:jc w:val="left"/>
      <w:textAlignment w:val="baseline"/>
    </w:pPr>
    <w:rPr>
      <w:rFonts w:ascii="Calibri" w:hAnsi="Calibri" w:eastAsia="Calibri" w:cs="Calibri"/>
      <w:color w:val="00000A"/>
      <w:kern w:val="0"/>
      <w:sz w:val="22"/>
      <w:szCs w:val="22"/>
      <w:lang w:val="pt-BR" w:eastAsia="zh-CN" w:bidi="ar-SA"/>
    </w:rPr>
  </w:style>
  <w:style w:type="paragraph" w:styleId="Textbody" w:customStyle="1">
    <w:name w:val="Text body"/>
    <w:basedOn w:val="Standard"/>
    <w:qFormat/>
    <w:pPr>
      <w:spacing w:before="0" w:after="227"/>
      <w:jc w:val="both"/>
    </w:pPr>
    <w:rPr>
      <w:rFonts w:ascii="Arial" w:hAnsi="Arial" w:eastAsia="Times New Roman" w:cs="Arial"/>
      <w:szCs w:val="20"/>
    </w:rPr>
  </w:style>
  <w:style w:type="paragraph" w:styleId="Ttulo2" w:customStyle="1">
    <w:name w:val="Título2"/>
    <w:basedOn w:val="Standard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tulo1" w:customStyle="1">
    <w:name w:val="Título1"/>
    <w:basedOn w:val="Standard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Legenda1" w:customStyle="1">
    <w:name w:val="Legenda1"/>
    <w:basedOn w:val="Standard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PargrafodaLista1" w:customStyle="1">
    <w:name w:val="Parágrafo da Lista1"/>
    <w:basedOn w:val="Standard"/>
    <w:qFormat/>
    <w:pPr>
      <w:spacing w:before="0" w:after="200"/>
      <w:ind w:left="720"/>
      <w:contextualSpacing/>
    </w:pPr>
    <w:rPr/>
  </w:style>
  <w:style w:type="paragraph" w:styleId="Textodebalo1" w:customStyle="1">
    <w:name w:val="Texto de balão1"/>
    <w:basedOn w:val="Standard"/>
    <w:qFormat/>
    <w:pPr>
      <w:spacing w:lineRule="auto" w:line="240" w:before="0" w:after="0"/>
    </w:pPr>
    <w:rPr>
      <w:rFonts w:ascii="Tahoma" w:hAnsi="Tahoma" w:eastAsia="Tahoma" w:cs="Tahoma"/>
      <w:sz w:val="16"/>
      <w:szCs w:val="16"/>
    </w:rPr>
  </w:style>
  <w:style w:type="paragraph" w:styleId="Cabealhoerodap" w:customStyle="1">
    <w:name w:val="Cabeçalho e rodapé"/>
    <w:basedOn w:val="Normal"/>
    <w:qFormat/>
    <w:pPr/>
    <w:rPr/>
  </w:style>
  <w:style w:type="paragraph" w:styleId="Header">
    <w:name w:val="header"/>
    <w:basedOn w:val="Standard"/>
    <w:pPr>
      <w:tabs>
        <w:tab w:val="clear" w:pos="709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Standard"/>
    <w:pPr>
      <w:tabs>
        <w:tab w:val="clear" w:pos="709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Textodedescrio" w:customStyle="1">
    <w:name w:val="Texto de descrição"/>
    <w:basedOn w:val="Standard"/>
    <w:qFormat/>
    <w:pPr>
      <w:spacing w:lineRule="auto" w:line="240" w:before="0" w:after="60"/>
      <w:ind w:left="567"/>
    </w:pPr>
    <w:rPr>
      <w:rFonts w:ascii="Arial" w:hAnsi="Arial" w:eastAsia="Times New Roman" w:cs="Arial"/>
      <w:sz w:val="20"/>
      <w:szCs w:val="20"/>
    </w:rPr>
  </w:style>
  <w:style w:type="paragraph" w:styleId="Ttulodedescrio" w:customStyle="1">
    <w:name w:val="Título de descrição"/>
    <w:basedOn w:val="Standard"/>
    <w:qFormat/>
    <w:pPr>
      <w:keepNext w:val="true"/>
      <w:spacing w:lineRule="auto" w:line="240" w:before="340" w:after="227"/>
    </w:pPr>
    <w:rPr>
      <w:rFonts w:ascii="Arial" w:hAnsi="Arial" w:eastAsia="Times New Roman" w:cs="Arial"/>
      <w:b/>
      <w:szCs w:val="20"/>
    </w:rPr>
  </w:style>
  <w:style w:type="paragraph" w:styleId="Contedodatabela" w:customStyle="1">
    <w:name w:val="Conteúdo da tabela"/>
    <w:basedOn w:val="Standard"/>
    <w:qFormat/>
    <w:pPr>
      <w:suppressLineNumbers/>
    </w:pPr>
    <w:rPr/>
  </w:style>
  <w:style w:type="paragraph" w:styleId="Ttulodalista" w:customStyle="1">
    <w:name w:val="Título da lista"/>
    <w:basedOn w:val="Standard"/>
    <w:qFormat/>
    <w:pPr/>
    <w:rPr/>
  </w:style>
  <w:style w:type="paragraph" w:styleId="Contedodalista" w:customStyle="1">
    <w:name w:val="Conteúdo da lista"/>
    <w:basedOn w:val="Standard"/>
    <w:qFormat/>
    <w:pPr>
      <w:ind w:left="567"/>
    </w:pPr>
    <w:rPr/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paragraph" w:styleId="Subtitle">
    <w:name w:val="Subtitle"/>
    <w:basedOn w:val="Ttulo1"/>
    <w:uiPriority w:val="11"/>
    <w:qFormat/>
    <w:pPr>
      <w:spacing w:before="60" w:after="120"/>
      <w:jc w:val="center"/>
    </w:pPr>
    <w:rPr>
      <w:sz w:val="36"/>
      <w:szCs w:val="36"/>
    </w:rPr>
  </w:style>
  <w:style w:type="paragraph" w:styleId="Textodatabeladehistrico" w:customStyle="1">
    <w:name w:val="Texto da tabela de histórico"/>
    <w:basedOn w:val="Textbody"/>
    <w:qFormat/>
    <w:pPr>
      <w:spacing w:lineRule="auto" w:line="240" w:before="0" w:after="0"/>
      <w:jc w:val="left"/>
    </w:pPr>
    <w:rPr>
      <w:sz w:val="18"/>
    </w:rPr>
  </w:style>
  <w:style w:type="paragraph" w:styleId="BalloonText">
    <w:name w:val="Balloon Text"/>
    <w:basedOn w:val="Standard"/>
    <w:qFormat/>
    <w:pPr>
      <w:spacing w:lineRule="auto" w:line="240" w:before="0" w:after="0"/>
    </w:pPr>
    <w:rPr>
      <w:rFonts w:ascii="Segoe UI" w:hAnsi="Segoe UI" w:eastAsia="Segoe UI" w:cs="Segoe UI"/>
      <w:sz w:val="18"/>
      <w:szCs w:val="18"/>
    </w:rPr>
  </w:style>
  <w:style w:type="paragraph" w:styleId="Textodecomentrio1" w:customStyle="1">
    <w:name w:val="Texto de comentário1"/>
    <w:basedOn w:val="Standard"/>
    <w:qFormat/>
    <w:pPr/>
    <w:rPr>
      <w:sz w:val="20"/>
      <w:szCs w:val="20"/>
    </w:rPr>
  </w:style>
  <w:style w:type="paragraph" w:styleId="annotationsubject">
    <w:name w:val="annotation subject"/>
    <w:basedOn w:val="Textodecomentrio1"/>
    <w:qFormat/>
    <w:pPr/>
    <w:rPr>
      <w:b/>
      <w:bCs/>
    </w:rPr>
  </w:style>
  <w:style w:type="paragraph" w:styleId="Contedodoquadro" w:customStyle="1">
    <w:name w:val="Conteúdo do quadro"/>
    <w:basedOn w:val="Standard"/>
    <w:qFormat/>
    <w:pPr/>
    <w:rPr/>
  </w:style>
  <w:style w:type="paragraph" w:styleId="Standard1" w:customStyle="1">
    <w:name w:val="Standard1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2"/>
      <w:sz w:val="22"/>
      <w:szCs w:val="20"/>
      <w:lang w:val="pt-BR" w:eastAsia="zh-CN" w:bidi="ar-SA"/>
    </w:rPr>
  </w:style>
  <w:style w:type="paragraph" w:styleId="Parag02" w:customStyle="1">
    <w:name w:val="Parag02"/>
    <w:basedOn w:val="Standard1"/>
    <w:qFormat/>
    <w:pPr>
      <w:spacing w:before="0" w:after="120"/>
      <w:ind w:hanging="851" w:left="851"/>
      <w:jc w:val="both"/>
    </w:pPr>
    <w:rPr>
      <w:sz w:val="24"/>
    </w:rPr>
  </w:style>
  <w:style w:type="paragraph" w:styleId="Default" w:customStyle="1">
    <w:name w:val="Default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Arial" w:hAnsi="Arial" w:eastAsia="Times New Roman" w:cs="Arial"/>
      <w:color w:val="000000"/>
      <w:kern w:val="2"/>
      <w:sz w:val="24"/>
      <w:szCs w:val="24"/>
      <w:lang w:val="pt-BR" w:eastAsia="zh-CN" w:bidi="ar-SA"/>
    </w:rPr>
  </w:style>
  <w:style w:type="paragraph" w:styleId="NoSpacing">
    <w:name w:val="No Spacing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Arial" w:hAnsi="Arial" w:eastAsia="Calibri" w:cs="Calibri"/>
      <w:color w:val="00000A"/>
      <w:kern w:val="0"/>
      <w:sz w:val="22"/>
      <w:szCs w:val="22"/>
      <w:lang w:val="pt-BR" w:eastAsia="zh-CN" w:bidi="ar-SA"/>
    </w:rPr>
  </w:style>
  <w:style w:type="paragraph" w:styleId="ListParagraph">
    <w:name w:val="List Paragraph"/>
    <w:basedOn w:val="Standard"/>
    <w:qFormat/>
    <w:pPr>
      <w:spacing w:before="0" w:after="200"/>
      <w:ind w:left="720"/>
      <w:contextualSpacing/>
    </w:pPr>
    <w:rPr/>
  </w:style>
  <w:style w:type="paragraph" w:styleId="NormalWeb">
    <w:name w:val="Normal (Web)"/>
    <w:basedOn w:val="Standard"/>
    <w:qFormat/>
    <w:pPr>
      <w:suppressAutoHyphens w:val="false"/>
      <w:spacing w:lineRule="auto" w:line="240" w:before="280" w:after="280"/>
    </w:pPr>
    <w:rPr>
      <w:rFonts w:ascii="Times New Roman" w:hAnsi="Times New Roman" w:eastAsia="Times New Roman" w:cs="Times New Roman"/>
      <w:color w:val="auto"/>
      <w:sz w:val="24"/>
      <w:szCs w:val="24"/>
      <w:lang w:eastAsia="pt-BR"/>
    </w:rPr>
  </w:style>
  <w:style w:type="paragraph" w:styleId="Padro" w:customStyle="1">
    <w:name w:val="Padrão"/>
    <w:qFormat/>
    <w:pPr>
      <w:widowControl/>
      <w:suppressAutoHyphens w:val="true"/>
      <w:bidi w:val="0"/>
      <w:spacing w:lineRule="atLeast" w:line="200" w:before="0" w:after="0"/>
      <w:jc w:val="left"/>
      <w:textAlignment w:val="baseline"/>
    </w:pPr>
    <w:rPr>
      <w:rFonts w:ascii="Lucida Sans" w:hAnsi="Lucida Sans" w:eastAsia="Tahoma" w:cs="Liberation Sans"/>
      <w:color w:val="auto"/>
      <w:kern w:val="2"/>
      <w:sz w:val="36"/>
      <w:szCs w:val="24"/>
      <w:lang w:val="pt-BR" w:eastAsia="pt-BR" w:bidi="ar-SA"/>
    </w:rPr>
  </w:style>
  <w:style w:type="paragraph" w:styleId="Objetosempreenchimento" w:customStyle="1">
    <w:name w:val="Objeto sem preenchimento"/>
    <w:basedOn w:val="Padro"/>
    <w:qFormat/>
    <w:pPr/>
    <w:rPr/>
  </w:style>
  <w:style w:type="paragraph" w:styleId="Objetosempreenchimentonemlinha" w:customStyle="1">
    <w:name w:val="Objeto sem preenchimento nem linha"/>
    <w:basedOn w:val="Padro"/>
    <w:qFormat/>
    <w:pPr/>
    <w:rPr/>
  </w:style>
  <w:style w:type="paragraph" w:styleId="A4" w:customStyle="1">
    <w:name w:val="A4"/>
    <w:basedOn w:val="Texto"/>
    <w:qFormat/>
    <w:pPr/>
    <w:rPr>
      <w:rFonts w:ascii="Noto Sans" w:hAnsi="Noto Sans" w:eastAsia="Noto Sans" w:cs="Noto Sans"/>
      <w:sz w:val="36"/>
    </w:rPr>
  </w:style>
  <w:style w:type="paragraph" w:styleId="Texto" w:customStyle="1">
    <w:name w:val="Texto"/>
    <w:basedOn w:val="Caption"/>
    <w:qFormat/>
    <w:pPr/>
    <w:rPr/>
  </w:style>
  <w:style w:type="paragraph" w:styleId="TtulododocumentoA4" w:customStyle="1">
    <w:name w:val="Título do documento A4"/>
    <w:basedOn w:val="A4"/>
    <w:qFormat/>
    <w:pPr/>
    <w:rPr>
      <w:sz w:val="87"/>
    </w:rPr>
  </w:style>
  <w:style w:type="paragraph" w:styleId="TtuloA4" w:customStyle="1">
    <w:name w:val="Título A4"/>
    <w:basedOn w:val="A4"/>
    <w:qFormat/>
    <w:pPr/>
    <w:rPr>
      <w:sz w:val="48"/>
    </w:rPr>
  </w:style>
  <w:style w:type="paragraph" w:styleId="TextoA4" w:customStyle="1">
    <w:name w:val="Texto A4"/>
    <w:basedOn w:val="A4"/>
    <w:qFormat/>
    <w:pPr/>
    <w:rPr/>
  </w:style>
  <w:style w:type="paragraph" w:styleId="A0" w:customStyle="1">
    <w:name w:val="A0"/>
    <w:basedOn w:val="Texto"/>
    <w:qFormat/>
    <w:pPr/>
    <w:rPr>
      <w:rFonts w:ascii="Noto Sans" w:hAnsi="Noto Sans" w:eastAsia="Noto Sans" w:cs="Noto Sans"/>
      <w:sz w:val="95"/>
    </w:rPr>
  </w:style>
  <w:style w:type="paragraph" w:styleId="TtulododocumentoA0" w:customStyle="1">
    <w:name w:val="Título do documento A0"/>
    <w:basedOn w:val="A0"/>
    <w:qFormat/>
    <w:pPr/>
    <w:rPr>
      <w:sz w:val="191"/>
    </w:rPr>
  </w:style>
  <w:style w:type="paragraph" w:styleId="TtuloA0" w:customStyle="1">
    <w:name w:val="Título A0"/>
    <w:basedOn w:val="A0"/>
    <w:qFormat/>
    <w:pPr/>
    <w:rPr>
      <w:sz w:val="143"/>
    </w:rPr>
  </w:style>
  <w:style w:type="paragraph" w:styleId="TextoA0" w:customStyle="1">
    <w:name w:val="Texto A0"/>
    <w:basedOn w:val="A0"/>
    <w:qFormat/>
    <w:pPr/>
    <w:rPr/>
  </w:style>
  <w:style w:type="paragraph" w:styleId="Formas" w:customStyle="1">
    <w:name w:val="Formas"/>
    <w:basedOn w:val="Ilustrao"/>
    <w:qFormat/>
    <w:pPr/>
    <w:rPr>
      <w:rFonts w:ascii="Liberation Sans" w:hAnsi="Liberation Sans" w:eastAsia="Liberation Sans" w:cs="Liberation Sans"/>
      <w:b/>
      <w:sz w:val="28"/>
    </w:rPr>
  </w:style>
  <w:style w:type="paragraph" w:styleId="Ilustrao" w:customStyle="1">
    <w:name w:val="Ilustração"/>
    <w:basedOn w:val="Caption"/>
    <w:qFormat/>
    <w:pPr/>
    <w:rPr/>
  </w:style>
  <w:style w:type="paragraph" w:styleId="Preenchido" w:customStyle="1">
    <w:name w:val="Preenchido"/>
    <w:basedOn w:val="Formas"/>
    <w:qFormat/>
    <w:pPr/>
    <w:rPr/>
  </w:style>
  <w:style w:type="paragraph" w:styleId="Preenchidoazul" w:customStyle="1">
    <w:name w:val="Preenchido azul"/>
    <w:basedOn w:val="Preenchido"/>
    <w:qFormat/>
    <w:pPr/>
    <w:rPr>
      <w:color w:val="FFFFFF"/>
    </w:rPr>
  </w:style>
  <w:style w:type="paragraph" w:styleId="Preenchidoverde" w:customStyle="1">
    <w:name w:val="Preenchido verde"/>
    <w:basedOn w:val="Preenchido"/>
    <w:qFormat/>
    <w:pPr/>
    <w:rPr>
      <w:color w:val="FFFFFF"/>
    </w:rPr>
  </w:style>
  <w:style w:type="paragraph" w:styleId="Preenchidovermelho" w:customStyle="1">
    <w:name w:val="Preenchido vermelho"/>
    <w:basedOn w:val="Preenchido"/>
    <w:qFormat/>
    <w:pPr/>
    <w:rPr>
      <w:color w:val="FFFFFF"/>
    </w:rPr>
  </w:style>
  <w:style w:type="paragraph" w:styleId="Preenchidoamarelo" w:customStyle="1">
    <w:name w:val="Preenchido amarelo"/>
    <w:basedOn w:val="Preenchido"/>
    <w:qFormat/>
    <w:pPr/>
    <w:rPr>
      <w:color w:val="FFFFFF"/>
    </w:rPr>
  </w:style>
  <w:style w:type="paragraph" w:styleId="Contorno" w:customStyle="1">
    <w:name w:val="Contorno"/>
    <w:basedOn w:val="Formas"/>
    <w:qFormat/>
    <w:pPr/>
    <w:rPr/>
  </w:style>
  <w:style w:type="paragraph" w:styleId="Contornoazul" w:customStyle="1">
    <w:name w:val="Contorno azul"/>
    <w:basedOn w:val="Contorno"/>
    <w:qFormat/>
    <w:pPr/>
    <w:rPr>
      <w:color w:val="355269"/>
    </w:rPr>
  </w:style>
  <w:style w:type="paragraph" w:styleId="Contornoverde" w:customStyle="1">
    <w:name w:val="Contorno verde"/>
    <w:basedOn w:val="Contorno"/>
    <w:qFormat/>
    <w:pPr/>
    <w:rPr>
      <w:color w:val="127622"/>
    </w:rPr>
  </w:style>
  <w:style w:type="paragraph" w:styleId="Contornovermelho" w:customStyle="1">
    <w:name w:val="Contorno vermelho"/>
    <w:basedOn w:val="Contorno"/>
    <w:qFormat/>
    <w:pPr/>
    <w:rPr>
      <w:color w:val="C9211E"/>
    </w:rPr>
  </w:style>
  <w:style w:type="paragraph" w:styleId="Contornoamarelo" w:customStyle="1">
    <w:name w:val="Contorno amarelo"/>
    <w:basedOn w:val="Contorno"/>
    <w:qFormat/>
    <w:pPr/>
    <w:rPr>
      <w:color w:val="B47804"/>
    </w:rPr>
  </w:style>
  <w:style w:type="paragraph" w:styleId="Linhas" w:customStyle="1">
    <w:name w:val="Linhas"/>
    <w:basedOn w:val="Ilustrao"/>
    <w:qFormat/>
    <w:pPr/>
    <w:rPr>
      <w:rFonts w:ascii="Liberation Sans" w:hAnsi="Liberation Sans" w:eastAsia="Liberation Sans" w:cs="Liberation Sans"/>
      <w:sz w:val="36"/>
    </w:rPr>
  </w:style>
  <w:style w:type="paragraph" w:styleId="Linhascomsetas" w:customStyle="1">
    <w:name w:val="Linhas com setas"/>
    <w:basedOn w:val="Linhas"/>
    <w:qFormat/>
    <w:pPr/>
    <w:rPr/>
  </w:style>
  <w:style w:type="paragraph" w:styleId="Linhastracejadas" w:customStyle="1">
    <w:name w:val="Linhas tracejadas"/>
    <w:basedOn w:val="Linhas"/>
    <w:qFormat/>
    <w:pPr/>
    <w:rPr/>
  </w:style>
  <w:style w:type="paragraph" w:styleId="BlankSlideLTGliederung1" w:customStyle="1">
    <w:name w:val="Blank Slide~LT~Gliederung 1"/>
    <w:qFormat/>
    <w:pPr>
      <w:widowControl/>
      <w:suppressAutoHyphens w:val="true"/>
      <w:bidi w:val="0"/>
      <w:spacing w:before="283" w:after="0"/>
      <w:jc w:val="left"/>
      <w:textAlignment w:val="baseline"/>
    </w:pPr>
    <w:rPr>
      <w:rFonts w:ascii="Lucida Sans" w:hAnsi="Lucida Sans" w:eastAsia="Tahoma" w:cs="Liberation Sans"/>
      <w:color w:val="auto"/>
      <w:kern w:val="2"/>
      <w:sz w:val="63"/>
      <w:szCs w:val="24"/>
      <w:lang w:val="pt-BR" w:eastAsia="pt-BR" w:bidi="ar-SA"/>
    </w:rPr>
  </w:style>
  <w:style w:type="paragraph" w:styleId="BlankSlideLTGliederung2" w:customStyle="1">
    <w:name w:val="Blank Slide~LT~Gliederung 2"/>
    <w:basedOn w:val="BlankSlideLTGliederung1"/>
    <w:qFormat/>
    <w:pPr>
      <w:spacing w:before="227" w:after="0"/>
    </w:pPr>
    <w:rPr>
      <w:sz w:val="56"/>
    </w:rPr>
  </w:style>
  <w:style w:type="paragraph" w:styleId="BlankSlideLTGliederung3" w:customStyle="1">
    <w:name w:val="Blank Slide~LT~Gliederung 3"/>
    <w:basedOn w:val="BlankSlideLTGliederung2"/>
    <w:qFormat/>
    <w:pPr>
      <w:spacing w:before="170" w:after="0"/>
    </w:pPr>
    <w:rPr>
      <w:sz w:val="48"/>
    </w:rPr>
  </w:style>
  <w:style w:type="paragraph" w:styleId="BlankSlideLTGliederung4" w:customStyle="1">
    <w:name w:val="Blank Slide~LT~Gliederung 4"/>
    <w:basedOn w:val="BlankSlideLTGliederung3"/>
    <w:qFormat/>
    <w:pPr>
      <w:spacing w:before="113" w:after="0"/>
    </w:pPr>
    <w:rPr>
      <w:sz w:val="40"/>
    </w:rPr>
  </w:style>
  <w:style w:type="paragraph" w:styleId="BlankSlideLTGliederung5" w:customStyle="1">
    <w:name w:val="Blank Slide~LT~Gliederung 5"/>
    <w:basedOn w:val="BlankSlideLTGliederung4"/>
    <w:qFormat/>
    <w:pPr>
      <w:spacing w:before="57" w:after="0"/>
    </w:pPr>
    <w:rPr/>
  </w:style>
  <w:style w:type="paragraph" w:styleId="BlankSlideLTGliederung6" w:customStyle="1">
    <w:name w:val="Blank Slide~LT~Gliederung 6"/>
    <w:basedOn w:val="BlankSlideLTGliederung5"/>
    <w:qFormat/>
    <w:pPr/>
    <w:rPr/>
  </w:style>
  <w:style w:type="paragraph" w:styleId="BlankSlideLTGliederung7" w:customStyle="1">
    <w:name w:val="Blank Slide~LT~Gliederung 7"/>
    <w:basedOn w:val="BlankSlideLTGliederung6"/>
    <w:qFormat/>
    <w:pPr/>
    <w:rPr/>
  </w:style>
  <w:style w:type="paragraph" w:styleId="BlankSlideLTGliederung8" w:customStyle="1">
    <w:name w:val="Blank Slide~LT~Gliederung 8"/>
    <w:basedOn w:val="BlankSlideLTGliederung7"/>
    <w:qFormat/>
    <w:pPr/>
    <w:rPr/>
  </w:style>
  <w:style w:type="paragraph" w:styleId="BlankSlideLTGliederung9" w:customStyle="1">
    <w:name w:val="Blank Slide~LT~Gliederung 9"/>
    <w:basedOn w:val="BlankSlideLTGliederung8"/>
    <w:qFormat/>
    <w:pPr/>
    <w:rPr/>
  </w:style>
  <w:style w:type="paragraph" w:styleId="BlankSlideLTTitel" w:customStyle="1">
    <w:name w:val="Blank Slide~LT~Titel"/>
    <w:qFormat/>
    <w:pPr>
      <w:widowControl/>
      <w:suppressAutoHyphens w:val="true"/>
      <w:bidi w:val="0"/>
      <w:spacing w:before="0" w:after="0"/>
      <w:jc w:val="center"/>
      <w:textAlignment w:val="baseline"/>
    </w:pPr>
    <w:rPr>
      <w:rFonts w:ascii="Lucida Sans" w:hAnsi="Lucida Sans" w:eastAsia="Tahoma" w:cs="Liberation Sans"/>
      <w:color w:val="auto"/>
      <w:kern w:val="2"/>
      <w:sz w:val="88"/>
      <w:szCs w:val="24"/>
      <w:lang w:val="pt-BR" w:eastAsia="pt-BR" w:bidi="ar-SA"/>
    </w:rPr>
  </w:style>
  <w:style w:type="paragraph" w:styleId="BlankSlideLTUntertitel" w:customStyle="1">
    <w:name w:val="Blank Slide~LT~Untertitel"/>
    <w:qFormat/>
    <w:pPr>
      <w:widowControl/>
      <w:suppressAutoHyphens w:val="true"/>
      <w:bidi w:val="0"/>
      <w:spacing w:before="0" w:after="0"/>
      <w:jc w:val="center"/>
      <w:textAlignment w:val="baseline"/>
    </w:pPr>
    <w:rPr>
      <w:rFonts w:ascii="Lucida Sans" w:hAnsi="Lucida Sans" w:eastAsia="Tahoma" w:cs="Liberation Sans"/>
      <w:color w:val="auto"/>
      <w:kern w:val="2"/>
      <w:sz w:val="64"/>
      <w:szCs w:val="24"/>
      <w:lang w:val="pt-BR" w:eastAsia="pt-BR" w:bidi="ar-SA"/>
    </w:rPr>
  </w:style>
  <w:style w:type="paragraph" w:styleId="BlankSlideLTNotizen" w:customStyle="1">
    <w:name w:val="Blank Slide~LT~Notizen"/>
    <w:qFormat/>
    <w:pPr>
      <w:widowControl/>
      <w:suppressAutoHyphens w:val="true"/>
      <w:bidi w:val="0"/>
      <w:spacing w:before="0" w:after="0"/>
      <w:ind w:hanging="340" w:left="340"/>
      <w:jc w:val="left"/>
      <w:textAlignment w:val="baseline"/>
    </w:pPr>
    <w:rPr>
      <w:rFonts w:ascii="Lucida Sans" w:hAnsi="Lucida Sans" w:eastAsia="Tahoma" w:cs="Liberation Sans"/>
      <w:color w:val="auto"/>
      <w:kern w:val="2"/>
      <w:sz w:val="40"/>
      <w:szCs w:val="24"/>
      <w:lang w:val="pt-BR" w:eastAsia="pt-BR" w:bidi="ar-SA"/>
    </w:rPr>
  </w:style>
  <w:style w:type="paragraph" w:styleId="BlankSlideLTHintergrundobjekte" w:customStyle="1">
    <w:name w:val="Blank Slide~LT~Hintergrundobjekte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Tahoma" w:cs="Liberation Sans"/>
      <w:color w:val="auto"/>
      <w:kern w:val="2"/>
      <w:sz w:val="24"/>
      <w:szCs w:val="24"/>
      <w:lang w:val="pt-BR" w:eastAsia="pt-BR" w:bidi="ar-SA"/>
    </w:rPr>
  </w:style>
  <w:style w:type="paragraph" w:styleId="BlankSlideLTHintergrund" w:customStyle="1">
    <w:name w:val="Blank Slide~LT~Hintergrun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Tahoma" w:cs="Liberation Sans"/>
      <w:color w:val="auto"/>
      <w:kern w:val="2"/>
      <w:sz w:val="24"/>
      <w:szCs w:val="24"/>
      <w:lang w:val="pt-BR" w:eastAsia="pt-BR" w:bidi="ar-SA"/>
    </w:rPr>
  </w:style>
  <w:style w:type="paragraph" w:styleId="default1" w:customStyle="1">
    <w:name w:val="default1"/>
    <w:qFormat/>
    <w:pPr>
      <w:widowControl/>
      <w:suppressAutoHyphens w:val="true"/>
      <w:bidi w:val="0"/>
      <w:spacing w:lineRule="atLeast" w:line="200" w:before="0" w:after="0"/>
      <w:jc w:val="left"/>
      <w:textAlignment w:val="baseline"/>
    </w:pPr>
    <w:rPr>
      <w:rFonts w:ascii="Lucida Sans" w:hAnsi="Lucida Sans" w:eastAsia="Tahoma" w:cs="Liberation Sans"/>
      <w:color w:val="auto"/>
      <w:kern w:val="2"/>
      <w:sz w:val="36"/>
      <w:szCs w:val="24"/>
      <w:lang w:val="pt-BR" w:eastAsia="pt-BR" w:bidi="ar-SA"/>
    </w:rPr>
  </w:style>
  <w:style w:type="paragraph" w:styleId="gray1" w:customStyle="1">
    <w:name w:val="gray1"/>
    <w:basedOn w:val="default1"/>
    <w:qFormat/>
    <w:pPr/>
    <w:rPr/>
  </w:style>
  <w:style w:type="paragraph" w:styleId="gray2" w:customStyle="1">
    <w:name w:val="gray2"/>
    <w:basedOn w:val="default1"/>
    <w:qFormat/>
    <w:pPr/>
    <w:rPr/>
  </w:style>
  <w:style w:type="paragraph" w:styleId="gray3" w:customStyle="1">
    <w:name w:val="gray3"/>
    <w:basedOn w:val="default1"/>
    <w:qFormat/>
    <w:pPr/>
    <w:rPr/>
  </w:style>
  <w:style w:type="paragraph" w:styleId="bw1" w:customStyle="1">
    <w:name w:val="bw1"/>
    <w:basedOn w:val="default1"/>
    <w:qFormat/>
    <w:pPr/>
    <w:rPr/>
  </w:style>
  <w:style w:type="paragraph" w:styleId="bw2" w:customStyle="1">
    <w:name w:val="bw2"/>
    <w:basedOn w:val="default1"/>
    <w:qFormat/>
    <w:pPr/>
    <w:rPr/>
  </w:style>
  <w:style w:type="paragraph" w:styleId="bw3" w:customStyle="1">
    <w:name w:val="bw3"/>
    <w:basedOn w:val="default1"/>
    <w:qFormat/>
    <w:pPr/>
    <w:rPr/>
  </w:style>
  <w:style w:type="paragraph" w:styleId="orange1" w:customStyle="1">
    <w:name w:val="orange1"/>
    <w:basedOn w:val="default1"/>
    <w:qFormat/>
    <w:pPr/>
    <w:rPr/>
  </w:style>
  <w:style w:type="paragraph" w:styleId="orange2" w:customStyle="1">
    <w:name w:val="orange2"/>
    <w:basedOn w:val="default1"/>
    <w:qFormat/>
    <w:pPr/>
    <w:rPr/>
  </w:style>
  <w:style w:type="paragraph" w:styleId="orange3" w:customStyle="1">
    <w:name w:val="orange3"/>
    <w:basedOn w:val="default1"/>
    <w:qFormat/>
    <w:pPr/>
    <w:rPr/>
  </w:style>
  <w:style w:type="paragraph" w:styleId="turquoise1" w:customStyle="1">
    <w:name w:val="turquoise1"/>
    <w:basedOn w:val="default1"/>
    <w:qFormat/>
    <w:pPr/>
    <w:rPr/>
  </w:style>
  <w:style w:type="paragraph" w:styleId="turquoise2" w:customStyle="1">
    <w:name w:val="turquoise2"/>
    <w:basedOn w:val="default1"/>
    <w:qFormat/>
    <w:pPr/>
    <w:rPr/>
  </w:style>
  <w:style w:type="paragraph" w:styleId="turquoise3" w:customStyle="1">
    <w:name w:val="turquoise3"/>
    <w:basedOn w:val="default1"/>
    <w:qFormat/>
    <w:pPr/>
    <w:rPr/>
  </w:style>
  <w:style w:type="paragraph" w:styleId="blue1" w:customStyle="1">
    <w:name w:val="blue1"/>
    <w:basedOn w:val="default1"/>
    <w:qFormat/>
    <w:pPr/>
    <w:rPr/>
  </w:style>
  <w:style w:type="paragraph" w:styleId="blue2" w:customStyle="1">
    <w:name w:val="blue2"/>
    <w:basedOn w:val="default1"/>
    <w:qFormat/>
    <w:pPr/>
    <w:rPr/>
  </w:style>
  <w:style w:type="paragraph" w:styleId="blue3" w:customStyle="1">
    <w:name w:val="blue3"/>
    <w:basedOn w:val="default1"/>
    <w:qFormat/>
    <w:pPr/>
    <w:rPr/>
  </w:style>
  <w:style w:type="paragraph" w:styleId="sun1" w:customStyle="1">
    <w:name w:val="sun1"/>
    <w:basedOn w:val="default1"/>
    <w:qFormat/>
    <w:pPr/>
    <w:rPr/>
  </w:style>
  <w:style w:type="paragraph" w:styleId="sun2" w:customStyle="1">
    <w:name w:val="sun2"/>
    <w:basedOn w:val="default1"/>
    <w:qFormat/>
    <w:pPr/>
    <w:rPr/>
  </w:style>
  <w:style w:type="paragraph" w:styleId="sun3" w:customStyle="1">
    <w:name w:val="sun3"/>
    <w:basedOn w:val="default1"/>
    <w:qFormat/>
    <w:pPr/>
    <w:rPr/>
  </w:style>
  <w:style w:type="paragraph" w:styleId="earth1" w:customStyle="1">
    <w:name w:val="earth1"/>
    <w:basedOn w:val="default1"/>
    <w:qFormat/>
    <w:pPr/>
    <w:rPr/>
  </w:style>
  <w:style w:type="paragraph" w:styleId="earth2" w:customStyle="1">
    <w:name w:val="earth2"/>
    <w:basedOn w:val="default1"/>
    <w:qFormat/>
    <w:pPr/>
    <w:rPr/>
  </w:style>
  <w:style w:type="paragraph" w:styleId="earth3" w:customStyle="1">
    <w:name w:val="earth3"/>
    <w:basedOn w:val="default1"/>
    <w:qFormat/>
    <w:pPr/>
    <w:rPr/>
  </w:style>
  <w:style w:type="paragraph" w:styleId="green1" w:customStyle="1">
    <w:name w:val="green1"/>
    <w:basedOn w:val="default1"/>
    <w:qFormat/>
    <w:pPr/>
    <w:rPr/>
  </w:style>
  <w:style w:type="paragraph" w:styleId="green2" w:customStyle="1">
    <w:name w:val="green2"/>
    <w:basedOn w:val="default1"/>
    <w:qFormat/>
    <w:pPr/>
    <w:rPr/>
  </w:style>
  <w:style w:type="paragraph" w:styleId="green3" w:customStyle="1">
    <w:name w:val="green3"/>
    <w:basedOn w:val="default1"/>
    <w:qFormat/>
    <w:pPr/>
    <w:rPr/>
  </w:style>
  <w:style w:type="paragraph" w:styleId="seetang1" w:customStyle="1">
    <w:name w:val="seetang1"/>
    <w:basedOn w:val="default1"/>
    <w:qFormat/>
    <w:pPr/>
    <w:rPr/>
  </w:style>
  <w:style w:type="paragraph" w:styleId="seetang2" w:customStyle="1">
    <w:name w:val="seetang2"/>
    <w:basedOn w:val="default1"/>
    <w:qFormat/>
    <w:pPr/>
    <w:rPr/>
  </w:style>
  <w:style w:type="paragraph" w:styleId="seetang3" w:customStyle="1">
    <w:name w:val="seetang3"/>
    <w:basedOn w:val="default1"/>
    <w:qFormat/>
    <w:pPr/>
    <w:rPr/>
  </w:style>
  <w:style w:type="paragraph" w:styleId="lightblue1" w:customStyle="1">
    <w:name w:val="lightblue1"/>
    <w:basedOn w:val="default1"/>
    <w:qFormat/>
    <w:pPr/>
    <w:rPr/>
  </w:style>
  <w:style w:type="paragraph" w:styleId="lightblue2" w:customStyle="1">
    <w:name w:val="lightblue2"/>
    <w:basedOn w:val="default1"/>
    <w:qFormat/>
    <w:pPr/>
    <w:rPr/>
  </w:style>
  <w:style w:type="paragraph" w:styleId="lightblue3" w:customStyle="1">
    <w:name w:val="lightblue3"/>
    <w:basedOn w:val="default1"/>
    <w:qFormat/>
    <w:pPr/>
    <w:rPr/>
  </w:style>
  <w:style w:type="paragraph" w:styleId="yellow1" w:customStyle="1">
    <w:name w:val="yellow1"/>
    <w:basedOn w:val="default1"/>
    <w:qFormat/>
    <w:pPr/>
    <w:rPr/>
  </w:style>
  <w:style w:type="paragraph" w:styleId="yellow2" w:customStyle="1">
    <w:name w:val="yellow2"/>
    <w:basedOn w:val="default1"/>
    <w:qFormat/>
    <w:pPr/>
    <w:rPr/>
  </w:style>
  <w:style w:type="paragraph" w:styleId="yellow3" w:customStyle="1">
    <w:name w:val="yellow3"/>
    <w:basedOn w:val="default1"/>
    <w:qFormat/>
    <w:pPr/>
    <w:rPr/>
  </w:style>
  <w:style w:type="paragraph" w:styleId="Objetosdoplanodefundo" w:customStyle="1">
    <w:name w:val="Objetos do plano de fundo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Tahoma" w:cs="Liberation Sans"/>
      <w:color w:val="auto"/>
      <w:kern w:val="2"/>
      <w:sz w:val="24"/>
      <w:szCs w:val="24"/>
      <w:lang w:val="pt-BR" w:eastAsia="pt-BR" w:bidi="ar-SA"/>
    </w:rPr>
  </w:style>
  <w:style w:type="paragraph" w:styleId="Planodefundo" w:customStyle="1">
    <w:name w:val="Plano de fundo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Tahoma" w:cs="Liberation Sans"/>
      <w:color w:val="auto"/>
      <w:kern w:val="2"/>
      <w:sz w:val="24"/>
      <w:szCs w:val="24"/>
      <w:lang w:val="pt-BR" w:eastAsia="pt-BR" w:bidi="ar-SA"/>
    </w:rPr>
  </w:style>
  <w:style w:type="paragraph" w:styleId="Notas" w:customStyle="1">
    <w:name w:val="Notas"/>
    <w:qFormat/>
    <w:pPr>
      <w:widowControl/>
      <w:suppressAutoHyphens w:val="true"/>
      <w:bidi w:val="0"/>
      <w:spacing w:before="0" w:after="0"/>
      <w:ind w:hanging="340" w:left="340"/>
      <w:jc w:val="left"/>
      <w:textAlignment w:val="baseline"/>
    </w:pPr>
    <w:rPr>
      <w:rFonts w:ascii="Lucida Sans" w:hAnsi="Lucida Sans" w:eastAsia="Tahoma" w:cs="Liberation Sans"/>
      <w:color w:val="auto"/>
      <w:kern w:val="2"/>
      <w:sz w:val="40"/>
      <w:szCs w:val="24"/>
      <w:lang w:val="pt-BR" w:eastAsia="pt-BR" w:bidi="ar-SA"/>
    </w:rPr>
  </w:style>
  <w:style w:type="paragraph" w:styleId="Estruturadetpicos1" w:customStyle="1">
    <w:name w:val="Estrutura de tópicos 1"/>
    <w:qFormat/>
    <w:pPr>
      <w:widowControl/>
      <w:suppressAutoHyphens w:val="true"/>
      <w:bidi w:val="0"/>
      <w:spacing w:before="283" w:after="0"/>
      <w:jc w:val="left"/>
      <w:textAlignment w:val="baseline"/>
    </w:pPr>
    <w:rPr>
      <w:rFonts w:ascii="Lucida Sans" w:hAnsi="Lucida Sans" w:eastAsia="Tahoma" w:cs="Liberation Sans"/>
      <w:color w:val="auto"/>
      <w:kern w:val="2"/>
      <w:sz w:val="63"/>
      <w:szCs w:val="24"/>
      <w:lang w:val="pt-BR" w:eastAsia="pt-BR" w:bidi="ar-SA"/>
    </w:rPr>
  </w:style>
  <w:style w:type="paragraph" w:styleId="Estruturadetpicos2" w:customStyle="1">
    <w:name w:val="Estrutura de tópicos 2"/>
    <w:basedOn w:val="Estruturadetpicos1"/>
    <w:qFormat/>
    <w:pPr>
      <w:spacing w:before="227" w:after="0"/>
    </w:pPr>
    <w:rPr>
      <w:sz w:val="56"/>
    </w:rPr>
  </w:style>
  <w:style w:type="paragraph" w:styleId="Estruturadetpicos3" w:customStyle="1">
    <w:name w:val="Estrutura de tópicos 3"/>
    <w:basedOn w:val="Estruturadetpicos2"/>
    <w:qFormat/>
    <w:pPr>
      <w:spacing w:before="170" w:after="0"/>
    </w:pPr>
    <w:rPr>
      <w:sz w:val="48"/>
    </w:rPr>
  </w:style>
  <w:style w:type="paragraph" w:styleId="Estruturadetpicos4" w:customStyle="1">
    <w:name w:val="Estrutura de tópicos 4"/>
    <w:basedOn w:val="Estruturadetpicos3"/>
    <w:qFormat/>
    <w:pPr>
      <w:spacing w:before="113" w:after="0"/>
    </w:pPr>
    <w:rPr>
      <w:sz w:val="40"/>
    </w:rPr>
  </w:style>
  <w:style w:type="paragraph" w:styleId="Estruturadetpicos5" w:customStyle="1">
    <w:name w:val="Estrutura de tópicos 5"/>
    <w:basedOn w:val="Estruturadetpicos4"/>
    <w:qFormat/>
    <w:pPr>
      <w:spacing w:before="57" w:after="0"/>
    </w:pPr>
    <w:rPr/>
  </w:style>
  <w:style w:type="paragraph" w:styleId="Estruturadetpicos6" w:customStyle="1">
    <w:name w:val="Estrutura de tópicos 6"/>
    <w:basedOn w:val="Estruturadetpicos5"/>
    <w:qFormat/>
    <w:pPr/>
    <w:rPr/>
  </w:style>
  <w:style w:type="paragraph" w:styleId="Estruturadetpicos7" w:customStyle="1">
    <w:name w:val="Estrutura de tópicos 7"/>
    <w:basedOn w:val="Estruturadetpicos6"/>
    <w:qFormat/>
    <w:pPr/>
    <w:rPr/>
  </w:style>
  <w:style w:type="paragraph" w:styleId="Estruturadetpicos8" w:customStyle="1">
    <w:name w:val="Estrutura de tópicos 8"/>
    <w:basedOn w:val="Estruturadetpicos7"/>
    <w:qFormat/>
    <w:pPr/>
    <w:rPr/>
  </w:style>
  <w:style w:type="paragraph" w:styleId="Estruturadetpicos9" w:customStyle="1">
    <w:name w:val="Estrutura de tópicos 9"/>
    <w:basedOn w:val="Estruturadetpicos8"/>
    <w:qFormat/>
    <w:pPr/>
    <w:rPr/>
  </w:style>
  <w:style w:type="paragraph" w:styleId="PadroLTGliederung1" w:customStyle="1">
    <w:name w:val="Padrão~LT~Gliederung 1"/>
    <w:qFormat/>
    <w:pPr>
      <w:widowControl/>
      <w:suppressAutoHyphens w:val="true"/>
      <w:bidi w:val="0"/>
      <w:spacing w:before="283" w:after="0"/>
      <w:jc w:val="left"/>
      <w:textAlignment w:val="baseline"/>
    </w:pPr>
    <w:rPr>
      <w:rFonts w:ascii="Lucida Sans" w:hAnsi="Lucida Sans" w:eastAsia="Tahoma" w:cs="Liberation Sans"/>
      <w:color w:val="auto"/>
      <w:kern w:val="2"/>
      <w:sz w:val="63"/>
      <w:szCs w:val="24"/>
      <w:lang w:val="pt-BR" w:eastAsia="pt-BR" w:bidi="ar-SA"/>
    </w:rPr>
  </w:style>
  <w:style w:type="paragraph" w:styleId="PadroLTGliederung2" w:customStyle="1">
    <w:name w:val="Padrão~LT~Gliederung 2"/>
    <w:basedOn w:val="PadroLTGliederung1"/>
    <w:qFormat/>
    <w:pPr>
      <w:spacing w:before="227" w:after="0"/>
    </w:pPr>
    <w:rPr>
      <w:sz w:val="56"/>
    </w:rPr>
  </w:style>
  <w:style w:type="paragraph" w:styleId="PadroLTGliederung3" w:customStyle="1">
    <w:name w:val="Padrão~LT~Gliederung 3"/>
    <w:basedOn w:val="PadroLTGliederung2"/>
    <w:qFormat/>
    <w:pPr>
      <w:spacing w:before="170" w:after="0"/>
    </w:pPr>
    <w:rPr>
      <w:sz w:val="48"/>
    </w:rPr>
  </w:style>
  <w:style w:type="paragraph" w:styleId="PadroLTGliederung4" w:customStyle="1">
    <w:name w:val="Padrão~LT~Gliederung 4"/>
    <w:basedOn w:val="PadroLTGliederung3"/>
    <w:qFormat/>
    <w:pPr>
      <w:spacing w:before="113" w:after="0"/>
    </w:pPr>
    <w:rPr>
      <w:sz w:val="40"/>
    </w:rPr>
  </w:style>
  <w:style w:type="paragraph" w:styleId="PadroLTGliederung5" w:customStyle="1">
    <w:name w:val="Padrão~LT~Gliederung 5"/>
    <w:basedOn w:val="PadroLTGliederung4"/>
    <w:qFormat/>
    <w:pPr>
      <w:spacing w:before="57" w:after="0"/>
    </w:pPr>
    <w:rPr/>
  </w:style>
  <w:style w:type="paragraph" w:styleId="PadroLTGliederung6" w:customStyle="1">
    <w:name w:val="Padrão~LT~Gliederung 6"/>
    <w:basedOn w:val="PadroLTGliederung5"/>
    <w:qFormat/>
    <w:pPr/>
    <w:rPr/>
  </w:style>
  <w:style w:type="paragraph" w:styleId="PadroLTGliederung7" w:customStyle="1">
    <w:name w:val="Padrão~LT~Gliederung 7"/>
    <w:basedOn w:val="PadroLTGliederung6"/>
    <w:qFormat/>
    <w:pPr/>
    <w:rPr/>
  </w:style>
  <w:style w:type="paragraph" w:styleId="PadroLTGliederung8" w:customStyle="1">
    <w:name w:val="Padrão~LT~Gliederung 8"/>
    <w:basedOn w:val="PadroLTGliederung7"/>
    <w:qFormat/>
    <w:pPr/>
    <w:rPr/>
  </w:style>
  <w:style w:type="paragraph" w:styleId="PadroLTGliederung9" w:customStyle="1">
    <w:name w:val="Padrão~LT~Gliederung 9"/>
    <w:basedOn w:val="PadroLTGliederung8"/>
    <w:qFormat/>
    <w:pPr/>
    <w:rPr/>
  </w:style>
  <w:style w:type="paragraph" w:styleId="PadroLTTitel" w:customStyle="1">
    <w:name w:val="Padrão~LT~Titel"/>
    <w:qFormat/>
    <w:pPr>
      <w:widowControl/>
      <w:suppressAutoHyphens w:val="true"/>
      <w:bidi w:val="0"/>
      <w:spacing w:before="0" w:after="0"/>
      <w:jc w:val="center"/>
      <w:textAlignment w:val="baseline"/>
    </w:pPr>
    <w:rPr>
      <w:rFonts w:ascii="Lucida Sans" w:hAnsi="Lucida Sans" w:eastAsia="Tahoma" w:cs="Liberation Sans"/>
      <w:color w:val="auto"/>
      <w:kern w:val="2"/>
      <w:sz w:val="88"/>
      <w:szCs w:val="24"/>
      <w:lang w:val="pt-BR" w:eastAsia="pt-BR" w:bidi="ar-SA"/>
    </w:rPr>
  </w:style>
  <w:style w:type="paragraph" w:styleId="PadroLTUntertitel" w:customStyle="1">
    <w:name w:val="Padrão~LT~Untertitel"/>
    <w:qFormat/>
    <w:pPr>
      <w:widowControl/>
      <w:suppressAutoHyphens w:val="true"/>
      <w:bidi w:val="0"/>
      <w:spacing w:before="0" w:after="0"/>
      <w:jc w:val="center"/>
      <w:textAlignment w:val="baseline"/>
    </w:pPr>
    <w:rPr>
      <w:rFonts w:ascii="Lucida Sans" w:hAnsi="Lucida Sans" w:eastAsia="Tahoma" w:cs="Liberation Sans"/>
      <w:color w:val="auto"/>
      <w:kern w:val="2"/>
      <w:sz w:val="64"/>
      <w:szCs w:val="24"/>
      <w:lang w:val="pt-BR" w:eastAsia="pt-BR" w:bidi="ar-SA"/>
    </w:rPr>
  </w:style>
  <w:style w:type="paragraph" w:styleId="PadroLTNotizen" w:customStyle="1">
    <w:name w:val="Padrão~LT~Notizen"/>
    <w:qFormat/>
    <w:pPr>
      <w:widowControl/>
      <w:suppressAutoHyphens w:val="true"/>
      <w:bidi w:val="0"/>
      <w:spacing w:before="0" w:after="0"/>
      <w:ind w:hanging="340" w:left="340"/>
      <w:jc w:val="left"/>
      <w:textAlignment w:val="baseline"/>
    </w:pPr>
    <w:rPr>
      <w:rFonts w:ascii="Lucida Sans" w:hAnsi="Lucida Sans" w:eastAsia="Tahoma" w:cs="Liberation Sans"/>
      <w:color w:val="auto"/>
      <w:kern w:val="2"/>
      <w:sz w:val="40"/>
      <w:szCs w:val="24"/>
      <w:lang w:val="pt-BR" w:eastAsia="pt-BR" w:bidi="ar-SA"/>
    </w:rPr>
  </w:style>
  <w:style w:type="paragraph" w:styleId="PadroLTHintergrundobjekte" w:customStyle="1">
    <w:name w:val="Padrão~LT~Hintergrundobjekte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Tahoma" w:cs="Liberation Sans"/>
      <w:color w:val="auto"/>
      <w:kern w:val="2"/>
      <w:sz w:val="24"/>
      <w:szCs w:val="24"/>
      <w:lang w:val="pt-BR" w:eastAsia="pt-BR" w:bidi="ar-SA"/>
    </w:rPr>
  </w:style>
  <w:style w:type="paragraph" w:styleId="PadroLTHintergrund" w:customStyle="1">
    <w:name w:val="Padrão~LT~Hintergrun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Tahoma" w:cs="Liberation Sans"/>
      <w:color w:val="auto"/>
      <w:kern w:val="2"/>
      <w:sz w:val="24"/>
      <w:szCs w:val="24"/>
      <w:lang w:val="pt-BR" w:eastAsia="pt-BR" w:bidi="ar-SA"/>
    </w:rPr>
  </w:style>
  <w:style w:type="paragraph" w:styleId="Padro1LTGliederung1" w:customStyle="1">
    <w:name w:val="Padrão 1~LT~Gliederung 1"/>
    <w:qFormat/>
    <w:pPr>
      <w:widowControl/>
      <w:suppressAutoHyphens w:val="true"/>
      <w:bidi w:val="0"/>
      <w:spacing w:before="283" w:after="0"/>
      <w:jc w:val="left"/>
      <w:textAlignment w:val="baseline"/>
    </w:pPr>
    <w:rPr>
      <w:rFonts w:ascii="Lucida Sans" w:hAnsi="Lucida Sans" w:eastAsia="Tahoma" w:cs="Liberation Sans"/>
      <w:color w:val="auto"/>
      <w:kern w:val="2"/>
      <w:sz w:val="63"/>
      <w:szCs w:val="24"/>
      <w:lang w:val="pt-BR" w:eastAsia="pt-BR" w:bidi="ar-SA"/>
    </w:rPr>
  </w:style>
  <w:style w:type="paragraph" w:styleId="Padro1LTGliederung2" w:customStyle="1">
    <w:name w:val="Padrão 1~LT~Gliederung 2"/>
    <w:basedOn w:val="Padro1LTGliederung1"/>
    <w:qFormat/>
    <w:pPr>
      <w:spacing w:before="227" w:after="0"/>
    </w:pPr>
    <w:rPr>
      <w:sz w:val="56"/>
    </w:rPr>
  </w:style>
  <w:style w:type="paragraph" w:styleId="Padro1LTGliederung3" w:customStyle="1">
    <w:name w:val="Padrão 1~LT~Gliederung 3"/>
    <w:basedOn w:val="Padro1LTGliederung2"/>
    <w:qFormat/>
    <w:pPr>
      <w:spacing w:before="170" w:after="0"/>
    </w:pPr>
    <w:rPr>
      <w:sz w:val="48"/>
    </w:rPr>
  </w:style>
  <w:style w:type="paragraph" w:styleId="Padro1LTGliederung4" w:customStyle="1">
    <w:name w:val="Padrão 1~LT~Gliederung 4"/>
    <w:basedOn w:val="Padro1LTGliederung3"/>
    <w:qFormat/>
    <w:pPr>
      <w:spacing w:before="113" w:after="0"/>
    </w:pPr>
    <w:rPr>
      <w:sz w:val="40"/>
    </w:rPr>
  </w:style>
  <w:style w:type="paragraph" w:styleId="Padro1LTGliederung5" w:customStyle="1">
    <w:name w:val="Padrão 1~LT~Gliederung 5"/>
    <w:basedOn w:val="Padro1LTGliederung4"/>
    <w:qFormat/>
    <w:pPr>
      <w:spacing w:before="57" w:after="0"/>
    </w:pPr>
    <w:rPr/>
  </w:style>
  <w:style w:type="paragraph" w:styleId="Padro1LTGliederung6" w:customStyle="1">
    <w:name w:val="Padrão 1~LT~Gliederung 6"/>
    <w:basedOn w:val="Padro1LTGliederung5"/>
    <w:qFormat/>
    <w:pPr/>
    <w:rPr/>
  </w:style>
  <w:style w:type="paragraph" w:styleId="Padro1LTGliederung7" w:customStyle="1">
    <w:name w:val="Padrão 1~LT~Gliederung 7"/>
    <w:basedOn w:val="Padro1LTGliederung6"/>
    <w:qFormat/>
    <w:pPr/>
    <w:rPr/>
  </w:style>
  <w:style w:type="paragraph" w:styleId="Padro1LTGliederung8" w:customStyle="1">
    <w:name w:val="Padrão 1~LT~Gliederung 8"/>
    <w:basedOn w:val="Padro1LTGliederung7"/>
    <w:qFormat/>
    <w:pPr/>
    <w:rPr/>
  </w:style>
  <w:style w:type="paragraph" w:styleId="Padro1LTGliederung9" w:customStyle="1">
    <w:name w:val="Padrão 1~LT~Gliederung 9"/>
    <w:basedOn w:val="Padro1LTGliederung8"/>
    <w:qFormat/>
    <w:pPr/>
    <w:rPr/>
  </w:style>
  <w:style w:type="paragraph" w:styleId="Padro1LTTitel" w:customStyle="1">
    <w:name w:val="Padrão 1~LT~Titel"/>
    <w:qFormat/>
    <w:pPr>
      <w:widowControl/>
      <w:suppressAutoHyphens w:val="true"/>
      <w:bidi w:val="0"/>
      <w:spacing w:before="0" w:after="0"/>
      <w:jc w:val="center"/>
      <w:textAlignment w:val="baseline"/>
    </w:pPr>
    <w:rPr>
      <w:rFonts w:ascii="Lucida Sans" w:hAnsi="Lucida Sans" w:eastAsia="Tahoma" w:cs="Liberation Sans"/>
      <w:color w:val="auto"/>
      <w:kern w:val="2"/>
      <w:sz w:val="88"/>
      <w:szCs w:val="24"/>
      <w:lang w:val="pt-BR" w:eastAsia="pt-BR" w:bidi="ar-SA"/>
    </w:rPr>
  </w:style>
  <w:style w:type="paragraph" w:styleId="Padro1LTUntertitel" w:customStyle="1">
    <w:name w:val="Padrão 1~LT~Untertitel"/>
    <w:qFormat/>
    <w:pPr>
      <w:widowControl/>
      <w:suppressAutoHyphens w:val="true"/>
      <w:bidi w:val="0"/>
      <w:spacing w:before="0" w:after="0"/>
      <w:jc w:val="center"/>
      <w:textAlignment w:val="baseline"/>
    </w:pPr>
    <w:rPr>
      <w:rFonts w:ascii="Lucida Sans" w:hAnsi="Lucida Sans" w:eastAsia="Tahoma" w:cs="Liberation Sans"/>
      <w:color w:val="auto"/>
      <w:kern w:val="2"/>
      <w:sz w:val="64"/>
      <w:szCs w:val="24"/>
      <w:lang w:val="pt-BR" w:eastAsia="pt-BR" w:bidi="ar-SA"/>
    </w:rPr>
  </w:style>
  <w:style w:type="paragraph" w:styleId="Padro1LTNotizen" w:customStyle="1">
    <w:name w:val="Padrão 1~LT~Notizen"/>
    <w:qFormat/>
    <w:pPr>
      <w:widowControl/>
      <w:suppressAutoHyphens w:val="true"/>
      <w:bidi w:val="0"/>
      <w:spacing w:before="0" w:after="0"/>
      <w:ind w:hanging="340" w:left="340"/>
      <w:jc w:val="left"/>
      <w:textAlignment w:val="baseline"/>
    </w:pPr>
    <w:rPr>
      <w:rFonts w:ascii="Lucida Sans" w:hAnsi="Lucida Sans" w:eastAsia="Tahoma" w:cs="Liberation Sans"/>
      <w:color w:val="auto"/>
      <w:kern w:val="2"/>
      <w:sz w:val="40"/>
      <w:szCs w:val="24"/>
      <w:lang w:val="pt-BR" w:eastAsia="pt-BR" w:bidi="ar-SA"/>
    </w:rPr>
  </w:style>
  <w:style w:type="paragraph" w:styleId="Padro1LTHintergrundobjekte" w:customStyle="1">
    <w:name w:val="Padrão 1~LT~Hintergrundobjekte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Tahoma" w:cs="Liberation Sans"/>
      <w:color w:val="auto"/>
      <w:kern w:val="2"/>
      <w:sz w:val="24"/>
      <w:szCs w:val="24"/>
      <w:lang w:val="pt-BR" w:eastAsia="pt-BR" w:bidi="ar-SA"/>
    </w:rPr>
  </w:style>
  <w:style w:type="paragraph" w:styleId="Padro1LTHintergrund" w:customStyle="1">
    <w:name w:val="Padrão 1~LT~Hintergrun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Tahoma" w:cs="Liberation Sans"/>
      <w:color w:val="auto"/>
      <w:kern w:val="2"/>
      <w:sz w:val="24"/>
      <w:szCs w:val="24"/>
      <w:lang w:val="pt-BR" w:eastAsia="pt-BR" w:bidi="ar-SA"/>
    </w:rPr>
  </w:style>
  <w:style w:type="paragraph" w:styleId="Padro2LTGliederung1" w:customStyle="1">
    <w:name w:val="Padrão 2~LT~Gliederung 1"/>
    <w:qFormat/>
    <w:pPr>
      <w:widowControl/>
      <w:suppressAutoHyphens w:val="true"/>
      <w:bidi w:val="0"/>
      <w:spacing w:before="283" w:after="0"/>
      <w:jc w:val="left"/>
      <w:textAlignment w:val="baseline"/>
    </w:pPr>
    <w:rPr>
      <w:rFonts w:ascii="Lucida Sans" w:hAnsi="Lucida Sans" w:eastAsia="Tahoma" w:cs="Liberation Sans"/>
      <w:color w:val="auto"/>
      <w:kern w:val="2"/>
      <w:sz w:val="63"/>
      <w:szCs w:val="24"/>
      <w:lang w:val="pt-BR" w:eastAsia="pt-BR" w:bidi="ar-SA"/>
    </w:rPr>
  </w:style>
  <w:style w:type="paragraph" w:styleId="Padro2LTGliederung2" w:customStyle="1">
    <w:name w:val="Padrão 2~LT~Gliederung 2"/>
    <w:basedOn w:val="Padro2LTGliederung1"/>
    <w:qFormat/>
    <w:pPr>
      <w:spacing w:before="227" w:after="0"/>
    </w:pPr>
    <w:rPr>
      <w:sz w:val="56"/>
    </w:rPr>
  </w:style>
  <w:style w:type="paragraph" w:styleId="Padro2LTGliederung3" w:customStyle="1">
    <w:name w:val="Padrão 2~LT~Gliederung 3"/>
    <w:basedOn w:val="Padro2LTGliederung2"/>
    <w:qFormat/>
    <w:pPr>
      <w:spacing w:before="170" w:after="0"/>
    </w:pPr>
    <w:rPr>
      <w:sz w:val="48"/>
    </w:rPr>
  </w:style>
  <w:style w:type="paragraph" w:styleId="Padro2LTGliederung4" w:customStyle="1">
    <w:name w:val="Padrão 2~LT~Gliederung 4"/>
    <w:basedOn w:val="Padro2LTGliederung3"/>
    <w:qFormat/>
    <w:pPr>
      <w:spacing w:before="113" w:after="0"/>
    </w:pPr>
    <w:rPr>
      <w:sz w:val="40"/>
    </w:rPr>
  </w:style>
  <w:style w:type="paragraph" w:styleId="Padro2LTGliederung5" w:customStyle="1">
    <w:name w:val="Padrão 2~LT~Gliederung 5"/>
    <w:basedOn w:val="Padro2LTGliederung4"/>
    <w:qFormat/>
    <w:pPr>
      <w:spacing w:before="57" w:after="0"/>
    </w:pPr>
    <w:rPr/>
  </w:style>
  <w:style w:type="paragraph" w:styleId="Padro2LTGliederung6" w:customStyle="1">
    <w:name w:val="Padrão 2~LT~Gliederung 6"/>
    <w:basedOn w:val="Padro2LTGliederung5"/>
    <w:qFormat/>
    <w:pPr/>
    <w:rPr/>
  </w:style>
  <w:style w:type="paragraph" w:styleId="Padro2LTGliederung7" w:customStyle="1">
    <w:name w:val="Padrão 2~LT~Gliederung 7"/>
    <w:basedOn w:val="Padro2LTGliederung6"/>
    <w:qFormat/>
    <w:pPr/>
    <w:rPr/>
  </w:style>
  <w:style w:type="paragraph" w:styleId="Padro2LTGliederung8" w:customStyle="1">
    <w:name w:val="Padrão 2~LT~Gliederung 8"/>
    <w:basedOn w:val="Padro2LTGliederung7"/>
    <w:qFormat/>
    <w:pPr/>
    <w:rPr/>
  </w:style>
  <w:style w:type="paragraph" w:styleId="Padro2LTGliederung9" w:customStyle="1">
    <w:name w:val="Padrão 2~LT~Gliederung 9"/>
    <w:basedOn w:val="Padro2LTGliederung8"/>
    <w:qFormat/>
    <w:pPr/>
    <w:rPr/>
  </w:style>
  <w:style w:type="paragraph" w:styleId="Padro2LTTitel" w:customStyle="1">
    <w:name w:val="Padrão 2~LT~Titel"/>
    <w:qFormat/>
    <w:pPr>
      <w:widowControl/>
      <w:suppressAutoHyphens w:val="true"/>
      <w:bidi w:val="0"/>
      <w:spacing w:before="0" w:after="0"/>
      <w:jc w:val="center"/>
      <w:textAlignment w:val="baseline"/>
    </w:pPr>
    <w:rPr>
      <w:rFonts w:ascii="Lucida Sans" w:hAnsi="Lucida Sans" w:eastAsia="Tahoma" w:cs="Liberation Sans"/>
      <w:color w:val="auto"/>
      <w:kern w:val="2"/>
      <w:sz w:val="88"/>
      <w:szCs w:val="24"/>
      <w:lang w:val="pt-BR" w:eastAsia="pt-BR" w:bidi="ar-SA"/>
    </w:rPr>
  </w:style>
  <w:style w:type="paragraph" w:styleId="Padro2LTUntertitel" w:customStyle="1">
    <w:name w:val="Padrão 2~LT~Untertitel"/>
    <w:qFormat/>
    <w:pPr>
      <w:widowControl/>
      <w:suppressAutoHyphens w:val="true"/>
      <w:bidi w:val="0"/>
      <w:spacing w:before="0" w:after="0"/>
      <w:jc w:val="center"/>
      <w:textAlignment w:val="baseline"/>
    </w:pPr>
    <w:rPr>
      <w:rFonts w:ascii="Lucida Sans" w:hAnsi="Lucida Sans" w:eastAsia="Tahoma" w:cs="Liberation Sans"/>
      <w:color w:val="auto"/>
      <w:kern w:val="2"/>
      <w:sz w:val="64"/>
      <w:szCs w:val="24"/>
      <w:lang w:val="pt-BR" w:eastAsia="pt-BR" w:bidi="ar-SA"/>
    </w:rPr>
  </w:style>
  <w:style w:type="paragraph" w:styleId="Padro2LTNotizen" w:customStyle="1">
    <w:name w:val="Padrão 2~LT~Notizen"/>
    <w:qFormat/>
    <w:pPr>
      <w:widowControl/>
      <w:suppressAutoHyphens w:val="true"/>
      <w:bidi w:val="0"/>
      <w:spacing w:before="0" w:after="0"/>
      <w:ind w:hanging="340" w:left="340"/>
      <w:jc w:val="left"/>
      <w:textAlignment w:val="baseline"/>
    </w:pPr>
    <w:rPr>
      <w:rFonts w:ascii="Lucida Sans" w:hAnsi="Lucida Sans" w:eastAsia="Tahoma" w:cs="Liberation Sans"/>
      <w:color w:val="auto"/>
      <w:kern w:val="2"/>
      <w:sz w:val="40"/>
      <w:szCs w:val="24"/>
      <w:lang w:val="pt-BR" w:eastAsia="pt-BR" w:bidi="ar-SA"/>
    </w:rPr>
  </w:style>
  <w:style w:type="paragraph" w:styleId="Padro2LTHintergrundobjekte" w:customStyle="1">
    <w:name w:val="Padrão 2~LT~Hintergrundobjekte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Tahoma" w:cs="Liberation Sans"/>
      <w:color w:val="auto"/>
      <w:kern w:val="2"/>
      <w:sz w:val="24"/>
      <w:szCs w:val="24"/>
      <w:lang w:val="pt-BR" w:eastAsia="pt-BR" w:bidi="ar-SA"/>
    </w:rPr>
  </w:style>
  <w:style w:type="paragraph" w:styleId="Padro2LTHintergrund" w:customStyle="1">
    <w:name w:val="Padrão 2~LT~Hintergrun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Tahoma" w:cs="Liberation Sans"/>
      <w:color w:val="auto"/>
      <w:kern w:val="2"/>
      <w:sz w:val="24"/>
      <w:szCs w:val="24"/>
      <w:lang w:val="pt-BR" w:eastAsia="pt-BR" w:bidi="ar-SA"/>
    </w:rPr>
  </w:style>
  <w:style w:type="paragraph" w:styleId="Ttulo10" w:customStyle="1">
    <w:name w:val="Título 10"/>
    <w:basedOn w:val="Title"/>
    <w:qFormat/>
    <w:pPr>
      <w:spacing w:before="60" w:after="60"/>
      <w:outlineLvl w:val="8"/>
    </w:pPr>
    <w:rPr>
      <w:b/>
      <w:bCs/>
      <w:sz w:val="21"/>
      <w:szCs w:val="21"/>
    </w:rPr>
  </w:style>
  <w:style w:type="numbering" w:styleId="Semlista" w:customStyle="1">
    <w:name w:val="Sem lista"/>
    <w:uiPriority w:val="99"/>
    <w:semiHidden/>
    <w:unhideWhenUsed/>
    <w:qFormat/>
  </w:style>
  <w:style w:type="numbering" w:styleId="Semlista1" w:customStyle="1">
    <w:name w:val="Sem lista1"/>
    <w:qFormat/>
  </w:style>
  <w:style w:type="numbering" w:styleId="WW8Num2" w:customStyle="1">
    <w:name w:val="WW8Num2"/>
    <w:qFormat/>
  </w:style>
  <w:style w:type="numbering" w:styleId="WW8Num3" w:customStyle="1">
    <w:name w:val="WW8Num3"/>
    <w:qFormat/>
  </w:style>
  <w:style w:type="numbering" w:styleId="WW8Num1" w:customStyle="1">
    <w:name w:val="WW8Num1"/>
    <w:qFormat/>
  </w:style>
  <w:style w:type="numbering" w:styleId="WW8Num63" w:customStyle="1">
    <w:name w:val="WW8Num63"/>
    <w:qFormat/>
  </w:style>
  <w:style w:type="numbering" w:styleId="WW8Num71" w:customStyle="1">
    <w:name w:val="WW8Num71"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header" Target="header4.xml"/><Relationship Id="rId16" Type="http://schemas.openxmlformats.org/officeDocument/2006/relationships/header" Target="header5.xml"/><Relationship Id="rId17" Type="http://schemas.openxmlformats.org/officeDocument/2006/relationships/header" Target="header6.xml"/><Relationship Id="rId18" Type="http://schemas.openxmlformats.org/officeDocument/2006/relationships/footer" Target="footer4.xml"/><Relationship Id="rId19" Type="http://schemas.openxmlformats.org/officeDocument/2006/relationships/footer" Target="footer5.xml"/><Relationship Id="rId20" Type="http://schemas.openxmlformats.org/officeDocument/2006/relationships/footer" Target="footer6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9.jpeg"/><Relationship Id="rId2" Type="http://schemas.openxmlformats.org/officeDocument/2006/relationships/image" Target="media/image10.pn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9.jpeg"/><Relationship Id="rId2" Type="http://schemas.openxmlformats.org/officeDocument/2006/relationships/image" Target="media/image10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1104</TotalTime>
  <Application>LibreOffice/24.8.4.2$Linux_X86_64 LibreOffice_project/480$Build-2</Application>
  <AppVersion>15.0000</AppVersion>
  <Pages>7</Pages>
  <Words>990</Words>
  <Characters>6063</Characters>
  <CharactersWithSpaces>6908</CharactersWithSpaces>
  <Paragraphs>153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2024-12-18T12:34:00Z</dcterms:created>
  <dc:creator>Ricardo</dc:creator>
  <dc:description/>
  <dc:language>pt-BR</dc:language>
  <cp:lastModifiedBy/>
  <cp:lastPrinted>2021-11-11T13:07:00Z</cp:lastPrinted>
  <dcterms:modified xsi:type="dcterms:W3CDTF">2026-03-23T14:08:38Z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