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C7" w:rsidRPr="006C3B35" w:rsidRDefault="00EE0A63" w:rsidP="00C267C7">
      <w:pPr>
        <w:rPr>
          <w:rFonts w:ascii="Arial" w:hAnsi="Arial" w:cs="Arial"/>
        </w:rPr>
      </w:pPr>
      <w:r w:rsidRPr="00EE0A63">
        <w:rPr>
          <w:rFonts w:ascii="Calibri" w:hAnsi="Calibri" w:cs="Times New Roman"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0E99871" wp14:editId="5C8A0B87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040765" cy="9247505"/>
                <wp:effectExtent l="0" t="0" r="26035" b="15240"/>
                <wp:wrapSquare wrapText="bothSides"/>
                <wp:docPr id="701" name="Retâ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148" cy="9247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63" w:rsidRPr="00C62B8A" w:rsidRDefault="00EE0A63" w:rsidP="00EE0A63">
                            <w:pPr>
                              <w:jc w:val="center"/>
                              <w:rPr>
                                <w:rFonts w:ascii="Calibri" w:hAnsi="Calibri" w:cs="Times New Roman"/>
                                <w:b/>
                                <w:color w:val="FF0000"/>
                                <w:sz w:val="72"/>
                                <w:szCs w:val="52"/>
                              </w:rPr>
                            </w:pPr>
                            <w:r w:rsidRPr="00C62B8A">
                              <w:rPr>
                                <w:rFonts w:ascii="Calibri" w:hAnsi="Calibri" w:cs="Times New Roman"/>
                                <w:b/>
                                <w:color w:val="A7D36B"/>
                                <w:sz w:val="72"/>
                                <w:szCs w:val="52"/>
                              </w:rPr>
                              <w:t>Manual do usuário</w:t>
                            </w:r>
                            <w:r w:rsidR="000F659D" w:rsidRPr="00C62B8A">
                              <w:rPr>
                                <w:rFonts w:ascii="Calibri" w:hAnsi="Calibri" w:cs="Times New Roman"/>
                                <w:b/>
                                <w:color w:val="A7D36B"/>
                                <w:sz w:val="72"/>
                                <w:szCs w:val="52"/>
                              </w:rPr>
                              <w:t xml:space="preserve"> </w:t>
                            </w:r>
                            <w:r w:rsidR="000F659D" w:rsidRPr="00C62B8A">
                              <w:rPr>
                                <w:rFonts w:ascii="Calibri" w:hAnsi="Calibri" w:cs="Times New Roman"/>
                                <w:b/>
                                <w:color w:val="FF0000"/>
                                <w:sz w:val="72"/>
                                <w:szCs w:val="52"/>
                              </w:rPr>
                              <w:t>IFG</w:t>
                            </w:r>
                          </w:p>
                        </w:txbxContent>
                      </wps:txbx>
                      <wps:bodyPr rot="0" vert="vert270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tângulo 399" o:spid="_x0000_s1026" style="position:absolute;margin-left:0;margin-top:0;width:81.95pt;height:728.15pt;z-index:251659264;visibility:visible;mso-wrap-style:square;mso-width-percent:0;mso-height-percent:95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" o:allowincell="f" fillcolor="white [3201]" strokecolor="#92d050" strokeweight="2pt">
                <v:textbox style="layout-flow:vertical;mso-layout-flow-alt:bottom-to-top" inset="28.8pt,7.2pt,14.4pt,7.2pt">
                  <w:txbxContent>
                    <w:p w:rsidR="00EE0A63" w:rsidRPr="00C62B8A" w:rsidRDefault="00EE0A63" w:rsidP="00EE0A63">
                      <w:pPr>
                        <w:jc w:val="center"/>
                        <w:rPr>
                          <w:rFonts w:ascii="Calibri" w:hAnsi="Calibri" w:cs="Times New Roman"/>
                          <w:b/>
                          <w:color w:val="FF0000"/>
                          <w:sz w:val="72"/>
                          <w:szCs w:val="52"/>
                        </w:rPr>
                      </w:pPr>
                      <w:r w:rsidRPr="00C62B8A">
                        <w:rPr>
                          <w:rFonts w:ascii="Calibri" w:hAnsi="Calibri" w:cs="Times New Roman"/>
                          <w:b/>
                          <w:color w:val="A7D36B"/>
                          <w:sz w:val="72"/>
                          <w:szCs w:val="52"/>
                        </w:rPr>
                        <w:t>Manual do usuário</w:t>
                      </w:r>
                      <w:r w:rsidR="000F659D" w:rsidRPr="00C62B8A">
                        <w:rPr>
                          <w:rFonts w:ascii="Calibri" w:hAnsi="Calibri" w:cs="Times New Roman"/>
                          <w:b/>
                          <w:color w:val="A7D36B"/>
                          <w:sz w:val="72"/>
                          <w:szCs w:val="52"/>
                        </w:rPr>
                        <w:t xml:space="preserve"> </w:t>
                      </w:r>
                      <w:r w:rsidR="000F659D" w:rsidRPr="00C62B8A">
                        <w:rPr>
                          <w:rFonts w:ascii="Calibri" w:hAnsi="Calibri" w:cs="Times New Roman"/>
                          <w:b/>
                          <w:color w:val="FF0000"/>
                          <w:sz w:val="72"/>
                          <w:szCs w:val="52"/>
                        </w:rPr>
                        <w:t>IFG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C267C7" w:rsidRDefault="00C62B8A" w:rsidP="00C267C7">
      <w:pPr>
        <w:jc w:val="center"/>
        <w:rPr>
          <w:rFonts w:ascii="Calibri" w:hAnsi="Calibri" w:cs="Times New Roman"/>
          <w:b/>
          <w:sz w:val="36"/>
          <w:szCs w:val="28"/>
        </w:rPr>
      </w:pPr>
      <w:r w:rsidRPr="006047BE">
        <w:rPr>
          <w:rFonts w:ascii="Calibri" w:hAnsi="Calibri" w:cs="Times New Roman"/>
          <w:b/>
          <w:sz w:val="36"/>
          <w:szCs w:val="28"/>
        </w:rPr>
        <w:t>Manual de utilização</w:t>
      </w:r>
    </w:p>
    <w:p w:rsidR="007378FC" w:rsidRDefault="007378FC" w:rsidP="00C267C7">
      <w:pPr>
        <w:jc w:val="center"/>
        <w:rPr>
          <w:rFonts w:ascii="Calibri" w:hAnsi="Calibri" w:cs="Times New Roman"/>
          <w:b/>
          <w:sz w:val="36"/>
          <w:szCs w:val="28"/>
        </w:rPr>
      </w:pPr>
      <w:bookmarkStart w:id="0" w:name="_GoBack"/>
      <w:bookmarkEnd w:id="0"/>
    </w:p>
    <w:p w:rsidR="007378FC" w:rsidRPr="007378FC" w:rsidRDefault="007378FC" w:rsidP="007378FC">
      <w:pPr>
        <w:spacing w:after="0" w:line="240" w:lineRule="auto"/>
        <w:jc w:val="center"/>
        <w:rPr>
          <w:rFonts w:ascii="Calibri" w:hAnsi="Calibri" w:cs="Times New Roman"/>
          <w:color w:val="76923C" w:themeColor="accent3" w:themeShade="BF"/>
          <w:sz w:val="24"/>
          <w:szCs w:val="24"/>
        </w:rPr>
      </w:pPr>
      <w:r w:rsidRPr="007378FC">
        <w:rPr>
          <w:rFonts w:ascii="Calibri" w:hAnsi="Calibri" w:cs="Times New Roman"/>
          <w:color w:val="76923C" w:themeColor="accent3" w:themeShade="BF"/>
          <w:sz w:val="24"/>
          <w:szCs w:val="24"/>
        </w:rPr>
        <w:t>________________________________________</w:t>
      </w:r>
    </w:p>
    <w:p w:rsidR="007378FC" w:rsidRDefault="00083E80" w:rsidP="007378FC">
      <w:pPr>
        <w:spacing w:after="0" w:line="240" w:lineRule="auto"/>
        <w:jc w:val="center"/>
        <w:rPr>
          <w:rFonts w:ascii="Calibri" w:hAnsi="Calibri" w:cs="Times New Roman"/>
          <w:sz w:val="24"/>
          <w:szCs w:val="24"/>
        </w:rPr>
      </w:pPr>
      <w:r w:rsidRPr="00083E80">
        <w:rPr>
          <w:rFonts w:ascii="Calibri" w:hAnsi="Calibri" w:cs="Times New Roman"/>
          <w:sz w:val="24"/>
          <w:szCs w:val="24"/>
        </w:rPr>
        <w:t xml:space="preserve">Serviço de Impressão </w:t>
      </w:r>
      <w:r w:rsidRPr="00083E80">
        <w:rPr>
          <w:rFonts w:ascii="Calibri" w:hAnsi="Calibri" w:cs="Times New Roman"/>
          <w:sz w:val="24"/>
          <w:szCs w:val="24"/>
        </w:rPr>
        <w:br/>
      </w:r>
      <w:r w:rsidR="000F659D" w:rsidRPr="00083E80">
        <w:rPr>
          <w:noProof/>
          <w:lang w:eastAsia="pt-BR"/>
        </w:rPr>
        <w:drawing>
          <wp:inline distT="0" distB="0" distL="0" distR="0" wp14:anchorId="6A2C6C71" wp14:editId="454910CE">
            <wp:extent cx="751437" cy="751437"/>
            <wp:effectExtent l="190500" t="57150" r="163195" b="86995"/>
            <wp:docPr id="4" name="Imagem 4" descr="http://goi-srv-print/img/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oi-srv-print/img/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34" cy="751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8FC" w:rsidRPr="007378FC" w:rsidRDefault="007378FC" w:rsidP="007378FC">
      <w:pPr>
        <w:spacing w:after="0" w:line="240" w:lineRule="auto"/>
        <w:jc w:val="center"/>
        <w:rPr>
          <w:rFonts w:ascii="Calibri" w:hAnsi="Calibri" w:cs="Times New Roman"/>
          <w:color w:val="76923C" w:themeColor="accent3" w:themeShade="BF"/>
          <w:sz w:val="24"/>
          <w:szCs w:val="24"/>
        </w:rPr>
      </w:pPr>
      <w:r w:rsidRPr="007378FC">
        <w:rPr>
          <w:rFonts w:ascii="Calibri" w:hAnsi="Calibri" w:cs="Times New Roman"/>
          <w:color w:val="76923C" w:themeColor="accent3" w:themeShade="BF"/>
          <w:sz w:val="24"/>
          <w:szCs w:val="24"/>
        </w:rPr>
        <w:t>________________________________________</w:t>
      </w:r>
    </w:p>
    <w:p w:rsidR="000F659D" w:rsidRDefault="00083E80" w:rsidP="007378FC">
      <w:pPr>
        <w:spacing w:after="0" w:line="240" w:lineRule="auto"/>
        <w:jc w:val="center"/>
        <w:rPr>
          <w:rFonts w:ascii="Calibri" w:hAnsi="Calibri" w:cs="Times New Roman"/>
          <w:sz w:val="24"/>
          <w:szCs w:val="24"/>
        </w:rPr>
      </w:pPr>
      <w:r w:rsidRPr="00083E80">
        <w:rPr>
          <w:rFonts w:ascii="Calibri" w:hAnsi="Calibri" w:cs="Times New Roman"/>
        </w:rPr>
        <w:br/>
      </w:r>
      <w:r w:rsidRPr="00083E80">
        <w:rPr>
          <w:rFonts w:ascii="Calibri" w:hAnsi="Calibri" w:cs="Times New Roman"/>
          <w:sz w:val="24"/>
          <w:szCs w:val="24"/>
        </w:rPr>
        <w:t xml:space="preserve">Serviço </w:t>
      </w:r>
      <w:proofErr w:type="spellStart"/>
      <w:r w:rsidRPr="00083E80">
        <w:rPr>
          <w:rFonts w:ascii="Calibri" w:hAnsi="Calibri" w:cs="Times New Roman"/>
          <w:sz w:val="24"/>
          <w:szCs w:val="24"/>
        </w:rPr>
        <w:t>booked</w:t>
      </w:r>
      <w:proofErr w:type="spellEnd"/>
      <w:r w:rsidRPr="00083E80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br/>
      </w:r>
      <w:r w:rsidRPr="00083E80">
        <w:rPr>
          <w:rFonts w:ascii="Calibri" w:hAnsi="Calibri" w:cs="Times New Roman"/>
          <w:sz w:val="24"/>
          <w:szCs w:val="24"/>
        </w:rPr>
        <w:t>Reserva de equipamentos</w:t>
      </w:r>
      <w:r w:rsidR="007378FC">
        <w:rPr>
          <w:rFonts w:ascii="Calibri" w:hAnsi="Calibri" w:cs="Times New Roman"/>
          <w:sz w:val="24"/>
          <w:szCs w:val="24"/>
        </w:rPr>
        <w:br/>
      </w:r>
      <w:r w:rsidR="00A03788" w:rsidRPr="00A03788"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0913A2" wp14:editId="7642E944">
                <wp:simplePos x="0" y="0"/>
                <wp:positionH relativeFrom="margin">
                  <wp:posOffset>961390</wp:posOffset>
                </wp:positionH>
                <wp:positionV relativeFrom="margin">
                  <wp:posOffset>6185535</wp:posOffset>
                </wp:positionV>
                <wp:extent cx="5694045" cy="2362835"/>
                <wp:effectExtent l="0" t="0" r="1905" b="0"/>
                <wp:wrapSquare wrapText="bothSides"/>
                <wp:docPr id="689" name="Retâ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4045" cy="236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AC0" w:rsidRPr="007378FC" w:rsidRDefault="00820E7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</w:pPr>
                            <w:r w:rsidRPr="007378FC">
                              <w:t xml:space="preserve">O conteúdo deste manual e as especificações... 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7" o:spid="_x0000_s1027" style="position:absolute;left:0;text-align:left;margin-left:75.7pt;margin-top:487.05pt;width:448.35pt;height:18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" o:allowincell="f" filled="f" stroked="f" strokeweight="2pt">
                <v:textbox inset="18pt,0,0,0">
                  <w:txbxContent>
                    <w:p w:rsidR="00B36AC0" w:rsidRPr="007378FC" w:rsidRDefault="00820E7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</w:pPr>
                      <w:r w:rsidRPr="007378FC">
                        <w:t xml:space="preserve">O conteúdo deste manual e as especificações...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F659D" w:rsidRPr="00083E80">
        <w:rPr>
          <w:noProof/>
          <w:lang w:eastAsia="pt-BR"/>
        </w:rPr>
        <w:drawing>
          <wp:inline distT="0" distB="0" distL="0" distR="0" wp14:anchorId="246FC7A9" wp14:editId="6F4B6C8B">
            <wp:extent cx="796705" cy="710616"/>
            <wp:effectExtent l="76200" t="152400" r="41910" b="146685"/>
            <wp:docPr id="5" name="Imagem 5" descr="http://goi-srv-print/img/boo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oi-srv-print/img/book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13" cy="710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8FC" w:rsidRPr="007378FC" w:rsidRDefault="007378FC" w:rsidP="007378FC">
      <w:pPr>
        <w:spacing w:line="240" w:lineRule="auto"/>
        <w:jc w:val="center"/>
        <w:rPr>
          <w:rFonts w:ascii="Calibri" w:hAnsi="Calibri" w:cs="Times New Roman"/>
          <w:color w:val="76923C" w:themeColor="accent3" w:themeShade="BF"/>
          <w:sz w:val="24"/>
          <w:szCs w:val="24"/>
        </w:rPr>
      </w:pPr>
      <w:r w:rsidRPr="007378FC">
        <w:rPr>
          <w:rFonts w:ascii="Calibri" w:hAnsi="Calibri" w:cs="Times New Roman"/>
          <w:color w:val="76923C" w:themeColor="accent3" w:themeShade="BF"/>
          <w:sz w:val="24"/>
          <w:szCs w:val="24"/>
        </w:rPr>
        <w:t>________________________________________</w:t>
      </w:r>
    </w:p>
    <w:p w:rsidR="007378FC" w:rsidRPr="00083E80" w:rsidRDefault="007378FC" w:rsidP="007378FC">
      <w:pPr>
        <w:spacing w:line="240" w:lineRule="auto"/>
        <w:jc w:val="center"/>
        <w:rPr>
          <w:rFonts w:ascii="Calibri" w:hAnsi="Calibri" w:cs="Times New Roman"/>
        </w:rPr>
        <w:sectPr w:rsidR="007378FC" w:rsidRPr="00083E80" w:rsidSect="002C2EE6">
          <w:headerReference w:type="default" r:id="rId10"/>
          <w:footerReference w:type="default" r:id="rId11"/>
          <w:pgSz w:w="11906" w:h="16838"/>
          <w:pgMar w:top="1251" w:right="566" w:bottom="1417" w:left="567" w:header="142" w:footer="708" w:gutter="0"/>
          <w:cols w:space="708"/>
          <w:docGrid w:linePitch="360"/>
        </w:sectPr>
      </w:pPr>
      <w:r>
        <w:rPr>
          <w:rFonts w:ascii="Calibri" w:hAnsi="Calibri" w:cs="Times New Roman"/>
        </w:rPr>
        <w:t>WIFI</w:t>
      </w:r>
      <w:r>
        <w:rPr>
          <w:rFonts w:ascii="Calibri" w:hAnsi="Calibri" w:cs="Times New Roman"/>
        </w:rPr>
        <w:br/>
      </w:r>
      <w:r>
        <w:rPr>
          <w:noProof/>
          <w:lang w:eastAsia="pt-BR"/>
        </w:rPr>
        <w:drawing>
          <wp:inline distT="0" distB="0" distL="0" distR="0" wp14:anchorId="2AA449B6" wp14:editId="7BAC942B">
            <wp:extent cx="1202267" cy="490429"/>
            <wp:effectExtent l="190500" t="190500" r="150495" b="195580"/>
            <wp:docPr id="11" name="Imagem 11" descr="http://upload.wikimedia.org/wikipedia/commons/9/94/W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9/94/Wif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4" cy="4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7C7" w:rsidRPr="006C3B35" w:rsidRDefault="00C267C7" w:rsidP="00C267C7">
      <w:pPr>
        <w:rPr>
          <w:rFonts w:ascii="Arial" w:hAnsi="Arial" w:cs="Arial"/>
        </w:rPr>
      </w:pPr>
    </w:p>
    <w:p w:rsidR="00F50F18" w:rsidRDefault="00F50F18">
      <w:pPr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br w:type="page"/>
      </w:r>
    </w:p>
    <w:p w:rsidR="00F50F18" w:rsidRDefault="00F50F18" w:rsidP="00C267C7">
      <w:pPr>
        <w:jc w:val="center"/>
        <w:rPr>
          <w:rFonts w:ascii="Calibri" w:hAnsi="Calibri" w:cs="Times New Roman"/>
          <w:b/>
          <w:sz w:val="28"/>
          <w:szCs w:val="28"/>
        </w:rPr>
      </w:pPr>
    </w:p>
    <w:p w:rsidR="00F50F18" w:rsidRDefault="00F50F18" w:rsidP="00C267C7">
      <w:pPr>
        <w:jc w:val="center"/>
        <w:rPr>
          <w:rFonts w:ascii="Calibri" w:hAnsi="Calibri" w:cs="Times New Roman"/>
          <w:b/>
          <w:sz w:val="28"/>
          <w:szCs w:val="28"/>
        </w:rPr>
      </w:pPr>
    </w:p>
    <w:p w:rsidR="00C267C7" w:rsidRPr="00266BF7" w:rsidRDefault="00C267C7" w:rsidP="00C267C7">
      <w:pPr>
        <w:jc w:val="center"/>
        <w:rPr>
          <w:rFonts w:ascii="Calibri" w:hAnsi="Calibri" w:cs="Times New Roman"/>
          <w:b/>
        </w:rPr>
      </w:pPr>
      <w:r w:rsidRPr="00266BF7">
        <w:rPr>
          <w:rFonts w:ascii="Calibri" w:hAnsi="Calibri" w:cs="Times New Roman"/>
          <w:b/>
          <w:sz w:val="28"/>
          <w:szCs w:val="28"/>
        </w:rPr>
        <w:t>Manual</w:t>
      </w:r>
      <w:r>
        <w:rPr>
          <w:rFonts w:ascii="Calibri" w:hAnsi="Calibri" w:cs="Times New Roman"/>
          <w:b/>
          <w:sz w:val="28"/>
          <w:szCs w:val="28"/>
        </w:rPr>
        <w:t xml:space="preserve"> de utilização</w:t>
      </w:r>
      <w:r w:rsidRPr="00C267C7">
        <w:rPr>
          <w:rFonts w:ascii="Calibri" w:hAnsi="Calibri" w:cs="Times New Roman"/>
          <w:b/>
          <w:sz w:val="24"/>
          <w:szCs w:val="24"/>
        </w:rPr>
        <w:br/>
      </w:r>
      <w:r w:rsidRPr="00C267C7">
        <w:rPr>
          <w:rFonts w:ascii="Calibri" w:hAnsi="Calibri" w:cs="Times New Roman"/>
          <w:sz w:val="24"/>
          <w:szCs w:val="24"/>
        </w:rPr>
        <w:t xml:space="preserve">Servidor de Impressão e </w:t>
      </w:r>
      <w:r w:rsidRPr="00C267C7">
        <w:rPr>
          <w:rFonts w:ascii="Calibri" w:hAnsi="Calibri" w:cs="Times New Roman"/>
          <w:sz w:val="24"/>
          <w:szCs w:val="24"/>
        </w:rPr>
        <w:br/>
        <w:t xml:space="preserve">Servidor </w:t>
      </w:r>
      <w:proofErr w:type="spellStart"/>
      <w:r w:rsidRPr="00C267C7">
        <w:rPr>
          <w:rFonts w:ascii="Calibri" w:hAnsi="Calibri" w:cs="Times New Roman"/>
          <w:sz w:val="24"/>
          <w:szCs w:val="24"/>
        </w:rPr>
        <w:t>booked</w:t>
      </w:r>
      <w:proofErr w:type="spellEnd"/>
      <w:r w:rsidRPr="00C267C7">
        <w:rPr>
          <w:rFonts w:ascii="Calibri" w:hAnsi="Calibri" w:cs="Times New Roman"/>
          <w:sz w:val="24"/>
          <w:szCs w:val="24"/>
        </w:rPr>
        <w:t xml:space="preserve"> (Reserva de equipamentos)</w:t>
      </w:r>
    </w:p>
    <w:p w:rsidR="006C3B35" w:rsidRPr="00266BF7" w:rsidRDefault="006C3B35" w:rsidP="006C3B35">
      <w:pPr>
        <w:rPr>
          <w:rFonts w:ascii="Calibri" w:hAnsi="Calibri" w:cs="Times New Roman"/>
        </w:rPr>
      </w:pPr>
    </w:p>
    <w:sectPr w:rsidR="006C3B35" w:rsidRPr="00266BF7" w:rsidSect="006C3B35">
      <w:headerReference w:type="default" r:id="rId13"/>
      <w:footerReference w:type="default" r:id="rId14"/>
      <w:pgSz w:w="11906" w:h="16838"/>
      <w:pgMar w:top="1251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546" w:rsidRDefault="00EB4546" w:rsidP="006C3B35">
      <w:pPr>
        <w:spacing w:after="0" w:line="240" w:lineRule="auto"/>
      </w:pPr>
      <w:r>
        <w:separator/>
      </w:r>
    </w:p>
  </w:endnote>
  <w:endnote w:type="continuationSeparator" w:id="0">
    <w:p w:rsidR="00EB4546" w:rsidRDefault="00EB4546" w:rsidP="006C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E6" w:rsidRDefault="007378FC" w:rsidP="002C2EE6">
    <w:pPr>
      <w:pStyle w:val="Rodap"/>
      <w:jc w:val="right"/>
    </w:pPr>
    <w:r>
      <w:rPr>
        <w:noProof/>
        <w:lang w:eastAsia="pt-BR"/>
      </w:rPr>
      <w:drawing>
        <wp:inline distT="0" distB="0" distL="0" distR="0" wp14:anchorId="5BA6C09B" wp14:editId="2737EB61">
          <wp:extent cx="2372492" cy="660903"/>
          <wp:effectExtent l="0" t="0" r="0" b="6350"/>
          <wp:docPr id="18" name="Imagem 18" descr="D:\Projetos\html\img\goi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Projetos\html\img\goi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762" cy="660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1277807"/>
      <w:docPartObj>
        <w:docPartGallery w:val="Page Numbers (Bottom of Page)"/>
        <w:docPartUnique/>
      </w:docPartObj>
    </w:sdtPr>
    <w:sdtContent>
      <w:p w:rsidR="002C2EE6" w:rsidRDefault="00F50F18" w:rsidP="002C2EE6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18AB0D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0" t="0" r="2540" b="0"/>
                  <wp:wrapNone/>
                  <wp:docPr id="637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0F18" w:rsidRDefault="00F50F1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378FC" w:rsidRPr="007378F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o:spid="_x0000_s1028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    <v:textbox inset="0,0,0,0">
                      <w:txbxContent>
                        <w:p w:rsidR="00F50F18" w:rsidRDefault="00F50F1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378FC" w:rsidRPr="007378FC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0dMAAAADcAAAADwAAAGRycy9kb3ducmV2LnhtbERP3WrCMBS+F3yHcAbeaWrtnHTG4sSB&#10;zCt1D3Bojk2xOSlN1nZvv1wMvPz4/rfFaBvRU+drxwqWiwQEcel0zZWC79vnfAPCB2SNjWNS8Ese&#10;it10ssVcu4Ev1F9DJWII+xwVmBDaXEpfGrLoF64ljtzddRZDhF0ldYdDDLeNTJNkLS3WHBsMtnQw&#10;VD6uP1aB5uyB/GrcW7ZcfX2cbwml7VGp2cu4fwcRaAxP8b/7pBWsszg/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UdHTAAAAA3AAAAA8AAAAAAAAAAAAAAAAA&#10;oQIAAGRycy9kb3ducmV2LnhtbFBLBQYAAAAABAAEAPkAAACOAwAAAAA=&#10;" strokecolor="#94b64e [3046]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ifesQAAADcAAAADwAAAGRycy9kb3ducmV2LnhtbESPQWvCQBSE74L/YXlCb7qxVCnRNWih&#10;pSdptKDeHtnXJDT7NuxuY/TXdwXB4zAz3zDLrDeN6Mj52rKC6SQBQVxYXXOp4Hv/Pn4F4QOyxsYy&#10;KbiQh2w1HCwx1fbMOXW7UIoIYZ+igiqENpXSFxUZ9BPbEkfvxzqDIUpXSu3wHOGmkc9JMpcGa44L&#10;Fbb0VlHxu/szCui6JTPbbi7O51IfP77acMhPSj2N+vUCRKA+PML39qdWMH+Zwu1MP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J96xAAAANwAAAAPAAAAAAAAAAAA&#10;AAAAAKECAABkcnMvZG93bnJldi54bWxQSwUGAAAAAAQABAD5AAAAkgMAAAAA&#10;" adj="20904" strokecolor="#94b64e [3046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546" w:rsidRDefault="00EB4546" w:rsidP="006C3B35">
      <w:pPr>
        <w:spacing w:after="0" w:line="240" w:lineRule="auto"/>
      </w:pPr>
      <w:r>
        <w:separator/>
      </w:r>
    </w:p>
  </w:footnote>
  <w:footnote w:type="continuationSeparator" w:id="0">
    <w:p w:rsidR="00EB4546" w:rsidRDefault="00EB4546" w:rsidP="006C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B35" w:rsidRDefault="006C3B35" w:rsidP="006C3B35">
    <w:pPr>
      <w:pStyle w:val="Cabealho"/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7C7" w:rsidRDefault="00C267C7" w:rsidP="006C3B35">
    <w:pPr>
      <w:pStyle w:val="Cabealho"/>
      <w:ind w:left="-1134"/>
    </w:pPr>
    <w:r>
      <w:rPr>
        <w:noProof/>
        <w:lang w:eastAsia="pt-BR"/>
      </w:rPr>
      <w:drawing>
        <wp:inline distT="0" distB="0" distL="0" distR="0" wp14:anchorId="7A53127F" wp14:editId="5FF98407">
          <wp:extent cx="2372492" cy="660903"/>
          <wp:effectExtent l="0" t="0" r="0" b="6350"/>
          <wp:docPr id="9" name="Imagem 9" descr="D:\Projetos\html\img\goi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Projetos\html\img\goi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762" cy="660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35"/>
    <w:rsid w:val="00083E80"/>
    <w:rsid w:val="000F659D"/>
    <w:rsid w:val="0016302A"/>
    <w:rsid w:val="00266BF7"/>
    <w:rsid w:val="002C2EE6"/>
    <w:rsid w:val="005A47FE"/>
    <w:rsid w:val="006047BE"/>
    <w:rsid w:val="006C0278"/>
    <w:rsid w:val="006C3B35"/>
    <w:rsid w:val="007378FC"/>
    <w:rsid w:val="00820E7B"/>
    <w:rsid w:val="00A03788"/>
    <w:rsid w:val="00B36AC0"/>
    <w:rsid w:val="00C267C7"/>
    <w:rsid w:val="00C62B8A"/>
    <w:rsid w:val="00CA146D"/>
    <w:rsid w:val="00E76C8C"/>
    <w:rsid w:val="00EB4546"/>
    <w:rsid w:val="00EE0A63"/>
    <w:rsid w:val="00F50F18"/>
    <w:rsid w:val="00F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B35"/>
  </w:style>
  <w:style w:type="paragraph" w:styleId="Rodap">
    <w:name w:val="footer"/>
    <w:basedOn w:val="Normal"/>
    <w:link w:val="RodapChar"/>
    <w:uiPriority w:val="99"/>
    <w:unhideWhenUsed/>
    <w:rsid w:val="006C3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B35"/>
  </w:style>
  <w:style w:type="paragraph" w:styleId="Textodebalo">
    <w:name w:val="Balloon Text"/>
    <w:basedOn w:val="Normal"/>
    <w:link w:val="TextodebaloChar"/>
    <w:uiPriority w:val="99"/>
    <w:semiHidden/>
    <w:unhideWhenUsed/>
    <w:rsid w:val="006C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B35"/>
  </w:style>
  <w:style w:type="paragraph" w:styleId="Rodap">
    <w:name w:val="footer"/>
    <w:basedOn w:val="Normal"/>
    <w:link w:val="RodapChar"/>
    <w:uiPriority w:val="99"/>
    <w:unhideWhenUsed/>
    <w:rsid w:val="006C3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B35"/>
  </w:style>
  <w:style w:type="paragraph" w:styleId="Textodebalo">
    <w:name w:val="Balloon Text"/>
    <w:basedOn w:val="Normal"/>
    <w:link w:val="TextodebaloChar"/>
    <w:uiPriority w:val="99"/>
    <w:semiHidden/>
    <w:unhideWhenUsed/>
    <w:rsid w:val="006C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EE30-F889-452D-8079-CEB5552B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24</cp:revision>
  <cp:lastPrinted>2015-02-10T14:52:00Z</cp:lastPrinted>
  <dcterms:created xsi:type="dcterms:W3CDTF">2015-02-10T14:05:00Z</dcterms:created>
  <dcterms:modified xsi:type="dcterms:W3CDTF">2015-02-10T15:04:00Z</dcterms:modified>
</cp:coreProperties>
</file>