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DOCUMENTO DE REQUERIMIENTOS DE SOFTWARE (SRS)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Plataforma Climática Inteligente para Chile (Ensemble AI Weather Platform)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Rol del Elaborador: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Arquitecto de Software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18 de Agosto,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2.0 (Actualizada: Sustitución de Fuentes Locales por Red de la Armada de Chile)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RESUMEN EJECUTIVO Y OBJETIVOS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Objetivo del Sistema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objetivo general del proyecto es desarrollar e implementar una plataforma web que recolecte, procese y cruce datos meteorológicos desde múltiples fuentes globales (modelos como $GFS$, $ECMWF$, $ICON$) y la red oficial de datos e informes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Armada de Chile (Directemar / Servimet)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reemplazando la captación de fuentes locales dispersas. Con esta base de información oficial y modelos globales, el sistema generará un pronóstico unificado mediante inteligencia artificial y algoritmos de consenso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ensemble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adaptados a la geografía chilena. Además, integrará un modelo de lenguaje (LLM) para redactar boletines climáticos y marítimo-costeros explicativos en lenguaje natural.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Estrategia de Monetización (Aclaración Directiva)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7.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Nota de Monetización: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La herramienta y modelo de negocio de monetización (ej. publicidad, suscripciones API premium o freemium)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 forma parte del alcance inicial de desarrollo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 se definirá formalmente una vez que la plataforma web se encuentre desarrollada, desplegada y con tráfico de usuarios activos. En esta etapa, el enfoque exclusivo es la factibilidad técnica, el valor del pronóstico y la minimización de costos operacionales.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ARQUITECTURA GENERAL Y DIAGRAMA DE COMPONENTES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sistema se basará en una arquitectura orientada a servicios/microservicios livianos 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Serverless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desacoplando la ingesta de fuentes, el procesamiento algorítmico, el motor de IA y la interfaz de usuario.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+-----------------------------------------------------------------------+</w:t>
        <w:br w:type="textWrapping"/>
        <w:t xml:space="preserve">|                            CAPA DE FUENTES                            |</w:t>
        <w:br w:type="textWrapping"/>
        <w:t xml:space="preserve">|  +--------------------+                     +----------------------+  |</w:t>
        <w:br w:type="textWrapping"/>
        <w:t xml:space="preserve">|  | APIs Modelos       |                     | Red Meteorológica    |  |</w:t>
        <w:br w:type="textWrapping"/>
        <w:t xml:space="preserve">|  | (GFS, ECMWF, ICON) |                     | Armada de Chile      |  |</w:t>
        <w:br w:type="textWrapping"/>
        <w:t xml:space="preserve">|  +---------+----------+                     +----------+-----------+  |</w:t>
        <w:br w:type="textWrapping"/>
        <w:t xml:space="preserve">+------------|-------------------------------------------|--------------+</w:t>
        <w:br w:type="textWrapping"/>
        <w:t xml:space="preserve">             |                                           |</w:t>
        <w:br w:type="textWrapping"/>
        <w:t xml:space="preserve">             +--------------------+ +--------------------+</w:t>
        <w:br w:type="textWrapping"/>
        <w:t xml:space="preserve">                                  v v</w:t>
        <w:br w:type="textWrapping"/>
        <w:t xml:space="preserve">+-----------------------------------------------------------------------+</w:t>
        <w:br w:type="textWrapping"/>
        <w:t xml:space="preserve">|                          CAPA DE INGESTA (ETL)                        |</w:t>
        <w:br w:type="textWrapping"/>
        <w:t xml:space="preserve">|  +-----------------------------------------------------------------+  |</w:t>
        <w:br w:type="textWrapping"/>
        <w:t xml:space="preserve">|  | Normalización de datos, GeoJSON, conversiones de unidades,     |  |</w:t>
        <w:br w:type="textWrapping"/>
        <w:t xml:space="preserve">|  | almacenamiento en BD Temporal / Caché (Redis / PostgreSQL)     |  |</w:t>
        <w:br w:type="textWrapping"/>
        <w:t xml:space="preserve">|  +--------------------------------+--------------------------------+  |</w:t>
        <w:br w:type="textWrapping"/>
        <w:t xml:space="preserve">+-----------------------------------|-----------------------------------+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MOTOR DE INTELIGENCIA / IA                      |</w:t>
        <w:br w:type="textWrapping"/>
        <w:t xml:space="preserve">|  +--------------------------------+--------------------------------+  |</w:t>
        <w:br w:type="textWrapping"/>
        <w:t xml:space="preserve">|  | Algoritmo Ensemble Ponderado  | Motor LLM (Llama 3 / Gemini    |  |</w:t>
        <w:br w:type="textWrapping"/>
        <w:t xml:space="preserve">|  | (Ajuste por zona geográfica)   | Flash / GPT-4o-mini)           |  |</w:t>
        <w:br w:type="textWrapping"/>
        <w:t xml:space="preserve">|  +--------------------------------+--------------------------------+  |</w:t>
        <w:br w:type="textWrapping"/>
        <w:t xml:space="preserve">+-----------------------------------|-----------------------------------+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    API REST / RESTful                          |</w:t>
        <w:br w:type="textWrapping"/>
        <w:t xml:space="preserve">+-----------------------------------|-----------------------------------+</w:t>
        <w:br w:type="textWrapping"/>
        <w:t xml:space="preserve">                                    v</w:t>
        <w:br w:type="textWrapping"/>
        <w:t xml:space="preserve">+-----------------------------------------------------------------------+</w:t>
        <w:br w:type="textWrapping"/>
        <w:t xml:space="preserve">|                       FRONTEND (Next.js / Tailwind)                   |</w:t>
        <w:br w:type="textWrapping"/>
        <w:t xml:space="preserve">|   Visualización Web + Mapas Interactivos + Resúmenes en Lenguaje Natural  |</w:t>
        <w:br w:type="textWrapping"/>
        <w:t xml:space="preserve">+-----------------------------------------------------------------------+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REQUERIMIENTOS FUNCIONALES (RF)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RF01: Ingesta Multifuente de Datos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RF01.1: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Conexión automatizada vía API a modelos globales de libre acceso (Open-Meteo, NOAA/GFS, ECMWF Open Data).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RF01.2: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Módulo de ingesta 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scraping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estructurado para la red meteorológica de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Armada de Chile (Servimet/Directemar)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extrayendo datos de estaciones costeras, boyas, avisos de marejadas y boletines meteorológicos marinos oficiales.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RF02: Estandarización y Procesamiento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RF02.1: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Homogeneización de unidades de medida (temperatura en °C, presión en hPa, lluvia en mm, viento en km/h o nudos y estado del mar/oleaje).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RF02.2: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Indexación espacial basada en coordenadas para asignar pronósticos específicos por comuna, microclima y sector costero/marítimo en Chile.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RF03: Algoritmo de Consenso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Ensemble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y Predicción 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RF03.1: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Cálculo de un pronóstico unificado ponderando el sesgo histórico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bias correction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de los modelos globales frente a las observaciones reales reportadas por la red de la Armada de Chile y estaciones oficiales.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RF03.2: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Re-evaluación continua de las ponderaciones comparando las predicciones pasadas con la temperatura, precipitación y viento efectivamente registrados.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RF04: Generación de Narrativa en Lenguaje Natural (IA)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RF04.1: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Integración con un LLM mediante API para convertir las matrices numéricas y avisos de la Armada en un boletín climático y marítimo descriptivo en español (ej.: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"Se prevé la llegada de un frente frío a la zona central con vientos moderados reportados por las estaciones de la Armada en la costa, acompañados de marejadas..."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RF05: Interfaz de Usuario (Frontend)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RF05.1: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Búsqueda rápida por comuna, ciudad o puerto/sector costero de Chile.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RF05.2: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Panel interactivo con gráficos de temperatura, probabilidad de precipitación, viento, humedad y alertas marítimas a 7 días.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RF05.3: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Vista explicativa de la "Fiabilidad del Pronóstico" que muestre el grado de dispersión/acuerdo entre las distintas fuentes.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RF05.4: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Mapa interactivo básico de capas de viento, lluvia y variables costeras.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REQUERIMIENTOS NO FUNCIONALES (RNF)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RNF01 (Rendimiento):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Tiempo de respuesta de la API principal $&lt; 300\text{ ms}$ para datos en caché.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RNF02 (Disponibilidad):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$99.5\%$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uptime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 la capa de visualización frontend.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RNF03 (Escalabilidad):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Capacidad de soportar picos repentinos de tráfico durante eventos meteorológicos o avisos de marejadas mediante arquitectura Serverless o CDN.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RNF04 (Eficiencia Operacional):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Minimizar el volumen de transferencias de base de datos e invocar las API de IA solo mediante tareas programadas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Cron jobs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diferidos) para reducir el consumo de infraestructura.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PROPUESTA DE PLATAFORMA DE DESTINO Y COSTOS ESTIMADOS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Buscando mantener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bajo costo máximo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durante la fase inicial y de validación, se seleccionó una pila de tecnologías con capas gratuitas amplias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Free Tiers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y pagos por uso marginal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Pay-as-you-go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5.1 Stack Tecnológico Recomendado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 / Hosting Web: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Next.js alojado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Vercel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Netlify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 / API / Microservicios: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Node.js / Python (FastAPI) alojado en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(capa gratuita/hobby)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Cloudflare Workers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Supabase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(PostgreSQL)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PlanetScale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(capa gratuita para hasta 500 MB).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Caché / Tareas Programadas: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Upstash Redis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(Serverless Redis para caché de respuestas de API).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Motor de IA (LLM):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Google Gemini 1.5 Flash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OpenAI GPT-4o-mini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(precios ultra reducidos por millón de tokens).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5.2 Estructura de Costos Estimados (Fase MVP vs. Fase de Crecimiento)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Proveedor Sugerido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Costo Estimado (Fase MVP / Lanzamiento)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Costo Estimado (Tráfico Medio ~50k visitas/mes)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Hosting Frontend &amp; CDN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Vercel (Hobby Tier)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$0.00 USD / 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$0.00 - $20.00 USD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Backend &amp; Ingesta (ETL)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Render / Railway / Cloudflare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$0.00 - $7.00 USD / 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$7.00 - $20.00 USD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Base de Datos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Supabase (Free Tier)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$0.00 USD / 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$0.00 - $25.00 USD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APIs y Fuentes Meteorológicas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NOAA, Open-Meteo, Armada de Chile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$0.00 USD / mes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(Datos e informes públicos)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$0.00 - $15.00 USD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LLM (Boletines 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Gemini Flash / GPT-4o-mini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$0.50 - $2.00 USD / mes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(Ejecutando 4-6 boletines al día)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$3.00 - $10.00 USD / 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Dominio .cl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NIC Chile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~$12.00 USD / año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($1.00 USD/mes)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~$12.00 USD / año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ESTIMADO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~$1.50 - $10.00 USD / 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~$30.00 - $90.00 USD / mes</w:t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HOJA DE RUTA Y FASES DE IMPLEMENTACIÓN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FASE 1: MVP &amp; Ingesta Armada    FASE 2: Algoritmo &amp; IA           FASE 3: Consolidación &amp; Negocio</w:t>
        <w:br w:type="textWrapping"/>
        <w:t xml:space="preserve"> [ Semanas 1 - 4 ]             [ Semanas 5 - 8 ]                [ Semanas 9 - 12 ]</w:t>
        <w:br w:type="textWrapping"/>
        <w:t xml:space="preserve"> - Configuración BD &amp; ETL       - Modelo Ensemble Ponderado       - Mapas interactivos</w:t>
        <w:br w:type="textWrapping"/>
        <w:t xml:space="preserve"> - Ingesta Open-Meteo + Armada  - Integración de LLM (Boletín)   - Ajuste de rendimiento</w:t>
        <w:br w:type="textWrapping"/>
        <w:t xml:space="preserve"> - UI Básica de pronóstico      - Validación con datos Armada     - Definición de Monetización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1 (MVP - 4 semanas):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Construcción del motor de ingesta ETL para modelos globales y conectores de raspado/API para la red de la Armada de Chile, junto a la interfaz básica de consulta.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2 (IA y Consenso - 4 semanas):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Desarrollo del algoritmo de ponderación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ensemble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contrastando con las estaciones costeras oficiales e integración del LLM para la generación de boletines climáticos y marítimos.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Fase 3 (Visualización Avanzada y Negocio - 4 semanas):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Despliegue de mapas interactivos de oleaje/viento, pruebas de carga y definición formal del esquema de monetización una vez lanzada la plataforma.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