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8547863"/>
        <w:docPartObj>
          <w:docPartGallery w:val="Cover Pages"/>
          <w:docPartUnique/>
        </w:docPartObj>
      </w:sdtPr>
      <w:sdtEndPr/>
      <w:sdtContent>
        <w:p w:rsidR="0048496B" w:rsidRPr="0048496B" w:rsidRDefault="0048496B">
          <w:r w:rsidRPr="0048496B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BCF24F" wp14:editId="44A89D6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tâ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496B" w:rsidRPr="0048496B" w:rsidRDefault="0048496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48496B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VISUAL STUDIO 2015 TIPS AND TRICKS</w:t>
                                    </w:r>
                                  </w:p>
                                </w:sdtContent>
                              </w:sdt>
                              <w:p w:rsidR="0048496B" w:rsidRPr="0048496B" w:rsidRDefault="0048496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esumo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8496B" w:rsidRDefault="0048496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8496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Aqui você irá aprender a navegar mais facilmente pelo Visual Studio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eLngIAAHwFAAAOAAAAZHJzL2Uyb0RvYy54bWysVEtu2zAQ3RfoHQjuG9mOnY8QOTASpChg&#10;JEaSImuaIi2hFIclaUvucXqV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" fillcolor="#d16349 [3204]" stroked="f" strokeweight=".31747mm">
                    <v:stroke dashstyle="3 1"/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n-US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8496B" w:rsidRPr="0048496B" w:rsidRDefault="0048496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48496B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VISUAL STUDIO 2015 TIPS AND TRICKS</w:t>
                              </w:r>
                            </w:p>
                          </w:sdtContent>
                        </w:sdt>
                        <w:p w:rsidR="0048496B" w:rsidRPr="0048496B" w:rsidRDefault="0048496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esumo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48496B" w:rsidRDefault="0048496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48496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Aqui você irá aprender a navegar mais facilmente pelo Visual Studio 2015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8496B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AAC3E5" wp14:editId="1929F55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tâ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8496B" w:rsidRDefault="0048496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Aprendendo o caminho das pedras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uIrwIAALUFAAAOAAAAZHJzL2Uyb0RvYy54bWysVEtu2zAQ3RfoHQjuG0lGnLhC5MBIkKKA&#10;kQRJiqxpirSEUhyWpC25x+lV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" fillcolor="#646b86 [3215]" stroked="f" strokeweight=".31747mm">
                    <v:stroke dashstyle="3 1"/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8496B" w:rsidRDefault="0048496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Aprendendo o caminho das pedras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48496B" w:rsidRPr="0048496B" w:rsidRDefault="0048496B"/>
        <w:p w:rsidR="0048496B" w:rsidRPr="0048496B" w:rsidRDefault="0048496B">
          <w:r w:rsidRPr="0048496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3962038"/>
        <w:docPartObj>
          <w:docPartGallery w:val="Table of Contents"/>
          <w:docPartUnique/>
        </w:docPartObj>
      </w:sdtPr>
      <w:sdtEndPr/>
      <w:sdtContent>
        <w:p w:rsidR="0048496B" w:rsidRPr="0048496B" w:rsidRDefault="0048496B">
          <w:pPr>
            <w:pStyle w:val="CabealhodoSumrio"/>
            <w:rPr>
              <w:b w:val="0"/>
            </w:rPr>
          </w:pPr>
          <w:r w:rsidRPr="0048496B">
            <w:rPr>
              <w:b w:val="0"/>
            </w:rPr>
            <w:t>Sumário</w:t>
          </w:r>
        </w:p>
        <w:p w:rsidR="00884B30" w:rsidRDefault="004849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48496B">
            <w:fldChar w:fldCharType="begin"/>
          </w:r>
          <w:r w:rsidRPr="0048496B">
            <w:instrText xml:space="preserve"> TOC \o "1-3" \h \z \u </w:instrText>
          </w:r>
          <w:r w:rsidRPr="0048496B">
            <w:fldChar w:fldCharType="separate"/>
          </w:r>
          <w:hyperlink w:anchor="_Toc440966740" w:history="1">
            <w:r w:rsidR="00884B30" w:rsidRPr="00153CE1">
              <w:rPr>
                <w:rStyle w:val="Hyperlink"/>
                <w:noProof/>
              </w:rPr>
              <w:t>IDE</w:t>
            </w:r>
            <w:r w:rsidR="00884B30">
              <w:rPr>
                <w:noProof/>
                <w:webHidden/>
              </w:rPr>
              <w:tab/>
            </w:r>
            <w:r w:rsidR="00884B30">
              <w:rPr>
                <w:noProof/>
                <w:webHidden/>
              </w:rPr>
              <w:fldChar w:fldCharType="begin"/>
            </w:r>
            <w:r w:rsidR="00884B30">
              <w:rPr>
                <w:noProof/>
                <w:webHidden/>
              </w:rPr>
              <w:instrText xml:space="preserve"> PAGEREF _Toc440966740 \h </w:instrText>
            </w:r>
            <w:r w:rsidR="00884B30">
              <w:rPr>
                <w:noProof/>
                <w:webHidden/>
              </w:rPr>
            </w:r>
            <w:r w:rsidR="00884B30">
              <w:rPr>
                <w:noProof/>
                <w:webHidden/>
              </w:rPr>
              <w:fldChar w:fldCharType="separate"/>
            </w:r>
            <w:r w:rsidR="00884B30">
              <w:rPr>
                <w:noProof/>
                <w:webHidden/>
              </w:rPr>
              <w:t>2</w:t>
            </w:r>
            <w:r w:rsidR="00884B30">
              <w:rPr>
                <w:noProof/>
                <w:webHidden/>
              </w:rPr>
              <w:fldChar w:fldCharType="end"/>
            </w:r>
          </w:hyperlink>
        </w:p>
        <w:p w:rsidR="00884B30" w:rsidRDefault="000828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0966741" w:history="1">
            <w:r w:rsidR="00884B30" w:rsidRPr="00153CE1">
              <w:rPr>
                <w:rStyle w:val="Hyperlink"/>
                <w:noProof/>
              </w:rPr>
              <w:t>Editor</w:t>
            </w:r>
            <w:r w:rsidR="00884B30">
              <w:rPr>
                <w:noProof/>
                <w:webHidden/>
              </w:rPr>
              <w:tab/>
            </w:r>
            <w:r w:rsidR="00884B30">
              <w:rPr>
                <w:noProof/>
                <w:webHidden/>
              </w:rPr>
              <w:fldChar w:fldCharType="begin"/>
            </w:r>
            <w:r w:rsidR="00884B30">
              <w:rPr>
                <w:noProof/>
                <w:webHidden/>
              </w:rPr>
              <w:instrText xml:space="preserve"> PAGEREF _Toc440966741 \h </w:instrText>
            </w:r>
            <w:r w:rsidR="00884B30">
              <w:rPr>
                <w:noProof/>
                <w:webHidden/>
              </w:rPr>
            </w:r>
            <w:r w:rsidR="00884B30">
              <w:rPr>
                <w:noProof/>
                <w:webHidden/>
              </w:rPr>
              <w:fldChar w:fldCharType="separate"/>
            </w:r>
            <w:r w:rsidR="00884B30">
              <w:rPr>
                <w:noProof/>
                <w:webHidden/>
              </w:rPr>
              <w:t>4</w:t>
            </w:r>
            <w:r w:rsidR="00884B30">
              <w:rPr>
                <w:noProof/>
                <w:webHidden/>
              </w:rPr>
              <w:fldChar w:fldCharType="end"/>
            </w:r>
          </w:hyperlink>
        </w:p>
        <w:p w:rsidR="00884B30" w:rsidRDefault="000828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0966742" w:history="1">
            <w:r w:rsidR="00884B30" w:rsidRPr="00153CE1">
              <w:rPr>
                <w:rStyle w:val="Hyperlink"/>
                <w:noProof/>
              </w:rPr>
              <w:t>Debugging</w:t>
            </w:r>
            <w:r w:rsidR="00884B30">
              <w:rPr>
                <w:noProof/>
                <w:webHidden/>
              </w:rPr>
              <w:tab/>
            </w:r>
            <w:r w:rsidR="00884B30">
              <w:rPr>
                <w:noProof/>
                <w:webHidden/>
              </w:rPr>
              <w:fldChar w:fldCharType="begin"/>
            </w:r>
            <w:r w:rsidR="00884B30">
              <w:rPr>
                <w:noProof/>
                <w:webHidden/>
              </w:rPr>
              <w:instrText xml:space="preserve"> PAGEREF _Toc440966742 \h </w:instrText>
            </w:r>
            <w:r w:rsidR="00884B30">
              <w:rPr>
                <w:noProof/>
                <w:webHidden/>
              </w:rPr>
            </w:r>
            <w:r w:rsidR="00884B30">
              <w:rPr>
                <w:noProof/>
                <w:webHidden/>
              </w:rPr>
              <w:fldChar w:fldCharType="separate"/>
            </w:r>
            <w:r w:rsidR="00884B30">
              <w:rPr>
                <w:noProof/>
                <w:webHidden/>
              </w:rPr>
              <w:t>6</w:t>
            </w:r>
            <w:r w:rsidR="00884B30">
              <w:rPr>
                <w:noProof/>
                <w:webHidden/>
              </w:rPr>
              <w:fldChar w:fldCharType="end"/>
            </w:r>
          </w:hyperlink>
        </w:p>
        <w:p w:rsidR="00884B30" w:rsidRDefault="000828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0966743" w:history="1">
            <w:r w:rsidR="00884B30" w:rsidRPr="00153CE1">
              <w:rPr>
                <w:rStyle w:val="Hyperlink"/>
                <w:noProof/>
              </w:rPr>
              <w:t>Snippets</w:t>
            </w:r>
            <w:r w:rsidR="00884B30">
              <w:rPr>
                <w:noProof/>
                <w:webHidden/>
              </w:rPr>
              <w:tab/>
            </w:r>
            <w:r w:rsidR="00884B30">
              <w:rPr>
                <w:noProof/>
                <w:webHidden/>
              </w:rPr>
              <w:fldChar w:fldCharType="begin"/>
            </w:r>
            <w:r w:rsidR="00884B30">
              <w:rPr>
                <w:noProof/>
                <w:webHidden/>
              </w:rPr>
              <w:instrText xml:space="preserve"> PAGEREF _Toc440966743 \h </w:instrText>
            </w:r>
            <w:r w:rsidR="00884B30">
              <w:rPr>
                <w:noProof/>
                <w:webHidden/>
              </w:rPr>
            </w:r>
            <w:r w:rsidR="00884B30">
              <w:rPr>
                <w:noProof/>
                <w:webHidden/>
              </w:rPr>
              <w:fldChar w:fldCharType="separate"/>
            </w:r>
            <w:r w:rsidR="00884B30">
              <w:rPr>
                <w:noProof/>
                <w:webHidden/>
              </w:rPr>
              <w:t>7</w:t>
            </w:r>
            <w:r w:rsidR="00884B30">
              <w:rPr>
                <w:noProof/>
                <w:webHidden/>
              </w:rPr>
              <w:fldChar w:fldCharType="end"/>
            </w:r>
          </w:hyperlink>
        </w:p>
        <w:p w:rsidR="00884B30" w:rsidRDefault="0008281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0966744" w:history="1">
            <w:r w:rsidR="00884B30" w:rsidRPr="00153CE1">
              <w:rPr>
                <w:rStyle w:val="Hyperlink"/>
                <w:noProof/>
              </w:rPr>
              <w:t>Outras Dicas</w:t>
            </w:r>
            <w:r w:rsidR="00884B30">
              <w:rPr>
                <w:noProof/>
                <w:webHidden/>
              </w:rPr>
              <w:tab/>
            </w:r>
            <w:r w:rsidR="00884B30">
              <w:rPr>
                <w:noProof/>
                <w:webHidden/>
              </w:rPr>
              <w:fldChar w:fldCharType="begin"/>
            </w:r>
            <w:r w:rsidR="00884B30">
              <w:rPr>
                <w:noProof/>
                <w:webHidden/>
              </w:rPr>
              <w:instrText xml:space="preserve"> PAGEREF _Toc440966744 \h </w:instrText>
            </w:r>
            <w:r w:rsidR="00884B30">
              <w:rPr>
                <w:noProof/>
                <w:webHidden/>
              </w:rPr>
            </w:r>
            <w:r w:rsidR="00884B30">
              <w:rPr>
                <w:noProof/>
                <w:webHidden/>
              </w:rPr>
              <w:fldChar w:fldCharType="separate"/>
            </w:r>
            <w:r w:rsidR="00884B30">
              <w:rPr>
                <w:noProof/>
                <w:webHidden/>
              </w:rPr>
              <w:t>8</w:t>
            </w:r>
            <w:r w:rsidR="00884B30">
              <w:rPr>
                <w:noProof/>
                <w:webHidden/>
              </w:rPr>
              <w:fldChar w:fldCharType="end"/>
            </w:r>
          </w:hyperlink>
        </w:p>
        <w:p w:rsidR="00884B30" w:rsidRDefault="000828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0966745" w:history="1">
            <w:r w:rsidR="00884B30" w:rsidRPr="00153CE1">
              <w:rPr>
                <w:rStyle w:val="Hyperlink"/>
                <w:noProof/>
              </w:rPr>
              <w:t>Criando Atalhos</w:t>
            </w:r>
            <w:r w:rsidR="00884B30">
              <w:rPr>
                <w:noProof/>
                <w:webHidden/>
              </w:rPr>
              <w:tab/>
            </w:r>
            <w:r w:rsidR="00884B30">
              <w:rPr>
                <w:noProof/>
                <w:webHidden/>
              </w:rPr>
              <w:fldChar w:fldCharType="begin"/>
            </w:r>
            <w:r w:rsidR="00884B30">
              <w:rPr>
                <w:noProof/>
                <w:webHidden/>
              </w:rPr>
              <w:instrText xml:space="preserve"> PAGEREF _Toc440966745 \h </w:instrText>
            </w:r>
            <w:r w:rsidR="00884B30">
              <w:rPr>
                <w:noProof/>
                <w:webHidden/>
              </w:rPr>
            </w:r>
            <w:r w:rsidR="00884B30">
              <w:rPr>
                <w:noProof/>
                <w:webHidden/>
              </w:rPr>
              <w:fldChar w:fldCharType="separate"/>
            </w:r>
            <w:r w:rsidR="00884B30">
              <w:rPr>
                <w:noProof/>
                <w:webHidden/>
              </w:rPr>
              <w:t>8</w:t>
            </w:r>
            <w:r w:rsidR="00884B30">
              <w:rPr>
                <w:noProof/>
                <w:webHidden/>
              </w:rPr>
              <w:fldChar w:fldCharType="end"/>
            </w:r>
          </w:hyperlink>
        </w:p>
        <w:p w:rsidR="00884B30" w:rsidRDefault="000828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40966746" w:history="1">
            <w:r w:rsidR="00884B30" w:rsidRPr="00153CE1">
              <w:rPr>
                <w:rStyle w:val="Hyperlink"/>
                <w:noProof/>
              </w:rPr>
              <w:t>Comentando Sessões de Debugging</w:t>
            </w:r>
            <w:r w:rsidR="00884B30">
              <w:rPr>
                <w:noProof/>
                <w:webHidden/>
              </w:rPr>
              <w:tab/>
            </w:r>
            <w:r w:rsidR="00884B30">
              <w:rPr>
                <w:noProof/>
                <w:webHidden/>
              </w:rPr>
              <w:fldChar w:fldCharType="begin"/>
            </w:r>
            <w:r w:rsidR="00884B30">
              <w:rPr>
                <w:noProof/>
                <w:webHidden/>
              </w:rPr>
              <w:instrText xml:space="preserve"> PAGEREF _Toc440966746 \h </w:instrText>
            </w:r>
            <w:r w:rsidR="00884B30">
              <w:rPr>
                <w:noProof/>
                <w:webHidden/>
              </w:rPr>
            </w:r>
            <w:r w:rsidR="00884B30">
              <w:rPr>
                <w:noProof/>
                <w:webHidden/>
              </w:rPr>
              <w:fldChar w:fldCharType="separate"/>
            </w:r>
            <w:r w:rsidR="00884B30">
              <w:rPr>
                <w:noProof/>
                <w:webHidden/>
              </w:rPr>
              <w:t>8</w:t>
            </w:r>
            <w:r w:rsidR="00884B30">
              <w:rPr>
                <w:noProof/>
                <w:webHidden/>
              </w:rPr>
              <w:fldChar w:fldCharType="end"/>
            </w:r>
          </w:hyperlink>
        </w:p>
        <w:p w:rsidR="0048496B" w:rsidRPr="0048496B" w:rsidRDefault="0048496B">
          <w:r w:rsidRPr="0048496B">
            <w:rPr>
              <w:bCs/>
            </w:rPr>
            <w:fldChar w:fldCharType="end"/>
          </w:r>
        </w:p>
      </w:sdtContent>
    </w:sdt>
    <w:p w:rsidR="0048496B" w:rsidRDefault="0048496B"/>
    <w:p w:rsidR="0048496B" w:rsidRDefault="0048496B">
      <w:r>
        <w:br w:type="page"/>
      </w:r>
    </w:p>
    <w:p w:rsidR="0048496B" w:rsidRPr="00E920AF" w:rsidRDefault="0048496B" w:rsidP="00ED61D4">
      <w:pPr>
        <w:pStyle w:val="Ttulo1"/>
        <w:rPr>
          <w:b w:val="0"/>
        </w:rPr>
      </w:pPr>
      <w:bookmarkStart w:id="0" w:name="_Toc440966740"/>
      <w:r w:rsidRPr="00E920AF">
        <w:rPr>
          <w:b w:val="0"/>
        </w:rPr>
        <w:lastRenderedPageBreak/>
        <w:t>IDE</w:t>
      </w:r>
      <w:bookmarkEnd w:id="0"/>
    </w:p>
    <w:p w:rsidR="00ED61D4" w:rsidRDefault="00ED61D4"/>
    <w:p w:rsidR="0048496B" w:rsidRDefault="0048496B" w:rsidP="00ED61D4">
      <w:r w:rsidRPr="00ED61D4">
        <w:rPr>
          <w:b/>
        </w:rPr>
        <w:t>Roaming Settings</w:t>
      </w:r>
      <w:r>
        <w:t xml:space="preserve">: É necessário </w:t>
      </w:r>
      <w:proofErr w:type="spellStart"/>
      <w:r w:rsidR="00ED61D4">
        <w:t>logar</w:t>
      </w:r>
      <w:proofErr w:type="spellEnd"/>
      <w:r w:rsidR="00ED61D4">
        <w:t xml:space="preserve"> com seu perfil no VS2015. Assim você poderá configurar seu ambiente, subir ele para a nuvem, e, posteriormente, recuperá-lo em </w:t>
      </w:r>
      <w:proofErr w:type="gramStart"/>
      <w:r w:rsidR="00ED61D4">
        <w:t>uma outra</w:t>
      </w:r>
      <w:proofErr w:type="gramEnd"/>
      <w:r w:rsidR="00ED61D4">
        <w:t xml:space="preserve"> máquina. Caminho:</w:t>
      </w:r>
    </w:p>
    <w:p w:rsidR="00ED61D4" w:rsidRPr="005240E1" w:rsidRDefault="00ED61D4">
      <w:r w:rsidRPr="005240E1">
        <w:t>TOOLS &gt; OPTIONS &gt; ENVIRONMENT &gt; SYNCHRONIZED SETTINGS</w:t>
      </w:r>
    </w:p>
    <w:p w:rsidR="00ED61D4" w:rsidRDefault="00ED61D4">
      <w:proofErr w:type="spellStart"/>
      <w:r w:rsidRPr="00ED61D4">
        <w:rPr>
          <w:b/>
        </w:rPr>
        <w:t>Dock</w:t>
      </w:r>
      <w:proofErr w:type="spellEnd"/>
      <w:r w:rsidRPr="00ED61D4">
        <w:rPr>
          <w:b/>
        </w:rPr>
        <w:t xml:space="preserve"> &amp; </w:t>
      </w:r>
      <w:proofErr w:type="spellStart"/>
      <w:r w:rsidRPr="00ED61D4">
        <w:rPr>
          <w:b/>
        </w:rPr>
        <w:t>Undock</w:t>
      </w:r>
      <w:proofErr w:type="spellEnd"/>
      <w:r w:rsidRPr="00ED61D4">
        <w:t>: Quando você quer “</w:t>
      </w:r>
      <w:proofErr w:type="spellStart"/>
      <w:r w:rsidRPr="00ED61D4">
        <w:t>desplugar</w:t>
      </w:r>
      <w:proofErr w:type="spellEnd"/>
      <w:r>
        <w:t xml:space="preserve"> / plugar</w:t>
      </w:r>
      <w:r w:rsidRPr="00ED61D4">
        <w:t>”</w:t>
      </w:r>
      <w:r>
        <w:t xml:space="preserve"> uma aba</w:t>
      </w:r>
      <w:r w:rsidRPr="00ED61D4">
        <w:t xml:space="preserve"> do </w:t>
      </w:r>
      <w:r>
        <w:t>VS2015.</w:t>
      </w:r>
    </w:p>
    <w:p w:rsidR="00ED61D4" w:rsidRDefault="00ED61D4">
      <w:r>
        <w:t>CTRL + “DOUBLE CLICK”</w:t>
      </w:r>
    </w:p>
    <w:p w:rsidR="00ED61D4" w:rsidRDefault="00ED61D4">
      <w:proofErr w:type="spellStart"/>
      <w:r w:rsidRPr="00ED61D4">
        <w:rPr>
          <w:b/>
        </w:rPr>
        <w:t>Multiple</w:t>
      </w:r>
      <w:proofErr w:type="spellEnd"/>
      <w:r w:rsidRPr="00ED61D4">
        <w:rPr>
          <w:b/>
        </w:rPr>
        <w:t xml:space="preserve"> </w:t>
      </w:r>
      <w:proofErr w:type="spellStart"/>
      <w:r w:rsidRPr="00ED61D4">
        <w:rPr>
          <w:b/>
        </w:rPr>
        <w:t>Drag</w:t>
      </w:r>
      <w:proofErr w:type="spellEnd"/>
      <w:r w:rsidRPr="00ED61D4">
        <w:rPr>
          <w:b/>
        </w:rPr>
        <w:t xml:space="preserve"> &amp; </w:t>
      </w:r>
      <w:proofErr w:type="spellStart"/>
      <w:r w:rsidRPr="00ED61D4">
        <w:rPr>
          <w:b/>
        </w:rPr>
        <w:t>Drop</w:t>
      </w:r>
      <w:proofErr w:type="spellEnd"/>
      <w:r w:rsidRPr="00ED61D4">
        <w:rPr>
          <w:b/>
        </w:rPr>
        <w:t xml:space="preserve"> </w:t>
      </w:r>
      <w:proofErr w:type="spellStart"/>
      <w:r w:rsidRPr="00ED61D4">
        <w:rPr>
          <w:b/>
        </w:rPr>
        <w:t>Tabs</w:t>
      </w:r>
      <w:proofErr w:type="spellEnd"/>
      <w:r>
        <w:t>: É possível selecionar múltiplas abas de código (ou texto) de uma única vez e arrastá-las para outro lugar.</w:t>
      </w:r>
    </w:p>
    <w:p w:rsidR="00ED61D4" w:rsidRDefault="00ED61D4">
      <w:r>
        <w:t xml:space="preserve">CTRL + CLICK, nas abas </w:t>
      </w:r>
      <w:proofErr w:type="gramStart"/>
      <w:r>
        <w:t>desejadas</w:t>
      </w:r>
      <w:proofErr w:type="gramEnd"/>
    </w:p>
    <w:p w:rsidR="00ED61D4" w:rsidRDefault="00D5443E">
      <w:r w:rsidRPr="00D5443E">
        <w:rPr>
          <w:b/>
        </w:rPr>
        <w:t xml:space="preserve">Split </w:t>
      </w:r>
      <w:proofErr w:type="spellStart"/>
      <w:r w:rsidRPr="00D5443E">
        <w:rPr>
          <w:b/>
        </w:rPr>
        <w:t>Tab</w:t>
      </w:r>
      <w:proofErr w:type="spellEnd"/>
      <w:r w:rsidRPr="00D5443E">
        <w:rPr>
          <w:b/>
        </w:rPr>
        <w:t xml:space="preserve"> </w:t>
      </w:r>
      <w:proofErr w:type="spellStart"/>
      <w:r w:rsidRPr="00D5443E">
        <w:rPr>
          <w:b/>
        </w:rPr>
        <w:t>View</w:t>
      </w:r>
      <w:proofErr w:type="spellEnd"/>
      <w:r>
        <w:t xml:space="preserve">: Na aba de código desejada, clique e arraste o ícone </w:t>
      </w:r>
      <w:r>
        <w:rPr>
          <w:noProof/>
          <w:lang w:eastAsia="pt-BR"/>
        </w:rPr>
        <w:drawing>
          <wp:inline distT="0" distB="0" distL="0" distR="0" wp14:anchorId="28EA40BB" wp14:editId="3DC21BE0">
            <wp:extent cx="171450" cy="171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 divisão da janela. Assim você poderá ter duas visualizações para uma mesma aba.</w:t>
      </w:r>
    </w:p>
    <w:p w:rsidR="00D5443E" w:rsidRDefault="00D5443E">
      <w:r>
        <w:rPr>
          <w:noProof/>
          <w:lang w:eastAsia="pt-BR"/>
        </w:rPr>
        <w:drawing>
          <wp:inline distT="0" distB="0" distL="0" distR="0" wp14:anchorId="4337302D" wp14:editId="0AFC6BBC">
            <wp:extent cx="5400040" cy="2914482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3E" w:rsidRDefault="00E920AF">
      <w:proofErr w:type="spellStart"/>
      <w:r w:rsidRPr="00E920AF">
        <w:rPr>
          <w:b/>
        </w:rPr>
        <w:t>Quick</w:t>
      </w:r>
      <w:proofErr w:type="spellEnd"/>
      <w:r w:rsidRPr="00E920AF">
        <w:rPr>
          <w:b/>
        </w:rPr>
        <w:t xml:space="preserve"> </w:t>
      </w:r>
      <w:proofErr w:type="spellStart"/>
      <w:r w:rsidRPr="00E920AF">
        <w:rPr>
          <w:b/>
        </w:rPr>
        <w:t>Search</w:t>
      </w:r>
      <w:proofErr w:type="spellEnd"/>
      <w:r>
        <w:t xml:space="preserve">: Procura por todos os recursos do VS2015 e também pela sua solução. É possível utilizar </w:t>
      </w:r>
      <w:proofErr w:type="spellStart"/>
      <w:r>
        <w:t>tags</w:t>
      </w:r>
      <w:proofErr w:type="spellEnd"/>
      <w:r>
        <w:t xml:space="preserve"> especiais para filtrar, basta iniciar a pesquise com o caractere “@”, seguido da opção desejada.</w:t>
      </w:r>
    </w:p>
    <w:p w:rsidR="00E920AF" w:rsidRDefault="00E920AF">
      <w:r>
        <w:t>CRTL + Q</w:t>
      </w:r>
    </w:p>
    <w:p w:rsidR="00E920AF" w:rsidRDefault="00E920AF">
      <w:proofErr w:type="spellStart"/>
      <w:r w:rsidRPr="00E920AF">
        <w:rPr>
          <w:b/>
        </w:rPr>
        <w:t>Inline</w:t>
      </w:r>
      <w:proofErr w:type="spellEnd"/>
      <w:r w:rsidRPr="00E920AF">
        <w:rPr>
          <w:b/>
        </w:rPr>
        <w:t xml:space="preserve"> </w:t>
      </w:r>
      <w:proofErr w:type="spellStart"/>
      <w:r w:rsidRPr="00E920AF">
        <w:rPr>
          <w:b/>
        </w:rPr>
        <w:t>Search</w:t>
      </w:r>
      <w:proofErr w:type="spellEnd"/>
      <w:r>
        <w:t xml:space="preserve">: Esse recurso é </w:t>
      </w:r>
      <w:proofErr w:type="gramStart"/>
      <w:r>
        <w:t>prático para encontrar arquivos dentro de uma solução, ou, até mesmo, trechos</w:t>
      </w:r>
      <w:proofErr w:type="gramEnd"/>
      <w:r>
        <w:t xml:space="preserve"> de código.</w:t>
      </w:r>
    </w:p>
    <w:p w:rsidR="00E920AF" w:rsidRDefault="00E920AF">
      <w:r>
        <w:t>CRTL +</w:t>
      </w:r>
      <w:proofErr w:type="gramStart"/>
      <w:r>
        <w:t xml:space="preserve"> ,</w:t>
      </w:r>
      <w:bookmarkStart w:id="1" w:name="_GoBack"/>
      <w:bookmarkEnd w:id="1"/>
      <w:proofErr w:type="gramEnd"/>
    </w:p>
    <w:p w:rsidR="00C96467" w:rsidRDefault="00C96467" w:rsidP="00C96467">
      <w:pPr>
        <w:rPr>
          <w:b/>
        </w:rPr>
      </w:pPr>
    </w:p>
    <w:p w:rsidR="00C96467" w:rsidRDefault="00C96467" w:rsidP="00C96467">
      <w:r w:rsidRPr="00C96467">
        <w:rPr>
          <w:b/>
        </w:rPr>
        <w:lastRenderedPageBreak/>
        <w:t xml:space="preserve">Open </w:t>
      </w:r>
      <w:proofErr w:type="spellStart"/>
      <w:r w:rsidRPr="00C96467">
        <w:rPr>
          <w:b/>
        </w:rPr>
        <w:t>Immediate</w:t>
      </w:r>
      <w:proofErr w:type="spellEnd"/>
      <w:r w:rsidRPr="00C96467">
        <w:rPr>
          <w:b/>
        </w:rPr>
        <w:t xml:space="preserve"> </w:t>
      </w:r>
      <w:proofErr w:type="spellStart"/>
      <w:r w:rsidRPr="00C96467">
        <w:rPr>
          <w:b/>
        </w:rPr>
        <w:t>Window</w:t>
      </w:r>
      <w:proofErr w:type="spellEnd"/>
      <w:r w:rsidRPr="00C96467">
        <w:t>: Abre a janela imediata, muito útil para substituir valores de vari</w:t>
      </w:r>
      <w:r>
        <w:t xml:space="preserve">áveis </w:t>
      </w:r>
      <w:proofErr w:type="spellStart"/>
      <w:r>
        <w:t>on-the-fly</w:t>
      </w:r>
      <w:proofErr w:type="spellEnd"/>
      <w:r>
        <w:t>.</w:t>
      </w:r>
    </w:p>
    <w:p w:rsidR="00C96467" w:rsidRDefault="00C96467" w:rsidP="00C96467">
      <w:r>
        <w:t>CTRL + ALT + I</w:t>
      </w:r>
    </w:p>
    <w:p w:rsidR="00AF0B0A" w:rsidRDefault="00AF0B0A" w:rsidP="00C96467">
      <w:proofErr w:type="gramStart"/>
      <w:r w:rsidRPr="00066163">
        <w:rPr>
          <w:b/>
        </w:rPr>
        <w:t>Go</w:t>
      </w:r>
      <w:proofErr w:type="gramEnd"/>
      <w:r w:rsidRPr="00066163">
        <w:rPr>
          <w:b/>
        </w:rPr>
        <w:t xml:space="preserve"> </w:t>
      </w:r>
      <w:proofErr w:type="spellStart"/>
      <w:r w:rsidRPr="00066163">
        <w:rPr>
          <w:b/>
        </w:rPr>
        <w:t>to</w:t>
      </w:r>
      <w:proofErr w:type="spellEnd"/>
      <w:r w:rsidRPr="00066163">
        <w:rPr>
          <w:b/>
        </w:rPr>
        <w:t xml:space="preserve"> </w:t>
      </w:r>
      <w:proofErr w:type="spellStart"/>
      <w:r w:rsidRPr="00066163">
        <w:rPr>
          <w:b/>
        </w:rPr>
        <w:t>Solution</w:t>
      </w:r>
      <w:proofErr w:type="spellEnd"/>
      <w:r w:rsidRPr="00066163">
        <w:rPr>
          <w:b/>
        </w:rPr>
        <w:t xml:space="preserve"> Explorer</w:t>
      </w:r>
      <w:r w:rsidRPr="00AF0B0A">
        <w:t xml:space="preserve">: Abre o </w:t>
      </w:r>
      <w:proofErr w:type="spellStart"/>
      <w:r w:rsidRPr="00AF0B0A">
        <w:t>Solution</w:t>
      </w:r>
      <w:proofErr w:type="spellEnd"/>
      <w:r w:rsidRPr="00AF0B0A">
        <w:t xml:space="preserve"> Explorer, caso não esteja, e coloca o cursor sobre o </w:t>
      </w:r>
      <w:r w:rsidR="00066163">
        <w:t>último item selecionado.</w:t>
      </w:r>
    </w:p>
    <w:p w:rsidR="00066163" w:rsidRPr="00AF0B0A" w:rsidRDefault="00066163" w:rsidP="00C96467">
      <w:r>
        <w:t>CTRL + SHIFT + L</w:t>
      </w:r>
    </w:p>
    <w:p w:rsidR="00AF0B0A" w:rsidRDefault="00AF0B0A" w:rsidP="00C96467">
      <w:proofErr w:type="spellStart"/>
      <w:r w:rsidRPr="00AF0B0A">
        <w:rPr>
          <w:b/>
        </w:rPr>
        <w:t>Add</w:t>
      </w:r>
      <w:proofErr w:type="spellEnd"/>
      <w:r w:rsidRPr="00AF0B0A">
        <w:rPr>
          <w:b/>
        </w:rPr>
        <w:t xml:space="preserve"> New Item</w:t>
      </w:r>
      <w:r>
        <w:t>: Adiciona um novo item ao projeto.</w:t>
      </w:r>
    </w:p>
    <w:p w:rsidR="00AF0B0A" w:rsidRDefault="00AF0B0A" w:rsidP="00C96467">
      <w:r>
        <w:t>CTRL + SHIFT + A</w:t>
      </w:r>
    </w:p>
    <w:p w:rsidR="00AF0B0A" w:rsidRDefault="00AF0B0A" w:rsidP="00C96467">
      <w:r>
        <w:t xml:space="preserve">Nota: Esse comando pode ser associado com o </w:t>
      </w:r>
      <w:proofErr w:type="gramStart"/>
      <w:r w:rsidRPr="00AF0B0A">
        <w:rPr>
          <w:b/>
        </w:rPr>
        <w:t>Go</w:t>
      </w:r>
      <w:proofErr w:type="gramEnd"/>
      <w:r w:rsidRPr="00AF0B0A">
        <w:rPr>
          <w:b/>
        </w:rPr>
        <w:t xml:space="preserve"> </w:t>
      </w:r>
      <w:proofErr w:type="spellStart"/>
      <w:r w:rsidRPr="00AF0B0A">
        <w:rPr>
          <w:b/>
        </w:rPr>
        <w:t>to</w:t>
      </w:r>
      <w:proofErr w:type="spellEnd"/>
      <w:r w:rsidRPr="00AF0B0A">
        <w:rPr>
          <w:b/>
        </w:rPr>
        <w:t xml:space="preserve"> </w:t>
      </w:r>
      <w:proofErr w:type="spellStart"/>
      <w:r w:rsidRPr="00AF0B0A">
        <w:rPr>
          <w:b/>
        </w:rPr>
        <w:t>Solution</w:t>
      </w:r>
      <w:proofErr w:type="spellEnd"/>
      <w:r w:rsidRPr="00AF0B0A">
        <w:rPr>
          <w:b/>
        </w:rPr>
        <w:t xml:space="preserve"> Explorer</w:t>
      </w:r>
    </w:p>
    <w:p w:rsidR="00C96467" w:rsidRDefault="00C96467" w:rsidP="00E920AF">
      <w:pPr>
        <w:pStyle w:val="Ttulo1"/>
        <w:rPr>
          <w:b w:val="0"/>
        </w:rPr>
      </w:pPr>
    </w:p>
    <w:p w:rsidR="00C96467" w:rsidRDefault="00C96467">
      <w:pPr>
        <w:rPr>
          <w:rFonts w:asciiTheme="majorHAnsi" w:eastAsiaTheme="majorEastAsia" w:hAnsiTheme="majorHAnsi" w:cstheme="majorBidi"/>
          <w:bCs/>
          <w:color w:val="A8422A" w:themeColor="accent1" w:themeShade="BF"/>
          <w:sz w:val="28"/>
          <w:szCs w:val="28"/>
        </w:rPr>
      </w:pPr>
      <w:r>
        <w:rPr>
          <w:b/>
        </w:rPr>
        <w:br w:type="page"/>
      </w:r>
    </w:p>
    <w:p w:rsidR="00E920AF" w:rsidRPr="00E920AF" w:rsidRDefault="00E920AF" w:rsidP="00E920AF">
      <w:pPr>
        <w:pStyle w:val="Ttulo1"/>
        <w:rPr>
          <w:b w:val="0"/>
        </w:rPr>
      </w:pPr>
      <w:bookmarkStart w:id="2" w:name="_Toc440966741"/>
      <w:r w:rsidRPr="00E920AF">
        <w:rPr>
          <w:b w:val="0"/>
        </w:rPr>
        <w:lastRenderedPageBreak/>
        <w:t>Editor</w:t>
      </w:r>
      <w:bookmarkEnd w:id="2"/>
    </w:p>
    <w:p w:rsidR="00E920AF" w:rsidRDefault="00E920AF"/>
    <w:p w:rsidR="00E920AF" w:rsidRPr="00E920AF" w:rsidRDefault="00E920AF">
      <w:r w:rsidRPr="00E920AF">
        <w:rPr>
          <w:b/>
        </w:rPr>
        <w:t xml:space="preserve">Move </w:t>
      </w:r>
      <w:proofErr w:type="spellStart"/>
      <w:r w:rsidRPr="00E920AF">
        <w:rPr>
          <w:b/>
        </w:rPr>
        <w:t>Code</w:t>
      </w:r>
      <w:proofErr w:type="spellEnd"/>
      <w:r w:rsidRPr="00E920AF">
        <w:rPr>
          <w:b/>
        </w:rPr>
        <w:t xml:space="preserve"> (</w:t>
      </w:r>
      <w:proofErr w:type="spellStart"/>
      <w:r w:rsidRPr="00E920AF">
        <w:rPr>
          <w:b/>
        </w:rPr>
        <w:t>Up</w:t>
      </w:r>
      <w:proofErr w:type="spellEnd"/>
      <w:r w:rsidRPr="00E920AF">
        <w:rPr>
          <w:b/>
        </w:rPr>
        <w:t>-Down)</w:t>
      </w:r>
      <w:r w:rsidRPr="00E920AF">
        <w:t>: Move o código selecionado (ou apenas a linha onde o cursor estiver parado) para cima ou para baixo.</w:t>
      </w:r>
    </w:p>
    <w:p w:rsidR="00E920AF" w:rsidRDefault="000D5D15">
      <w:r>
        <w:t>ALT + ARROW UP / ARROW DOWN</w:t>
      </w:r>
    </w:p>
    <w:p w:rsidR="000D5D15" w:rsidRDefault="000D5D15">
      <w:proofErr w:type="spellStart"/>
      <w:r w:rsidRPr="000D5D15">
        <w:rPr>
          <w:b/>
        </w:rPr>
        <w:t>Collapse</w:t>
      </w:r>
      <w:proofErr w:type="spellEnd"/>
      <w:r w:rsidRPr="000D5D15">
        <w:rPr>
          <w:b/>
        </w:rPr>
        <w:t xml:space="preserve"> </w:t>
      </w:r>
      <w:proofErr w:type="spellStart"/>
      <w:r w:rsidRPr="000D5D15">
        <w:rPr>
          <w:b/>
        </w:rPr>
        <w:t>Region</w:t>
      </w:r>
      <w:proofErr w:type="spellEnd"/>
      <w:r>
        <w:t xml:space="preserve">: Diferente da </w:t>
      </w:r>
      <w:proofErr w:type="spellStart"/>
      <w:r>
        <w:t>tag</w:t>
      </w:r>
      <w:proofErr w:type="spellEnd"/>
      <w:r>
        <w:t xml:space="preserve"> “</w:t>
      </w:r>
      <w:proofErr w:type="spellStart"/>
      <w:r>
        <w:t>region</w:t>
      </w:r>
      <w:proofErr w:type="spellEnd"/>
      <w:r>
        <w:t>”, esse comando cria regiões colapsáveis no código selecionado.</w:t>
      </w:r>
    </w:p>
    <w:p w:rsidR="000D5D15" w:rsidRDefault="000D5D15">
      <w:r>
        <w:t>Criar: CTRL + M + H</w:t>
      </w:r>
    </w:p>
    <w:p w:rsidR="000D5D15" w:rsidRDefault="000D5D15">
      <w:r>
        <w:t>Remover: CTRL + M + U</w:t>
      </w:r>
    </w:p>
    <w:p w:rsidR="000D5D15" w:rsidRDefault="000D5D15">
      <w:proofErr w:type="spellStart"/>
      <w:r w:rsidRPr="000D5D15">
        <w:rPr>
          <w:b/>
        </w:rPr>
        <w:t>Comment</w:t>
      </w:r>
      <w:proofErr w:type="spellEnd"/>
      <w:r w:rsidRPr="000D5D15">
        <w:rPr>
          <w:b/>
        </w:rPr>
        <w:t xml:space="preserve"> </w:t>
      </w:r>
      <w:proofErr w:type="spellStart"/>
      <w:r w:rsidRPr="000D5D15">
        <w:rPr>
          <w:b/>
        </w:rPr>
        <w:t>Block</w:t>
      </w:r>
      <w:proofErr w:type="spellEnd"/>
      <w:r>
        <w:t>: Comenta um bloco de código.</w:t>
      </w:r>
    </w:p>
    <w:p w:rsidR="000D5D15" w:rsidRDefault="000D5D15">
      <w:r>
        <w:t>Comentar: CTRL + K + C</w:t>
      </w:r>
    </w:p>
    <w:p w:rsidR="000D5D15" w:rsidRDefault="000D5D15">
      <w:proofErr w:type="spellStart"/>
      <w:r>
        <w:t>Descomentar</w:t>
      </w:r>
      <w:proofErr w:type="spellEnd"/>
      <w:r>
        <w:t>: CTRL + K + U</w:t>
      </w:r>
    </w:p>
    <w:p w:rsidR="000D5D15" w:rsidRDefault="000D5D15">
      <w:proofErr w:type="spellStart"/>
      <w:r w:rsidRPr="000D5D15">
        <w:rPr>
          <w:b/>
        </w:rPr>
        <w:t>Pick</w:t>
      </w:r>
      <w:proofErr w:type="spellEnd"/>
      <w:r w:rsidRPr="000D5D15">
        <w:rPr>
          <w:b/>
        </w:rPr>
        <w:t xml:space="preserve"> </w:t>
      </w:r>
      <w:proofErr w:type="spellStart"/>
      <w:r w:rsidRPr="000D5D15">
        <w:rPr>
          <w:b/>
        </w:rPr>
        <w:t>Definition</w:t>
      </w:r>
      <w:proofErr w:type="spellEnd"/>
      <w:r>
        <w:t>: Ao invés de utilizar o famoso F12, você pode mostrar, em uma pequena janela, a definição de um método. Selecione (ou deixe o cursor em cima do método) e clique:</w:t>
      </w:r>
    </w:p>
    <w:p w:rsidR="000D5D15" w:rsidRDefault="000D5D15">
      <w:r>
        <w:t>ALT + F12</w:t>
      </w:r>
    </w:p>
    <w:p w:rsidR="00C96467" w:rsidRDefault="00C96467">
      <w:proofErr w:type="spellStart"/>
      <w:r w:rsidRPr="00C96467">
        <w:rPr>
          <w:b/>
        </w:rPr>
        <w:t>Find</w:t>
      </w:r>
      <w:proofErr w:type="spellEnd"/>
      <w:r w:rsidRPr="00C96467">
        <w:rPr>
          <w:b/>
        </w:rPr>
        <w:t xml:space="preserve"> </w:t>
      </w:r>
      <w:proofErr w:type="spellStart"/>
      <w:r w:rsidRPr="00C96467">
        <w:rPr>
          <w:b/>
        </w:rPr>
        <w:t>All</w:t>
      </w:r>
      <w:proofErr w:type="spellEnd"/>
      <w:r w:rsidRPr="00C96467">
        <w:rPr>
          <w:b/>
        </w:rPr>
        <w:t xml:space="preserve"> </w:t>
      </w:r>
      <w:proofErr w:type="spellStart"/>
      <w:r w:rsidRPr="00C96467">
        <w:rPr>
          <w:b/>
        </w:rPr>
        <w:t>References</w:t>
      </w:r>
      <w:proofErr w:type="spellEnd"/>
      <w:r>
        <w:t>: Encontra todas as referências para o dado método. Basta deixar o cursor em cima do método e clicar:</w:t>
      </w:r>
    </w:p>
    <w:p w:rsidR="00C96467" w:rsidRDefault="00C96467">
      <w:r>
        <w:t>SHIFT + F12</w:t>
      </w:r>
    </w:p>
    <w:p w:rsidR="00C96467" w:rsidRDefault="00C96467">
      <w:proofErr w:type="spellStart"/>
      <w:r w:rsidRPr="00C96467">
        <w:rPr>
          <w:b/>
        </w:rPr>
        <w:t>View</w:t>
      </w:r>
      <w:proofErr w:type="spellEnd"/>
      <w:r w:rsidRPr="00C96467">
        <w:rPr>
          <w:b/>
        </w:rPr>
        <w:t xml:space="preserve"> </w:t>
      </w:r>
      <w:proofErr w:type="spellStart"/>
      <w:r w:rsidRPr="00C96467">
        <w:rPr>
          <w:b/>
        </w:rPr>
        <w:t>Call</w:t>
      </w:r>
      <w:proofErr w:type="spellEnd"/>
      <w:r w:rsidRPr="00C96467">
        <w:rPr>
          <w:b/>
        </w:rPr>
        <w:t xml:space="preserve"> </w:t>
      </w:r>
      <w:proofErr w:type="spellStart"/>
      <w:r w:rsidRPr="00C96467">
        <w:rPr>
          <w:b/>
        </w:rPr>
        <w:t>Hierarchy</w:t>
      </w:r>
      <w:proofErr w:type="spellEnd"/>
      <w:r>
        <w:t>: Visualiza toda árvore hierárquica de uma chamada. Tanto para cima como para baixo:</w:t>
      </w:r>
    </w:p>
    <w:p w:rsidR="00C96467" w:rsidRDefault="00C96467">
      <w:r>
        <w:t>CTRL + K, CTRL + T</w:t>
      </w:r>
    </w:p>
    <w:p w:rsidR="000D5D15" w:rsidRDefault="000D5D15">
      <w:proofErr w:type="spellStart"/>
      <w:r w:rsidRPr="000D5D15">
        <w:rPr>
          <w:b/>
        </w:rPr>
        <w:t>Navigate</w:t>
      </w:r>
      <w:proofErr w:type="spellEnd"/>
      <w:r w:rsidRPr="000D5D15">
        <w:rPr>
          <w:b/>
        </w:rPr>
        <w:t xml:space="preserve"> </w:t>
      </w:r>
      <w:proofErr w:type="spellStart"/>
      <w:r w:rsidRPr="000D5D15">
        <w:rPr>
          <w:b/>
        </w:rPr>
        <w:t>Forward</w:t>
      </w:r>
      <w:proofErr w:type="spellEnd"/>
      <w:r w:rsidRPr="000D5D15">
        <w:rPr>
          <w:b/>
        </w:rPr>
        <w:t xml:space="preserve"> / </w:t>
      </w:r>
      <w:proofErr w:type="spellStart"/>
      <w:r w:rsidRPr="000D5D15">
        <w:rPr>
          <w:b/>
        </w:rPr>
        <w:t>Backward</w:t>
      </w:r>
      <w:proofErr w:type="spellEnd"/>
      <w:r>
        <w:t>: Utilizando o F12, podemos navegar de definição em definição. Mas, para voltar atrás no histórico, basta utilizar:</w:t>
      </w:r>
    </w:p>
    <w:p w:rsidR="000D5D15" w:rsidRDefault="000D5D15">
      <w:r>
        <w:t>Para frente: CTRL + -</w:t>
      </w:r>
    </w:p>
    <w:p w:rsidR="000D5D15" w:rsidRDefault="000D5D15">
      <w:r>
        <w:t>Para trás: CTRL + SHIFT + -</w:t>
      </w:r>
    </w:p>
    <w:p w:rsidR="000D5D15" w:rsidRDefault="000D5D15">
      <w:proofErr w:type="spellStart"/>
      <w:r w:rsidRPr="000D5D15">
        <w:rPr>
          <w:b/>
        </w:rPr>
        <w:t>Toggle</w:t>
      </w:r>
      <w:proofErr w:type="spellEnd"/>
      <w:r w:rsidRPr="000D5D15">
        <w:rPr>
          <w:b/>
        </w:rPr>
        <w:t xml:space="preserve"> Bookmark</w:t>
      </w:r>
      <w:r>
        <w:t xml:space="preserve">: Adiciona, ou </w:t>
      </w:r>
      <w:proofErr w:type="gramStart"/>
      <w:r>
        <w:t>remove,</w:t>
      </w:r>
      <w:proofErr w:type="gramEnd"/>
      <w:r>
        <w:t xml:space="preserve"> uma marca de referência ao local do cursor.</w:t>
      </w:r>
    </w:p>
    <w:p w:rsidR="000D5D15" w:rsidRDefault="000D5D15">
      <w:r>
        <w:t>CTRL + K + K</w:t>
      </w:r>
    </w:p>
    <w:p w:rsidR="000D5D15" w:rsidRDefault="000D5D15">
      <w:r w:rsidRPr="000D5D15">
        <w:rPr>
          <w:b/>
        </w:rPr>
        <w:t xml:space="preserve">Bookmark </w:t>
      </w:r>
      <w:proofErr w:type="spellStart"/>
      <w:r w:rsidRPr="000D5D15">
        <w:rPr>
          <w:b/>
        </w:rPr>
        <w:t>Previous</w:t>
      </w:r>
      <w:proofErr w:type="spellEnd"/>
      <w:r w:rsidRPr="000D5D15">
        <w:rPr>
          <w:b/>
        </w:rPr>
        <w:t xml:space="preserve"> / Next</w:t>
      </w:r>
      <w:r>
        <w:t>: Navega pelas marcas de referência adicionadas.</w:t>
      </w:r>
    </w:p>
    <w:p w:rsidR="000D5D15" w:rsidRDefault="000D5D15">
      <w:r>
        <w:t xml:space="preserve">Anterior: CTRL + K, CTRL + </w:t>
      </w:r>
      <w:proofErr w:type="gramStart"/>
      <w:r>
        <w:t>P</w:t>
      </w:r>
      <w:proofErr w:type="gramEnd"/>
    </w:p>
    <w:p w:rsidR="000D5D15" w:rsidRDefault="000D5D15">
      <w:r>
        <w:t xml:space="preserve">Próxima: CTRL + K, CTRL + </w:t>
      </w:r>
      <w:proofErr w:type="gramStart"/>
      <w:r>
        <w:t>N</w:t>
      </w:r>
      <w:proofErr w:type="gramEnd"/>
    </w:p>
    <w:p w:rsidR="000D5D15" w:rsidRDefault="000D5D15">
      <w:r w:rsidRPr="00C96467">
        <w:rPr>
          <w:b/>
        </w:rPr>
        <w:t xml:space="preserve">Show Open </w:t>
      </w:r>
      <w:proofErr w:type="gramStart"/>
      <w:r w:rsidRPr="00C96467">
        <w:rPr>
          <w:b/>
        </w:rPr>
        <w:t>Files</w:t>
      </w:r>
      <w:proofErr w:type="gramEnd"/>
      <w:r>
        <w:t>: Exibe uma lista de arquivos abertos.</w:t>
      </w:r>
    </w:p>
    <w:p w:rsidR="000D5D15" w:rsidRPr="005240E1" w:rsidRDefault="000D5D15">
      <w:pPr>
        <w:rPr>
          <w:lang w:val="en-US"/>
        </w:rPr>
      </w:pPr>
      <w:r w:rsidRPr="005240E1">
        <w:rPr>
          <w:lang w:val="en-US"/>
        </w:rPr>
        <w:lastRenderedPageBreak/>
        <w:t>CTRL + ALT + ARROW DOWN</w:t>
      </w:r>
    </w:p>
    <w:p w:rsidR="00C96467" w:rsidRPr="005240E1" w:rsidRDefault="00C96467">
      <w:pPr>
        <w:rPr>
          <w:lang w:val="en-US"/>
        </w:rPr>
      </w:pPr>
      <w:r w:rsidRPr="005240E1">
        <w:rPr>
          <w:b/>
          <w:lang w:val="en-US"/>
        </w:rPr>
        <w:t>Close Current Tab</w:t>
      </w:r>
      <w:r w:rsidRPr="005240E1">
        <w:rPr>
          <w:lang w:val="en-US"/>
        </w:rPr>
        <w:t xml:space="preserve">: </w:t>
      </w:r>
      <w:proofErr w:type="spellStart"/>
      <w:r w:rsidRPr="005240E1">
        <w:rPr>
          <w:lang w:val="en-US"/>
        </w:rPr>
        <w:t>Fecha</w:t>
      </w:r>
      <w:proofErr w:type="spellEnd"/>
      <w:r w:rsidRPr="005240E1">
        <w:rPr>
          <w:lang w:val="en-US"/>
        </w:rPr>
        <w:t xml:space="preserve"> </w:t>
      </w:r>
      <w:proofErr w:type="gramStart"/>
      <w:r w:rsidRPr="005240E1">
        <w:rPr>
          <w:lang w:val="en-US"/>
        </w:rPr>
        <w:t>a</w:t>
      </w:r>
      <w:proofErr w:type="gramEnd"/>
      <w:r w:rsidRPr="005240E1">
        <w:rPr>
          <w:lang w:val="en-US"/>
        </w:rPr>
        <w:t xml:space="preserve"> aba </w:t>
      </w:r>
      <w:proofErr w:type="spellStart"/>
      <w:r w:rsidRPr="005240E1">
        <w:rPr>
          <w:lang w:val="en-US"/>
        </w:rPr>
        <w:t>atual</w:t>
      </w:r>
      <w:proofErr w:type="spellEnd"/>
      <w:r w:rsidRPr="005240E1">
        <w:rPr>
          <w:lang w:val="en-US"/>
        </w:rPr>
        <w:t>.</w:t>
      </w:r>
    </w:p>
    <w:p w:rsidR="00C96467" w:rsidRDefault="00C96467">
      <w:r>
        <w:t>CTRL + F4</w:t>
      </w:r>
    </w:p>
    <w:p w:rsidR="00C96467" w:rsidRDefault="00C96467">
      <w:r w:rsidRPr="00C96467">
        <w:rPr>
          <w:b/>
        </w:rPr>
        <w:t xml:space="preserve">Remove </w:t>
      </w:r>
      <w:proofErr w:type="spellStart"/>
      <w:r w:rsidRPr="00C96467">
        <w:rPr>
          <w:b/>
        </w:rPr>
        <w:t>All</w:t>
      </w:r>
      <w:proofErr w:type="spellEnd"/>
      <w:r w:rsidRPr="00C96467">
        <w:rPr>
          <w:b/>
        </w:rPr>
        <w:t xml:space="preserve"> Breakpoints</w:t>
      </w:r>
      <w:r>
        <w:t>: Remove todos os breakpoints de uma única vez.</w:t>
      </w:r>
    </w:p>
    <w:p w:rsidR="00C96467" w:rsidRDefault="00C96467">
      <w:r>
        <w:t>CTRL + SHIFT + F9</w:t>
      </w:r>
    </w:p>
    <w:p w:rsidR="00AF0B0A" w:rsidRDefault="00AF0B0A">
      <w:proofErr w:type="spellStart"/>
      <w:r w:rsidRPr="00AF0B0A">
        <w:rPr>
          <w:b/>
        </w:rPr>
        <w:t>Format</w:t>
      </w:r>
      <w:proofErr w:type="spellEnd"/>
      <w:r w:rsidRPr="00AF0B0A">
        <w:rPr>
          <w:b/>
        </w:rPr>
        <w:t xml:space="preserve"> </w:t>
      </w:r>
      <w:proofErr w:type="spellStart"/>
      <w:r w:rsidRPr="00AF0B0A">
        <w:rPr>
          <w:b/>
        </w:rPr>
        <w:t>Document</w:t>
      </w:r>
      <w:proofErr w:type="spellEnd"/>
      <w:r>
        <w:t>: Formata o documento que você estiver editando, dado suas características de formação. Vale para código, HTML, SQL Scripts, XML, etc.</w:t>
      </w:r>
    </w:p>
    <w:p w:rsidR="00AF0B0A" w:rsidRDefault="00AF0B0A">
      <w:r>
        <w:t>CTRL + K, CTRL + D</w:t>
      </w:r>
    </w:p>
    <w:p w:rsidR="00AF0B0A" w:rsidRDefault="00AF0B0A">
      <w:proofErr w:type="spellStart"/>
      <w:r w:rsidRPr="00AF0B0A">
        <w:rPr>
          <w:b/>
        </w:rPr>
        <w:t>Format</w:t>
      </w:r>
      <w:proofErr w:type="spellEnd"/>
      <w:r w:rsidRPr="00AF0B0A">
        <w:rPr>
          <w:b/>
        </w:rPr>
        <w:t xml:space="preserve"> </w:t>
      </w:r>
      <w:proofErr w:type="spellStart"/>
      <w:r w:rsidRPr="00AF0B0A">
        <w:rPr>
          <w:b/>
        </w:rPr>
        <w:t>Selection</w:t>
      </w:r>
      <w:proofErr w:type="spellEnd"/>
      <w:r>
        <w:t xml:space="preserve">: Quase igual ao </w:t>
      </w:r>
      <w:proofErr w:type="spellStart"/>
      <w:r w:rsidRPr="00AF0B0A">
        <w:rPr>
          <w:b/>
        </w:rPr>
        <w:t>Format</w:t>
      </w:r>
      <w:proofErr w:type="spellEnd"/>
      <w:r w:rsidRPr="00AF0B0A">
        <w:rPr>
          <w:b/>
        </w:rPr>
        <w:t xml:space="preserve"> </w:t>
      </w:r>
      <w:proofErr w:type="spellStart"/>
      <w:r w:rsidRPr="00AF0B0A">
        <w:rPr>
          <w:b/>
        </w:rPr>
        <w:t>Document</w:t>
      </w:r>
      <w:proofErr w:type="spellEnd"/>
      <w:r>
        <w:t>, porém formata apenas o código que foi selecionado.</w:t>
      </w:r>
    </w:p>
    <w:p w:rsidR="00AF0B0A" w:rsidRDefault="00AF0B0A">
      <w:r>
        <w:t>CTRL + K, CTRL + F</w:t>
      </w:r>
    </w:p>
    <w:p w:rsidR="00AF0B0A" w:rsidRDefault="00AF0B0A">
      <w:proofErr w:type="gramStart"/>
      <w:r w:rsidRPr="00AF0B0A">
        <w:rPr>
          <w:b/>
        </w:rPr>
        <w:t>Go</w:t>
      </w:r>
      <w:proofErr w:type="gramEnd"/>
      <w:r w:rsidRPr="00AF0B0A">
        <w:rPr>
          <w:b/>
        </w:rPr>
        <w:t xml:space="preserve"> </w:t>
      </w:r>
      <w:proofErr w:type="spellStart"/>
      <w:r w:rsidRPr="00AF0B0A">
        <w:rPr>
          <w:b/>
        </w:rPr>
        <w:t>to</w:t>
      </w:r>
      <w:proofErr w:type="spellEnd"/>
      <w:r w:rsidRPr="00AF0B0A">
        <w:rPr>
          <w:b/>
        </w:rPr>
        <w:t xml:space="preserve"> </w:t>
      </w:r>
      <w:proofErr w:type="spellStart"/>
      <w:r w:rsidRPr="00AF0B0A">
        <w:rPr>
          <w:b/>
        </w:rPr>
        <w:t>Line</w:t>
      </w:r>
      <w:proofErr w:type="spellEnd"/>
      <w:r>
        <w:t>: Útil quando você quer ir para uma linha do documento.</w:t>
      </w:r>
    </w:p>
    <w:p w:rsidR="0011589B" w:rsidRDefault="00884B30">
      <w:r>
        <w:t>CTRL + G</w:t>
      </w:r>
    </w:p>
    <w:p w:rsidR="0011589B" w:rsidRDefault="0011589B">
      <w:r>
        <w:br w:type="page"/>
      </w:r>
    </w:p>
    <w:p w:rsidR="00AF0B0A" w:rsidRPr="00EB2775" w:rsidRDefault="000B4F8C" w:rsidP="00EB2775">
      <w:pPr>
        <w:pStyle w:val="Ttulo1"/>
        <w:rPr>
          <w:b w:val="0"/>
        </w:rPr>
      </w:pPr>
      <w:bookmarkStart w:id="3" w:name="_Toc440966742"/>
      <w:proofErr w:type="spellStart"/>
      <w:r w:rsidRPr="00EB2775">
        <w:rPr>
          <w:b w:val="0"/>
        </w:rPr>
        <w:lastRenderedPageBreak/>
        <w:t>Debugging</w:t>
      </w:r>
      <w:bookmarkEnd w:id="3"/>
      <w:proofErr w:type="spellEnd"/>
    </w:p>
    <w:p w:rsidR="00EB2775" w:rsidRDefault="00EB2775" w:rsidP="000B4F8C"/>
    <w:p w:rsidR="000B4F8C" w:rsidRDefault="000B4F8C" w:rsidP="000B4F8C">
      <w:r>
        <w:t xml:space="preserve">Esses </w:t>
      </w:r>
      <w:r w:rsidR="00EB2775">
        <w:t xml:space="preserve">são os principais </w:t>
      </w:r>
      <w:r>
        <w:t>comandos</w:t>
      </w:r>
      <w:r w:rsidR="00EB2775">
        <w:t>, e</w:t>
      </w:r>
      <w:r>
        <w:t xml:space="preserve"> podem ser muito úteis para </w:t>
      </w:r>
      <w:proofErr w:type="gramStart"/>
      <w:r>
        <w:t>agilizar</w:t>
      </w:r>
      <w:proofErr w:type="gramEnd"/>
      <w:r>
        <w:t xml:space="preserve"> o processo de </w:t>
      </w:r>
      <w:proofErr w:type="spellStart"/>
      <w:r>
        <w:t>debugging</w:t>
      </w:r>
      <w:proofErr w:type="spellEnd"/>
      <w:r>
        <w:t>.</w:t>
      </w:r>
    </w:p>
    <w:p w:rsidR="00EB2775" w:rsidRDefault="00EB2775" w:rsidP="000B4F8C">
      <w:r>
        <w:t>Definir breakpoint: F9, para adicionar, F9, novamente, para remover.</w:t>
      </w:r>
    </w:p>
    <w:p w:rsidR="00634F93" w:rsidRPr="00634F93" w:rsidRDefault="00634F93" w:rsidP="000B4F8C">
      <w:pPr>
        <w:rPr>
          <w:lang w:val="en-US"/>
        </w:rPr>
      </w:pPr>
      <w:r w:rsidRPr="00634F93">
        <w:rPr>
          <w:lang w:val="en-US"/>
        </w:rPr>
        <w:t xml:space="preserve">Remover </w:t>
      </w:r>
      <w:proofErr w:type="spellStart"/>
      <w:r w:rsidRPr="00634F93">
        <w:rPr>
          <w:lang w:val="en-US"/>
        </w:rPr>
        <w:t>todos</w:t>
      </w:r>
      <w:proofErr w:type="spellEnd"/>
      <w:r w:rsidRPr="00634F93">
        <w:rPr>
          <w:lang w:val="en-US"/>
        </w:rPr>
        <w:t xml:space="preserve"> </w:t>
      </w:r>
      <w:proofErr w:type="spellStart"/>
      <w:r w:rsidRPr="00634F93">
        <w:rPr>
          <w:lang w:val="en-US"/>
        </w:rPr>
        <w:t>os</w:t>
      </w:r>
      <w:proofErr w:type="spellEnd"/>
      <w:r w:rsidRPr="00634F93">
        <w:rPr>
          <w:lang w:val="en-US"/>
        </w:rPr>
        <w:t xml:space="preserve"> breakpoints: CTRL + SHIFT + F9</w:t>
      </w:r>
    </w:p>
    <w:p w:rsidR="00634F93" w:rsidRDefault="00634F93" w:rsidP="000B4F8C">
      <w:r w:rsidRPr="00634F93">
        <w:t>Editar configurações</w:t>
      </w:r>
      <w:r w:rsidR="00FF1C41">
        <w:t xml:space="preserve"> condicionais</w:t>
      </w:r>
      <w:r w:rsidRPr="00634F93">
        <w:t xml:space="preserve"> do breakpoint: ALT + F9, </w:t>
      </w:r>
      <w:proofErr w:type="gramStart"/>
      <w:r w:rsidRPr="00634F93">
        <w:t>C</w:t>
      </w:r>
      <w:proofErr w:type="gramEnd"/>
    </w:p>
    <w:p w:rsidR="00634F93" w:rsidRDefault="00634F93" w:rsidP="00634F93">
      <w:r w:rsidRPr="00EB2775">
        <w:rPr>
          <w:b/>
        </w:rPr>
        <w:t>Dica</w:t>
      </w:r>
      <w:r>
        <w:t xml:space="preserve">: é possível definir uma condição para um breakpoint ocorrer. Quando definir um breakpoint, </w:t>
      </w:r>
      <w:r w:rsidR="00FF1C41">
        <w:t>chame a janela de configuração condicional do breakpoint:</w:t>
      </w:r>
    </w:p>
    <w:p w:rsidR="00FF1C41" w:rsidRDefault="00FF1C41" w:rsidP="00634F93">
      <w:r>
        <w:rPr>
          <w:noProof/>
          <w:lang w:eastAsia="pt-BR"/>
        </w:rPr>
        <w:drawing>
          <wp:inline distT="0" distB="0" distL="0" distR="0" wp14:anchorId="5609479B" wp14:editId="4F8AB867">
            <wp:extent cx="5400040" cy="1746856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F93" w:rsidRDefault="00FF1C41" w:rsidP="000B4F8C">
      <w:r>
        <w:t xml:space="preserve">Selecione o </w:t>
      </w:r>
      <w:proofErr w:type="spellStart"/>
      <w:r>
        <w:t>checkbox</w:t>
      </w:r>
      <w:proofErr w:type="spellEnd"/>
      <w:r>
        <w:t xml:space="preserve"> “</w:t>
      </w:r>
      <w:proofErr w:type="spellStart"/>
      <w:r>
        <w:t>Conditions</w:t>
      </w:r>
      <w:proofErr w:type="spellEnd"/>
      <w:r>
        <w:t xml:space="preserve">” e adicione a condição desejada, no caso, uma expressão que possa ser avaliada para um </w:t>
      </w:r>
      <w:proofErr w:type="spellStart"/>
      <w:r>
        <w:t>boolean</w:t>
      </w:r>
      <w:proofErr w:type="spellEnd"/>
      <w:r>
        <w:t>:</w:t>
      </w:r>
    </w:p>
    <w:p w:rsidR="00FF1C41" w:rsidRDefault="00FF1C41" w:rsidP="000B4F8C">
      <w:r>
        <w:rPr>
          <w:noProof/>
          <w:lang w:eastAsia="pt-BR"/>
        </w:rPr>
        <w:drawing>
          <wp:inline distT="0" distB="0" distL="0" distR="0" wp14:anchorId="273BACCA" wp14:editId="2BA61D98">
            <wp:extent cx="5400040" cy="126355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41" w:rsidRPr="00634F93" w:rsidRDefault="00FF1C41" w:rsidP="000B4F8C">
      <w:r>
        <w:t xml:space="preserve">Existem outras formas para condicionais em breakpoints. </w:t>
      </w:r>
      <w:proofErr w:type="spellStart"/>
      <w:r>
        <w:t>Explorer-as</w:t>
      </w:r>
      <w:proofErr w:type="spellEnd"/>
      <w:r>
        <w:t>!</w:t>
      </w:r>
    </w:p>
    <w:p w:rsidR="000B4F8C" w:rsidRDefault="000B4F8C" w:rsidP="000B4F8C">
      <w:r>
        <w:t xml:space="preserve">Iniciar o </w:t>
      </w:r>
      <w:proofErr w:type="spellStart"/>
      <w:r>
        <w:t>debugging</w:t>
      </w:r>
      <w:proofErr w:type="spellEnd"/>
      <w:r>
        <w:t>: F5</w:t>
      </w:r>
    </w:p>
    <w:p w:rsidR="000B4F8C" w:rsidRDefault="000B4F8C" w:rsidP="000B4F8C">
      <w:r>
        <w:t xml:space="preserve">Parar o </w:t>
      </w:r>
      <w:proofErr w:type="spellStart"/>
      <w:r>
        <w:t>debugging</w:t>
      </w:r>
      <w:proofErr w:type="spellEnd"/>
      <w:r>
        <w:t>: SHIFT + F5</w:t>
      </w:r>
    </w:p>
    <w:p w:rsidR="000B4F8C" w:rsidRDefault="000B4F8C" w:rsidP="000B4F8C">
      <w:r>
        <w:t>Reiniciar: CTRL + SHIFT + F5</w:t>
      </w:r>
    </w:p>
    <w:p w:rsidR="000B4F8C" w:rsidRDefault="000B4F8C" w:rsidP="000B4F8C">
      <w:r>
        <w:t>Passar por um método: F10</w:t>
      </w:r>
    </w:p>
    <w:p w:rsidR="000B4F8C" w:rsidRDefault="000B4F8C" w:rsidP="000B4F8C">
      <w:r>
        <w:t>Entrar em um método: F11</w:t>
      </w:r>
    </w:p>
    <w:p w:rsidR="00EB2775" w:rsidRDefault="000B4F8C" w:rsidP="000B4F8C">
      <w:r>
        <w:t>Sair do método (uma vez que entrou) e voltar de onde começou: SHIFT + F11</w:t>
      </w:r>
    </w:p>
    <w:p w:rsidR="0057441C" w:rsidRDefault="0057441C" w:rsidP="000B4F8C">
      <w:r>
        <w:t>Ir até o cursor: CTRL + F10</w:t>
      </w:r>
      <w:r w:rsidR="00021C4A">
        <w:t xml:space="preserve">. Esse recurso é bem interessante. Ele inicia o </w:t>
      </w:r>
      <w:proofErr w:type="spellStart"/>
      <w:r w:rsidR="00021C4A">
        <w:t>debugging</w:t>
      </w:r>
      <w:proofErr w:type="spellEnd"/>
      <w:r w:rsidR="00021C4A">
        <w:t xml:space="preserve"> onde o cursor estiver posicionado.</w:t>
      </w:r>
    </w:p>
    <w:p w:rsidR="00EB1B97" w:rsidRDefault="00EB1B97" w:rsidP="00EB1B97">
      <w:pPr>
        <w:pStyle w:val="Ttulo1"/>
        <w:rPr>
          <w:b w:val="0"/>
        </w:rPr>
      </w:pPr>
      <w:bookmarkStart w:id="4" w:name="_Toc440966743"/>
      <w:proofErr w:type="spellStart"/>
      <w:r>
        <w:rPr>
          <w:b w:val="0"/>
        </w:rPr>
        <w:lastRenderedPageBreak/>
        <w:t>Snippets</w:t>
      </w:r>
      <w:bookmarkEnd w:id="4"/>
      <w:proofErr w:type="spellEnd"/>
    </w:p>
    <w:p w:rsidR="00EB1BDF" w:rsidRDefault="00EB1BDF" w:rsidP="00EB1BDF"/>
    <w:p w:rsidR="00EB1BDF" w:rsidRDefault="00EB1BDF" w:rsidP="00EB1BDF">
      <w:pPr>
        <w:ind w:firstLine="708"/>
      </w:pPr>
      <w:proofErr w:type="spellStart"/>
      <w:r>
        <w:t>Snippets</w:t>
      </w:r>
      <w:proofErr w:type="spellEnd"/>
      <w:r>
        <w:t xml:space="preserve"> são pequenos trechos que código que expandem para criar um trecho maior. Existem vários </w:t>
      </w:r>
      <w:proofErr w:type="spellStart"/>
      <w:r>
        <w:t>snippets</w:t>
      </w:r>
      <w:proofErr w:type="spellEnd"/>
      <w:r>
        <w:t xml:space="preserve"> </w:t>
      </w:r>
      <w:proofErr w:type="spellStart"/>
      <w:r>
        <w:t>built</w:t>
      </w:r>
      <w:proofErr w:type="spellEnd"/>
      <w:r>
        <w:t>-in no VS2015, um deles é o “</w:t>
      </w:r>
      <w:proofErr w:type="spellStart"/>
      <w:r>
        <w:t>ctor</w:t>
      </w:r>
      <w:proofErr w:type="spellEnd"/>
      <w:r>
        <w:t>” que cria um construtor sem parâmetros na classe que você estiver editando. Para inseri-los, basta digitar suas iniciais e clicar TAB + TAB.</w:t>
      </w:r>
    </w:p>
    <w:p w:rsidR="00EB1BDF" w:rsidRDefault="00EB1BDF" w:rsidP="00EB1BDF">
      <w:pPr>
        <w:ind w:firstLine="708"/>
      </w:pPr>
      <w:r>
        <w:t>Segue uma lista dos quais acredito serem os mais úteis:</w:t>
      </w:r>
    </w:p>
    <w:p w:rsidR="00EB1BDF" w:rsidRDefault="00EB1BDF" w:rsidP="00EB1BDF">
      <w:pPr>
        <w:ind w:firstLine="708"/>
      </w:pPr>
      <w:proofErr w:type="spellStart"/>
      <w:proofErr w:type="gramStart"/>
      <w:r>
        <w:t>ctor</w:t>
      </w:r>
      <w:proofErr w:type="spellEnd"/>
      <w:proofErr w:type="gramEnd"/>
      <w:r>
        <w:t>: Criar construtor</w:t>
      </w:r>
    </w:p>
    <w:p w:rsidR="0095222B" w:rsidRDefault="0095222B" w:rsidP="00EB1BDF">
      <w:pPr>
        <w:ind w:firstLine="708"/>
      </w:pPr>
      <w:proofErr w:type="spellStart"/>
      <w:proofErr w:type="gramStart"/>
      <w:r>
        <w:t>try</w:t>
      </w:r>
      <w:proofErr w:type="spellEnd"/>
      <w:proofErr w:type="gramEnd"/>
      <w:r>
        <w:t>: Cria um bloco</w:t>
      </w:r>
      <w:r w:rsidRPr="00EB1BDF">
        <w:t xml:space="preserve"> instrução </w:t>
      </w:r>
      <w:proofErr w:type="spellStart"/>
      <w:r w:rsidRPr="00EB1BDF">
        <w:t>try</w:t>
      </w:r>
      <w:proofErr w:type="spellEnd"/>
      <w:r w:rsidRPr="00EB1BDF">
        <w:t xml:space="preserve"> com cláusula </w:t>
      </w:r>
      <w:r>
        <w:t>catch.</w:t>
      </w:r>
    </w:p>
    <w:p w:rsidR="00EB1BDF" w:rsidRPr="00EB1BDF" w:rsidRDefault="00EB1BDF" w:rsidP="00EB1BDF">
      <w:pPr>
        <w:ind w:firstLine="708"/>
      </w:pPr>
      <w:proofErr w:type="spellStart"/>
      <w:proofErr w:type="gramStart"/>
      <w:r w:rsidRPr="00EB1BDF">
        <w:t>tryf</w:t>
      </w:r>
      <w:proofErr w:type="spellEnd"/>
      <w:proofErr w:type="gramEnd"/>
      <w:r w:rsidRPr="00EB1BDF">
        <w:t xml:space="preserve">: </w:t>
      </w:r>
      <w:r w:rsidR="0095222B">
        <w:t>Cria um bloco de</w:t>
      </w:r>
      <w:r w:rsidRPr="00EB1BDF">
        <w:t xml:space="preserve"> instrução </w:t>
      </w:r>
      <w:proofErr w:type="spellStart"/>
      <w:r w:rsidRPr="00EB1BDF">
        <w:t>t</w:t>
      </w:r>
      <w:r w:rsidR="0095222B">
        <w:t>ry</w:t>
      </w:r>
      <w:proofErr w:type="spellEnd"/>
      <w:r w:rsidR="0095222B">
        <w:t xml:space="preserve"> apenas </w:t>
      </w:r>
      <w:r w:rsidRPr="00EB1BDF">
        <w:t xml:space="preserve">com cláusula </w:t>
      </w:r>
      <w:proofErr w:type="spellStart"/>
      <w:r w:rsidRPr="00EB1BDF">
        <w:t>finally</w:t>
      </w:r>
      <w:proofErr w:type="spellEnd"/>
      <w:r w:rsidR="0095222B">
        <w:t>.</w:t>
      </w:r>
    </w:p>
    <w:p w:rsidR="00EB1BDF" w:rsidRPr="00EB1BDF" w:rsidRDefault="00EB1BDF" w:rsidP="00EB1BDF">
      <w:pPr>
        <w:ind w:firstLine="708"/>
      </w:pPr>
      <w:proofErr w:type="spellStart"/>
      <w:r w:rsidRPr="00EB1BDF">
        <w:t>Attribute</w:t>
      </w:r>
      <w:proofErr w:type="spellEnd"/>
      <w:r w:rsidRPr="00EB1BDF">
        <w:t xml:space="preserve">: Cria uma classe que </w:t>
      </w:r>
      <w:proofErr w:type="spellStart"/>
      <w:r w:rsidRPr="00EB1BDF">
        <w:t>extende</w:t>
      </w:r>
      <w:proofErr w:type="spellEnd"/>
      <w:r w:rsidRPr="00EB1BDF">
        <w:t xml:space="preserve"> de </w:t>
      </w:r>
      <w:proofErr w:type="spellStart"/>
      <w:r w:rsidRPr="00EB1BDF">
        <w:t>Attribute</w:t>
      </w:r>
      <w:proofErr w:type="spellEnd"/>
      <w:r w:rsidRPr="00EB1BDF">
        <w:t>, completa.</w:t>
      </w:r>
    </w:p>
    <w:p w:rsidR="00EB1BDF" w:rsidRDefault="00EB1BDF" w:rsidP="00EB1BDF">
      <w:pPr>
        <w:ind w:firstLine="708"/>
      </w:pPr>
      <w:proofErr w:type="spellStart"/>
      <w:r>
        <w:t>Exception</w:t>
      </w:r>
      <w:proofErr w:type="spellEnd"/>
      <w:r>
        <w:t xml:space="preserve">: Idem a </w:t>
      </w:r>
      <w:proofErr w:type="spellStart"/>
      <w:r>
        <w:t>Attribute</w:t>
      </w:r>
      <w:proofErr w:type="spellEnd"/>
      <w:r>
        <w:t xml:space="preserve">, porém com a classe </w:t>
      </w:r>
      <w:proofErr w:type="spellStart"/>
      <w:r>
        <w:t>Exception</w:t>
      </w:r>
      <w:proofErr w:type="spellEnd"/>
      <w:r>
        <w:t>.</w:t>
      </w:r>
    </w:p>
    <w:p w:rsidR="00EB1BDF" w:rsidRDefault="00EB1BDF" w:rsidP="00EB1BDF">
      <w:pPr>
        <w:ind w:firstLine="708"/>
      </w:pPr>
      <w:proofErr w:type="spellStart"/>
      <w:proofErr w:type="gramStart"/>
      <w:r>
        <w:t>prop</w:t>
      </w:r>
      <w:proofErr w:type="spellEnd"/>
      <w:proofErr w:type="gramEnd"/>
      <w:r>
        <w:t>: Cria uma propriedade automática, pública.</w:t>
      </w:r>
    </w:p>
    <w:p w:rsidR="0095222B" w:rsidRDefault="0095222B" w:rsidP="00EB1BDF">
      <w:pPr>
        <w:ind w:firstLine="708"/>
      </w:pPr>
      <w:proofErr w:type="spellStart"/>
      <w:proofErr w:type="gramStart"/>
      <w:r>
        <w:t>propfull</w:t>
      </w:r>
      <w:proofErr w:type="spellEnd"/>
      <w:proofErr w:type="gramEnd"/>
      <w:r>
        <w:t xml:space="preserve">: Cria uma propriedade completa, com campo </w:t>
      </w:r>
      <w:proofErr w:type="spellStart"/>
      <w:r>
        <w:t>backing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privado.</w:t>
      </w:r>
    </w:p>
    <w:p w:rsidR="00EB1BDF" w:rsidRDefault="00EB1BDF" w:rsidP="00EB1BDF">
      <w:pPr>
        <w:ind w:firstLine="708"/>
      </w:pPr>
      <w:proofErr w:type="spellStart"/>
      <w:proofErr w:type="gramStart"/>
      <w:r>
        <w:t>foreach</w:t>
      </w:r>
      <w:proofErr w:type="spellEnd"/>
      <w:proofErr w:type="gramEnd"/>
      <w:r>
        <w:t xml:space="preserve">: Cria </w:t>
      </w:r>
      <w:r w:rsidR="0095222B">
        <w:t>um bloco de instrução</w:t>
      </w:r>
      <w:r>
        <w:t xml:space="preserve"> laço </w:t>
      </w:r>
      <w:proofErr w:type="spellStart"/>
      <w:r>
        <w:t>foreach</w:t>
      </w:r>
      <w:proofErr w:type="spellEnd"/>
      <w:r>
        <w:t>.</w:t>
      </w:r>
    </w:p>
    <w:p w:rsidR="00EB1BDF" w:rsidRDefault="00EB1BDF" w:rsidP="00EB1BDF">
      <w:pPr>
        <w:ind w:firstLine="708"/>
      </w:pPr>
      <w:proofErr w:type="gramStart"/>
      <w:r>
        <w:t>for</w:t>
      </w:r>
      <w:proofErr w:type="gramEnd"/>
      <w:r>
        <w:t xml:space="preserve">: Cria </w:t>
      </w:r>
      <w:r w:rsidR="0095222B">
        <w:t>um bloco de instrução</w:t>
      </w:r>
      <w:r>
        <w:t xml:space="preserve"> laço for.</w:t>
      </w:r>
    </w:p>
    <w:p w:rsidR="00EB1BDF" w:rsidRDefault="00EB1BDF" w:rsidP="00EB1BDF">
      <w:pPr>
        <w:ind w:firstLine="708"/>
      </w:pPr>
      <w:proofErr w:type="spellStart"/>
      <w:proofErr w:type="gramStart"/>
      <w:r>
        <w:t>forr</w:t>
      </w:r>
      <w:proofErr w:type="spellEnd"/>
      <w:proofErr w:type="gramEnd"/>
      <w:r>
        <w:t xml:space="preserve">: Cria </w:t>
      </w:r>
      <w:r w:rsidR="0095222B">
        <w:t>um bloco de instrução</w:t>
      </w:r>
      <w:r>
        <w:t xml:space="preserve"> laço for, reversa.</w:t>
      </w:r>
    </w:p>
    <w:p w:rsidR="00EB1BDF" w:rsidRDefault="00EB1BDF" w:rsidP="00EB1BDF">
      <w:pPr>
        <w:ind w:firstLine="708"/>
      </w:pPr>
      <w:proofErr w:type="spellStart"/>
      <w:proofErr w:type="gramStart"/>
      <w:r>
        <w:t>while</w:t>
      </w:r>
      <w:proofErr w:type="spellEnd"/>
      <w:proofErr w:type="gramEnd"/>
      <w:r>
        <w:t xml:space="preserve">: Cria </w:t>
      </w:r>
      <w:r w:rsidR="0095222B">
        <w:t>um bloco de instrução</w:t>
      </w:r>
      <w:r>
        <w:t xml:space="preserve"> laço </w:t>
      </w:r>
      <w:proofErr w:type="spellStart"/>
      <w:r>
        <w:t>while</w:t>
      </w:r>
      <w:proofErr w:type="spellEnd"/>
      <w:r>
        <w:t>.</w:t>
      </w:r>
    </w:p>
    <w:p w:rsidR="00EB1BDF" w:rsidRDefault="00EB1BDF" w:rsidP="00EB1BDF">
      <w:pPr>
        <w:ind w:firstLine="708"/>
      </w:pPr>
      <w:proofErr w:type="gramStart"/>
      <w:r>
        <w:t>do</w:t>
      </w:r>
      <w:proofErr w:type="gramEnd"/>
      <w:r>
        <w:t xml:space="preserve">: Cria </w:t>
      </w:r>
      <w:r w:rsidR="0095222B">
        <w:t>um bloco de instrução</w:t>
      </w:r>
      <w:r>
        <w:t xml:space="preserve"> laço do.</w:t>
      </w:r>
    </w:p>
    <w:p w:rsidR="00EB1BDF" w:rsidRDefault="0095222B" w:rsidP="00EB1BDF">
      <w:pPr>
        <w:ind w:firstLine="708"/>
      </w:pPr>
      <w:proofErr w:type="gramStart"/>
      <w:r>
        <w:t>switch</w:t>
      </w:r>
      <w:proofErr w:type="gramEnd"/>
      <w:r>
        <w:t>: Cria um bloco de instrução switch.</w:t>
      </w:r>
    </w:p>
    <w:p w:rsidR="0095222B" w:rsidRDefault="0095222B" w:rsidP="00EB1BDF">
      <w:pPr>
        <w:ind w:firstLine="708"/>
      </w:pPr>
      <w:proofErr w:type="spellStart"/>
      <w:proofErr w:type="gramStart"/>
      <w:r>
        <w:t>lock</w:t>
      </w:r>
      <w:proofErr w:type="spellEnd"/>
      <w:proofErr w:type="gramEnd"/>
      <w:r>
        <w:t xml:space="preserve">: Cria um bloco de instrução </w:t>
      </w:r>
      <w:proofErr w:type="spellStart"/>
      <w:r>
        <w:t>lock</w:t>
      </w:r>
      <w:proofErr w:type="spellEnd"/>
      <w:r>
        <w:t>.</w:t>
      </w:r>
    </w:p>
    <w:p w:rsidR="0095222B" w:rsidRPr="00EB1BDF" w:rsidRDefault="0095222B" w:rsidP="00EB1BDF">
      <w:pPr>
        <w:ind w:firstLine="708"/>
      </w:pPr>
      <w:r>
        <w:t xml:space="preserve">~: Cria um bloco de instrução </w:t>
      </w:r>
      <w:proofErr w:type="spellStart"/>
      <w:r>
        <w:t>destructor</w:t>
      </w:r>
      <w:proofErr w:type="spellEnd"/>
      <w:r>
        <w:t>.</w:t>
      </w:r>
    </w:p>
    <w:p w:rsidR="00EB1BDF" w:rsidRPr="00EB1BDF" w:rsidRDefault="00EB1BDF" w:rsidP="00EB1BDF">
      <w:pPr>
        <w:ind w:firstLine="708"/>
      </w:pPr>
      <w:r>
        <w:t xml:space="preserve">Mas também é possível criar seus próprios </w:t>
      </w:r>
      <w:proofErr w:type="spellStart"/>
      <w:r>
        <w:t>snippets</w:t>
      </w:r>
      <w:proofErr w:type="spellEnd"/>
      <w:r>
        <w:t xml:space="preserve">, basta seguir esse tutorial </w:t>
      </w:r>
      <w:hyperlink r:id="rId13" w:history="1">
        <w:r w:rsidRPr="00EB1BDF">
          <w:rPr>
            <w:rStyle w:val="Hyperlink"/>
          </w:rPr>
          <w:t>Walkthrough: Creating a Code Snippet</w:t>
        </w:r>
      </w:hyperlink>
      <w:r>
        <w:t xml:space="preserve"> (</w:t>
      </w:r>
      <w:proofErr w:type="gramStart"/>
      <w:r w:rsidRPr="00EB1BDF">
        <w:t>https</w:t>
      </w:r>
      <w:proofErr w:type="gramEnd"/>
      <w:r w:rsidRPr="00EB1BDF">
        <w:t>://msdn.microsoft.com/en-us/library/ms165394.aspx</w:t>
      </w:r>
      <w:r>
        <w:t>)</w:t>
      </w:r>
    </w:p>
    <w:p w:rsidR="00EB1BDF" w:rsidRDefault="00EB1BDF">
      <w:pPr>
        <w:rPr>
          <w:rFonts w:asciiTheme="majorHAnsi" w:eastAsiaTheme="majorEastAsia" w:hAnsiTheme="majorHAnsi" w:cstheme="majorBidi"/>
          <w:bCs/>
          <w:color w:val="A8422A" w:themeColor="accent1" w:themeShade="BF"/>
          <w:sz w:val="28"/>
          <w:szCs w:val="28"/>
        </w:rPr>
      </w:pPr>
      <w:r>
        <w:rPr>
          <w:b/>
        </w:rPr>
        <w:br w:type="page"/>
      </w:r>
    </w:p>
    <w:p w:rsidR="00FF1C41" w:rsidRPr="00EB1B97" w:rsidRDefault="00FF1C41" w:rsidP="00EB1B97">
      <w:pPr>
        <w:pStyle w:val="Ttulo1"/>
        <w:rPr>
          <w:b w:val="0"/>
        </w:rPr>
      </w:pPr>
      <w:bookmarkStart w:id="5" w:name="_Toc440966744"/>
      <w:r w:rsidRPr="00EB1B97">
        <w:rPr>
          <w:b w:val="0"/>
        </w:rPr>
        <w:lastRenderedPageBreak/>
        <w:t>Outras Dicas</w:t>
      </w:r>
      <w:bookmarkEnd w:id="5"/>
    </w:p>
    <w:p w:rsidR="00FF1C41" w:rsidRPr="00EB1B97" w:rsidRDefault="00FF1C41"/>
    <w:p w:rsidR="00EB1B97" w:rsidRPr="00EB1B97" w:rsidRDefault="00EB1B97" w:rsidP="00EB1B97">
      <w:pPr>
        <w:pStyle w:val="Ttulo2"/>
        <w:rPr>
          <w:b w:val="0"/>
        </w:rPr>
      </w:pPr>
      <w:bookmarkStart w:id="6" w:name="_Toc440966745"/>
      <w:r w:rsidRPr="00EB1B97">
        <w:rPr>
          <w:b w:val="0"/>
        </w:rPr>
        <w:t>Criando Atalhos</w:t>
      </w:r>
      <w:bookmarkEnd w:id="6"/>
    </w:p>
    <w:p w:rsidR="00EB1B97" w:rsidRDefault="00EB1B97"/>
    <w:p w:rsidR="00FF1C41" w:rsidRDefault="00FF1C41" w:rsidP="00EB1B97">
      <w:pPr>
        <w:ind w:firstLine="708"/>
      </w:pPr>
      <w:r>
        <w:t xml:space="preserve">Alguns atalhos não estão disponíveis no VS2015 para coisas que podem ter </w:t>
      </w:r>
      <w:proofErr w:type="gramStart"/>
      <w:r>
        <w:t>uma valor</w:t>
      </w:r>
      <w:proofErr w:type="gramEnd"/>
      <w:r>
        <w:t xml:space="preserve"> na organização do código. Um desses exemplos é organizar e remover “</w:t>
      </w:r>
      <w:proofErr w:type="spellStart"/>
      <w:r>
        <w:t>using</w:t>
      </w:r>
      <w:proofErr w:type="spellEnd"/>
      <w:r>
        <w:t xml:space="preserve">” desnecessários. Nesses casos você pode criar seu próprio atalho para um comando. Para fazer isso, acesse </w:t>
      </w:r>
      <w:r w:rsidR="00EB1B97">
        <w:t>a</w:t>
      </w:r>
      <w:r>
        <w:t>s opções de teclado nas opções do VS2015. (ALT + T + O)</w:t>
      </w:r>
    </w:p>
    <w:p w:rsidR="00EB1B97" w:rsidRDefault="00EB1B97" w:rsidP="00EB1B97">
      <w:pPr>
        <w:ind w:firstLine="708"/>
      </w:pPr>
      <w:r>
        <w:t>Na tela de opções, use a caixa de busca (CTRL + E) e procure por “Keyboard”.</w:t>
      </w:r>
    </w:p>
    <w:p w:rsidR="00EB1B97" w:rsidRDefault="00EB1B97" w:rsidP="00EB1B97">
      <w:pPr>
        <w:ind w:firstLine="708"/>
      </w:pPr>
      <w:r>
        <w:t xml:space="preserve">Na tela de configuração de teclado, selecione o </w:t>
      </w:r>
      <w:proofErr w:type="spellStart"/>
      <w:r w:rsidRPr="00EB1B97">
        <w:rPr>
          <w:b/>
        </w:rPr>
        <w:t>Scheme</w:t>
      </w:r>
      <w:proofErr w:type="spellEnd"/>
      <w:r>
        <w:t xml:space="preserve"> “Default” para o teclado. Em “Show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>:” digite “</w:t>
      </w:r>
      <w:proofErr w:type="spellStart"/>
      <w:proofErr w:type="gramStart"/>
      <w:r>
        <w:t>RemoveAndSort</w:t>
      </w:r>
      <w:proofErr w:type="spellEnd"/>
      <w:proofErr w:type="gramEnd"/>
      <w:r>
        <w:t xml:space="preserve">”. Isso irá procurar pelo comando que desejamos. </w:t>
      </w:r>
      <w:r w:rsidRPr="00EB1B97">
        <w:t>O comando é “</w:t>
      </w:r>
      <w:proofErr w:type="spellStart"/>
      <w:proofErr w:type="gramStart"/>
      <w:r w:rsidRPr="00EB1B97">
        <w:t>EditorContextMenus</w:t>
      </w:r>
      <w:proofErr w:type="gramEnd"/>
      <w:r w:rsidRPr="00EB1B97">
        <w:t>.CodeWindow.OrganizeUsings.RemoveAndSort</w:t>
      </w:r>
      <w:proofErr w:type="spellEnd"/>
      <w:r w:rsidRPr="00EB1B97">
        <w:t xml:space="preserve">”, selecione-o e vá a caixa “Use new </w:t>
      </w:r>
      <w:proofErr w:type="spellStart"/>
      <w:r w:rsidRPr="00EB1B97">
        <w:t>shortcut</w:t>
      </w:r>
      <w:proofErr w:type="spellEnd"/>
      <w:r w:rsidRPr="00EB1B97">
        <w:t xml:space="preserve"> in:” (ALT + N) e selecione </w:t>
      </w:r>
      <w:proofErr w:type="spellStart"/>
      <w:r w:rsidRPr="00EB1B97">
        <w:rPr>
          <w:b/>
        </w:rPr>
        <w:t>Text</w:t>
      </w:r>
      <w:proofErr w:type="spellEnd"/>
      <w:r w:rsidRPr="00EB1B97">
        <w:t xml:space="preserve"> </w:t>
      </w:r>
      <w:r w:rsidRPr="00EB1B97">
        <w:rPr>
          <w:b/>
        </w:rPr>
        <w:t>Editor</w:t>
      </w:r>
      <w:r w:rsidRPr="00EB1B97">
        <w:t>. A</w:t>
      </w:r>
      <w:r>
        <w:t>gora, na caixa</w:t>
      </w:r>
      <w:r w:rsidRPr="00EB1B97">
        <w:t xml:space="preserve"> “Press </w:t>
      </w:r>
      <w:proofErr w:type="spellStart"/>
      <w:r w:rsidRPr="00EB1B97">
        <w:t>shortcut</w:t>
      </w:r>
      <w:proofErr w:type="spellEnd"/>
      <w:r w:rsidRPr="00EB1B97">
        <w:t xml:space="preserve"> </w:t>
      </w:r>
      <w:proofErr w:type="spellStart"/>
      <w:r w:rsidRPr="00EB1B97">
        <w:t>key</w:t>
      </w:r>
      <w:proofErr w:type="spellEnd"/>
      <w:r w:rsidRPr="00EB1B97">
        <w:t xml:space="preserve">” (ALT + P), escolha o </w:t>
      </w:r>
      <w:proofErr w:type="spellStart"/>
      <w:r w:rsidRPr="00EB1B97">
        <w:t>shortcut</w:t>
      </w:r>
      <w:proofErr w:type="spellEnd"/>
      <w:r w:rsidRPr="00EB1B97">
        <w:t xml:space="preserve"> que voc</w:t>
      </w:r>
      <w:r>
        <w:t xml:space="preserve">ê deseja para esse comando, </w:t>
      </w:r>
      <w:proofErr w:type="gramStart"/>
      <w:r>
        <w:t>por exemplo</w:t>
      </w:r>
      <w:proofErr w:type="gramEnd"/>
      <w:r>
        <w:t xml:space="preserve"> CTRL + ‘. Nota: Eu prefiro esse comando</w:t>
      </w:r>
      <w:proofErr w:type="gramStart"/>
      <w:r>
        <w:t xml:space="preserve"> pois</w:t>
      </w:r>
      <w:proofErr w:type="gramEnd"/>
      <w:r>
        <w:t xml:space="preserve"> fica bem próximo da mão esquerda, e é fácil de decorar.</w:t>
      </w:r>
    </w:p>
    <w:p w:rsidR="00EB1B97" w:rsidRDefault="00EB1B97" w:rsidP="00EB1B97">
      <w:pPr>
        <w:ind w:firstLine="708"/>
      </w:pPr>
      <w:r>
        <w:t xml:space="preserve">Caso o </w:t>
      </w:r>
      <w:proofErr w:type="spellStart"/>
      <w:r>
        <w:t>shortcut</w:t>
      </w:r>
      <w:proofErr w:type="spellEnd"/>
      <w:r>
        <w:t xml:space="preserve"> já esteja sendo utilizado por outro comando, ele irá aparecer na caixa “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>:”. Escolha outro comando, para evitar colisões ou sobrescrita de atalhos.</w:t>
      </w:r>
    </w:p>
    <w:p w:rsidR="00EB1B97" w:rsidRDefault="00EB1B97" w:rsidP="00EB1B97">
      <w:pPr>
        <w:ind w:firstLine="708"/>
      </w:pPr>
      <w:r>
        <w:t xml:space="preserve">Feito isso, clique em </w:t>
      </w:r>
      <w:proofErr w:type="spellStart"/>
      <w:r w:rsidRPr="00EB1B97">
        <w:rPr>
          <w:b/>
        </w:rPr>
        <w:t>Assign</w:t>
      </w:r>
      <w:proofErr w:type="spellEnd"/>
      <w:r>
        <w:t xml:space="preserve"> (ALT + S). Depois em </w:t>
      </w:r>
      <w:r w:rsidRPr="00EB1B97">
        <w:rPr>
          <w:b/>
        </w:rPr>
        <w:t>OK</w:t>
      </w:r>
      <w:r>
        <w:t xml:space="preserve"> para fechar a janela. Esse tipo de ação vale para todos os tipos de novos atalhos que você deseja criar no futuro.</w:t>
      </w:r>
    </w:p>
    <w:p w:rsidR="00EB1B97" w:rsidRDefault="00EB1B97" w:rsidP="00EB1B97"/>
    <w:p w:rsidR="00021C4A" w:rsidRPr="00812522" w:rsidRDefault="00021C4A" w:rsidP="00812522">
      <w:pPr>
        <w:pStyle w:val="Ttulo2"/>
        <w:rPr>
          <w:b w:val="0"/>
        </w:rPr>
      </w:pPr>
      <w:bookmarkStart w:id="7" w:name="_Toc440966746"/>
      <w:r w:rsidRPr="00812522">
        <w:rPr>
          <w:b w:val="0"/>
        </w:rPr>
        <w:t xml:space="preserve">Comentando Sessões de </w:t>
      </w:r>
      <w:proofErr w:type="spellStart"/>
      <w:r w:rsidRPr="00812522">
        <w:rPr>
          <w:b w:val="0"/>
        </w:rPr>
        <w:t>Debugging</w:t>
      </w:r>
      <w:bookmarkEnd w:id="7"/>
      <w:proofErr w:type="spellEnd"/>
    </w:p>
    <w:p w:rsidR="00021C4A" w:rsidRDefault="00021C4A" w:rsidP="00EB1B97"/>
    <w:p w:rsidR="00021C4A" w:rsidRDefault="00021C4A" w:rsidP="00EB1B97">
      <w:r>
        <w:tab/>
        <w:t xml:space="preserve">No VS2015 é possível criar comentários (persistentes) para sessões de </w:t>
      </w:r>
      <w:proofErr w:type="spellStart"/>
      <w:r>
        <w:t>debugging</w:t>
      </w:r>
      <w:proofErr w:type="spellEnd"/>
      <w:r>
        <w:t>. Para fazer isso, passe o cursor do mouse sobre a variável (ou trecho de código) que deseja inspecionar e clique no ícone de “pin”</w:t>
      </w:r>
      <w:r w:rsidR="00812522">
        <w:t>:</w:t>
      </w:r>
    </w:p>
    <w:p w:rsidR="00021C4A" w:rsidRDefault="00812522" w:rsidP="00EB1B97">
      <w:r>
        <w:rPr>
          <w:noProof/>
          <w:lang w:eastAsia="pt-BR"/>
        </w:rPr>
        <w:drawing>
          <wp:inline distT="0" distB="0" distL="0" distR="0" wp14:anchorId="101A3CBA" wp14:editId="47BF274C">
            <wp:extent cx="2714625" cy="13430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22" w:rsidRDefault="00812522" w:rsidP="00812522">
      <w:pPr>
        <w:ind w:firstLine="708"/>
      </w:pPr>
    </w:p>
    <w:p w:rsidR="00812522" w:rsidRDefault="00812522" w:rsidP="00812522">
      <w:pPr>
        <w:ind w:firstLine="708"/>
      </w:pPr>
    </w:p>
    <w:p w:rsidR="00812522" w:rsidRDefault="00812522" w:rsidP="00812522">
      <w:pPr>
        <w:ind w:firstLine="708"/>
      </w:pPr>
      <w:r>
        <w:lastRenderedPageBreak/>
        <w:t xml:space="preserve">Isso irá travar a inspeção do código, feito isso você poderá adicionar comentários relativos </w:t>
      </w:r>
      <w:proofErr w:type="gramStart"/>
      <w:r>
        <w:t>a</w:t>
      </w:r>
      <w:proofErr w:type="gramEnd"/>
      <w:r>
        <w:t xml:space="preserve"> observação do </w:t>
      </w:r>
      <w:proofErr w:type="spellStart"/>
      <w:r>
        <w:t>debugging</w:t>
      </w:r>
      <w:proofErr w:type="spellEnd"/>
      <w:r>
        <w:t>.</w:t>
      </w:r>
    </w:p>
    <w:p w:rsidR="00812522" w:rsidRDefault="00812522" w:rsidP="00812522">
      <w:r>
        <w:rPr>
          <w:noProof/>
          <w:lang w:eastAsia="pt-BR"/>
        </w:rPr>
        <w:drawing>
          <wp:inline distT="0" distB="0" distL="0" distR="0" wp14:anchorId="4A31AA39" wp14:editId="6E5C1AC8">
            <wp:extent cx="3543300" cy="1390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522" w:rsidRDefault="00812522" w:rsidP="00812522">
      <w:r>
        <w:tab/>
        <w:t xml:space="preserve">Mesmo que você finalize a sessão de </w:t>
      </w:r>
      <w:proofErr w:type="spellStart"/>
      <w:r>
        <w:t>debugging</w:t>
      </w:r>
      <w:proofErr w:type="spellEnd"/>
      <w:r>
        <w:t>, esses comentários ainda ficarão presentes para a próxima sessão, assim que você passar pelo trecho em questão:</w:t>
      </w:r>
    </w:p>
    <w:p w:rsidR="00812522" w:rsidRPr="00EB1B97" w:rsidRDefault="00812522" w:rsidP="00812522">
      <w:r>
        <w:rPr>
          <w:noProof/>
          <w:lang w:eastAsia="pt-BR"/>
        </w:rPr>
        <w:drawing>
          <wp:inline distT="0" distB="0" distL="0" distR="0" wp14:anchorId="62346FF4" wp14:editId="73C78B09">
            <wp:extent cx="2962275" cy="15430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522" w:rsidRPr="00EB1B97" w:rsidSect="0048496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813" w:rsidRDefault="00082813" w:rsidP="0048496B">
      <w:pPr>
        <w:spacing w:after="0" w:line="240" w:lineRule="auto"/>
      </w:pPr>
      <w:r>
        <w:separator/>
      </w:r>
    </w:p>
  </w:endnote>
  <w:endnote w:type="continuationSeparator" w:id="0">
    <w:p w:rsidR="00082813" w:rsidRDefault="00082813" w:rsidP="0048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813" w:rsidRDefault="00082813" w:rsidP="0048496B">
      <w:pPr>
        <w:spacing w:after="0" w:line="240" w:lineRule="auto"/>
      </w:pPr>
      <w:r>
        <w:separator/>
      </w:r>
    </w:p>
  </w:footnote>
  <w:footnote w:type="continuationSeparator" w:id="0">
    <w:p w:rsidR="00082813" w:rsidRDefault="00082813" w:rsidP="00484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6B"/>
    <w:rsid w:val="00021C4A"/>
    <w:rsid w:val="0003769F"/>
    <w:rsid w:val="00066163"/>
    <w:rsid w:val="00082813"/>
    <w:rsid w:val="000B4F8C"/>
    <w:rsid w:val="000D5D15"/>
    <w:rsid w:val="0011589B"/>
    <w:rsid w:val="0048496B"/>
    <w:rsid w:val="005240E1"/>
    <w:rsid w:val="0057441C"/>
    <w:rsid w:val="00634F93"/>
    <w:rsid w:val="00812522"/>
    <w:rsid w:val="00884B30"/>
    <w:rsid w:val="0095222B"/>
    <w:rsid w:val="00972E35"/>
    <w:rsid w:val="00AF0B0A"/>
    <w:rsid w:val="00C96467"/>
    <w:rsid w:val="00D45E67"/>
    <w:rsid w:val="00D5443E"/>
    <w:rsid w:val="00E920AF"/>
    <w:rsid w:val="00EB1B97"/>
    <w:rsid w:val="00EB1BDF"/>
    <w:rsid w:val="00EB2775"/>
    <w:rsid w:val="00ED61D4"/>
    <w:rsid w:val="00FD52A4"/>
    <w:rsid w:val="00F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1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8496B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48496B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96B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48496B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496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8496B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496B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84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96B"/>
  </w:style>
  <w:style w:type="paragraph" w:styleId="Rodap">
    <w:name w:val="footer"/>
    <w:basedOn w:val="Normal"/>
    <w:link w:val="RodapChar"/>
    <w:uiPriority w:val="99"/>
    <w:unhideWhenUsed/>
    <w:rsid w:val="00484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96B"/>
  </w:style>
  <w:style w:type="paragraph" w:styleId="Sumrio1">
    <w:name w:val="toc 1"/>
    <w:basedOn w:val="Normal"/>
    <w:next w:val="Normal"/>
    <w:autoRedefine/>
    <w:uiPriority w:val="39"/>
    <w:unhideWhenUsed/>
    <w:rsid w:val="00C96467"/>
    <w:pPr>
      <w:spacing w:after="100"/>
    </w:pPr>
  </w:style>
  <w:style w:type="character" w:styleId="Hyperlink">
    <w:name w:val="Hyperlink"/>
    <w:basedOn w:val="Fontepargpadro"/>
    <w:uiPriority w:val="99"/>
    <w:unhideWhenUsed/>
    <w:rsid w:val="00C96467"/>
    <w:rPr>
      <w:color w:val="00A3D6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B1B97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B1B9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1B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8496B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48496B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96B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48496B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4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496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8496B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8496B"/>
    <w:p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84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96B"/>
  </w:style>
  <w:style w:type="paragraph" w:styleId="Rodap">
    <w:name w:val="footer"/>
    <w:basedOn w:val="Normal"/>
    <w:link w:val="RodapChar"/>
    <w:uiPriority w:val="99"/>
    <w:unhideWhenUsed/>
    <w:rsid w:val="004849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96B"/>
  </w:style>
  <w:style w:type="paragraph" w:styleId="Sumrio1">
    <w:name w:val="toc 1"/>
    <w:basedOn w:val="Normal"/>
    <w:next w:val="Normal"/>
    <w:autoRedefine/>
    <w:uiPriority w:val="39"/>
    <w:unhideWhenUsed/>
    <w:rsid w:val="00C96467"/>
    <w:pPr>
      <w:spacing w:after="100"/>
    </w:pPr>
  </w:style>
  <w:style w:type="character" w:styleId="Hyperlink">
    <w:name w:val="Hyperlink"/>
    <w:basedOn w:val="Fontepargpadro"/>
    <w:uiPriority w:val="99"/>
    <w:unhideWhenUsed/>
    <w:rsid w:val="00C96467"/>
    <w:rPr>
      <w:color w:val="00A3D6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B1B97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B1B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ms165394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9.jpeg"/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Cívico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ívico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ívico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Aqui você irá aprender a navegar mais facilmente pelo Visual Studio 2015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148239-D743-4057-8978-D2D46866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10</Pages>
  <Words>1252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 STUDIO 2015 TIPS AND TRICKS</vt:lpstr>
    </vt:vector>
  </TitlesOfParts>
  <Company>Mercado Eletrônico</Company>
  <LinksUpToDate>false</LinksUpToDate>
  <CharactersWithSpaces>7998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2015 TIPS AND TRICKS</dc:title>
  <dc:subject>Aprendendo o caminho das pedras</dc:subject>
  <dc:creator>Marco Antonio Orestes Teixeira</dc:creator>
  <cp:lastModifiedBy>Marco Antonio Orestes Teixeira</cp:lastModifiedBy>
  <cp:revision>9</cp:revision>
  <dcterms:created xsi:type="dcterms:W3CDTF">2016-01-18T13:03:00Z</dcterms:created>
  <dcterms:modified xsi:type="dcterms:W3CDTF">2016-01-19T15:23:00Z</dcterms:modified>
</cp:coreProperties>
</file>