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0E8592E2" w:rsidR="00505885" w:rsidRPr="00104F88" w:rsidRDefault="00505885" w:rsidP="00D05D5A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r>
              <w:t>cpf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39AC2552" w:rsidR="00596BA1" w:rsidRDefault="00596BA1" w:rsidP="008A3170">
            <w:r>
              <w:t>Validade – “dd/mm/yyyy-hh-mm-ss” (19</w:t>
            </w:r>
            <w:r w:rsidR="00A05692">
              <w:t xml:space="preserve"> caracteres, sem o hífen entre data e hora, que é um espaço</w:t>
            </w:r>
            <w:r>
              <w:t>)</w:t>
            </w:r>
          </w:p>
          <w:p w14:paraId="48C48F70" w14:textId="375856C4" w:rsidR="00224997" w:rsidRPr="00553C74" w:rsidRDefault="00224997" w:rsidP="008A3170">
            <w:r>
              <w:t>Versão mínima do script – 3 caracteres ‘n’ (</w:t>
            </w:r>
            <w:proofErr w:type="gramStart"/>
            <w:r>
              <w:t>n.nn</w:t>
            </w:r>
            <w:proofErr w:type="gramEnd"/>
            <w:r>
              <w:t>)</w:t>
            </w:r>
          </w:p>
          <w:p w14:paraId="53055F70" w14:textId="70323784" w:rsidR="00553C74" w:rsidRPr="00224997" w:rsidRDefault="00553C74" w:rsidP="008A3170">
            <w:pPr>
              <w:rPr>
                <w:u w:val="single"/>
              </w:rPr>
            </w:pPr>
            <w:r>
              <w:t xml:space="preserve">Data da Extração dos Dados – </w:t>
            </w:r>
            <w:r w:rsidR="00A05692">
              <w:t>“</w:t>
            </w:r>
            <w:r>
              <w:t>dd/mm/yyyy</w:t>
            </w:r>
            <w:r w:rsidR="00070B4C">
              <w:t>-</w:t>
            </w:r>
            <w:r w:rsidR="005C708C">
              <w:t>hh:mm</w:t>
            </w:r>
            <w:r w:rsidR="00A05692">
              <w:t>”</w:t>
            </w:r>
            <w:r w:rsidR="005C708C">
              <w:t xml:space="preserve"> (16</w:t>
            </w:r>
            <w:r>
              <w:t xml:space="preserve"> caracteres</w:t>
            </w:r>
            <w:r w:rsidR="00A05692">
              <w:t>, sem o hífen entre data e hora, que é um espaço</w:t>
            </w:r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r>
              <w:t xml:space="preserve">cpf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“dd/mm/yyyy”(validade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2398B42C" w:rsidR="00505885" w:rsidRPr="0038372C" w:rsidRDefault="00505885" w:rsidP="008A3170">
            <w:r>
              <w:t xml:space="preserve">02 – </w:t>
            </w:r>
            <w:r w:rsidR="008A3170">
              <w:t>Resposta</w:t>
            </w:r>
            <w:r w:rsidR="0038372C">
              <w:t xml:space="preserve"> (somente cpf do fiscal alocado)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r>
              <w:t>cpf – 11</w:t>
            </w:r>
          </w:p>
          <w:p w14:paraId="152ECDA3" w14:textId="77777777" w:rsidR="00433802" w:rsidRDefault="00025055" w:rsidP="00433802">
            <w:r>
              <w:t>chaveContagil – 6</w:t>
            </w:r>
          </w:p>
          <w:p w14:paraId="3F93B079" w14:textId="77777777" w:rsidR="00505885" w:rsidRDefault="00505885" w:rsidP="00433802">
            <w:r>
              <w:t>tdpf - 16</w:t>
            </w:r>
          </w:p>
          <w:p w14:paraId="1FE5DCAA" w14:textId="0EEC6899" w:rsidR="00E66DF7" w:rsidRDefault="00505885" w:rsidP="005A5715">
            <w:r>
              <w:t xml:space="preserve">data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 xml:space="preserve">O documento (máx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>S, N ou I (I = tdpf inexistente)</w:t>
            </w:r>
          </w:p>
          <w:p w14:paraId="64CEEDA0" w14:textId="77777777" w:rsidR="00966B00" w:rsidRDefault="00104F88" w:rsidP="00C91CA9">
            <w:r>
              <w:t>m</w:t>
            </w:r>
            <w:r w:rsidR="00505885">
              <w:t>ensagem (100 caracteres)</w:t>
            </w:r>
          </w:p>
          <w:p w14:paraId="717EF3B4" w14:textId="77777777" w:rsidR="008C52D6" w:rsidRDefault="008C52D6" w:rsidP="00C91CA9">
            <w:r>
              <w:t>nome (100 caracteres)</w:t>
            </w:r>
          </w:p>
          <w:p w14:paraId="2E5845C4" w14:textId="77777777" w:rsidR="009D6217" w:rsidRDefault="009D6217" w:rsidP="009D6217">
            <w:r>
              <w:t>código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r>
              <w:t>cpf – 11</w:t>
            </w:r>
          </w:p>
          <w:p w14:paraId="77ED9411" w14:textId="77777777" w:rsidR="00433802" w:rsidRDefault="00025055" w:rsidP="00433802">
            <w:r>
              <w:t>chaveContagil – 6</w:t>
            </w:r>
          </w:p>
          <w:p w14:paraId="70563BB2" w14:textId="77777777" w:rsidR="00505885" w:rsidRDefault="00505885" w:rsidP="00433802">
            <w:r>
              <w:t>tdpf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>S, N ou I (I = tdpf inexistente)</w:t>
            </w:r>
          </w:p>
          <w:p w14:paraId="229E674B" w14:textId="77777777" w:rsidR="00505885" w:rsidRDefault="00104F88" w:rsidP="00505885">
            <w:r>
              <w:t>m</w:t>
            </w:r>
            <w:r w:rsidR="00505885">
              <w:t>ensagem (100 caracteres)</w:t>
            </w:r>
          </w:p>
          <w:p w14:paraId="31ED7D24" w14:textId="77777777" w:rsidR="00966B00" w:rsidRDefault="009C7DF2" w:rsidP="00966B00">
            <w:r>
              <w:t>nome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r>
              <w:t>cpf – 11</w:t>
            </w:r>
          </w:p>
          <w:p w14:paraId="7E7335DB" w14:textId="77777777" w:rsidR="00433802" w:rsidRDefault="00025055" w:rsidP="00433802">
            <w:r>
              <w:t>chaveContagil – 6</w:t>
            </w:r>
          </w:p>
          <w:p w14:paraId="24E5FFE2" w14:textId="77777777" w:rsidR="00505885" w:rsidRDefault="00505885" w:rsidP="00433802">
            <w:r>
              <w:t>tdpf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>S, N ou I (I = tdpf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r>
              <w:t>nome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dd/mm/yyyy</w:t>
            </w:r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 xml:space="preserve">0 </w:t>
            </w:r>
            <w:r w:rsidR="00CE1AE8">
              <w:lastRenderedPageBreak/>
              <w:t>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>vencimento (10 caracteres – dd/mm/yyyy</w:t>
            </w:r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lastRenderedPageBreak/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r>
              <w:t>cpf – 11</w:t>
            </w:r>
          </w:p>
          <w:p w14:paraId="5C124E2B" w14:textId="77777777" w:rsidR="00433802" w:rsidRDefault="00025055" w:rsidP="00433802">
            <w:r>
              <w:t>chaveContagil – 6</w:t>
            </w:r>
          </w:p>
          <w:p w14:paraId="454DBB89" w14:textId="77777777" w:rsidR="00104F88" w:rsidRDefault="00104F88" w:rsidP="00433802">
            <w:r>
              <w:t>tdpf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>S, N ou I (I = tdpf inexistente)</w:t>
            </w:r>
          </w:p>
          <w:p w14:paraId="6ED49977" w14:textId="77777777" w:rsidR="00104F88" w:rsidRDefault="00104F88" w:rsidP="00104F88">
            <w:r>
              <w:t>mensagem (100 caracteres)</w:t>
            </w:r>
          </w:p>
          <w:p w14:paraId="6D105E71" w14:textId="77777777" w:rsidR="00966B00" w:rsidRDefault="009C7DF2" w:rsidP="00966B00">
            <w:r>
              <w:t>nome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TDPFs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r>
              <w:t>cpf – 11</w:t>
            </w:r>
          </w:p>
          <w:p w14:paraId="355018E0" w14:textId="77777777" w:rsidR="00626E17" w:rsidRDefault="00025055" w:rsidP="00433802">
            <w:r>
              <w:t>chaveContagil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TDPFs</w:t>
            </w:r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gramStart"/>
            <w:r>
              <w:t>tdpf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r>
              <w:t>nome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r>
              <w:t>emissão (10 caracteres dd/mm/yyyy)</w:t>
            </w:r>
          </w:p>
          <w:p w14:paraId="72172B99" w14:textId="77777777" w:rsidR="00C33830" w:rsidRDefault="00C33830" w:rsidP="00104F88">
            <w:r>
              <w:t>vencimento (10 caracteres dd/mm/yyyy)</w:t>
            </w:r>
          </w:p>
          <w:p w14:paraId="7DF08391" w14:textId="41DA2955" w:rsidR="00104F88" w:rsidRDefault="00104F88" w:rsidP="00104F88">
            <w:r>
              <w:t>d</w:t>
            </w:r>
            <w:r w:rsidR="00C21311">
              <w:t xml:space="preserve">ata </w:t>
            </w:r>
            <w:r>
              <w:t>(10 caracteres)</w:t>
            </w:r>
            <w:r w:rsidR="00A4125E">
              <w:t xml:space="preserve"> (se não há ciência para o tdpf, vai 00/00/0000)</w:t>
            </w:r>
          </w:p>
          <w:p w14:paraId="0EF43C9A" w14:textId="0727D4FF" w:rsidR="00C33830" w:rsidRDefault="00C33830" w:rsidP="00104F88">
            <w:r>
              <w:t>documento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>, espera a requisição 06 com o cpf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(tdpf,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r>
              <w:t>cpf – 11</w:t>
            </w:r>
          </w:p>
          <w:p w14:paraId="28703DDC" w14:textId="77777777" w:rsidR="00626E17" w:rsidRDefault="00025055" w:rsidP="00433802">
            <w:r>
              <w:t>chaveContagil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r>
              <w:t>cpf – 11</w:t>
            </w:r>
          </w:p>
          <w:p w14:paraId="64033EAE" w14:textId="77777777" w:rsidR="00433802" w:rsidRDefault="00025055" w:rsidP="00433802">
            <w:r>
              <w:t>chaveContagil – 6</w:t>
            </w:r>
          </w:p>
          <w:p w14:paraId="6B8881BC" w14:textId="77777777" w:rsidR="00104F88" w:rsidRDefault="00104F88" w:rsidP="00433802">
            <w:r>
              <w:t>e-mail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251F9F41" w:rsidR="00104F88" w:rsidRDefault="00104F88" w:rsidP="00104F88">
            <w:r>
              <w:t>09 – Resposta</w:t>
            </w:r>
            <w:r w:rsidR="006627FB">
              <w:t xml:space="preserve"> (não pode ter bloqueado a comunicação Telegram)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r>
              <w:t>cpf – 11</w:t>
            </w:r>
          </w:p>
          <w:p w14:paraId="6A8E083D" w14:textId="77777777" w:rsidR="00626E17" w:rsidRDefault="00025055" w:rsidP="00433802">
            <w:r>
              <w:t>chaveContagil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r>
              <w:t>cpf – 11</w:t>
            </w:r>
          </w:p>
          <w:p w14:paraId="7E1E78F3" w14:textId="77777777" w:rsidR="00D01518" w:rsidRDefault="00025055" w:rsidP="00433802">
            <w:r>
              <w:t>chaveContagil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r w:rsidR="009D04B6">
              <w:t xml:space="preserve">Dn,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r>
              <w:t>cpf – 11</w:t>
            </w:r>
          </w:p>
          <w:p w14:paraId="679E72AB" w14:textId="77777777" w:rsidR="00433802" w:rsidRDefault="00025055" w:rsidP="00433802">
            <w:r>
              <w:t>chaveContagil – 6</w:t>
            </w:r>
          </w:p>
          <w:p w14:paraId="44A1F4F8" w14:textId="77777777" w:rsidR="00BA2D53" w:rsidRDefault="00BA2D53" w:rsidP="00433802">
            <w:r>
              <w:t>d1</w:t>
            </w:r>
          </w:p>
          <w:p w14:paraId="143FA8AF" w14:textId="77777777" w:rsidR="00BA2D53" w:rsidRDefault="00BA2D53" w:rsidP="00BA2D53">
            <w:r>
              <w:t>d2</w:t>
            </w:r>
          </w:p>
          <w:p w14:paraId="69370C33" w14:textId="77777777" w:rsidR="00BA2D53" w:rsidRDefault="00BA2D53" w:rsidP="00BA2D53">
            <w:r>
              <w:t>d3 (onde dn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lastRenderedPageBreak/>
              <w:t>12 – Relação de TDPFs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>12 – Resposta (relaciona TDPFs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r>
              <w:t>cpf – 11</w:t>
            </w:r>
          </w:p>
          <w:p w14:paraId="3943373D" w14:textId="77777777" w:rsidR="009C7DF2" w:rsidRDefault="00025055" w:rsidP="00433802">
            <w:r>
              <w:t>chaveContagil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TDPFs</w:t>
            </w:r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gramStart"/>
            <w:r>
              <w:t>tdpf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r>
              <w:t>nome (100 caracteres)</w:t>
            </w:r>
          </w:p>
          <w:p w14:paraId="75A2A4AA" w14:textId="4AAE70B7" w:rsidR="00E578A1" w:rsidRDefault="00E578A1" w:rsidP="00EF4566">
            <w:r>
              <w:t>ni fiscalizado (18 caracteres)</w:t>
            </w:r>
          </w:p>
          <w:p w14:paraId="2E0DBCAE" w14:textId="77777777" w:rsidR="00EF4566" w:rsidRDefault="00EF4566" w:rsidP="00EF4566">
            <w:r>
              <w:t xml:space="preserve">monitorado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>Se NN&gt;5, envia 5, espera a requisição 12 com o cpf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(tdpf,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>, dcc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t>13 – Relação de TDPFs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r>
              <w:t>cpf – 11</w:t>
            </w:r>
          </w:p>
          <w:p w14:paraId="3659699A" w14:textId="77777777" w:rsidR="00192772" w:rsidRDefault="00025055" w:rsidP="000A5FE4">
            <w:r>
              <w:t>chaveContagil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36830158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E449F5">
              <w:t>200 r</w:t>
            </w:r>
            <w:r w:rsidR="001E7747">
              <w:t>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>– número de TDPFs</w:t>
            </w:r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gramStart"/>
            <w:r>
              <w:t>tdpf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r>
              <w:t>nome (100 caracteres)</w:t>
            </w:r>
          </w:p>
          <w:p w14:paraId="3F9841DB" w14:textId="77777777" w:rsidR="005B798C" w:rsidRDefault="005B798C" w:rsidP="000A5FE4">
            <w:r>
              <w:t>Emissão – data de emissão do TDPF (10 caracteres dd/mm/yyyy)</w:t>
            </w:r>
          </w:p>
          <w:p w14:paraId="4F233BCF" w14:textId="77777777" w:rsidR="00A0727E" w:rsidRDefault="00A0727E" w:rsidP="000A5FE4">
            <w:r>
              <w:t>Vencimento – data de vencimento do TDPF (10 caracteres dd/mm/yyyy)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>Data da primeira ciência (10 caracteres) (se não há ciência para o tdpf,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tdpf,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r>
              <w:t>monitorado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>Acompanhamento Comac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(aaaa/t)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lastRenderedPageBreak/>
              <w:t>Encerramento (10 caracteres – data) – no caso de ter sido solicitado ENCERRADOS</w:t>
            </w:r>
          </w:p>
          <w:p w14:paraId="01E31CB2" w14:textId="27445FA4" w:rsidR="000A5FE4" w:rsidRPr="001A3D0A" w:rsidRDefault="000A5FE4" w:rsidP="00044FB1">
            <w:r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</w:t>
            </w:r>
            <w:r w:rsidR="00044FB1">
              <w:t>020</w:t>
            </w:r>
            <w:r w:rsidR="001C447E">
              <w:t>1”, “</w:t>
            </w:r>
            <w:r w:rsidR="00044FB1">
              <w:t>0030</w:t>
            </w:r>
            <w:r w:rsidR="001C447E">
              <w:t>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(cpf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r>
              <w:t>cpf – 11</w:t>
            </w:r>
          </w:p>
          <w:p w14:paraId="46256B73" w14:textId="77777777" w:rsidR="00192772" w:rsidRDefault="00025055" w:rsidP="0034752F">
            <w:r>
              <w:t>chaveContagil – 6</w:t>
            </w:r>
          </w:p>
          <w:p w14:paraId="2497F777" w14:textId="77777777" w:rsidR="0011354E" w:rsidRDefault="0011354E" w:rsidP="0034752F">
            <w:r>
              <w:t>tdpf – 16 caracteres numéricos</w:t>
            </w:r>
          </w:p>
          <w:p w14:paraId="74FD5E27" w14:textId="77777777" w:rsidR="0034752F" w:rsidRDefault="0034752F" w:rsidP="0034752F">
            <w:r>
              <w:t>atividade – 50 (mínimo de 4)</w:t>
            </w:r>
          </w:p>
          <w:p w14:paraId="3711FAC6" w14:textId="77777777" w:rsidR="0034752F" w:rsidRDefault="0034752F" w:rsidP="0034752F">
            <w:proofErr w:type="gramStart"/>
            <w:r>
              <w:t>inicio</w:t>
            </w:r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r>
              <w:t>vencimento – data (10)</w:t>
            </w:r>
          </w:p>
          <w:p w14:paraId="52716D95" w14:textId="77777777" w:rsidR="00A32FE4" w:rsidRDefault="00A32FE4" w:rsidP="0034752F">
            <w:r>
              <w:t xml:space="preserve">termino – </w:t>
            </w:r>
            <w:proofErr w:type="gramStart"/>
            <w:r>
              <w:t>data(</w:t>
            </w:r>
            <w:proofErr w:type="gramEnd"/>
            <w:r>
              <w:t>10)  “00/00/00” se não for informada</w:t>
            </w:r>
          </w:p>
          <w:p w14:paraId="6485CB9D" w14:textId="77777777" w:rsidR="00A32FE4" w:rsidRDefault="008D20CF" w:rsidP="0034752F">
            <w:r>
              <w:t>horas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r>
              <w:t>mensagem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</w:t>
            </w:r>
            <w:proofErr w:type="gramStart"/>
            <w:r>
              <w:t>14”+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r>
              <w:t>data de início não pode ser inferior à data de emissão do TDPF</w:t>
            </w:r>
          </w:p>
          <w:p w14:paraId="59E7E4DD" w14:textId="77777777" w:rsidR="002D7727" w:rsidRDefault="002D7727" w:rsidP="0034752F">
            <w:r>
              <w:t>data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r>
              <w:t>cpf – 11</w:t>
            </w:r>
          </w:p>
          <w:p w14:paraId="06363EA5" w14:textId="77777777" w:rsidR="00393DCC" w:rsidRDefault="00025055" w:rsidP="00393DCC">
            <w:r>
              <w:t>chaveContagil – 6</w:t>
            </w:r>
          </w:p>
          <w:p w14:paraId="6A0DE448" w14:textId="77777777" w:rsidR="003262BA" w:rsidRDefault="003262BA" w:rsidP="00393DCC">
            <w:r>
              <w:t xml:space="preserve">tdpf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>NNN – número de TDPFs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(cpf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r>
              <w:t>cpf – 11</w:t>
            </w:r>
          </w:p>
          <w:p w14:paraId="3239AACB" w14:textId="77777777" w:rsidR="00DF5535" w:rsidRDefault="00025055" w:rsidP="00DF5535">
            <w:r>
              <w:t>chaveContagil – 6</w:t>
            </w:r>
          </w:p>
          <w:p w14:paraId="6959F91F" w14:textId="77777777" w:rsidR="00DF5535" w:rsidRDefault="00DF5535" w:rsidP="00DF5535">
            <w:r>
              <w:t>tdpf - 16</w:t>
            </w:r>
          </w:p>
          <w:p w14:paraId="3BB71020" w14:textId="77777777"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(cpf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r>
              <w:t>cpf – 11</w:t>
            </w:r>
          </w:p>
          <w:p w14:paraId="3D383412" w14:textId="77777777" w:rsidR="00DF5535" w:rsidRDefault="00025055" w:rsidP="00DF5535">
            <w:r>
              <w:t>chaveContagil – 6</w:t>
            </w:r>
          </w:p>
          <w:p w14:paraId="30326F55" w14:textId="77777777" w:rsidR="00DF5535" w:rsidRDefault="00DF5535" w:rsidP="00DF5535">
            <w:r>
              <w:t>tdpf - 16</w:t>
            </w:r>
          </w:p>
          <w:p w14:paraId="19E5CCB9" w14:textId="77777777" w:rsidR="00DF5535" w:rsidRDefault="00DF5535" w:rsidP="00DF5535">
            <w:r>
              <w:t xml:space="preserve">código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r>
              <w:lastRenderedPageBreak/>
              <w:t>data de início – 10 caracteres</w:t>
            </w:r>
          </w:p>
          <w:p w14:paraId="3C8D4DB9" w14:textId="77777777" w:rsidR="00770306" w:rsidRDefault="00770306" w:rsidP="00DF5535">
            <w:r>
              <w:t xml:space="preserve">data de vencimento – 10 caracteres </w:t>
            </w:r>
          </w:p>
          <w:p w14:paraId="13EB921E" w14:textId="77777777" w:rsidR="008A2681" w:rsidRDefault="00DF5535" w:rsidP="008A2681">
            <w:r>
              <w:t>data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“17”+observações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r>
              <w:lastRenderedPageBreak/>
              <w:t>data de início não pode ser inferior à data de emissão do TDPF</w:t>
            </w:r>
          </w:p>
          <w:p w14:paraId="7F4DB413" w14:textId="77777777" w:rsidR="002D7727" w:rsidRDefault="002D7727" w:rsidP="002D7727">
            <w:r>
              <w:t>data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(cpf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r>
              <w:t>cpf – 11</w:t>
            </w:r>
          </w:p>
          <w:p w14:paraId="1DC48871" w14:textId="77777777" w:rsidR="00801873" w:rsidRDefault="00025055" w:rsidP="00801873">
            <w:r>
              <w:t>chaveContagil – 6</w:t>
            </w:r>
          </w:p>
          <w:p w14:paraId="17B31B77" w14:textId="77777777" w:rsidR="00801873" w:rsidRDefault="00801873" w:rsidP="00801873">
            <w:r>
              <w:t>tdpf - 16</w:t>
            </w:r>
          </w:p>
          <w:p w14:paraId="4D31517D" w14:textId="77777777" w:rsidR="00801873" w:rsidRDefault="00801873" w:rsidP="00393DCC">
            <w:r>
              <w:t xml:space="preserve">00 – primeiro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número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r>
              <w:t>Extensao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r>
              <w:t>chaveCriptográfica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r>
              <w:t>nonce – utilizado pelo cipher (16 caracteres)</w:t>
            </w:r>
          </w:p>
          <w:p w14:paraId="61DDA8AF" w14:textId="4DE856A3" w:rsidR="00F43364" w:rsidRDefault="00F43364" w:rsidP="00393DCC">
            <w:r>
              <w:t>tag – utilizado pelo cipher para conferir a integridade da descriptografia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>com a chaveCriptográfica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 xml:space="preserve">Código (chave)  do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(cpf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r>
              <w:t>cpf – 11</w:t>
            </w:r>
          </w:p>
          <w:p w14:paraId="35FE79CF" w14:textId="77777777" w:rsidR="00E65F7A" w:rsidRDefault="00025055" w:rsidP="00E65F7A">
            <w:r>
              <w:t>chaveContagil – 6</w:t>
            </w:r>
          </w:p>
          <w:p w14:paraId="7E93D0E3" w14:textId="77777777" w:rsidR="00990B61" w:rsidRDefault="00E65F7A" w:rsidP="00801873">
            <w:r>
              <w:t xml:space="preserve">tdpf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>11 – solicita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lastRenderedPageBreak/>
              <w:t>Data da entrada – “dd/mm/yyyy” (10)</w:t>
            </w:r>
          </w:p>
          <w:p w14:paraId="372F88A5" w14:textId="7DB0268A" w:rsidR="0015558D" w:rsidRDefault="0015558D" w:rsidP="00E65F7A">
            <w:r>
              <w:t>Extensao – 5 caracteres</w:t>
            </w:r>
          </w:p>
          <w:p w14:paraId="31F6942B" w14:textId="1DB5D2E5" w:rsidR="002B50B5" w:rsidRDefault="0020485B" w:rsidP="00E65F7A">
            <w:r>
              <w:t>NN – nº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(cpf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r>
              <w:t>cpf – 11</w:t>
            </w:r>
          </w:p>
          <w:p w14:paraId="1DA57098" w14:textId="77777777" w:rsidR="003654F9" w:rsidRDefault="00025055" w:rsidP="003654F9">
            <w:r>
              <w:t>chaveContagil – 6</w:t>
            </w:r>
          </w:p>
          <w:p w14:paraId="6EDD4777" w14:textId="77777777" w:rsidR="003654F9" w:rsidRDefault="003654F9" w:rsidP="003654F9">
            <w:r>
              <w:t>tdpf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(cpf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r>
              <w:t>cpf – 11</w:t>
            </w:r>
          </w:p>
          <w:p w14:paraId="5A5011CC" w14:textId="77777777" w:rsidR="00025055" w:rsidRDefault="00025055" w:rsidP="00025055">
            <w:r>
              <w:t>chaveContagil – 6</w:t>
            </w:r>
          </w:p>
          <w:p w14:paraId="4CC7A7EF" w14:textId="1EDA96E8" w:rsidR="00025055" w:rsidRDefault="00025055" w:rsidP="00025055">
            <w:r>
              <w:t>tdpf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r>
              <w:t>mensagem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r>
              <w:t>cpf – 11</w:t>
            </w:r>
          </w:p>
          <w:p w14:paraId="40F9F756" w14:textId="1C2CE54A" w:rsidR="00DC23DA" w:rsidRDefault="00DC23DA" w:rsidP="00025055">
            <w:r>
              <w:t>chaveContagil – 6</w:t>
            </w:r>
          </w:p>
          <w:p w14:paraId="3E9BFF04" w14:textId="3810D138" w:rsidR="00DC23DA" w:rsidRPr="00DC23DA" w:rsidRDefault="00DC23DA" w:rsidP="00025055">
            <w:r>
              <w:t>novaSenha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(cpf deve ser do supervisor</w:t>
            </w:r>
            <w:r w:rsidR="00691EBC">
              <w:t xml:space="preserve"> ou de fiscal alocado</w:t>
            </w:r>
            <w:r>
              <w:t>; tdpf</w:t>
            </w:r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r>
              <w:t>cpf – 11</w:t>
            </w:r>
          </w:p>
          <w:p w14:paraId="42798E6B" w14:textId="77777777" w:rsidR="00363334" w:rsidRDefault="00363334" w:rsidP="00363334">
            <w:r>
              <w:t>chaveContagil – 6</w:t>
            </w:r>
          </w:p>
          <w:p w14:paraId="0A22CFFE" w14:textId="77777777" w:rsidR="00363334" w:rsidRDefault="00363334" w:rsidP="00363334">
            <w:r>
              <w:t xml:space="preserve">tdpf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>Arrolamento: nn (2 algarismos)</w:t>
            </w:r>
          </w:p>
          <w:p w14:paraId="47D2CEB7" w14:textId="77777777" w:rsidR="007E7FB5" w:rsidRDefault="007E7FB5" w:rsidP="00363334">
            <w:r>
              <w:t>Medcautelar: S ou N</w:t>
            </w:r>
          </w:p>
          <w:p w14:paraId="4E80D282" w14:textId="77777777" w:rsidR="007E7FB5" w:rsidRDefault="007E7FB5" w:rsidP="00363334">
            <w:r>
              <w:t>RFFPs: nn</w:t>
            </w:r>
          </w:p>
          <w:p w14:paraId="2F4B5CA5" w14:textId="77777777" w:rsidR="007E7FB5" w:rsidRDefault="007E7FB5" w:rsidP="00363334">
            <w:r>
              <w:t>Inaptidao: nn</w:t>
            </w:r>
          </w:p>
          <w:p w14:paraId="6BFE571D" w14:textId="77777777" w:rsidR="007E7FB5" w:rsidRDefault="007E7FB5" w:rsidP="00363334">
            <w:r>
              <w:t>Baixa: nn</w:t>
            </w:r>
          </w:p>
          <w:p w14:paraId="74D00661" w14:textId="3BAB059D" w:rsidR="007E7FB5" w:rsidRDefault="007E7FB5" w:rsidP="00363334">
            <w:r>
              <w:t>ExclusaoSimples: nn</w:t>
            </w:r>
          </w:p>
          <w:p w14:paraId="06C8794F" w14:textId="77777777" w:rsidR="007E7FB5" w:rsidRDefault="007E7FB5" w:rsidP="00363334">
            <w:r>
              <w:t>SujPassivos: nn</w:t>
            </w:r>
          </w:p>
          <w:p w14:paraId="07D0E6D8" w14:textId="77777777" w:rsidR="007E7FB5" w:rsidRDefault="007E7FB5" w:rsidP="00363334">
            <w:r>
              <w:t>DVs: nnn</w:t>
            </w:r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r>
              <w:t>Interposicao: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>: nnn</w:t>
            </w:r>
          </w:p>
          <w:p w14:paraId="5744F6E8" w14:textId="325B1F61" w:rsidR="00464657" w:rsidRDefault="00464657" w:rsidP="00363334">
            <w:r>
              <w:t>EstabPrev2: nn</w:t>
            </w:r>
          </w:p>
          <w:p w14:paraId="522ED789" w14:textId="4D8429FF" w:rsidR="00A61A24" w:rsidRDefault="00A61A24" w:rsidP="00363334">
            <w:r>
              <w:t>Segurados: nnnn</w:t>
            </w:r>
          </w:p>
          <w:p w14:paraId="2E8DA69C" w14:textId="42DCAB37" w:rsidR="00A61A24" w:rsidRDefault="00A61A24" w:rsidP="00363334">
            <w:r>
              <w:t>Prestadores: nnn</w:t>
            </w:r>
          </w:p>
          <w:p w14:paraId="15BF67E8" w14:textId="5FB1316F" w:rsidR="00A61A24" w:rsidRDefault="00A61A24" w:rsidP="00363334">
            <w:r>
              <w:t>Tomadores: nnn</w:t>
            </w:r>
          </w:p>
          <w:p w14:paraId="28B36CFF" w14:textId="51831EEC" w:rsidR="00A61A24" w:rsidRDefault="00FB54B0" w:rsidP="00363334">
            <w:r>
              <w:lastRenderedPageBreak/>
              <w:t>QtdePER</w:t>
            </w:r>
            <w:r w:rsidR="00A61A24">
              <w:t xml:space="preserve">: nn </w:t>
            </w:r>
          </w:p>
          <w:p w14:paraId="32CE5EBE" w14:textId="77777777" w:rsidR="007E7FB5" w:rsidRDefault="007E7FB5" w:rsidP="00363334">
            <w:r>
              <w:t>LancamentoMuldi: S ou N</w:t>
            </w:r>
          </w:p>
          <w:p w14:paraId="27A7CC9C" w14:textId="77777777" w:rsidR="00A61A24" w:rsidRDefault="00A61A24" w:rsidP="00363334">
            <w:r>
              <w:t>Compensacao: S ou N</w:t>
            </w:r>
          </w:p>
          <w:p w14:paraId="75E8C42D" w14:textId="5902943B" w:rsidR="00A61A24" w:rsidRPr="00363334" w:rsidRDefault="00A61A24" w:rsidP="00363334">
            <w:r>
              <w:t>CreditoExt (PIS/Cofins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(cpf deve ser do supervisor ou de fiscal alocado; tdpf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r>
              <w:t>cpf – 11</w:t>
            </w:r>
          </w:p>
          <w:p w14:paraId="02492047" w14:textId="77777777" w:rsidR="006A53FD" w:rsidRDefault="006A53FD" w:rsidP="006A53FD">
            <w:r>
              <w:t>chaveContagil – 6</w:t>
            </w:r>
          </w:p>
          <w:p w14:paraId="5BAF9729" w14:textId="77777777" w:rsidR="006A53FD" w:rsidRDefault="006A53FD" w:rsidP="006A53FD">
            <w:r>
              <w:t>tdpf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cpf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(0</w:t>
            </w:r>
            <w:r w:rsidR="006D424A">
              <w:t>00</w:t>
            </w:r>
            <w:r w:rsidR="00C40661">
              <w:t>0</w:t>
            </w:r>
            <w:r w:rsidR="00736541">
              <w:t xml:space="preserve"> caso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>Arrolamento: nn (2 algarismos)</w:t>
            </w:r>
          </w:p>
          <w:p w14:paraId="534F86B0" w14:textId="77777777" w:rsidR="007E7FB5" w:rsidRDefault="007E7FB5" w:rsidP="007E7FB5">
            <w:r>
              <w:t>Medcautelar: S ou N</w:t>
            </w:r>
          </w:p>
          <w:p w14:paraId="2CEEEFCC" w14:textId="77777777" w:rsidR="007E7FB5" w:rsidRDefault="007E7FB5" w:rsidP="007E7FB5">
            <w:r>
              <w:t>RFFPs: nn</w:t>
            </w:r>
          </w:p>
          <w:p w14:paraId="65722120" w14:textId="77777777" w:rsidR="007E7FB5" w:rsidRDefault="007E7FB5" w:rsidP="007E7FB5">
            <w:r>
              <w:t>Inaptidao: nn</w:t>
            </w:r>
          </w:p>
          <w:p w14:paraId="666DB56B" w14:textId="77777777" w:rsidR="007E7FB5" w:rsidRDefault="007E7FB5" w:rsidP="007E7FB5">
            <w:r>
              <w:t>Baixa: nn</w:t>
            </w:r>
          </w:p>
          <w:p w14:paraId="19D5C02F" w14:textId="6AE25B91" w:rsidR="007E7FB5" w:rsidRDefault="007E7FB5" w:rsidP="007E7FB5">
            <w:r>
              <w:t>ExclusaoSimples: nn</w:t>
            </w:r>
          </w:p>
          <w:p w14:paraId="383A9DA5" w14:textId="77777777" w:rsidR="007E7FB5" w:rsidRDefault="007E7FB5" w:rsidP="007E7FB5">
            <w:r>
              <w:t>SujPassivos: nn</w:t>
            </w:r>
          </w:p>
          <w:p w14:paraId="3BBEA33A" w14:textId="77777777" w:rsidR="007E7FB5" w:rsidRDefault="007E7FB5" w:rsidP="007E7FB5">
            <w:r>
              <w:t>DVs: nnn</w:t>
            </w:r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r>
              <w:t>Interposicao: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>EstabPrev1: nnn</w:t>
            </w:r>
          </w:p>
          <w:p w14:paraId="150F6297" w14:textId="77777777" w:rsidR="004E1053" w:rsidRDefault="004E1053" w:rsidP="004E1053">
            <w:r>
              <w:t>EstabPrev2: nn</w:t>
            </w:r>
          </w:p>
          <w:p w14:paraId="0A45EF89" w14:textId="77777777" w:rsidR="004E1053" w:rsidRDefault="004E1053" w:rsidP="004E1053">
            <w:r>
              <w:t>Segurados: nnnn</w:t>
            </w:r>
          </w:p>
          <w:p w14:paraId="3803027B" w14:textId="77777777" w:rsidR="004E1053" w:rsidRDefault="004E1053" w:rsidP="004E1053">
            <w:r>
              <w:t>Prestadores: nnn</w:t>
            </w:r>
          </w:p>
          <w:p w14:paraId="66830CDC" w14:textId="77777777" w:rsidR="004E1053" w:rsidRDefault="004E1053" w:rsidP="004E1053">
            <w:r>
              <w:t>Tomadores: nnn</w:t>
            </w:r>
          </w:p>
          <w:p w14:paraId="18CE4901" w14:textId="544A3433" w:rsidR="004E1053" w:rsidRDefault="004E1053" w:rsidP="007E7FB5">
            <w:r>
              <w:t xml:space="preserve">QtdePER: nn </w:t>
            </w:r>
          </w:p>
          <w:p w14:paraId="743356CF" w14:textId="6E05906D" w:rsidR="007E7FB5" w:rsidRDefault="007E7FB5" w:rsidP="007E7FB5">
            <w:r>
              <w:t>LancamentoMuldi: S ou N</w:t>
            </w:r>
          </w:p>
          <w:p w14:paraId="3A7BF989" w14:textId="77777777" w:rsidR="004E1053" w:rsidRDefault="004E1053" w:rsidP="004E1053">
            <w:r>
              <w:t>Compensacao: S ou N</w:t>
            </w:r>
          </w:p>
          <w:p w14:paraId="66829431" w14:textId="4120DF86" w:rsidR="004E1053" w:rsidRDefault="004E1053" w:rsidP="004E1053">
            <w:r>
              <w:t>CreditoExt (PIS/Cofins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r>
              <w:t>Qtde Operacoes – 3 algarismos</w:t>
            </w:r>
          </w:p>
          <w:p w14:paraId="5A54E9EA" w14:textId="77777777" w:rsidR="003F3E8D" w:rsidRDefault="003F3E8D" w:rsidP="007E7FB5">
            <w:r>
              <w:t>Qtde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TDPFs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(cpf deve estar alocado ou ser do supervisor; somente TDPFs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r>
              <w:t>cpf – 11</w:t>
            </w:r>
          </w:p>
          <w:p w14:paraId="2CD241F3" w14:textId="687B233E" w:rsidR="009D6B25" w:rsidRDefault="009D6B25" w:rsidP="009D6B25">
            <w:r>
              <w:t>chaveContagil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>NN – número de TDPFs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(máximo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cpf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r>
              <w:t>Cpf – 11</w:t>
            </w:r>
          </w:p>
          <w:p w14:paraId="2E252B0F" w14:textId="02512798" w:rsidR="00346727" w:rsidRDefault="00346727" w:rsidP="00025055">
            <w:r>
              <w:t>chaveContagil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r>
              <w:t>Cpf – 11 (cpf deve ser do supervisor)</w:t>
            </w:r>
          </w:p>
          <w:p w14:paraId="4AAF94B7" w14:textId="23C4D762" w:rsidR="00D340ED" w:rsidRDefault="00D340ED" w:rsidP="00D340ED">
            <w:r>
              <w:t>chaveContagil – 6</w:t>
            </w:r>
          </w:p>
          <w:p w14:paraId="2783A2E3" w14:textId="7FB1A06A" w:rsidR="00D340ED" w:rsidRDefault="00D340ED" w:rsidP="00D340ED">
            <w:r>
              <w:t>tdpf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r>
              <w:t>I  - tdpf inexistente</w:t>
            </w:r>
          </w:p>
          <w:p w14:paraId="6D8848FE" w14:textId="6224F3BD" w:rsidR="00154258" w:rsidRDefault="00154258" w:rsidP="00D340ED">
            <w:r>
              <w:t>S – atualização feita</w:t>
            </w:r>
          </w:p>
          <w:p w14:paraId="3EA78D33" w14:textId="66B54D3C" w:rsidR="00154258" w:rsidRDefault="00154258" w:rsidP="00D340ED">
            <w:r>
              <w:t>N – atualização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(cpf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r>
              <w:t>Cpf – 11 (cpf de um fiscal alocado ou do supervisor)</w:t>
            </w:r>
          </w:p>
          <w:p w14:paraId="79FEDD62" w14:textId="63D23B84" w:rsidR="00F66498" w:rsidRDefault="00F66498" w:rsidP="00D340ED">
            <w:r>
              <w:t>chaveContagil – 6</w:t>
            </w:r>
          </w:p>
          <w:p w14:paraId="3520CA0F" w14:textId="65AD94FB" w:rsidR="00F66498" w:rsidRDefault="00F66498" w:rsidP="00D340ED">
            <w:r>
              <w:t>tdpf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>S, N ou I (S = TDPF ok; N = cpf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(dd/mm/aaaa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r>
              <w:t xml:space="preserve">Cpf: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(dd/mm/aaaa)</w:t>
            </w:r>
          </w:p>
          <w:p w14:paraId="2C573D0C" w14:textId="07361E84" w:rsidR="00F66498" w:rsidRDefault="00F66498" w:rsidP="00F66498">
            <w:r>
              <w:t>Desalocação: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>29 – Solicita TDPFs encerrados ou</w:t>
            </w:r>
            <w:r w:rsidR="00D00578">
              <w:t xml:space="preserve"> com previsão de encerramento em um período</w:t>
            </w:r>
            <w:r w:rsidR="00DC5F02">
              <w:t xml:space="preserve">, </w:t>
            </w:r>
            <w:r w:rsidR="00DC5F02">
              <w:lastRenderedPageBreak/>
              <w:t>mesmo em andamento</w:t>
            </w:r>
            <w:r w:rsidR="00D00578">
              <w:t xml:space="preserve"> </w:t>
            </w:r>
            <w:r>
              <w:t xml:space="preserve"> (aaaa</w:t>
            </w:r>
            <w:r w:rsidR="00D00578">
              <w:t>/trimestre</w:t>
            </w:r>
            <w:r>
              <w:t xml:space="preserve"> a aaaa</w:t>
            </w:r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lastRenderedPageBreak/>
              <w:t>29 – Resposta (cpf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r>
              <w:t>Cpf - 11</w:t>
            </w:r>
          </w:p>
          <w:p w14:paraId="3D5F294D" w14:textId="1B5CB23A" w:rsidR="00D00578" w:rsidRDefault="00D00578" w:rsidP="00D340ED">
            <w:r>
              <w:t>Chave contágil – 6</w:t>
            </w:r>
          </w:p>
          <w:p w14:paraId="0D1E2E8B" w14:textId="5100F572" w:rsidR="00D00578" w:rsidRDefault="00D00578" w:rsidP="00D340ED">
            <w:r>
              <w:t>Trimestre inicial: 6 (aaaa/t)</w:t>
            </w:r>
          </w:p>
          <w:p w14:paraId="1B789B77" w14:textId="77777777" w:rsidR="00D00578" w:rsidRDefault="00D00578" w:rsidP="00D340ED">
            <w:r>
              <w:t>Trimestre final: 6 (aaaa/t)</w:t>
            </w:r>
          </w:p>
          <w:p w14:paraId="3F0BA6DD" w14:textId="77777777" w:rsidR="008443A6" w:rsidRDefault="008443A6" w:rsidP="00D340ED"/>
          <w:p w14:paraId="0BCB20E2" w14:textId="777F540B" w:rsidR="008443A6" w:rsidRDefault="008443A6" w:rsidP="00D340ED"/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r>
              <w:t>tdpf  (16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r>
              <w:t>dd/mm/yyyy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r>
              <w:t>aaaa/t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r>
              <w:t>Emissao – 10 caracteres</w:t>
            </w:r>
          </w:p>
          <w:p w14:paraId="32986185" w14:textId="77777777" w:rsidR="004444BD" w:rsidRDefault="00D45128" w:rsidP="00D00578">
            <w:r>
              <w:t>Primeira Ciência – 10 caracteres (dd/mm/yyyy)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>29 + tdpf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>Se não houver tdpf,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r>
              <w:t>cpf – 11</w:t>
            </w:r>
          </w:p>
          <w:p w14:paraId="6F3F4AC6" w14:textId="156F4705" w:rsidR="007629AC" w:rsidRDefault="007629AC" w:rsidP="00D340ED">
            <w:r>
              <w:t>chaveContagil – 6</w:t>
            </w:r>
          </w:p>
          <w:p w14:paraId="5ADEF8CE" w14:textId="2C71FE55" w:rsidR="007629AC" w:rsidRDefault="007629AC" w:rsidP="00D340ED">
            <w:r>
              <w:t>tdpf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>– tdpf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(cpf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r>
              <w:t>cpf – 11</w:t>
            </w:r>
          </w:p>
          <w:p w14:paraId="1EFCBA13" w14:textId="77777777" w:rsidR="00943E9E" w:rsidRDefault="00943E9E" w:rsidP="00943E9E">
            <w:r>
              <w:t>chaveContagil – 6</w:t>
            </w:r>
          </w:p>
          <w:p w14:paraId="5A0DCB52" w14:textId="607B2D23" w:rsidR="00943E9E" w:rsidRDefault="00943E9E" w:rsidP="00943E9E">
            <w:r>
              <w:t>tdpf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>I – tdpf inexistente (não envia mais nada); ou</w:t>
            </w:r>
          </w:p>
          <w:p w14:paraId="733AACED" w14:textId="61CFF2EA" w:rsidR="00C71D67" w:rsidRDefault="00C71D67" w:rsidP="00943E9E">
            <w:r>
              <w:t>N – fiscal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r w:rsidR="00C71D67">
              <w:t>tdpf existe, fiscal pode acesá-lo</w:t>
            </w:r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r>
              <w:t>Emissao: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>DCC: TEXTO(17);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>Acompanhamento: TEXTO(1 – S ou N);</w:t>
            </w:r>
          </w:p>
          <w:p w14:paraId="44387F45" w14:textId="75BD4BC1" w:rsidR="00943E9E" w:rsidRDefault="00943E9E" w:rsidP="00943E9E">
            <w:r>
              <w:t>TrimestrePrevisto: TEXTO (6) – aaaa/t</w:t>
            </w:r>
          </w:p>
          <w:p w14:paraId="7A100F24" w14:textId="3B1E6C1C" w:rsidR="00393BD0" w:rsidRDefault="00393BD0" w:rsidP="00943E9E">
            <w:r>
              <w:t>Cpf – 11 (cpf do supervisor)</w:t>
            </w:r>
          </w:p>
          <w:p w14:paraId="192652E1" w14:textId="52D1FC37" w:rsidR="00393BD0" w:rsidRDefault="00393BD0" w:rsidP="00943E9E">
            <w:r>
              <w:t>Supervisor – 100 (nome do supervisor)</w:t>
            </w:r>
          </w:p>
          <w:p w14:paraId="278BE58C" w14:textId="24E8E7FC" w:rsidR="00DE3A1E" w:rsidRDefault="00DE3A1E" w:rsidP="00DE3A1E">
            <w:r>
              <w:lastRenderedPageBreak/>
              <w:t>Cpf – 11 (cpf do supervisor substituto)</w:t>
            </w:r>
          </w:p>
          <w:p w14:paraId="5CC5B3B4" w14:textId="7D967982" w:rsidR="00DE3A1E" w:rsidRDefault="00DE3A1E" w:rsidP="00943E9E">
            <w:r>
              <w:t>Supervisor – 100 (nome do supervisor substituto)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lastRenderedPageBreak/>
              <w:t>32 – Solicita Mensagens Cofis</w:t>
            </w:r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r>
              <w:t xml:space="preserve">Cpf – 11 </w:t>
            </w:r>
          </w:p>
          <w:p w14:paraId="42A98DCC" w14:textId="44125868" w:rsidR="008E63DD" w:rsidRDefault="008E63DD" w:rsidP="008E63DD">
            <w:r>
              <w:t>chaveContagil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>N – não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t>N – nº de mensagens (máximo de 9)</w:t>
            </w:r>
          </w:p>
          <w:p w14:paraId="7DB1A971" w14:textId="6D152AFD" w:rsidR="008E63DD" w:rsidRDefault="00960FAB" w:rsidP="00C17F7D">
            <w:r>
              <w:t>Mensagem (cada mensagem tem 2</w:t>
            </w:r>
            <w:r w:rsidR="008E63DD">
              <w:t xml:space="preserve">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(tdpf em andamento; cpf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r>
              <w:t>cpf – 11 (este cpf já terá assinado o documento)</w:t>
            </w:r>
          </w:p>
          <w:p w14:paraId="0A2DB4DA" w14:textId="77777777" w:rsidR="00EF1916" w:rsidRDefault="00EF1916" w:rsidP="00EF1916">
            <w:r>
              <w:t>chaveContagil – 6</w:t>
            </w:r>
          </w:p>
          <w:p w14:paraId="31D37EFA" w14:textId="74A197CA" w:rsidR="00EF1916" w:rsidRDefault="00EF1916" w:rsidP="00EF1916">
            <w:r>
              <w:t>tdpf – 16</w:t>
            </w:r>
          </w:p>
          <w:p w14:paraId="76490FB9" w14:textId="267667D1" w:rsidR="004B43C7" w:rsidRDefault="004B43C7" w:rsidP="00EF1916">
            <w:r>
              <w:t>cpfSuperv – 11 (supervisor ou supervisor substituto – tem que estar na tabela Fiscais e deve ser diferente de cpf</w:t>
            </w:r>
            <w:r w:rsidR="0089150E">
              <w:t xml:space="preserve"> e dos cpfsN abaixo</w:t>
            </w:r>
            <w:r>
              <w:t>)</w:t>
            </w:r>
          </w:p>
          <w:p w14:paraId="13747328" w14:textId="7C61FDB4" w:rsidR="00EF1916" w:rsidRDefault="00EF1916" w:rsidP="00EF1916">
            <w:r>
              <w:t>assunto – 100</w:t>
            </w:r>
          </w:p>
          <w:p w14:paraId="564EEF2E" w14:textId="3AD009CC" w:rsidR="00546C9C" w:rsidRDefault="00546C9C" w:rsidP="00EF1916">
            <w:r>
              <w:t>numero (NN) – 2 algarismos</w:t>
            </w:r>
          </w:p>
          <w:p w14:paraId="5A149B38" w14:textId="5982B297" w:rsidR="0077600E" w:rsidRDefault="0077600E" w:rsidP="00EF1916">
            <w:r>
              <w:t>motivo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r>
              <w:t>cpf</w:t>
            </w:r>
          </w:p>
          <w:p w14:paraId="05DF48B7" w14:textId="6AA2D4CE" w:rsidR="00EF1916" w:rsidRDefault="00EF1916" w:rsidP="00EF1916">
            <w:r>
              <w:t>documento – 100</w:t>
            </w:r>
          </w:p>
          <w:p w14:paraId="424F024B" w14:textId="082242BE" w:rsidR="00EF1916" w:rsidRDefault="00EF1916" w:rsidP="00EF1916">
            <w:r>
              <w:t>tipo - 2</w:t>
            </w:r>
          </w:p>
          <w:p w14:paraId="16C1489D" w14:textId="4DB9F173" w:rsidR="00EF1916" w:rsidRDefault="00EF1916" w:rsidP="00EF1916">
            <w:r>
              <w:t>N – um caracter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(cpf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(cpf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(cpf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r>
              <w:t>C</w:t>
            </w:r>
            <w:r w:rsidR="002529C2">
              <w:t>pf</w:t>
            </w:r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cpf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>J – já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79B2721C" w:rsidR="00CF1909" w:rsidRDefault="00CF1909" w:rsidP="008E63DD">
            <w:r>
              <w:t xml:space="preserve">C – </w:t>
            </w:r>
            <w:r w:rsidR="00D95D42">
              <w:t>cpf informado não é de supervisor</w:t>
            </w:r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>S – prorrogação incluída</w:t>
            </w:r>
          </w:p>
          <w:p w14:paraId="5E8CDCB3" w14:textId="4167E2F5" w:rsidR="00602C4D" w:rsidRDefault="00602C4D" w:rsidP="008E63DD">
            <w:r>
              <w:t>O – algum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(cpf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r>
              <w:t xml:space="preserve">cpf – 11 </w:t>
            </w:r>
          </w:p>
          <w:p w14:paraId="0DCC9AF1" w14:textId="77777777" w:rsidR="00EF1916" w:rsidRDefault="00EF1916" w:rsidP="00EF1916">
            <w:r>
              <w:t>chaveContagil – 6</w:t>
            </w:r>
          </w:p>
          <w:p w14:paraId="7D60B802" w14:textId="77777777" w:rsidR="00EF1916" w:rsidRDefault="00EF1916" w:rsidP="00EF1916">
            <w:r>
              <w:t>tdpf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>N – cpf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>S – retorna informações</w:t>
            </w:r>
          </w:p>
          <w:p w14:paraId="15DF5458" w14:textId="4D772150" w:rsidR="00EF1916" w:rsidRDefault="00EF1916" w:rsidP="00EF1916">
            <w:r>
              <w:lastRenderedPageBreak/>
              <w:t>NN: número de prorrogações</w:t>
            </w:r>
          </w:p>
          <w:p w14:paraId="76D885C4" w14:textId="77777777" w:rsidR="00EF1916" w:rsidRDefault="00EF1916" w:rsidP="00EF1916">
            <w:r>
              <w:t>assunto – 100</w:t>
            </w:r>
          </w:p>
          <w:p w14:paraId="6B90B546" w14:textId="77777777" w:rsidR="00EF1916" w:rsidRDefault="00EF1916" w:rsidP="00EF1916">
            <w:r>
              <w:t>documento – 100</w:t>
            </w:r>
          </w:p>
          <w:p w14:paraId="29872F0C" w14:textId="77777777" w:rsidR="00EF1916" w:rsidRDefault="00EF1916" w:rsidP="00EF1916">
            <w:r>
              <w:t>tipo - 2</w:t>
            </w:r>
          </w:p>
          <w:p w14:paraId="6E45EA27" w14:textId="33FB3C24" w:rsidR="00EF1916" w:rsidRDefault="00EF1916" w:rsidP="00EF1916">
            <w:r>
              <w:t>data – 10 (data de inclusão no e-Assina)</w:t>
            </w:r>
          </w:p>
          <w:p w14:paraId="483F0A78" w14:textId="5550698A" w:rsidR="00B4298D" w:rsidRDefault="00B4298D" w:rsidP="00EF1916">
            <w:r>
              <w:t>numero – 2 algarismos</w:t>
            </w:r>
          </w:p>
          <w:p w14:paraId="4FFE04E0" w14:textId="53EA7460" w:rsidR="00EF1916" w:rsidRDefault="00EF1916" w:rsidP="00EF1916">
            <w:r>
              <w:t xml:space="preserve">cpfS – </w:t>
            </w:r>
            <w:r w:rsidR="00147711">
              <w:t>11 (</w:t>
            </w:r>
            <w:r>
              <w:t>cpf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r>
              <w:t>nome</w:t>
            </w:r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r>
              <w:t>assinatura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r>
              <w:t>registroRHAF – 10 (data) – “00/00/000”se não houver</w:t>
            </w:r>
          </w:p>
          <w:p w14:paraId="059F9BEA" w14:textId="03DAED34" w:rsidR="00EF1916" w:rsidRDefault="00EF1916" w:rsidP="00EF1916">
            <w:r>
              <w:t>cpf1 – cpf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r>
              <w:t>nome1 –  nome do fiscal 1 - 100</w:t>
            </w:r>
          </w:p>
          <w:p w14:paraId="237B5956" w14:textId="0C63CD3D" w:rsidR="00EF1916" w:rsidRDefault="00EF1916" w:rsidP="00EF1916">
            <w:r>
              <w:t>data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cpf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r w:rsidR="00E27EDA">
              <w:t xml:space="preserve">envia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>(TDPF em andamento; cpf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cpf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r>
              <w:t xml:space="preserve">cpf – 11 </w:t>
            </w:r>
          </w:p>
          <w:p w14:paraId="18E716B5" w14:textId="77777777" w:rsidR="00EF1916" w:rsidRDefault="00EF1916" w:rsidP="00EF1916">
            <w:r>
              <w:t>chaveContagil – 6</w:t>
            </w:r>
          </w:p>
          <w:p w14:paraId="745ECCCE" w14:textId="0C89FBBA" w:rsidR="00EF1916" w:rsidRDefault="00EF1916" w:rsidP="00EF1916">
            <w:r>
              <w:t>tdpf – 16</w:t>
            </w:r>
          </w:p>
          <w:p w14:paraId="7C0383DA" w14:textId="55AF13B0" w:rsidR="00EF1916" w:rsidRDefault="00EF1916" w:rsidP="00EF1916">
            <w:r>
              <w:t xml:space="preserve">data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r w:rsidR="00383A0E">
              <w:t>encerrado; ou</w:t>
            </w:r>
          </w:p>
          <w:p w14:paraId="77C89204" w14:textId="784FBEEB" w:rsidR="00383A0E" w:rsidRDefault="00383A0E" w:rsidP="008E63DD">
            <w:r>
              <w:t>N – cpf não está alocado; ou</w:t>
            </w:r>
          </w:p>
          <w:p w14:paraId="265C4538" w14:textId="0340411D" w:rsidR="008622CE" w:rsidRDefault="008622CE" w:rsidP="008E63DD">
            <w:r>
              <w:t>P – não há prorrogação; ou</w:t>
            </w:r>
          </w:p>
          <w:p w14:paraId="530EA005" w14:textId="6E3EAAC9" w:rsidR="00E15160" w:rsidRDefault="00E15160" w:rsidP="008E63DD">
            <w:r>
              <w:t>L – prorrogação não localizada ou não é a última prorrogação; ou</w:t>
            </w:r>
          </w:p>
          <w:p w14:paraId="5D00F1A1" w14:textId="20146F1E" w:rsidR="008622CE" w:rsidRDefault="008622CE" w:rsidP="008E63DD">
            <w:r>
              <w:t>U – usuário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>(TDPF em andamento; cpf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r>
              <w:t xml:space="preserve">cpf – 11 </w:t>
            </w:r>
          </w:p>
          <w:p w14:paraId="15371D87" w14:textId="77777777" w:rsidR="00383A0E" w:rsidRDefault="00383A0E" w:rsidP="00383A0E">
            <w:r>
              <w:lastRenderedPageBreak/>
              <w:t>chaveContagil – 6</w:t>
            </w:r>
          </w:p>
          <w:p w14:paraId="7E747F28" w14:textId="77777777" w:rsidR="00383A0E" w:rsidRDefault="00383A0E" w:rsidP="00383A0E">
            <w:r>
              <w:t>tdpf – 16</w:t>
            </w:r>
          </w:p>
          <w:p w14:paraId="3B66D608" w14:textId="20657BED" w:rsidR="00383A0E" w:rsidRDefault="00383A0E" w:rsidP="00383A0E">
            <w:r>
              <w:t>data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lastRenderedPageBreak/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lastRenderedPageBreak/>
              <w:t xml:space="preserve">E – </w:t>
            </w:r>
            <w:r w:rsidR="00383A0E">
              <w:t>encerrado; ou</w:t>
            </w:r>
          </w:p>
          <w:p w14:paraId="0601F958" w14:textId="6B3F977F" w:rsidR="00383A0E" w:rsidRDefault="00383A0E" w:rsidP="00383A0E">
            <w:r>
              <w:t>N – cpf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>P – não há prorrogação para ser assinada relativo ao TDPF/Data ou já foi assinada ou é de supervisor sem ser o último a assinar;  ou</w:t>
            </w:r>
          </w:p>
          <w:p w14:paraId="27D28040" w14:textId="77777777" w:rsidR="00EB6740" w:rsidRDefault="00EB6740" w:rsidP="00383A0E">
            <w:r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r w:rsidR="00311E9C">
              <w:t xml:space="preserve">TDPFs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TDPFs em andamento</w:t>
            </w:r>
            <w:r w:rsidR="00CD28F1">
              <w:t>; cpf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r>
              <w:t xml:space="preserve">cpf – 11 </w:t>
            </w:r>
          </w:p>
          <w:p w14:paraId="2D52E4C4" w14:textId="77777777" w:rsidR="00C84ABA" w:rsidRDefault="00C84ABA" w:rsidP="00C84ABA">
            <w:r>
              <w:t>chaveContagil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número de TDPFs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+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>(somente TDPFs em andamento; cpf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r>
              <w:t>cpf – 11</w:t>
            </w:r>
          </w:p>
          <w:p w14:paraId="077E72B3" w14:textId="20DCD605" w:rsidR="00E30D85" w:rsidRDefault="00E30D85" w:rsidP="008E63DD">
            <w:r>
              <w:t>chaveContagil – 6</w:t>
            </w:r>
          </w:p>
          <w:p w14:paraId="744F550B" w14:textId="51EE09AD" w:rsidR="00E30D85" w:rsidRDefault="00E30D85" w:rsidP="008E63DD">
            <w:r>
              <w:t>tdpf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>N – cpf não está alocado; ou</w:t>
            </w:r>
          </w:p>
          <w:p w14:paraId="62AE0013" w14:textId="77777777" w:rsidR="00843FB6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843FB6">
              <w:t>; se T, P e R não forem enviados, será enviado espaço em branco</w:t>
            </w:r>
            <w:r w:rsidR="005939EC">
              <w:t>)</w:t>
            </w:r>
          </w:p>
          <w:p w14:paraId="1FDF0334" w14:textId="77777777" w:rsidR="00843FB6" w:rsidRDefault="00843FB6" w:rsidP="00E30D85">
            <w:r>
              <w:t>Emissão – dd/mm/aaaa (10)</w:t>
            </w:r>
          </w:p>
          <w:p w14:paraId="00BAA4FF" w14:textId="305A5999" w:rsidR="00E30D85" w:rsidRDefault="00843FB6" w:rsidP="00E30D85">
            <w:r>
              <w:t>Vencimento – dd/mm/aaaa (10)</w:t>
            </w:r>
            <w:r w:rsidR="005939EC">
              <w:t xml:space="preserve">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>(somente TDPFs em andamento; cpf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r>
              <w:t>cpf – 11</w:t>
            </w:r>
          </w:p>
          <w:p w14:paraId="2EECAD79" w14:textId="77777777" w:rsidR="00835EF5" w:rsidRDefault="00835EF5" w:rsidP="00835EF5">
            <w:r>
              <w:t>chaveContagil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r w:rsidR="00CF0044">
              <w:t>não há TDPFs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r w:rsidR="00CF0044">
              <w:t xml:space="preserve">há TDPFs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>NN – número de TDPFs</w:t>
            </w:r>
          </w:p>
          <w:p w14:paraId="08C3366D" w14:textId="504EEF76" w:rsidR="00C733FE" w:rsidRDefault="00C733FE" w:rsidP="00C733FE">
            <w:r>
              <w:lastRenderedPageBreak/>
              <w:t>TDPF</w:t>
            </w:r>
            <w:r w:rsidR="00703FF2">
              <w:t>N</w:t>
            </w:r>
            <w:r>
              <w:t xml:space="preserve"> – 16 dígitos + </w:t>
            </w:r>
            <w:r w:rsidR="00C82466">
              <w:t xml:space="preserve">nome – 100 caracteres + </w:t>
            </w:r>
            <w:r>
              <w:t>data do documento – 10 + Numero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lastRenderedPageBreak/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r>
              <w:t>cpf – 11</w:t>
            </w:r>
          </w:p>
          <w:p w14:paraId="66ACF546" w14:textId="77777777" w:rsidR="00F31AF9" w:rsidRDefault="00F31AF9" w:rsidP="00F31AF9">
            <w:r>
              <w:t>chaveContagil – 6</w:t>
            </w:r>
          </w:p>
          <w:p w14:paraId="47AB3D58" w14:textId="068134B8" w:rsidR="00D9181E" w:rsidRDefault="00F31AF9" w:rsidP="00F31AF9">
            <w:r>
              <w:t>tdpf – 16</w:t>
            </w:r>
          </w:p>
          <w:p w14:paraId="1A6848B1" w14:textId="77777777" w:rsidR="00F31AF9" w:rsidRDefault="00F31AF9" w:rsidP="00F31AF9">
            <w:r>
              <w:t>data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>N – cpf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>P – não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1E6645" w14:paraId="189E2AB1" w14:textId="77777777" w:rsidTr="00505885">
        <w:tc>
          <w:tcPr>
            <w:tcW w:w="4247" w:type="dxa"/>
          </w:tcPr>
          <w:p w14:paraId="7D842F2E" w14:textId="365F8E46" w:rsidR="001E6645" w:rsidRDefault="001E6645" w:rsidP="008E63DD">
            <w:r>
              <w:t>41 – Relatório Gerencial</w:t>
            </w:r>
            <w:r w:rsidR="00BE4CD1">
              <w:t xml:space="preserve"> Básico</w:t>
            </w:r>
          </w:p>
        </w:tc>
        <w:tc>
          <w:tcPr>
            <w:tcW w:w="4247" w:type="dxa"/>
          </w:tcPr>
          <w:p w14:paraId="5312F06B" w14:textId="0CCA2422" w:rsidR="001E6645" w:rsidRDefault="001E6645" w:rsidP="008E63DD">
            <w:r>
              <w:t>41 – Traz informações dos TDPFs encerrados e em andamento no período (cpf deve ser de supervisor ou de usuário regional/nacional)</w:t>
            </w:r>
          </w:p>
        </w:tc>
      </w:tr>
      <w:tr w:rsidR="001E6645" w14:paraId="41CF7024" w14:textId="77777777" w:rsidTr="00505885">
        <w:tc>
          <w:tcPr>
            <w:tcW w:w="4247" w:type="dxa"/>
          </w:tcPr>
          <w:p w14:paraId="73648E4B" w14:textId="54DAB37D" w:rsidR="001E6645" w:rsidRDefault="001E6645" w:rsidP="001E6645">
            <w:r>
              <w:t>Cpf – 11</w:t>
            </w:r>
          </w:p>
          <w:p w14:paraId="47C038EC" w14:textId="29A7BC80" w:rsidR="001E6645" w:rsidRDefault="001E6645" w:rsidP="001E6645">
            <w:r>
              <w:t>chaveContagil – 6</w:t>
            </w:r>
          </w:p>
          <w:p w14:paraId="21D05D7A" w14:textId="3EFF45E6" w:rsidR="001E6645" w:rsidRDefault="001E6645" w:rsidP="001E6645">
            <w:r>
              <w:t>períodoInicial – mm/aaaa</w:t>
            </w:r>
            <w:r w:rsidR="00B92B67">
              <w:t xml:space="preserve"> (7 caracteres)</w:t>
            </w:r>
          </w:p>
          <w:p w14:paraId="26A8AC8C" w14:textId="4C62ECCF" w:rsidR="001E6645" w:rsidRDefault="001E6645" w:rsidP="001E6645">
            <w:r>
              <w:t>periodoFinal – mm/aaaa (</w:t>
            </w:r>
            <w:r w:rsidR="00B92B67">
              <w:t xml:space="preserve">7 caracteres; </w:t>
            </w:r>
            <w:r>
              <w:t>se vazio ou 00/0000, até o mês atual)</w:t>
            </w:r>
          </w:p>
          <w:p w14:paraId="2FF0514D" w14:textId="77777777" w:rsidR="00044FB1" w:rsidRDefault="00044FB1" w:rsidP="00044FB1">
            <w:r>
              <w:t>“00000”- primeira consulta</w:t>
            </w:r>
          </w:p>
          <w:p w14:paraId="18B1FEC3" w14:textId="77777777" w:rsidR="00044FB1" w:rsidRDefault="00044FB1" w:rsidP="00044FB1">
            <w:r>
              <w:t xml:space="preserve">“XXXXX” – Solicita do XXXXX registro em diante (retorna no </w:t>
            </w:r>
            <w:r w:rsidRPr="00081DAD">
              <w:rPr>
                <w:u w:val="single"/>
              </w:rPr>
              <w:t>máximo</w:t>
            </w:r>
            <w:r w:rsidR="00E82E54">
              <w:t xml:space="preserve"> 1</w:t>
            </w:r>
            <w:r w:rsidR="00E449F5">
              <w:t>00 r</w:t>
            </w:r>
            <w:r>
              <w:t>egistros)</w:t>
            </w:r>
          </w:p>
          <w:p w14:paraId="021D8E08" w14:textId="77777777" w:rsidR="008443A6" w:rsidRDefault="008443A6" w:rsidP="00044FB1"/>
          <w:p w14:paraId="7163E4DF" w14:textId="42DE7530" w:rsidR="008443A6" w:rsidRDefault="008443A6" w:rsidP="00044FB1">
            <w:r>
              <w:t>No máximo 12 meses.</w:t>
            </w:r>
          </w:p>
        </w:tc>
        <w:tc>
          <w:tcPr>
            <w:tcW w:w="4247" w:type="dxa"/>
          </w:tcPr>
          <w:p w14:paraId="1E4A0970" w14:textId="77777777" w:rsidR="001E6645" w:rsidRPr="00FA4C1E" w:rsidRDefault="001E6645" w:rsidP="001E6645">
            <w:pPr>
              <w:rPr>
                <w:u w:val="single"/>
              </w:rPr>
            </w:pPr>
            <w:r>
              <w:t>NNNNN – número de TDPFs (só vai na primeira resposta) – 5 algarismos</w:t>
            </w:r>
          </w:p>
          <w:p w14:paraId="1958C9A2" w14:textId="77777777" w:rsidR="001E6645" w:rsidRDefault="001E6645" w:rsidP="001E6645">
            <w:r>
              <w:t>tdpf  (16 caracteres)</w:t>
            </w:r>
          </w:p>
          <w:p w14:paraId="7E3C0B50" w14:textId="77777777" w:rsidR="001E6645" w:rsidRDefault="001E6645" w:rsidP="001E6645">
            <w:r>
              <w:t>nome (100 caracteres)</w:t>
            </w:r>
          </w:p>
          <w:p w14:paraId="608AF67E" w14:textId="733C2668" w:rsidR="001E6645" w:rsidRDefault="001E6645" w:rsidP="001E6645">
            <w:r>
              <w:t>Emissão – data de emissão do TDPF (10 caracteres dd/mm/yyyy)</w:t>
            </w:r>
          </w:p>
          <w:p w14:paraId="08243F81" w14:textId="6C6849FB" w:rsidR="009315AF" w:rsidRDefault="009315AF" w:rsidP="001E6645">
            <w:r>
              <w:t>Trimestre Previsto – aaaa/t (6 caracteres)</w:t>
            </w:r>
          </w:p>
          <w:p w14:paraId="4E1F387B" w14:textId="0224E812" w:rsidR="001E6645" w:rsidRDefault="001E6645" w:rsidP="001E6645">
            <w:r>
              <w:t>Encerramento – data de encerramento do TDPF (10 caracteres dd/mm/yyyy)</w:t>
            </w:r>
          </w:p>
          <w:p w14:paraId="489DFD19" w14:textId="7854B91F" w:rsidR="001E6645" w:rsidRDefault="001E6645" w:rsidP="001E6645">
            <w:r>
              <w:t xml:space="preserve">Data da primeira ciência (10 caracteres) (se não há ciência para o </w:t>
            </w:r>
            <w:r w:rsidRPr="00B93188">
              <w:t>tdpf</w:t>
            </w:r>
            <w:r>
              <w:t>, vai 00/00/0000)</w:t>
            </w:r>
          </w:p>
          <w:p w14:paraId="654EBFA3" w14:textId="744CAD4A" w:rsidR="00ED07E8" w:rsidRDefault="00ED07E8" w:rsidP="001E6645">
            <w:r>
              <w:t>Porte – 3 caracteres</w:t>
            </w:r>
          </w:p>
          <w:p w14:paraId="3CA0F81A" w14:textId="22DFF2AE" w:rsidR="00ED07E8" w:rsidRDefault="00ED07E8" w:rsidP="001E6645">
            <w:r>
              <w:t>Acompanhamento – 1 caracter</w:t>
            </w:r>
          </w:p>
          <w:p w14:paraId="046DB303" w14:textId="3B7606AD" w:rsidR="00CC49CF" w:rsidRDefault="00CC49CF" w:rsidP="001E6645">
            <w:r>
              <w:t>Tributos – 28 algarismos (7 códigos de tributos de 4 algarismos cada; em branco ou zeros, quando acabar)</w:t>
            </w:r>
          </w:p>
          <w:p w14:paraId="39EAE2DB" w14:textId="60FEF944" w:rsidR="00CC49CF" w:rsidRDefault="00CC49CF" w:rsidP="001E6645">
            <w:r>
              <w:t>Período programado (menor e maior) – mm/aaaamm/aaaa (14)</w:t>
            </w:r>
          </w:p>
          <w:p w14:paraId="30AD80BE" w14:textId="7FDFD7A5" w:rsidR="003C73F5" w:rsidRDefault="003C73F5" w:rsidP="001E6645">
            <w:r>
              <w:t>Código Caso Especial – 15 (algarismos)</w:t>
            </w:r>
          </w:p>
          <w:p w14:paraId="087DF0DB" w14:textId="2A127653" w:rsidR="003C73F5" w:rsidRDefault="003C73F5" w:rsidP="001E6645">
            <w:r>
              <w:t>Descrição Caso – 90 (caracteres)</w:t>
            </w:r>
          </w:p>
          <w:p w14:paraId="124B2506" w14:textId="17173EF6" w:rsidR="009315AF" w:rsidRDefault="009315AF" w:rsidP="001E6645">
            <w:r>
              <w:t>Equipe – 25 caracteres</w:t>
            </w:r>
          </w:p>
          <w:p w14:paraId="0A65707F" w14:textId="67B66950" w:rsidR="001E6645" w:rsidRDefault="001E6645" w:rsidP="001E6645">
            <w:r>
              <w:t>Pontos</w:t>
            </w:r>
            <w:r w:rsidR="009315AF">
              <w:t xml:space="preserve"> TDPF</w:t>
            </w:r>
            <w:r>
              <w:t xml:space="preserve"> – 4 algarismos</w:t>
            </w:r>
          </w:p>
          <w:p w14:paraId="5BF31E4B" w14:textId="5EE5AE2F" w:rsidR="001D1889" w:rsidRDefault="001D1889" w:rsidP="001E6645">
            <w:r>
              <w:t>Horas – 4 algarismos (horas RHAF total)</w:t>
            </w:r>
          </w:p>
          <w:p w14:paraId="54052BD1" w14:textId="1853970E" w:rsidR="009315AF" w:rsidRDefault="009315AF" w:rsidP="001E6645">
            <w:r>
              <w:t>Fiscal 1 – 50 caracteres</w:t>
            </w:r>
          </w:p>
          <w:p w14:paraId="59D6A251" w14:textId="4DE80DC8" w:rsidR="009315AF" w:rsidRDefault="001D1889" w:rsidP="001E6645">
            <w:r>
              <w:lastRenderedPageBreak/>
              <w:t>Horas</w:t>
            </w:r>
            <w:r w:rsidR="009315AF">
              <w:t xml:space="preserve"> Fiscal 1 – 4 algarismos</w:t>
            </w:r>
          </w:p>
          <w:p w14:paraId="0B669F5F" w14:textId="229273D5" w:rsidR="009315AF" w:rsidRDefault="009315AF" w:rsidP="001E6645">
            <w:r>
              <w:t>...</w:t>
            </w:r>
          </w:p>
          <w:p w14:paraId="677287B8" w14:textId="27F4BB99" w:rsidR="009315AF" w:rsidRDefault="009315AF" w:rsidP="001E6645">
            <w:r>
              <w:t>Fiscal 8 – 50 caracteres</w:t>
            </w:r>
          </w:p>
          <w:p w14:paraId="72CDA3C3" w14:textId="50CFB824" w:rsidR="009315AF" w:rsidRDefault="001D1889" w:rsidP="001E6645">
            <w:r>
              <w:t>Horas</w:t>
            </w:r>
            <w:r w:rsidR="009315AF">
              <w:t xml:space="preserve"> Fiscal 8 – 4 algarismos</w:t>
            </w:r>
          </w:p>
          <w:p w14:paraId="4BD8127F" w14:textId="56DF64F0" w:rsidR="00AC6444" w:rsidRDefault="00AC6444" w:rsidP="001E6645">
            <w:r>
              <w:t>Os fiscais estão ordenados por horas alocadas no RHAF relativamente ao TDPF (do que tem mais horas alocadas para o que tem menos).</w:t>
            </w:r>
          </w:p>
          <w:p w14:paraId="205040B7" w14:textId="09A091D4" w:rsidR="001E6645" w:rsidRDefault="001E6645" w:rsidP="001E6645">
            <w:r>
              <w:t xml:space="preserve">Se </w:t>
            </w:r>
            <w:r w:rsidR="00E449F5">
              <w:t>NN</w:t>
            </w:r>
            <w:r w:rsidR="00E82E54">
              <w:t>NNN&gt;100, envia 1</w:t>
            </w:r>
            <w:r>
              <w:t>00 (variável no servidor e no script) registros e assim sucessivamente (há que se requisitar o “011”, “021”, etc.)</w:t>
            </w:r>
          </w:p>
        </w:tc>
      </w:tr>
      <w:tr w:rsidR="007F512E" w14:paraId="6242869A" w14:textId="77777777" w:rsidTr="00505885">
        <w:tc>
          <w:tcPr>
            <w:tcW w:w="4247" w:type="dxa"/>
          </w:tcPr>
          <w:p w14:paraId="64CD801E" w14:textId="0624D3A0" w:rsidR="007F512E" w:rsidRDefault="007F512E" w:rsidP="001E6645">
            <w:r>
              <w:lastRenderedPageBreak/>
              <w:t>42 – Sol</w:t>
            </w:r>
            <w:r w:rsidR="00F56BDA">
              <w:t>icita Média de Pontos</w:t>
            </w:r>
          </w:p>
        </w:tc>
        <w:tc>
          <w:tcPr>
            <w:tcW w:w="4247" w:type="dxa"/>
          </w:tcPr>
          <w:p w14:paraId="3AB8E553" w14:textId="2828A16C" w:rsidR="007F512E" w:rsidRDefault="007F512E" w:rsidP="001E6645">
            <w:r>
              <w:t>42 – Retorna as informações das médias de pontos nos períodos (em cada um)</w:t>
            </w:r>
          </w:p>
        </w:tc>
      </w:tr>
      <w:tr w:rsidR="007F512E" w14:paraId="618787A7" w14:textId="77777777" w:rsidTr="00505885">
        <w:tc>
          <w:tcPr>
            <w:tcW w:w="4247" w:type="dxa"/>
          </w:tcPr>
          <w:p w14:paraId="6D5E6846" w14:textId="77777777" w:rsidR="007F512E" w:rsidRDefault="007F512E" w:rsidP="007F512E">
            <w:r>
              <w:t>Cpf – 11</w:t>
            </w:r>
          </w:p>
          <w:p w14:paraId="59D3300D" w14:textId="77777777" w:rsidR="007F512E" w:rsidRDefault="007F512E" w:rsidP="007F512E">
            <w:r>
              <w:t>chaveContagil – 6</w:t>
            </w:r>
          </w:p>
          <w:p w14:paraId="31A3D549" w14:textId="6A1455B5" w:rsidR="007F512E" w:rsidRDefault="007F512E" w:rsidP="001E6645">
            <w:r>
              <w:t>Trimestre Inicial –</w:t>
            </w:r>
            <w:r w:rsidR="00D96DA6">
              <w:t xml:space="preserve"> </w:t>
            </w:r>
            <w:r>
              <w:t>aaaa</w:t>
            </w:r>
            <w:r w:rsidR="00D96DA6">
              <w:t>/t</w:t>
            </w:r>
            <w:r>
              <w:t xml:space="preserve"> (6)</w:t>
            </w:r>
          </w:p>
          <w:p w14:paraId="750EF151" w14:textId="77777777" w:rsidR="007F512E" w:rsidRDefault="007F512E" w:rsidP="001E6645">
            <w:r>
              <w:t>Trimestre Final –</w:t>
            </w:r>
            <w:r w:rsidR="00D96DA6">
              <w:t xml:space="preserve"> </w:t>
            </w:r>
            <w:r>
              <w:t>aaaa</w:t>
            </w:r>
            <w:r w:rsidR="00D96DA6">
              <w:t>/t</w:t>
            </w:r>
            <w:r>
              <w:t xml:space="preserve"> (6)</w:t>
            </w:r>
          </w:p>
          <w:p w14:paraId="6B6381CA" w14:textId="77777777" w:rsidR="008443A6" w:rsidRDefault="008443A6" w:rsidP="001E6645"/>
          <w:p w14:paraId="1C988F92" w14:textId="438630BB" w:rsidR="008443A6" w:rsidRDefault="008443A6" w:rsidP="008443A6">
            <w:r>
              <w:t>No máximo 4 trimestres.</w:t>
            </w:r>
          </w:p>
        </w:tc>
        <w:tc>
          <w:tcPr>
            <w:tcW w:w="4247" w:type="dxa"/>
          </w:tcPr>
          <w:p w14:paraId="619CA71D" w14:textId="1F856FC3" w:rsidR="007F512E" w:rsidRDefault="007F512E" w:rsidP="001E6645">
            <w:r>
              <w:t>Se o CPF for apenas de usuário executor, retorna a média dele, de sua</w:t>
            </w:r>
            <w:r w:rsidR="003E3119">
              <w:t>s</w:t>
            </w:r>
            <w:r>
              <w:t xml:space="preserve"> equipe</w:t>
            </w:r>
            <w:r w:rsidR="003E3119">
              <w:t>s</w:t>
            </w:r>
            <w:r>
              <w:t xml:space="preserve"> e da</w:t>
            </w:r>
            <w:r w:rsidR="003E3119">
              <w:t>s respectivas regiões;</w:t>
            </w:r>
          </w:p>
          <w:p w14:paraId="0773F453" w14:textId="1A7D496B" w:rsidR="007F512E" w:rsidRDefault="007F512E" w:rsidP="007F512E">
            <w:r>
              <w:t>Se o CPF for de usuário supervisor, retorna a média de</w:t>
            </w:r>
            <w:r w:rsidR="003E3119">
              <w:t>le e de</w:t>
            </w:r>
            <w:r>
              <w:t xml:space="preserve"> cada fiscal da</w:t>
            </w:r>
            <w:r w:rsidR="003E3119">
              <w:t>s</w:t>
            </w:r>
            <w:r>
              <w:t xml:space="preserve"> equipe</w:t>
            </w:r>
            <w:r w:rsidR="003E3119">
              <w:t>s que ele supervisiona e das respectivas regiões;</w:t>
            </w:r>
          </w:p>
          <w:p w14:paraId="69184647" w14:textId="537656DA" w:rsidR="007F512E" w:rsidRDefault="007F512E" w:rsidP="007F512E">
            <w:r>
              <w:t>Se o CPF for de usuário regional, retorna a média de cada fiscal de cada equipe e de cada uma destas e a média nacional</w:t>
            </w:r>
            <w:r w:rsidR="003E3119">
              <w:t>;</w:t>
            </w:r>
          </w:p>
          <w:p w14:paraId="4279AD0E" w14:textId="1572F489" w:rsidR="007F512E" w:rsidRDefault="007F512E" w:rsidP="007F512E">
            <w:r>
              <w:t>Se o CPF for de usuário nacional, retorna a</w:t>
            </w:r>
            <w:r w:rsidR="003E3119">
              <w:t xml:space="preserve"> média de cada equipe do Brasil;</w:t>
            </w:r>
          </w:p>
          <w:p w14:paraId="0BA80619" w14:textId="5B16D0C6" w:rsidR="007F512E" w:rsidRDefault="007F512E" w:rsidP="007F512E">
            <w:r>
              <w:t>O retorno é sinalizado: F, indica que a média a seguir é de um fi</w:t>
            </w:r>
            <w:r w:rsidR="00F744E3">
              <w:t>scal e segue CPF (11),</w:t>
            </w:r>
            <w:r w:rsidR="00823C9C">
              <w:t xml:space="preserve"> nome (100), </w:t>
            </w:r>
            <w:r w:rsidR="00F744E3">
              <w:t xml:space="preserve"> equipe (25) </w:t>
            </w:r>
            <w:r w:rsidR="003E3119">
              <w:t>e média (7</w:t>
            </w:r>
            <w:r>
              <w:t xml:space="preserve"> dígitos); E indica que é de uma equipe e segue </w:t>
            </w:r>
            <w:r w:rsidR="003E3119">
              <w:t>código da equipe (25) e média (7</w:t>
            </w:r>
            <w:r>
              <w:t xml:space="preserve"> dígitos); R indica que é de uma região, segue código da região (2</w:t>
            </w:r>
            <w:r w:rsidR="00E00A4D">
              <w:t>5</w:t>
            </w:r>
            <w:r>
              <w:t>) e a mé</w:t>
            </w:r>
            <w:r w:rsidR="003E3119">
              <w:t>dia</w:t>
            </w:r>
            <w:r w:rsidR="00CF52AA">
              <w:t xml:space="preserve"> (7)</w:t>
            </w:r>
            <w:r w:rsidR="003E3119">
              <w:t>; N indica que segue a média nacional (7</w:t>
            </w:r>
            <w:r>
              <w:t>)</w:t>
            </w:r>
          </w:p>
          <w:p w14:paraId="23C8984D" w14:textId="58FFF6EB" w:rsidR="005F411C" w:rsidRDefault="005F411C" w:rsidP="007F512E">
            <w:r>
              <w:t xml:space="preserve">As informações são terminadas com o flag </w:t>
            </w:r>
            <w:r w:rsidR="009506FF">
              <w:t>(TERMINOU)</w:t>
            </w:r>
            <w:r w:rsidR="00020395">
              <w:t>. Se não chegar tal flag, faz solicitação descriptografada (“4212345678909”) e aguarda envio de resposta normal (sem “42” ao início).</w:t>
            </w:r>
          </w:p>
        </w:tc>
      </w:tr>
      <w:tr w:rsidR="000B022E" w14:paraId="24F23D6B" w14:textId="77777777" w:rsidTr="00505885">
        <w:tc>
          <w:tcPr>
            <w:tcW w:w="4247" w:type="dxa"/>
          </w:tcPr>
          <w:p w14:paraId="083BD8C9" w14:textId="0094D5A5" w:rsidR="000B022E" w:rsidRDefault="000B022E" w:rsidP="001E6645">
            <w:r>
              <w:t>43 – Bloqueia/Desbloqueia ou Status de bloqueio Mensagens Telegram</w:t>
            </w:r>
          </w:p>
        </w:tc>
        <w:tc>
          <w:tcPr>
            <w:tcW w:w="4247" w:type="dxa"/>
          </w:tcPr>
          <w:p w14:paraId="7AF85C1A" w14:textId="2A1CB00C" w:rsidR="000B022E" w:rsidRDefault="000B022E" w:rsidP="001E6645">
            <w:r>
              <w:t>43 – Retorna Indicadores abaixo</w:t>
            </w:r>
          </w:p>
        </w:tc>
      </w:tr>
      <w:tr w:rsidR="000B022E" w14:paraId="469FFC6C" w14:textId="77777777" w:rsidTr="00505885">
        <w:tc>
          <w:tcPr>
            <w:tcW w:w="4247" w:type="dxa"/>
          </w:tcPr>
          <w:p w14:paraId="14B250AC" w14:textId="77777777" w:rsidR="000B022E" w:rsidRDefault="000B022E" w:rsidP="000B022E">
            <w:r>
              <w:t>Cpf – 11</w:t>
            </w:r>
          </w:p>
          <w:p w14:paraId="17CD8CF6" w14:textId="68D4CDD1" w:rsidR="000B022E" w:rsidRDefault="000B022E" w:rsidP="000B022E">
            <w:r>
              <w:t>chaveContagil – 6</w:t>
            </w:r>
          </w:p>
          <w:p w14:paraId="46E8B194" w14:textId="6DB9D825" w:rsidR="000B022E" w:rsidRDefault="000B022E" w:rsidP="000B022E">
            <w:r>
              <w:t xml:space="preserve">S – solicita status; ou </w:t>
            </w:r>
          </w:p>
          <w:p w14:paraId="0DA5F111" w14:textId="0CB73BCB" w:rsidR="000B022E" w:rsidRDefault="000B022E" w:rsidP="000B022E">
            <w:r>
              <w:t>B – bloqueia; ou</w:t>
            </w:r>
          </w:p>
          <w:p w14:paraId="6A164B4C" w14:textId="10993866" w:rsidR="000B022E" w:rsidRDefault="000B022E" w:rsidP="000B022E">
            <w:r>
              <w:t>D - desbloqueia</w:t>
            </w:r>
          </w:p>
          <w:p w14:paraId="7A9840C9" w14:textId="66ACF7FB" w:rsidR="000B022E" w:rsidRDefault="000B022E" w:rsidP="001E6645"/>
        </w:tc>
        <w:tc>
          <w:tcPr>
            <w:tcW w:w="4247" w:type="dxa"/>
          </w:tcPr>
          <w:p w14:paraId="0A39996C" w14:textId="1C8890E0" w:rsidR="000B022E" w:rsidRDefault="000B022E" w:rsidP="000B022E">
            <w:r>
              <w:t>B – comunicação telegram bloqueada (status); ou</w:t>
            </w:r>
          </w:p>
          <w:p w14:paraId="6AB2F9A0" w14:textId="5191BD48" w:rsidR="000B022E" w:rsidRDefault="000B022E" w:rsidP="000B022E">
            <w:r>
              <w:t>D – comunicação telegram desbloqueada (status); ou</w:t>
            </w:r>
          </w:p>
          <w:p w14:paraId="2ED48CCE" w14:textId="763F9C95" w:rsidR="000B022E" w:rsidRDefault="000B022E" w:rsidP="00EB2475">
            <w:r>
              <w:t>S – operação (bloqueio/desbloqueio) efetivada</w:t>
            </w:r>
            <w:r w:rsidR="00EC1771">
              <w:t>; ou</w:t>
            </w:r>
          </w:p>
          <w:p w14:paraId="01670355" w14:textId="3F5AE942" w:rsidR="006627FB" w:rsidRDefault="006627FB" w:rsidP="00EB2475">
            <w:r>
              <w:t>E – operação não permitida (não há e-mail cadastrado</w:t>
            </w:r>
            <w:r w:rsidR="00BC0596">
              <w:t xml:space="preserve"> p/ que seja permitido o desbloqueio</w:t>
            </w:r>
            <w:r>
              <w:t>); ou</w:t>
            </w:r>
          </w:p>
          <w:p w14:paraId="3DFA4E70" w14:textId="2DF983AD" w:rsidR="00EC1771" w:rsidRDefault="00EC1771" w:rsidP="00EB2475">
            <w:r>
              <w:t>N – ocorreu erro ao tentar efetiva</w:t>
            </w:r>
            <w:r w:rsidR="002444FF">
              <w:t>r</w:t>
            </w:r>
            <w:r>
              <w:t xml:space="preserve"> a operação</w:t>
            </w:r>
          </w:p>
        </w:tc>
      </w:tr>
      <w:tr w:rsidR="00B07A17" w14:paraId="41D0799D" w14:textId="77777777" w:rsidTr="00505885">
        <w:tc>
          <w:tcPr>
            <w:tcW w:w="4247" w:type="dxa"/>
          </w:tcPr>
          <w:p w14:paraId="20668C94" w14:textId="2387F0BD" w:rsidR="00B07A17" w:rsidRDefault="00B07A17" w:rsidP="001E6645">
            <w:r>
              <w:lastRenderedPageBreak/>
              <w:t>44 – Informa termo enviado por via postal</w:t>
            </w:r>
          </w:p>
        </w:tc>
        <w:tc>
          <w:tcPr>
            <w:tcW w:w="4247" w:type="dxa"/>
          </w:tcPr>
          <w:p w14:paraId="192BD67F" w14:textId="1A3872B9" w:rsidR="00B07A17" w:rsidRDefault="00B07A17" w:rsidP="001E6645">
            <w:r>
              <w:t>44 – Resposta (cpf deve ser do supervisor ou do fiscal responsável)</w:t>
            </w:r>
          </w:p>
        </w:tc>
      </w:tr>
      <w:tr w:rsidR="00B07A17" w14:paraId="16A943BF" w14:textId="77777777" w:rsidTr="00505885">
        <w:tc>
          <w:tcPr>
            <w:tcW w:w="4247" w:type="dxa"/>
          </w:tcPr>
          <w:p w14:paraId="4A28B4A3" w14:textId="14C05575" w:rsidR="00B07A17" w:rsidRDefault="00B07A17" w:rsidP="001E6645">
            <w:r>
              <w:t>Cpf – 11</w:t>
            </w:r>
          </w:p>
          <w:p w14:paraId="214A0BF5" w14:textId="1CABB534" w:rsidR="00B07A17" w:rsidRDefault="00B07A17" w:rsidP="001E6645">
            <w:r>
              <w:t>chaveContagil – 6</w:t>
            </w:r>
          </w:p>
          <w:p w14:paraId="230EF128" w14:textId="199D8B58" w:rsidR="00B07A17" w:rsidRDefault="00B07A17" w:rsidP="001E6645">
            <w:r>
              <w:t>tdpf – 16</w:t>
            </w:r>
          </w:p>
          <w:p w14:paraId="405AB2FC" w14:textId="2E804F94" w:rsidR="00B07A17" w:rsidRDefault="00B07A17" w:rsidP="001E6645">
            <w:r>
              <w:t>documento – 70</w:t>
            </w:r>
            <w:r w:rsidR="000A7659">
              <w:t xml:space="preserve"> (mín de 3 caracteres)</w:t>
            </w:r>
          </w:p>
          <w:p w14:paraId="7847DB6D" w14:textId="77777777" w:rsidR="00B07A17" w:rsidRDefault="00B07A17" w:rsidP="001E6645">
            <w:r>
              <w:t>data (do documento) – 10 (dd/mm/aaaa)</w:t>
            </w:r>
          </w:p>
          <w:p w14:paraId="212CF252" w14:textId="77777777" w:rsidR="00B07A17" w:rsidRDefault="00B07A17" w:rsidP="001E6645">
            <w:r>
              <w:t>codRastreamento – 15 (13 correios + 2 sobra)</w:t>
            </w:r>
          </w:p>
          <w:p w14:paraId="75D64DB4" w14:textId="08B8AC68" w:rsidR="00B07A17" w:rsidRPr="0023642E" w:rsidRDefault="00B07A17" w:rsidP="0023642E">
            <w:pPr>
              <w:rPr>
                <w:u w:val="single"/>
              </w:rPr>
            </w:pPr>
            <w:r>
              <w:t>Data Envio – 10</w:t>
            </w:r>
          </w:p>
        </w:tc>
        <w:tc>
          <w:tcPr>
            <w:tcW w:w="4247" w:type="dxa"/>
          </w:tcPr>
          <w:p w14:paraId="36C58932" w14:textId="79FF371E" w:rsidR="00B07A17" w:rsidRDefault="00B07A17" w:rsidP="00B07A17">
            <w:r>
              <w:t>I – TDPF inexistente; ou</w:t>
            </w:r>
          </w:p>
          <w:p w14:paraId="532D234C" w14:textId="5B309F6D" w:rsidR="00B07A17" w:rsidRDefault="00B07A17" w:rsidP="00B07A17">
            <w:r>
              <w:t>E – TDPF Encerrado; ou</w:t>
            </w:r>
          </w:p>
          <w:p w14:paraId="05AFF62D" w14:textId="2FBAD2BF" w:rsidR="00B07A17" w:rsidRDefault="000619CC" w:rsidP="00B07A17">
            <w:r>
              <w:t>N – cpf não está alocado nem</w:t>
            </w:r>
            <w:r w:rsidR="00B07A17">
              <w:t xml:space="preserve"> é de supervisor; ou</w:t>
            </w:r>
          </w:p>
          <w:p w14:paraId="62A9322B" w14:textId="2D33AF5F" w:rsidR="00D05D5A" w:rsidRDefault="00D05D5A" w:rsidP="00B07A17">
            <w:r>
              <w:t>D – data de emissão anterior à do TDPF</w:t>
            </w:r>
            <w:r w:rsidR="00DF267B">
              <w:t>, do último termo</w:t>
            </w:r>
            <w:r>
              <w:t xml:space="preserve"> ou inválida;ou</w:t>
            </w:r>
          </w:p>
          <w:p w14:paraId="1A2431D8" w14:textId="562A8798" w:rsidR="00D05D5A" w:rsidRDefault="00D05D5A" w:rsidP="00B07A17">
            <w:r>
              <w:t>M – documento inválido (min de</w:t>
            </w:r>
            <w:r w:rsidR="000A7659">
              <w:t xml:space="preserve"> 3)</w:t>
            </w:r>
            <w:r w:rsidR="0023642E">
              <w:t>; ou</w:t>
            </w:r>
          </w:p>
          <w:p w14:paraId="7AE2DF61" w14:textId="331D4231" w:rsidR="00D05D5A" w:rsidRDefault="00D05D5A" w:rsidP="00B07A17">
            <w:r>
              <w:t>V – data de envio anterior à de emissão</w:t>
            </w:r>
            <w:r w:rsidR="000A7659">
              <w:t>, futura</w:t>
            </w:r>
            <w:r w:rsidR="0023642E">
              <w:t xml:space="preserve"> ou inválida</w:t>
            </w:r>
            <w:r>
              <w:t>; ou</w:t>
            </w:r>
          </w:p>
          <w:p w14:paraId="10187BEE" w14:textId="240E2AF8" w:rsidR="00D05D5A" w:rsidRDefault="00D05D5A" w:rsidP="00B07A17">
            <w:r>
              <w:t>C – código de rastreamento já util</w:t>
            </w:r>
            <w:r w:rsidR="0023642E">
              <w:t>izado há menos de 90 dias</w:t>
            </w:r>
            <w:r w:rsidR="00714D1E">
              <w:t xml:space="preserve"> + tdpf em que foi utilizado</w:t>
            </w:r>
            <w:r>
              <w:t>; ou</w:t>
            </w:r>
          </w:p>
          <w:p w14:paraId="5288EA21" w14:textId="3DFF8B10" w:rsidR="00B07A17" w:rsidRDefault="00B07A17" w:rsidP="00B07A17">
            <w:r>
              <w:t>F – falha ao realizar a operação</w:t>
            </w:r>
            <w:r w:rsidR="0023642E">
              <w:t>; ou</w:t>
            </w:r>
          </w:p>
          <w:p w14:paraId="0F86B1EB" w14:textId="3603F9D2" w:rsidR="0023642E" w:rsidRDefault="0023642E" w:rsidP="00B07A17">
            <w:r>
              <w:t>S – operação efetivada</w:t>
            </w:r>
          </w:p>
          <w:p w14:paraId="396FF225" w14:textId="77777777" w:rsidR="00B07A17" w:rsidRDefault="00B07A17" w:rsidP="0023642E"/>
        </w:tc>
      </w:tr>
      <w:tr w:rsidR="00B07A17" w14:paraId="4CE42042" w14:textId="77777777" w:rsidTr="00505885">
        <w:tc>
          <w:tcPr>
            <w:tcW w:w="4247" w:type="dxa"/>
          </w:tcPr>
          <w:p w14:paraId="68203BC3" w14:textId="57A9FD4D" w:rsidR="00B07A17" w:rsidRDefault="00B07A17" w:rsidP="00B07A17">
            <w:r>
              <w:t>45 – Exclui informação de postagem</w:t>
            </w:r>
            <w:r w:rsidR="00983843">
              <w:t xml:space="preserve"> ou recebimento do AR</w:t>
            </w:r>
          </w:p>
        </w:tc>
        <w:tc>
          <w:tcPr>
            <w:tcW w:w="4247" w:type="dxa"/>
          </w:tcPr>
          <w:p w14:paraId="37A19529" w14:textId="59D3F8F7" w:rsidR="00B07A17" w:rsidRDefault="00B07A17" w:rsidP="001E6645">
            <w:r>
              <w:t>45 – Resposta (cpf deve ser do supervisor ou do fiscal responsável)</w:t>
            </w:r>
          </w:p>
        </w:tc>
      </w:tr>
      <w:tr w:rsidR="00B07A17" w14:paraId="1E76EBB2" w14:textId="77777777" w:rsidTr="00505885">
        <w:tc>
          <w:tcPr>
            <w:tcW w:w="4247" w:type="dxa"/>
          </w:tcPr>
          <w:p w14:paraId="1D4661E0" w14:textId="2AC2508F" w:rsidR="00B07A17" w:rsidRDefault="00B07A17" w:rsidP="001E6645">
            <w:r>
              <w:t>Cpf – 11</w:t>
            </w:r>
          </w:p>
          <w:p w14:paraId="4E18F6AD" w14:textId="00CA3D48" w:rsidR="00B07A17" w:rsidRDefault="00B07A17" w:rsidP="001E6645">
            <w:r>
              <w:t>chaveContagil – 6</w:t>
            </w:r>
          </w:p>
          <w:p w14:paraId="69DFD23C" w14:textId="4213DEB7" w:rsidR="00B07A17" w:rsidRDefault="00B07A17" w:rsidP="001E6645">
            <w:r>
              <w:t>tdpf – 16</w:t>
            </w:r>
          </w:p>
          <w:p w14:paraId="27FAC4BF" w14:textId="611C599D" w:rsidR="00B07A17" w:rsidRDefault="00B07A17" w:rsidP="001E6645">
            <w:r>
              <w:t xml:space="preserve">Cod Rastreamento </w:t>
            </w:r>
            <w:r w:rsidR="00983843">
              <w:t>–</w:t>
            </w:r>
            <w:r>
              <w:t xml:space="preserve"> 15</w:t>
            </w:r>
          </w:p>
          <w:p w14:paraId="66B66010" w14:textId="7F074134" w:rsidR="00983843" w:rsidRDefault="00983843" w:rsidP="001E6645">
            <w:r>
              <w:t>Indicador AR – S ou N (um caracter – indica se se trata do recebimento do AR – S – ou de exclusão – N)</w:t>
            </w:r>
          </w:p>
        </w:tc>
        <w:tc>
          <w:tcPr>
            <w:tcW w:w="4247" w:type="dxa"/>
          </w:tcPr>
          <w:p w14:paraId="7B80441E" w14:textId="2098C2E8" w:rsidR="00B07A17" w:rsidRDefault="00B07A17" w:rsidP="00B07A17">
            <w:r>
              <w:t>I – TDPF inexistente; ou</w:t>
            </w:r>
          </w:p>
          <w:p w14:paraId="02C23ABF" w14:textId="77777777" w:rsidR="00B07A17" w:rsidRDefault="00B07A17" w:rsidP="00B07A17">
            <w:r>
              <w:t>E – TDPF Encerrado; ou</w:t>
            </w:r>
          </w:p>
          <w:p w14:paraId="70547100" w14:textId="1F79FE6C" w:rsidR="00B07A17" w:rsidRDefault="00B07A17" w:rsidP="00B07A17">
            <w:r>
              <w:t>N – cpf não está alocado ou não é de supervisor; ou</w:t>
            </w:r>
          </w:p>
          <w:p w14:paraId="26223B4B" w14:textId="7360606E" w:rsidR="006F2E55" w:rsidRDefault="006F2E55" w:rsidP="00B07A17">
            <w:r>
              <w:t>P – postagem inexistente; ou</w:t>
            </w:r>
          </w:p>
          <w:p w14:paraId="219C2634" w14:textId="77777777" w:rsidR="00B07A17" w:rsidRDefault="00B07A17" w:rsidP="001E6645">
            <w:r>
              <w:t>S – operação efetivada; ou</w:t>
            </w:r>
          </w:p>
          <w:p w14:paraId="7D9028B7" w14:textId="5F8B4367" w:rsidR="00B07A17" w:rsidRDefault="00B07A17" w:rsidP="001E6645">
            <w:r>
              <w:t>F – falha ao realizar a operação</w:t>
            </w:r>
          </w:p>
        </w:tc>
      </w:tr>
      <w:tr w:rsidR="006F2E55" w14:paraId="12D91109" w14:textId="77777777" w:rsidTr="00505885">
        <w:tc>
          <w:tcPr>
            <w:tcW w:w="4247" w:type="dxa"/>
          </w:tcPr>
          <w:p w14:paraId="3194DAD4" w14:textId="661C52E5" w:rsidR="006F2E55" w:rsidRDefault="006F2E55" w:rsidP="006F2E55">
            <w:r>
              <w:t>46 – Solicita informações de postagem</w:t>
            </w:r>
            <w:r w:rsidR="00D8784F">
              <w:t xml:space="preserve"> (apenas TDPFs em andamento)</w:t>
            </w:r>
          </w:p>
        </w:tc>
        <w:tc>
          <w:tcPr>
            <w:tcW w:w="4247" w:type="dxa"/>
          </w:tcPr>
          <w:p w14:paraId="369BD221" w14:textId="7DB51FA5" w:rsidR="006F2E55" w:rsidRDefault="006F2E55" w:rsidP="006F2E55">
            <w:r>
              <w:t>46 – Resposta (cpf deve ser do supervisor</w:t>
            </w:r>
            <w:r w:rsidR="007209F2">
              <w:t xml:space="preserve"> ou de usuário regional</w:t>
            </w:r>
            <w:r>
              <w:t xml:space="preserve"> – retorna as informações de toda</w:t>
            </w:r>
            <w:r w:rsidR="007209F2">
              <w:t>(s)</w:t>
            </w:r>
            <w:r>
              <w:t xml:space="preserve"> a</w:t>
            </w:r>
            <w:r w:rsidR="007209F2">
              <w:t>(s)</w:t>
            </w:r>
            <w:r>
              <w:t xml:space="preserve"> equipe</w:t>
            </w:r>
            <w:r w:rsidR="007209F2">
              <w:t>(s)</w:t>
            </w:r>
            <w:r>
              <w:t xml:space="preserve"> – ou do fiscal responsável)</w:t>
            </w:r>
          </w:p>
        </w:tc>
      </w:tr>
      <w:tr w:rsidR="006F2E55" w14:paraId="0CE9B149" w14:textId="77777777" w:rsidTr="00505885">
        <w:tc>
          <w:tcPr>
            <w:tcW w:w="4247" w:type="dxa"/>
          </w:tcPr>
          <w:p w14:paraId="18803F52" w14:textId="168B4FC1" w:rsidR="006F2E55" w:rsidRDefault="006F2E55" w:rsidP="006F2E55">
            <w:r>
              <w:t>Cpf – 11</w:t>
            </w:r>
          </w:p>
          <w:p w14:paraId="1C1C212D" w14:textId="6BFB7EDB" w:rsidR="006F2E55" w:rsidRDefault="006F2E55" w:rsidP="006F2E55">
            <w:r>
              <w:t>chaveContagil – 6</w:t>
            </w:r>
          </w:p>
          <w:p w14:paraId="2A3E9AFD" w14:textId="54A4734F" w:rsidR="00404E72" w:rsidRDefault="00404E72" w:rsidP="006F2E55">
            <w:r>
              <w:t>indicador tdpf ou data: 1 (T ou D</w:t>
            </w:r>
            <w:r w:rsidR="00555081">
              <w:t>/P</w:t>
            </w:r>
            <w:r>
              <w:t>)</w:t>
            </w:r>
          </w:p>
          <w:p w14:paraId="5BE2193E" w14:textId="34B87854" w:rsidR="006F2E55" w:rsidRDefault="006F2E55" w:rsidP="006F2E55">
            <w:r>
              <w:t xml:space="preserve">tdpf </w:t>
            </w:r>
            <w:r w:rsidR="00404E72">
              <w:t xml:space="preserve">(indicador T) </w:t>
            </w:r>
            <w:r w:rsidR="00367CDC">
              <w:t>– 16</w:t>
            </w:r>
            <w:r w:rsidR="00404E72">
              <w:t>; ou</w:t>
            </w:r>
          </w:p>
          <w:p w14:paraId="35CC962A" w14:textId="593C280E" w:rsidR="00404E72" w:rsidRDefault="00404E72" w:rsidP="006F2E55">
            <w:r>
              <w:t>indicador D</w:t>
            </w:r>
            <w:r w:rsidR="00555081">
              <w:t xml:space="preserve"> ou P</w:t>
            </w:r>
            <w:r>
              <w:t>:</w:t>
            </w:r>
          </w:p>
          <w:p w14:paraId="18AC16A3" w14:textId="3252A187" w:rsidR="00404E72" w:rsidRDefault="00404E72" w:rsidP="006F2E55">
            <w:r>
              <w:t>data inicial de emissão  – dd/mm/aaaa</w:t>
            </w:r>
          </w:p>
          <w:p w14:paraId="53C8C65F" w14:textId="77777777" w:rsidR="006F2E55" w:rsidRDefault="00404E72" w:rsidP="006F2E55">
            <w:r>
              <w:t>data final de emissão – dd/mm/aaaa</w:t>
            </w:r>
          </w:p>
          <w:p w14:paraId="60EDB33F" w14:textId="77777777" w:rsidR="00367CDC" w:rsidRDefault="00367CDC" w:rsidP="006F2E55">
            <w:r>
              <w:t>No caso de data, retorna as informações do período relativas ao CPF</w:t>
            </w:r>
            <w:r w:rsidR="00D8784F">
              <w:t xml:space="preserve"> como fiscal e como supervisor</w:t>
            </w:r>
            <w:r>
              <w:t>.</w:t>
            </w:r>
          </w:p>
          <w:p w14:paraId="680E66D5" w14:textId="77777777" w:rsidR="00217935" w:rsidRDefault="00217935" w:rsidP="006F2E55"/>
          <w:p w14:paraId="53E54B74" w14:textId="0C9C1532" w:rsidR="00217935" w:rsidRDefault="001469EA" w:rsidP="006F2E55">
            <w:r>
              <w:t>(No máximo 6</w:t>
            </w:r>
            <w:r w:rsidR="00217935">
              <w:t xml:space="preserve"> meses)</w:t>
            </w:r>
          </w:p>
        </w:tc>
        <w:tc>
          <w:tcPr>
            <w:tcW w:w="4247" w:type="dxa"/>
          </w:tcPr>
          <w:p w14:paraId="7A2DF450" w14:textId="77777777" w:rsidR="006F2E55" w:rsidRDefault="006F2E55" w:rsidP="006F2E55">
            <w:r>
              <w:t>I – TDPF inexistente; ou</w:t>
            </w:r>
          </w:p>
          <w:p w14:paraId="500295CD" w14:textId="77777777" w:rsidR="006F2E55" w:rsidRDefault="006F2E55" w:rsidP="006F2E55">
            <w:r>
              <w:t>E – TDPF Encerrado; ou</w:t>
            </w:r>
          </w:p>
          <w:p w14:paraId="0E39B351" w14:textId="77777777" w:rsidR="006F2E55" w:rsidRDefault="006F2E55" w:rsidP="006F2E55">
            <w:r>
              <w:t>N – cpf não está alocado ou não é de supervisor; ou</w:t>
            </w:r>
          </w:p>
          <w:p w14:paraId="20C60B09" w14:textId="21EC83E8" w:rsidR="006F2E55" w:rsidRDefault="006F2E55" w:rsidP="006F2E55">
            <w:r>
              <w:t>NNN – número de registros</w:t>
            </w:r>
            <w:r w:rsidR="00C708A4">
              <w:t xml:space="preserve"> (se 000, não segue a parte abaixo)</w:t>
            </w:r>
          </w:p>
          <w:p w14:paraId="3471CB78" w14:textId="0285BA1E" w:rsidR="006F2E55" w:rsidRDefault="006F2E55" w:rsidP="006F2E55">
            <w:r>
              <w:t>TDPF – 16</w:t>
            </w:r>
          </w:p>
          <w:p w14:paraId="5F41BEC1" w14:textId="1E233BD1" w:rsidR="00D8784F" w:rsidRDefault="00D8784F" w:rsidP="006F2E55">
            <w:r>
              <w:t>Nome – 100</w:t>
            </w:r>
          </w:p>
          <w:p w14:paraId="59369462" w14:textId="0B6244EF" w:rsidR="006F2E55" w:rsidRDefault="006F2E55" w:rsidP="006F2E55">
            <w:r>
              <w:t>Documento – 70</w:t>
            </w:r>
          </w:p>
          <w:p w14:paraId="2AB02C0E" w14:textId="30923904" w:rsidR="006F2E55" w:rsidRDefault="006F2E55" w:rsidP="006F2E55">
            <w:r>
              <w:t>Data Documento – 10</w:t>
            </w:r>
          </w:p>
          <w:p w14:paraId="34801CB9" w14:textId="77DF3FED" w:rsidR="006F2E55" w:rsidRDefault="006F2E55" w:rsidP="006F2E55">
            <w:r>
              <w:t>Rastreamento – 15</w:t>
            </w:r>
          </w:p>
          <w:p w14:paraId="13520DFE" w14:textId="2135C3D6" w:rsidR="006F2E55" w:rsidRDefault="006F2E55" w:rsidP="006F2E55">
            <w:r>
              <w:t>Data Envio – 10</w:t>
            </w:r>
          </w:p>
          <w:p w14:paraId="3D37021C" w14:textId="6D5325EF" w:rsidR="006F2E55" w:rsidRDefault="006F2E55" w:rsidP="006F2E55">
            <w:r>
              <w:t>Situação Atual – 100</w:t>
            </w:r>
          </w:p>
          <w:p w14:paraId="71A6ABF8" w14:textId="2D84C961" w:rsidR="006F2E55" w:rsidRDefault="006F2E55" w:rsidP="006F2E55">
            <w:r>
              <w:t xml:space="preserve">Data Situação </w:t>
            </w:r>
            <w:r w:rsidR="00A22BB9">
              <w:t>–</w:t>
            </w:r>
            <w:r>
              <w:t xml:space="preserve"> 10</w:t>
            </w:r>
          </w:p>
          <w:p w14:paraId="5A671BF9" w14:textId="36384327" w:rsidR="00A22BB9" w:rsidRDefault="00A22BB9" w:rsidP="006F2E55">
            <w:r>
              <w:t xml:space="preserve">Data Recebimento (AR ou Correspondência) – 10 </w:t>
            </w:r>
          </w:p>
          <w:p w14:paraId="60EEBFC1" w14:textId="50F59F85" w:rsidR="006F2E55" w:rsidRDefault="006F2E55" w:rsidP="006F2E55">
            <w:r>
              <w:t>Repete de TDPF em diante NNN-1 vezes</w:t>
            </w:r>
            <w:r w:rsidR="000C710D">
              <w:t>; envia no máximo 50 por vez</w:t>
            </w:r>
            <w:r w:rsidR="00D8784F">
              <w:t>, aguarda 4612345678909, envia mais 50 e assim por diante.</w:t>
            </w:r>
          </w:p>
          <w:p w14:paraId="1E8C7177" w14:textId="0B3D5877" w:rsidR="006F2E55" w:rsidRDefault="006F2E55" w:rsidP="006F2E55"/>
        </w:tc>
      </w:tr>
      <w:tr w:rsidR="000A61FC" w14:paraId="27309BA6" w14:textId="77777777" w:rsidTr="00505885">
        <w:tc>
          <w:tcPr>
            <w:tcW w:w="4247" w:type="dxa"/>
          </w:tcPr>
          <w:p w14:paraId="35DA117F" w14:textId="71647262" w:rsidR="000A61FC" w:rsidRDefault="000A61FC" w:rsidP="006F2E55">
            <w:r>
              <w:lastRenderedPageBreak/>
              <w:t>47 – Solicita Informações de supervisão do CPF</w:t>
            </w:r>
          </w:p>
        </w:tc>
        <w:tc>
          <w:tcPr>
            <w:tcW w:w="4247" w:type="dxa"/>
          </w:tcPr>
          <w:p w14:paraId="09DE10A1" w14:textId="74E59361" w:rsidR="000A61FC" w:rsidRDefault="000A61FC" w:rsidP="006F2E55">
            <w:r>
              <w:t>47 – Resposta</w:t>
            </w:r>
          </w:p>
        </w:tc>
      </w:tr>
      <w:tr w:rsidR="000A61FC" w14:paraId="2E5AA783" w14:textId="77777777" w:rsidTr="00505885">
        <w:tc>
          <w:tcPr>
            <w:tcW w:w="4247" w:type="dxa"/>
          </w:tcPr>
          <w:p w14:paraId="4C09EAD5" w14:textId="3CF04C32" w:rsidR="000A61FC" w:rsidRDefault="000A61FC" w:rsidP="006F2E55">
            <w:r>
              <w:t>Cpf – 11</w:t>
            </w:r>
          </w:p>
          <w:p w14:paraId="0B381916" w14:textId="3C60F328" w:rsidR="000A61FC" w:rsidRDefault="000A61FC" w:rsidP="006F2E55">
            <w:r>
              <w:t>chaveContagil - 6</w:t>
            </w:r>
          </w:p>
        </w:tc>
        <w:tc>
          <w:tcPr>
            <w:tcW w:w="4247" w:type="dxa"/>
          </w:tcPr>
          <w:p w14:paraId="498B208F" w14:textId="301828A4" w:rsidR="000A61FC" w:rsidRDefault="000A61FC" w:rsidP="006F2E55">
            <w:r>
              <w:t>NN – número de equipes dos quais o cpf participe com titular ou substituto</w:t>
            </w:r>
          </w:p>
          <w:p w14:paraId="08E00EA9" w14:textId="0C01519A" w:rsidR="000A61FC" w:rsidRDefault="000A61FC" w:rsidP="006F2E55">
            <w:r>
              <w:t>Equipe - 25</w:t>
            </w:r>
          </w:p>
          <w:p w14:paraId="29DBF618" w14:textId="1F07CD9E" w:rsidR="000A61FC" w:rsidRDefault="000A61FC" w:rsidP="006F2E55">
            <w:r>
              <w:t>Cpf titular – 11</w:t>
            </w:r>
          </w:p>
          <w:p w14:paraId="5899459F" w14:textId="67D21932" w:rsidR="000A61FC" w:rsidRDefault="000A61FC" w:rsidP="006F2E55">
            <w:r>
              <w:t xml:space="preserve">Nome </w:t>
            </w:r>
            <w:r w:rsidR="00BE6B0B">
              <w:t xml:space="preserve">Titular </w:t>
            </w:r>
            <w:r>
              <w:t>- 50</w:t>
            </w:r>
          </w:p>
          <w:p w14:paraId="6DD0B04E" w14:textId="1A7CE25A" w:rsidR="000A61FC" w:rsidRDefault="000A61FC" w:rsidP="006F2E55">
            <w:r>
              <w:t>Cpf substituto – 11 (se não existe, vai vazio)</w:t>
            </w:r>
          </w:p>
          <w:p w14:paraId="440466DE" w14:textId="38A0E855" w:rsidR="000A61FC" w:rsidRDefault="000A61FC" w:rsidP="006F2E55">
            <w:r>
              <w:t xml:space="preserve">Nome </w:t>
            </w:r>
            <w:r w:rsidR="00BE6B0B">
              <w:t xml:space="preserve">Substituto </w:t>
            </w:r>
            <w:r>
              <w:t>- 50</w:t>
            </w:r>
          </w:p>
          <w:p w14:paraId="02270796" w14:textId="7748F296" w:rsidR="000A61FC" w:rsidRDefault="000A61FC" w:rsidP="006F2E55">
            <w:r>
              <w:t>Repete estas 3 informações NN-1 vezes</w:t>
            </w:r>
            <w:r w:rsidR="00BE6B0B">
              <w:t xml:space="preserve">; o nome não vai quando for o CPF do próprio usuário, nem quando o CPF </w:t>
            </w:r>
            <w:r w:rsidR="00843308">
              <w:t xml:space="preserve">do substituto </w:t>
            </w:r>
            <w:r w:rsidR="00BE6B0B">
              <w:t>for vazio (11 espaços</w:t>
            </w:r>
            <w:r w:rsidR="00843308">
              <w:t xml:space="preserve"> – não há substituto</w:t>
            </w:r>
            <w:r w:rsidR="00BE6B0B">
              <w:t>)</w:t>
            </w:r>
          </w:p>
        </w:tc>
      </w:tr>
      <w:tr w:rsidR="000A61FC" w14:paraId="1C9FB82A" w14:textId="77777777" w:rsidTr="00505885">
        <w:tc>
          <w:tcPr>
            <w:tcW w:w="4247" w:type="dxa"/>
          </w:tcPr>
          <w:p w14:paraId="256630E6" w14:textId="1E0C7C24" w:rsidR="000A61FC" w:rsidRDefault="000A61FC" w:rsidP="006F2E55">
            <w:r>
              <w:t>48 – Informa CPF do supervisor substituto</w:t>
            </w:r>
          </w:p>
        </w:tc>
        <w:tc>
          <w:tcPr>
            <w:tcW w:w="4247" w:type="dxa"/>
          </w:tcPr>
          <w:p w14:paraId="5C6EAAEA" w14:textId="3B6F06E1" w:rsidR="000A61FC" w:rsidRDefault="000A61FC" w:rsidP="006F2E55">
            <w:r>
              <w:t>48 – Resposta (cpf que encaminha tem que ser do atual titular da equipe)</w:t>
            </w:r>
          </w:p>
        </w:tc>
      </w:tr>
      <w:tr w:rsidR="000A61FC" w14:paraId="3671605E" w14:textId="77777777" w:rsidTr="00505885">
        <w:tc>
          <w:tcPr>
            <w:tcW w:w="4247" w:type="dxa"/>
          </w:tcPr>
          <w:p w14:paraId="00C047B4" w14:textId="5EA526CA" w:rsidR="000A61FC" w:rsidRDefault="000A61FC" w:rsidP="006F2E55">
            <w:r>
              <w:t>Cpf – 11</w:t>
            </w:r>
          </w:p>
          <w:p w14:paraId="6BD085B1" w14:textId="448F6DE9" w:rsidR="000A61FC" w:rsidRDefault="000A61FC" w:rsidP="006F2E55">
            <w:r>
              <w:t>chaveContagil – 6</w:t>
            </w:r>
          </w:p>
          <w:p w14:paraId="4D786294" w14:textId="2E0B63D9" w:rsidR="00843308" w:rsidRDefault="00843308" w:rsidP="006F2E55">
            <w:r>
              <w:t>equipe - 25</w:t>
            </w:r>
          </w:p>
          <w:p w14:paraId="66D0EC2F" w14:textId="7757FFB0" w:rsidR="000A61FC" w:rsidRDefault="000A61FC" w:rsidP="006F2E55">
            <w:r>
              <w:t xml:space="preserve">cpf substituto </w:t>
            </w:r>
            <w:r w:rsidR="00D163E1">
              <w:t>–</w:t>
            </w:r>
            <w:r>
              <w:t xml:space="preserve"> 11</w:t>
            </w:r>
          </w:p>
          <w:p w14:paraId="4E92DB7F" w14:textId="743D29B8" w:rsidR="00D163E1" w:rsidRDefault="00D163E1" w:rsidP="006F2E55">
            <w:r>
              <w:t>(se cpf substituto for vazio, devemos apenas excluir qualquer um ativo)</w:t>
            </w:r>
          </w:p>
        </w:tc>
        <w:tc>
          <w:tcPr>
            <w:tcW w:w="4247" w:type="dxa"/>
          </w:tcPr>
          <w:p w14:paraId="40DFF1A8" w14:textId="24ACA2A9" w:rsidR="000A61FC" w:rsidRDefault="000A61FC" w:rsidP="006F2E55">
            <w:r>
              <w:t>S – operação efetivada; ou</w:t>
            </w:r>
          </w:p>
          <w:p w14:paraId="37A8D6BD" w14:textId="6E169059" w:rsidR="000A61FC" w:rsidRDefault="000A61FC" w:rsidP="006F2E55">
            <w:r>
              <w:t>E – equipe não existe; ou</w:t>
            </w:r>
          </w:p>
          <w:p w14:paraId="505E75D3" w14:textId="0CAD76DD" w:rsidR="000A61FC" w:rsidRDefault="000A61FC" w:rsidP="006F2E55">
            <w:r>
              <w:t>C – cpf não é do titular da equipe; ou</w:t>
            </w:r>
          </w:p>
          <w:p w14:paraId="023604DB" w14:textId="688FAC1D" w:rsidR="000A61FC" w:rsidRDefault="000A61FC" w:rsidP="000A61FC">
            <w:r>
              <w:t>A – auditor-fiscal (cpf substituto) não consta da tabela de fiscais</w:t>
            </w:r>
            <w:r w:rsidR="00CF7EB8">
              <w:t xml:space="preserve"> ou é inválido</w:t>
            </w:r>
            <w:r>
              <w:t>; ou</w:t>
            </w:r>
          </w:p>
          <w:p w14:paraId="6ACAB890" w14:textId="298DECAD" w:rsidR="00CF7EB8" w:rsidRDefault="00CF7EB8" w:rsidP="000A61FC">
            <w:r>
              <w:t>J – cpf já é substituto ativo; ou</w:t>
            </w:r>
          </w:p>
          <w:p w14:paraId="72FB86DA" w14:textId="44304004" w:rsidR="000A61FC" w:rsidRDefault="000A61FC" w:rsidP="000A61FC">
            <w:r>
              <w:t>F – falha na atualização das tabelas</w:t>
            </w:r>
          </w:p>
        </w:tc>
      </w:tr>
      <w:tr w:rsidR="006F2E55" w14:paraId="60B9C2A5" w14:textId="77777777" w:rsidTr="00505885">
        <w:tc>
          <w:tcPr>
            <w:tcW w:w="4247" w:type="dxa"/>
          </w:tcPr>
          <w:p w14:paraId="662FA8A8" w14:textId="497D7414" w:rsidR="006F2E55" w:rsidRDefault="006F2E55" w:rsidP="006F2E55">
            <w:r>
              <w:t>60 – Solicita DCCs vinculados aos TDPFs em andamento</w:t>
            </w:r>
          </w:p>
        </w:tc>
        <w:tc>
          <w:tcPr>
            <w:tcW w:w="4247" w:type="dxa"/>
          </w:tcPr>
          <w:p w14:paraId="4D661829" w14:textId="4B9F15E7" w:rsidR="006F2E55" w:rsidRPr="00363334" w:rsidRDefault="006F2E55" w:rsidP="006F2E55">
            <w:r>
              <w:t>60 – Somente usuários que constarem de cpfs (cp1, cpf2, cpf3) nas variáveis de ambiente (somente de TDPFs em andamento</w:t>
            </w:r>
            <w:r w:rsidR="001472FF">
              <w:t xml:space="preserve"> e que estejam sob a responsabilidade de algum usuário registrado e ativo no serviço</w:t>
            </w:r>
            <w:r>
              <w:t>)</w:t>
            </w:r>
          </w:p>
        </w:tc>
      </w:tr>
      <w:tr w:rsidR="006F2E55" w14:paraId="60362022" w14:textId="77777777" w:rsidTr="00505885">
        <w:tc>
          <w:tcPr>
            <w:tcW w:w="4247" w:type="dxa"/>
          </w:tcPr>
          <w:p w14:paraId="32F6F1EC" w14:textId="24E08AAE" w:rsidR="006F2E55" w:rsidRDefault="006F2E55" w:rsidP="006F2E55">
            <w:r>
              <w:t>cpf – 11</w:t>
            </w:r>
          </w:p>
          <w:p w14:paraId="6F7FDC82" w14:textId="77777777" w:rsidR="006F2E55" w:rsidRDefault="006F2E55" w:rsidP="006F2E55">
            <w:r>
              <w:t>chaveContagil – 6</w:t>
            </w:r>
          </w:p>
          <w:p w14:paraId="7803AF6F" w14:textId="43A41570" w:rsidR="006F2E55" w:rsidRPr="00CB03EB" w:rsidRDefault="006F2E55" w:rsidP="006F2E55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6F2E55" w:rsidRDefault="006F2E55" w:rsidP="006F2E55">
            <w:r>
              <w:t>Envia 60 (todas as respostas)</w:t>
            </w:r>
          </w:p>
          <w:p w14:paraId="1ECEF594" w14:textId="51F7E5FE" w:rsidR="006F2E55" w:rsidRDefault="006F2E55" w:rsidP="006F2E55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6F2E55" w:rsidRDefault="006F2E55" w:rsidP="006F2E55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6F2E55" w:rsidRDefault="006F2E55" w:rsidP="006F2E55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6F2E55" w:rsidRDefault="006F2E55" w:rsidP="006F2E55">
            <w:r>
              <w:t>NNNNN – nº de DCCs (primeiro envio)</w:t>
            </w:r>
          </w:p>
          <w:p w14:paraId="714EB684" w14:textId="60B61228" w:rsidR="006F2E55" w:rsidRDefault="006F2E55" w:rsidP="006F2E55">
            <w:r>
              <w:t xml:space="preserve">Se ‘S’ acima, depois seguem os números de DCCs (17 caracteres) de 50 em 50 </w:t>
            </w:r>
          </w:p>
          <w:p w14:paraId="406E3D65" w14:textId="2E0B9BFE" w:rsidR="006F2E55" w:rsidRPr="00363334" w:rsidRDefault="006F2E55" w:rsidP="006F2E55">
            <w:r>
              <w:t>Para enviar uma nova remessa de 50, deve ser enviado “60” seguido do mesmo cpf</w:t>
            </w:r>
          </w:p>
        </w:tc>
      </w:tr>
      <w:tr w:rsidR="006F2E55" w14:paraId="3696B0A4" w14:textId="77777777" w:rsidTr="00505885">
        <w:tc>
          <w:tcPr>
            <w:tcW w:w="4247" w:type="dxa"/>
          </w:tcPr>
          <w:p w14:paraId="761538BB" w14:textId="78A737C7" w:rsidR="006F2E55" w:rsidRPr="00363334" w:rsidRDefault="006F2E55" w:rsidP="006F2E55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6F2E55" w:rsidRPr="00363334" w:rsidRDefault="006F2E55" w:rsidP="006F2E55">
            <w:r w:rsidRPr="00363334">
              <w:t>90 – Erros de Chave/usuário</w:t>
            </w:r>
          </w:p>
        </w:tc>
      </w:tr>
      <w:tr w:rsidR="006F2E55" w14:paraId="2164765E" w14:textId="77777777" w:rsidTr="00505885">
        <w:tc>
          <w:tcPr>
            <w:tcW w:w="4247" w:type="dxa"/>
          </w:tcPr>
          <w:p w14:paraId="4E03558D" w14:textId="77777777" w:rsidR="006F2E55" w:rsidRPr="00363334" w:rsidRDefault="006F2E55" w:rsidP="006F2E55"/>
        </w:tc>
        <w:tc>
          <w:tcPr>
            <w:tcW w:w="4247" w:type="dxa"/>
          </w:tcPr>
          <w:p w14:paraId="70F5D11F" w14:textId="77777777" w:rsidR="006F2E55" w:rsidRPr="00363334" w:rsidRDefault="006F2E55" w:rsidP="006F2E55">
            <w:r w:rsidRPr="00363334">
              <w:t>97 – Erros de CPF e conexão BD</w:t>
            </w:r>
          </w:p>
        </w:tc>
      </w:tr>
      <w:tr w:rsidR="006F2E55" w14:paraId="06DC93E4" w14:textId="77777777" w:rsidTr="00505885">
        <w:tc>
          <w:tcPr>
            <w:tcW w:w="4247" w:type="dxa"/>
          </w:tcPr>
          <w:p w14:paraId="261DC167" w14:textId="77777777" w:rsidR="006F2E55" w:rsidRDefault="006F2E55" w:rsidP="006F2E55"/>
        </w:tc>
        <w:tc>
          <w:tcPr>
            <w:tcW w:w="4247" w:type="dxa"/>
          </w:tcPr>
          <w:p w14:paraId="5E914A4F" w14:textId="77777777" w:rsidR="006F2E55" w:rsidRDefault="006F2E55" w:rsidP="006F2E55">
            <w:r>
              <w:t>99 – Erros de requisição</w:t>
            </w:r>
          </w:p>
        </w:tc>
      </w:tr>
      <w:tr w:rsidR="006F2E55" w14:paraId="46138BF2" w14:textId="77777777" w:rsidTr="00505885">
        <w:tc>
          <w:tcPr>
            <w:tcW w:w="4247" w:type="dxa"/>
          </w:tcPr>
          <w:p w14:paraId="5722477A" w14:textId="77777777" w:rsidR="006F2E55" w:rsidRDefault="006F2E55" w:rsidP="006F2E55"/>
        </w:tc>
        <w:tc>
          <w:tcPr>
            <w:tcW w:w="4247" w:type="dxa"/>
          </w:tcPr>
          <w:p w14:paraId="591CEF42" w14:textId="77777777" w:rsidR="006F2E55" w:rsidRDefault="006F2E55" w:rsidP="006F2E5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3DDD13C5" w:rsidR="00E5620F" w:rsidRDefault="00E5620F" w:rsidP="00B95641">
      <w:pPr>
        <w:jc w:val="both"/>
      </w:pPr>
      <w:r>
        <w:lastRenderedPageBreak/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 w:rsidR="00F56BDA">
        <w:t xml:space="preserve">, 32, </w:t>
      </w:r>
      <w:r w:rsidR="001E6645">
        <w:t>41</w:t>
      </w:r>
      <w:r w:rsidR="00F56BDA">
        <w:t xml:space="preserve"> e 42</w:t>
      </w:r>
      <w:r>
        <w:t xml:space="preserve"> podem ser realizadas por usuários Difis e Cofis,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15"/>
    <w:rsid w:val="00011F0C"/>
    <w:rsid w:val="00020395"/>
    <w:rsid w:val="00025055"/>
    <w:rsid w:val="00025DCB"/>
    <w:rsid w:val="000349F6"/>
    <w:rsid w:val="0003782D"/>
    <w:rsid w:val="00041A03"/>
    <w:rsid w:val="00044FB1"/>
    <w:rsid w:val="000619CC"/>
    <w:rsid w:val="00070B4C"/>
    <w:rsid w:val="00081DAD"/>
    <w:rsid w:val="00084595"/>
    <w:rsid w:val="000961A9"/>
    <w:rsid w:val="000A1C86"/>
    <w:rsid w:val="000A3118"/>
    <w:rsid w:val="000A5FE4"/>
    <w:rsid w:val="000A61FC"/>
    <w:rsid w:val="000A7659"/>
    <w:rsid w:val="000B022E"/>
    <w:rsid w:val="000C710D"/>
    <w:rsid w:val="001014C0"/>
    <w:rsid w:val="00104F88"/>
    <w:rsid w:val="0011354E"/>
    <w:rsid w:val="001469EA"/>
    <w:rsid w:val="001472FF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D1889"/>
    <w:rsid w:val="001E6645"/>
    <w:rsid w:val="001E7747"/>
    <w:rsid w:val="001F6E6B"/>
    <w:rsid w:val="002040C5"/>
    <w:rsid w:val="0020485B"/>
    <w:rsid w:val="00217935"/>
    <w:rsid w:val="00224997"/>
    <w:rsid w:val="0023642E"/>
    <w:rsid w:val="00240C95"/>
    <w:rsid w:val="002444FF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67CDC"/>
    <w:rsid w:val="0038372C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C73F5"/>
    <w:rsid w:val="003D7E29"/>
    <w:rsid w:val="003E29E9"/>
    <w:rsid w:val="003E3119"/>
    <w:rsid w:val="003E3A23"/>
    <w:rsid w:val="003E5AFA"/>
    <w:rsid w:val="003E6387"/>
    <w:rsid w:val="003F3E8D"/>
    <w:rsid w:val="003F468B"/>
    <w:rsid w:val="00404E72"/>
    <w:rsid w:val="00405D5D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53C74"/>
    <w:rsid w:val="00555081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C708C"/>
    <w:rsid w:val="005E2FB4"/>
    <w:rsid w:val="005F411C"/>
    <w:rsid w:val="005F6E9D"/>
    <w:rsid w:val="00602C4D"/>
    <w:rsid w:val="0060480F"/>
    <w:rsid w:val="00605D66"/>
    <w:rsid w:val="00610F1C"/>
    <w:rsid w:val="006223EB"/>
    <w:rsid w:val="0062668E"/>
    <w:rsid w:val="00626E17"/>
    <w:rsid w:val="0063731D"/>
    <w:rsid w:val="006627FB"/>
    <w:rsid w:val="006654C6"/>
    <w:rsid w:val="00670C30"/>
    <w:rsid w:val="006718B9"/>
    <w:rsid w:val="006875ED"/>
    <w:rsid w:val="00691EBC"/>
    <w:rsid w:val="00695970"/>
    <w:rsid w:val="00697866"/>
    <w:rsid w:val="006A3350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6F2E55"/>
    <w:rsid w:val="00701E79"/>
    <w:rsid w:val="00703FF2"/>
    <w:rsid w:val="00714D1E"/>
    <w:rsid w:val="007209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7F512E"/>
    <w:rsid w:val="00801873"/>
    <w:rsid w:val="00806632"/>
    <w:rsid w:val="0080709F"/>
    <w:rsid w:val="00807D3A"/>
    <w:rsid w:val="0082319A"/>
    <w:rsid w:val="00823C9C"/>
    <w:rsid w:val="00826D6F"/>
    <w:rsid w:val="008316B4"/>
    <w:rsid w:val="00835EF5"/>
    <w:rsid w:val="00840324"/>
    <w:rsid w:val="00843308"/>
    <w:rsid w:val="00843FB6"/>
    <w:rsid w:val="008443A6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15AF"/>
    <w:rsid w:val="00932752"/>
    <w:rsid w:val="0094020E"/>
    <w:rsid w:val="00943E9E"/>
    <w:rsid w:val="009506FF"/>
    <w:rsid w:val="00956C49"/>
    <w:rsid w:val="00960BA4"/>
    <w:rsid w:val="00960FAB"/>
    <w:rsid w:val="00966B00"/>
    <w:rsid w:val="00983843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5692"/>
    <w:rsid w:val="00A0727E"/>
    <w:rsid w:val="00A15BAF"/>
    <w:rsid w:val="00A22BB9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C6444"/>
    <w:rsid w:val="00AF1F26"/>
    <w:rsid w:val="00AF62B8"/>
    <w:rsid w:val="00B01962"/>
    <w:rsid w:val="00B03FCE"/>
    <w:rsid w:val="00B07A17"/>
    <w:rsid w:val="00B36F0A"/>
    <w:rsid w:val="00B409A5"/>
    <w:rsid w:val="00B4298D"/>
    <w:rsid w:val="00B43D25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C0596"/>
    <w:rsid w:val="00BE4CD1"/>
    <w:rsid w:val="00BE6B0B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08A4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49CF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CF52AA"/>
    <w:rsid w:val="00CF7EB8"/>
    <w:rsid w:val="00D00578"/>
    <w:rsid w:val="00D01518"/>
    <w:rsid w:val="00D0332B"/>
    <w:rsid w:val="00D05D5A"/>
    <w:rsid w:val="00D124C5"/>
    <w:rsid w:val="00D163E1"/>
    <w:rsid w:val="00D340ED"/>
    <w:rsid w:val="00D41421"/>
    <w:rsid w:val="00D4388D"/>
    <w:rsid w:val="00D45128"/>
    <w:rsid w:val="00D760A2"/>
    <w:rsid w:val="00D7708D"/>
    <w:rsid w:val="00D8784F"/>
    <w:rsid w:val="00D916C6"/>
    <w:rsid w:val="00D9181E"/>
    <w:rsid w:val="00D944D4"/>
    <w:rsid w:val="00D95D42"/>
    <w:rsid w:val="00D96DA6"/>
    <w:rsid w:val="00D97A80"/>
    <w:rsid w:val="00DA41DE"/>
    <w:rsid w:val="00DA7C7E"/>
    <w:rsid w:val="00DB2ECB"/>
    <w:rsid w:val="00DB5008"/>
    <w:rsid w:val="00DC23DA"/>
    <w:rsid w:val="00DC5F02"/>
    <w:rsid w:val="00DD4CA5"/>
    <w:rsid w:val="00DD50A3"/>
    <w:rsid w:val="00DE3A1E"/>
    <w:rsid w:val="00DF267B"/>
    <w:rsid w:val="00DF5535"/>
    <w:rsid w:val="00DF560C"/>
    <w:rsid w:val="00DF5D70"/>
    <w:rsid w:val="00E00A4D"/>
    <w:rsid w:val="00E15160"/>
    <w:rsid w:val="00E27EDA"/>
    <w:rsid w:val="00E30D85"/>
    <w:rsid w:val="00E419A0"/>
    <w:rsid w:val="00E449F5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82E54"/>
    <w:rsid w:val="00E95581"/>
    <w:rsid w:val="00EB2475"/>
    <w:rsid w:val="00EB6740"/>
    <w:rsid w:val="00EC1771"/>
    <w:rsid w:val="00EC57AC"/>
    <w:rsid w:val="00ED07E8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56BDA"/>
    <w:rsid w:val="00F66498"/>
    <w:rsid w:val="00F744E3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21788</TotalTime>
  <Pages>17</Pages>
  <Words>4789</Words>
  <Characters>25863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Marco Antonio Pereira Batista</cp:lastModifiedBy>
  <cp:revision>257</cp:revision>
  <dcterms:created xsi:type="dcterms:W3CDTF">2020-07-22T00:11:00Z</dcterms:created>
  <dcterms:modified xsi:type="dcterms:W3CDTF">2021-06-16T13:18:00Z</dcterms:modified>
</cp:coreProperties>
</file>