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8B9750F" w14:textId="0D526700" w:rsidR="0052632A" w:rsidRDefault="00280078" w:rsidP="00280078">
      <w:pPr>
        <w:spacing w:before="146"/>
        <w:jc w:val="center"/>
        <w:rPr>
          <w:sz w:val="24"/>
        </w:rPr>
      </w:pPr>
      <w:bookmarkStart w:id="0" w:name="_Hlk161478821"/>
      <w:bookmarkEnd w:id="0"/>
      <w:r>
        <w:rPr>
          <w:sz w:val="24"/>
        </w:rPr>
        <w:t xml:space="preserve">                                                                                                        </w:t>
      </w:r>
      <w:r w:rsidR="00B35A64">
        <w:rPr>
          <w:sz w:val="24"/>
        </w:rPr>
        <w:t>São</w:t>
      </w:r>
      <w:r w:rsidR="00B35A64">
        <w:rPr>
          <w:spacing w:val="-2"/>
          <w:sz w:val="24"/>
        </w:rPr>
        <w:t xml:space="preserve"> </w:t>
      </w:r>
      <w:r w:rsidR="00B35A64">
        <w:rPr>
          <w:sz w:val="24"/>
        </w:rPr>
        <w:t>Paulo,</w:t>
      </w:r>
      <w:r w:rsidR="00B35A64">
        <w:rPr>
          <w:spacing w:val="1"/>
          <w:sz w:val="24"/>
        </w:rPr>
        <w:t xml:space="preserve"> </w:t>
      </w:r>
      <w:r w:rsidR="007A6717">
        <w:rPr>
          <w:spacing w:val="1"/>
          <w:sz w:val="24"/>
        </w:rPr>
        <w:t>30</w:t>
      </w:r>
      <w:r w:rsidR="00B35A64">
        <w:rPr>
          <w:sz w:val="24"/>
        </w:rPr>
        <w:t xml:space="preserve"> de</w:t>
      </w:r>
      <w:r w:rsidR="00A94746">
        <w:rPr>
          <w:spacing w:val="-2"/>
          <w:sz w:val="24"/>
        </w:rPr>
        <w:t xml:space="preserve"> </w:t>
      </w:r>
      <w:r w:rsidR="007A6717">
        <w:rPr>
          <w:spacing w:val="-2"/>
          <w:sz w:val="24"/>
        </w:rPr>
        <w:t>setembro</w:t>
      </w:r>
      <w:r w:rsidR="00B35A64">
        <w:rPr>
          <w:spacing w:val="-2"/>
          <w:sz w:val="24"/>
        </w:rPr>
        <w:t xml:space="preserve"> </w:t>
      </w:r>
      <w:r w:rsidR="00B35A64">
        <w:rPr>
          <w:sz w:val="24"/>
        </w:rPr>
        <w:t>de</w:t>
      </w:r>
      <w:r w:rsidR="00B35A64">
        <w:rPr>
          <w:spacing w:val="-3"/>
          <w:sz w:val="24"/>
        </w:rPr>
        <w:t xml:space="preserve"> </w:t>
      </w:r>
      <w:r w:rsidR="00B35A64">
        <w:rPr>
          <w:sz w:val="24"/>
        </w:rPr>
        <w:t>202</w:t>
      </w:r>
      <w:r w:rsidR="00E34577">
        <w:rPr>
          <w:sz w:val="24"/>
        </w:rPr>
        <w:t>5</w:t>
      </w:r>
      <w:r w:rsidR="00B35A64">
        <w:rPr>
          <w:sz w:val="24"/>
        </w:rPr>
        <w:t>.</w:t>
      </w:r>
    </w:p>
    <w:p w14:paraId="7DCCB0FD" w14:textId="77777777" w:rsidR="0052632A" w:rsidRDefault="0052632A">
      <w:pPr>
        <w:rPr>
          <w:sz w:val="16"/>
        </w:rPr>
      </w:pPr>
    </w:p>
    <w:p w14:paraId="30AED385" w14:textId="35EBE063" w:rsidR="0052632A" w:rsidRDefault="00B35A64">
      <w:pPr>
        <w:pStyle w:val="PargrafodaLista"/>
        <w:numPr>
          <w:ilvl w:val="0"/>
          <w:numId w:val="1"/>
        </w:numPr>
        <w:tabs>
          <w:tab w:val="left" w:pos="468"/>
        </w:tabs>
        <w:ind w:hanging="361"/>
        <w:rPr>
          <w:b/>
          <w:sz w:val="24"/>
        </w:rPr>
      </w:pPr>
      <w:r>
        <w:rPr>
          <w:b/>
          <w:sz w:val="24"/>
        </w:rPr>
        <w:t>Dados</w:t>
      </w:r>
      <w:r>
        <w:rPr>
          <w:b/>
          <w:spacing w:val="-2"/>
          <w:sz w:val="24"/>
        </w:rPr>
        <w:t xml:space="preserve"> </w:t>
      </w:r>
      <w:r w:rsidR="007B613D">
        <w:rPr>
          <w:b/>
          <w:sz w:val="24"/>
        </w:rPr>
        <w:t>do cliente</w:t>
      </w:r>
      <w:r w:rsidR="00FF6522">
        <w:rPr>
          <w:b/>
          <w:sz w:val="24"/>
        </w:rPr>
        <w:t xml:space="preserve"> </w:t>
      </w:r>
    </w:p>
    <w:p w14:paraId="3DF567AA" w14:textId="77777777" w:rsidR="0052632A" w:rsidRDefault="0052632A">
      <w:pPr>
        <w:pStyle w:val="Corpodetexto"/>
        <w:spacing w:before="2"/>
      </w:pPr>
    </w:p>
    <w:tbl>
      <w:tblPr>
        <w:tblStyle w:val="TableNormal"/>
        <w:tblW w:w="0" w:type="auto"/>
        <w:tblInd w:w="11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1E0" w:firstRow="1" w:lastRow="1" w:firstColumn="1" w:lastColumn="1" w:noHBand="0" w:noVBand="0"/>
      </w:tblPr>
      <w:tblGrid>
        <w:gridCol w:w="5122"/>
        <w:gridCol w:w="2813"/>
        <w:gridCol w:w="2770"/>
      </w:tblGrid>
      <w:tr w:rsidR="0052632A" w14:paraId="7EF8531A" w14:textId="77777777" w:rsidTr="000B3FC7">
        <w:trPr>
          <w:trHeight w:val="582"/>
        </w:trPr>
        <w:tc>
          <w:tcPr>
            <w:tcW w:w="10705" w:type="dxa"/>
            <w:gridSpan w:val="3"/>
          </w:tcPr>
          <w:p w14:paraId="0A96B024" w14:textId="6A635C8D" w:rsidR="0052632A" w:rsidRDefault="00B35A64">
            <w:pPr>
              <w:pStyle w:val="TableParagraph"/>
              <w:spacing w:line="178" w:lineRule="exact"/>
              <w:ind w:left="107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C</w:t>
            </w:r>
            <w:r w:rsidR="002B295D">
              <w:rPr>
                <w:rFonts w:ascii="Arial"/>
                <w:b/>
                <w:sz w:val="16"/>
              </w:rPr>
              <w:t>liente</w:t>
            </w:r>
            <w:r>
              <w:rPr>
                <w:rFonts w:ascii="Arial"/>
                <w:b/>
                <w:sz w:val="16"/>
              </w:rPr>
              <w:t>:</w:t>
            </w:r>
          </w:p>
          <w:p w14:paraId="51EFFE37" w14:textId="4CC4DFF5" w:rsidR="0052632A" w:rsidRDefault="003D00EA">
            <w:pPr>
              <w:pStyle w:val="TableParagraph"/>
              <w:spacing w:before="95" w:line="237" w:lineRule="exact"/>
              <w:ind w:left="107"/>
            </w:pPr>
            <w:r>
              <w:t>{{razao_social}}</w:t>
            </w:r>
          </w:p>
        </w:tc>
      </w:tr>
      <w:tr w:rsidR="0052632A" w14:paraId="4EE8589C" w14:textId="77777777" w:rsidTr="00ED2F06">
        <w:trPr>
          <w:trHeight w:val="604"/>
        </w:trPr>
        <w:tc>
          <w:tcPr>
            <w:tcW w:w="5122" w:type="dxa"/>
            <w:tcBorders>
              <w:bottom w:val="single" w:sz="4" w:space="0" w:color="808080"/>
            </w:tcBorders>
          </w:tcPr>
          <w:p w14:paraId="17990575" w14:textId="09D4A522" w:rsidR="0052632A" w:rsidRDefault="007B613D">
            <w:pPr>
              <w:pStyle w:val="TableParagraph"/>
              <w:spacing w:line="178" w:lineRule="exact"/>
              <w:ind w:left="107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Endereço</w:t>
            </w:r>
            <w:r w:rsidR="00B35A64">
              <w:rPr>
                <w:rFonts w:ascii="Arial" w:hAnsi="Arial"/>
                <w:b/>
                <w:sz w:val="16"/>
              </w:rPr>
              <w:t>:</w:t>
            </w:r>
          </w:p>
          <w:p w14:paraId="64731A77" w14:textId="37884EDD" w:rsidR="0052632A" w:rsidRDefault="0042752E" w:rsidP="00C3244C">
            <w:pPr>
              <w:pStyle w:val="TableParagraph"/>
              <w:spacing w:before="95"/>
              <w:ind w:left="107"/>
            </w:pPr>
            <w:r>
              <w:t>{{endereco}}</w:t>
            </w:r>
          </w:p>
        </w:tc>
        <w:tc>
          <w:tcPr>
            <w:tcW w:w="2813" w:type="dxa"/>
          </w:tcPr>
          <w:p w14:paraId="2ECB3394" w14:textId="5393704D" w:rsidR="0052632A" w:rsidRDefault="003D2B5E">
            <w:pPr>
              <w:pStyle w:val="TableParagraph"/>
              <w:spacing w:line="178" w:lineRule="exact"/>
              <w:ind w:left="108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Respons</w:t>
            </w:r>
            <w:r>
              <w:rPr>
                <w:rFonts w:ascii="Arial"/>
                <w:b/>
                <w:sz w:val="16"/>
              </w:rPr>
              <w:t>á</w:t>
            </w:r>
            <w:r>
              <w:rPr>
                <w:rFonts w:ascii="Arial"/>
                <w:b/>
                <w:sz w:val="16"/>
              </w:rPr>
              <w:t>vel</w:t>
            </w:r>
            <w:r w:rsidR="00B35A64">
              <w:rPr>
                <w:rFonts w:ascii="Arial"/>
                <w:b/>
                <w:sz w:val="16"/>
              </w:rPr>
              <w:t>:</w:t>
            </w:r>
          </w:p>
          <w:p w14:paraId="44868144" w14:textId="2524BBC7" w:rsidR="0052632A" w:rsidRDefault="002E2C92" w:rsidP="0042752E">
            <w:pPr>
              <w:pStyle w:val="TableParagraph"/>
              <w:spacing w:before="95"/>
            </w:pPr>
            <w:r>
              <w:t xml:space="preserve">  </w:t>
            </w:r>
            <w:r w:rsidR="0042752E">
              <w:t>{{responsavel}}</w:t>
            </w:r>
          </w:p>
        </w:tc>
        <w:tc>
          <w:tcPr>
            <w:tcW w:w="2770" w:type="dxa"/>
          </w:tcPr>
          <w:p w14:paraId="7719F8FF" w14:textId="041DEF1B" w:rsidR="0052632A" w:rsidRDefault="00162BB7">
            <w:pPr>
              <w:pStyle w:val="TableParagraph"/>
              <w:spacing w:line="178" w:lineRule="exact"/>
              <w:ind w:left="108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Laboratório</w:t>
            </w:r>
            <w:r w:rsidR="00B35A64">
              <w:rPr>
                <w:rFonts w:ascii="Arial" w:hAnsi="Arial"/>
                <w:b/>
                <w:sz w:val="16"/>
              </w:rPr>
              <w:t>:</w:t>
            </w:r>
          </w:p>
          <w:p w14:paraId="3A725309" w14:textId="753FD065" w:rsidR="0052632A" w:rsidRDefault="0042752E">
            <w:pPr>
              <w:pStyle w:val="TableParagraph"/>
              <w:spacing w:before="95"/>
              <w:ind w:left="108"/>
            </w:pPr>
            <w:r>
              <w:t>{{laboratorio}}</w:t>
            </w:r>
          </w:p>
        </w:tc>
      </w:tr>
      <w:tr w:rsidR="00FE2AB0" w14:paraId="7C123378" w14:textId="77777777" w:rsidTr="00ED2F06">
        <w:trPr>
          <w:trHeight w:val="616"/>
        </w:trPr>
        <w:tc>
          <w:tcPr>
            <w:tcW w:w="5122" w:type="dxa"/>
            <w:tcBorders>
              <w:left w:val="single" w:sz="4" w:space="0" w:color="808080"/>
              <w:bottom w:val="single" w:sz="4" w:space="0" w:color="808080"/>
            </w:tcBorders>
          </w:tcPr>
          <w:p w14:paraId="7FB7BB8F" w14:textId="0E2285A8" w:rsidR="00FE2AB0" w:rsidRPr="00FE2AB0" w:rsidRDefault="00A34050" w:rsidP="0079756D">
            <w:pPr>
              <w:pStyle w:val="TableParagraph"/>
              <w:spacing w:line="178" w:lineRule="exact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 xml:space="preserve">  </w:t>
            </w:r>
            <w:r w:rsidR="00193B8A">
              <w:rPr>
                <w:rFonts w:ascii="Arial" w:hAnsi="Arial"/>
                <w:b/>
                <w:sz w:val="16"/>
              </w:rPr>
              <w:t xml:space="preserve">Tipo </w:t>
            </w:r>
            <w:r w:rsidR="00162BB7">
              <w:rPr>
                <w:rFonts w:ascii="Arial" w:hAnsi="Arial"/>
                <w:b/>
                <w:sz w:val="16"/>
              </w:rPr>
              <w:t>de Material</w:t>
            </w:r>
            <w:r w:rsidR="00193B8A">
              <w:rPr>
                <w:rFonts w:ascii="Arial" w:hAnsi="Arial"/>
                <w:b/>
                <w:sz w:val="16"/>
              </w:rPr>
              <w:t>:</w:t>
            </w:r>
          </w:p>
          <w:p w14:paraId="36B23EF4" w14:textId="695916A7" w:rsidR="00FE2AB0" w:rsidRPr="00FE2AB0" w:rsidRDefault="00F9743C" w:rsidP="0042752E">
            <w:pPr>
              <w:pStyle w:val="TableParagraph"/>
              <w:spacing w:before="95"/>
            </w:pPr>
            <w:r>
              <w:t xml:space="preserve">  </w:t>
            </w:r>
            <w:r w:rsidR="0042752E">
              <w:t>{{tipo_material}}</w:t>
            </w:r>
          </w:p>
        </w:tc>
        <w:tc>
          <w:tcPr>
            <w:tcW w:w="5583" w:type="dxa"/>
            <w:gridSpan w:val="2"/>
          </w:tcPr>
          <w:p w14:paraId="635EA41E" w14:textId="6B8AEF68" w:rsidR="00FE2AB0" w:rsidRPr="00EA6E96" w:rsidRDefault="00162BB7" w:rsidP="00EA6E96">
            <w:pPr>
              <w:pStyle w:val="TableParagraph"/>
              <w:spacing w:line="178" w:lineRule="exact"/>
              <w:ind w:left="107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Objetivo</w:t>
            </w:r>
          </w:p>
          <w:p w14:paraId="0BB5528E" w14:textId="1F04C4D3" w:rsidR="00162BB7" w:rsidRPr="00162BB7" w:rsidRDefault="00162BB7" w:rsidP="00162BB7">
            <w:pPr>
              <w:pStyle w:val="TableParagraph"/>
              <w:spacing w:before="95"/>
            </w:pPr>
            <w:r>
              <w:t xml:space="preserve">  </w:t>
            </w:r>
            <w:r w:rsidR="0042752E">
              <w:t>{{objetivo}}</w:t>
            </w:r>
          </w:p>
          <w:p w14:paraId="1B9346DC" w14:textId="4C0F4B03" w:rsidR="0079756D" w:rsidRPr="00EA6E96" w:rsidRDefault="0079756D" w:rsidP="00EA6E96">
            <w:pPr>
              <w:pStyle w:val="TableParagraph"/>
              <w:spacing w:line="178" w:lineRule="exact"/>
              <w:ind w:left="108"/>
              <w:rPr>
                <w:sz w:val="18"/>
                <w:szCs w:val="18"/>
              </w:rPr>
            </w:pPr>
          </w:p>
        </w:tc>
      </w:tr>
    </w:tbl>
    <w:p w14:paraId="429C386E" w14:textId="77777777" w:rsidR="0052632A" w:rsidRDefault="0052632A">
      <w:pPr>
        <w:pStyle w:val="Corpodetexto"/>
        <w:spacing w:before="9"/>
        <w:rPr>
          <w:sz w:val="23"/>
        </w:rPr>
      </w:pPr>
    </w:p>
    <w:p w14:paraId="2974C2B1" w14:textId="77777777" w:rsidR="00FE76D3" w:rsidRDefault="00FE76D3" w:rsidP="00FE76D3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>Introdução</w:t>
      </w:r>
    </w:p>
    <w:p w14:paraId="7F5DBC64" w14:textId="77777777" w:rsidR="00FE76D3" w:rsidRDefault="00FE76D3" w:rsidP="00FE76D3">
      <w:pPr>
        <w:tabs>
          <w:tab w:val="left" w:pos="468"/>
        </w:tabs>
        <w:rPr>
          <w:rFonts w:ascii="Arial" w:hAnsi="Arial" w:cs="Arial"/>
          <w:sz w:val="24"/>
          <w:szCs w:val="24"/>
        </w:rPr>
      </w:pPr>
    </w:p>
    <w:p w14:paraId="7F5986CD" w14:textId="1212173C" w:rsidR="00A94746" w:rsidRDefault="005F46D1" w:rsidP="00A94746">
      <w:pPr>
        <w:tabs>
          <w:tab w:val="left" w:pos="468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O</w:t>
      </w:r>
      <w:r w:rsidRPr="00135677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presente </w:t>
      </w:r>
      <w:r w:rsidRPr="00135677">
        <w:rPr>
          <w:rFonts w:ascii="Arial" w:hAnsi="Arial" w:cs="Arial"/>
          <w:sz w:val="24"/>
          <w:szCs w:val="24"/>
        </w:rPr>
        <w:t>relatório</w:t>
      </w:r>
      <w:r>
        <w:rPr>
          <w:rFonts w:ascii="Arial" w:hAnsi="Arial" w:cs="Arial"/>
          <w:sz w:val="24"/>
          <w:szCs w:val="24"/>
        </w:rPr>
        <w:t xml:space="preserve"> </w:t>
      </w:r>
      <w:r w:rsidRPr="003124F1">
        <w:rPr>
          <w:rFonts w:ascii="Arial" w:hAnsi="Arial" w:cs="Arial"/>
          <w:sz w:val="24"/>
          <w:szCs w:val="24"/>
        </w:rPr>
        <w:t xml:space="preserve">tem </w:t>
      </w:r>
      <w:r w:rsidR="00854BAB" w:rsidRPr="003124F1">
        <w:rPr>
          <w:rFonts w:ascii="Arial" w:hAnsi="Arial" w:cs="Arial"/>
          <w:sz w:val="24"/>
          <w:szCs w:val="24"/>
        </w:rPr>
        <w:t>com</w:t>
      </w:r>
      <w:r w:rsidRPr="003124F1">
        <w:rPr>
          <w:rFonts w:ascii="Arial" w:hAnsi="Arial" w:cs="Arial"/>
          <w:sz w:val="24"/>
          <w:szCs w:val="24"/>
        </w:rPr>
        <w:t xml:space="preserve">o objetivo  apresentar </w:t>
      </w:r>
      <w:r w:rsidR="00ED2F06" w:rsidRPr="00113020">
        <w:rPr>
          <w:rFonts w:ascii="Arial" w:hAnsi="Arial" w:cs="Arial"/>
          <w:sz w:val="24"/>
          <w:szCs w:val="24"/>
        </w:rPr>
        <w:t>os resultados de ruptura d</w:t>
      </w:r>
      <w:r w:rsidR="00247157">
        <w:rPr>
          <w:rFonts w:ascii="Arial" w:hAnsi="Arial" w:cs="Arial"/>
          <w:sz w:val="24"/>
          <w:szCs w:val="24"/>
        </w:rPr>
        <w:t>os</w:t>
      </w:r>
      <w:r w:rsidR="00ED2F06" w:rsidRPr="00113020">
        <w:rPr>
          <w:rFonts w:ascii="Arial" w:hAnsi="Arial" w:cs="Arial"/>
          <w:sz w:val="24"/>
          <w:szCs w:val="24"/>
        </w:rPr>
        <w:t xml:space="preserve"> blocos de concreto </w:t>
      </w:r>
      <w:r w:rsidR="00ED2F06">
        <w:rPr>
          <w:rFonts w:ascii="Arial" w:hAnsi="Arial" w:cs="Arial"/>
          <w:sz w:val="24"/>
          <w:szCs w:val="24"/>
        </w:rPr>
        <w:t xml:space="preserve">retirados no cliente </w:t>
      </w:r>
      <w:r w:rsidRPr="003124F1">
        <w:rPr>
          <w:rFonts w:ascii="Arial" w:hAnsi="Arial" w:cs="Arial"/>
          <w:sz w:val="24"/>
          <w:szCs w:val="24"/>
        </w:rPr>
        <w:t xml:space="preserve">pela Consultoria Técnica InterCement, </w:t>
      </w:r>
      <w:r w:rsidR="00ED2F06" w:rsidRPr="009B62B6">
        <w:rPr>
          <w:rFonts w:ascii="Arial" w:hAnsi="Arial" w:cs="Arial"/>
          <w:sz w:val="24"/>
          <w:szCs w:val="24"/>
        </w:rPr>
        <w:t xml:space="preserve">no dia </w:t>
      </w:r>
      <w:r w:rsidR="00E34577">
        <w:rPr>
          <w:rFonts w:ascii="Arial" w:hAnsi="Arial" w:cs="Arial"/>
          <w:sz w:val="24"/>
          <w:szCs w:val="24"/>
        </w:rPr>
        <w:t>1</w:t>
      </w:r>
      <w:r w:rsidR="007A6717">
        <w:rPr>
          <w:rFonts w:ascii="Arial" w:hAnsi="Arial" w:cs="Arial"/>
          <w:sz w:val="24"/>
          <w:szCs w:val="24"/>
        </w:rPr>
        <w:t>5</w:t>
      </w:r>
      <w:r w:rsidRPr="009B62B6">
        <w:rPr>
          <w:rFonts w:ascii="Arial" w:hAnsi="Arial" w:cs="Arial"/>
          <w:sz w:val="24"/>
          <w:szCs w:val="24"/>
        </w:rPr>
        <w:t xml:space="preserve"> </w:t>
      </w:r>
      <w:r w:rsidR="00ED2F06" w:rsidRPr="009B62B6">
        <w:rPr>
          <w:rFonts w:ascii="Arial" w:hAnsi="Arial" w:cs="Arial"/>
          <w:sz w:val="24"/>
          <w:szCs w:val="24"/>
        </w:rPr>
        <w:t xml:space="preserve">de </w:t>
      </w:r>
      <w:r w:rsidR="007A6717">
        <w:rPr>
          <w:rFonts w:ascii="Arial" w:hAnsi="Arial" w:cs="Arial"/>
          <w:sz w:val="24"/>
          <w:szCs w:val="24"/>
        </w:rPr>
        <w:t>setembro</w:t>
      </w:r>
      <w:r w:rsidRPr="009B62B6">
        <w:rPr>
          <w:rFonts w:ascii="Arial" w:hAnsi="Arial" w:cs="Arial"/>
          <w:sz w:val="24"/>
          <w:szCs w:val="24"/>
        </w:rPr>
        <w:t xml:space="preserve"> de 202</w:t>
      </w:r>
      <w:r w:rsidR="00E34577">
        <w:rPr>
          <w:rFonts w:ascii="Arial" w:hAnsi="Arial" w:cs="Arial"/>
          <w:sz w:val="24"/>
          <w:szCs w:val="24"/>
        </w:rPr>
        <w:t>5</w:t>
      </w:r>
      <w:r w:rsidR="00084E6E" w:rsidRPr="009B62B6">
        <w:rPr>
          <w:rFonts w:ascii="Arial" w:hAnsi="Arial" w:cs="Arial"/>
          <w:sz w:val="24"/>
          <w:szCs w:val="24"/>
        </w:rPr>
        <w:t xml:space="preserve"> </w:t>
      </w:r>
      <w:r w:rsidR="00247157" w:rsidRPr="009B62B6">
        <w:rPr>
          <w:rFonts w:ascii="Arial" w:hAnsi="Arial" w:cs="Arial"/>
          <w:sz w:val="24"/>
          <w:szCs w:val="24"/>
        </w:rPr>
        <w:t xml:space="preserve">com unidade </w:t>
      </w:r>
      <w:r w:rsidR="00084E6E" w:rsidRPr="009B62B6">
        <w:rPr>
          <w:rFonts w:ascii="Arial" w:hAnsi="Arial" w:cs="Arial"/>
          <w:sz w:val="24"/>
          <w:szCs w:val="24"/>
        </w:rPr>
        <w:t>localizada em Valinhos-SP</w:t>
      </w:r>
      <w:r w:rsidRPr="009B62B6">
        <w:rPr>
          <w:rFonts w:ascii="Arial" w:hAnsi="Arial" w:cs="Arial"/>
          <w:sz w:val="24"/>
          <w:szCs w:val="24"/>
        </w:rPr>
        <w:t>.</w:t>
      </w:r>
    </w:p>
    <w:p w14:paraId="1DF05ED3" w14:textId="562E77A4" w:rsidR="00E57BEE" w:rsidRDefault="00A94746" w:rsidP="00A94746">
      <w:pPr>
        <w:tabs>
          <w:tab w:val="left" w:pos="468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10"/>
          <w:szCs w:val="10"/>
        </w:rPr>
        <w:t>.</w:t>
      </w:r>
      <w:r w:rsidR="005F46D1" w:rsidRPr="00135677">
        <w:rPr>
          <w:rFonts w:ascii="Arial" w:hAnsi="Arial" w:cs="Arial"/>
          <w:sz w:val="24"/>
          <w:szCs w:val="24"/>
        </w:rPr>
        <w:t xml:space="preserve"> </w:t>
      </w:r>
    </w:p>
    <w:p w14:paraId="48DEA128" w14:textId="7052FC25" w:rsidR="0052632A" w:rsidRPr="00FE76D3" w:rsidRDefault="00084E6E" w:rsidP="00F55777">
      <w:pPr>
        <w:tabs>
          <w:tab w:val="left" w:pos="468"/>
        </w:tabs>
        <w:spacing w:line="360" w:lineRule="auto"/>
      </w:pPr>
      <w:r>
        <w:rPr>
          <w:rFonts w:ascii="Arial" w:hAnsi="Arial" w:cs="Arial"/>
          <w:sz w:val="24"/>
          <w:szCs w:val="24"/>
        </w:rPr>
        <w:t xml:space="preserve">           </w:t>
      </w:r>
      <w:r w:rsidR="00F55777">
        <w:rPr>
          <w:rFonts w:ascii="Arial" w:hAnsi="Arial" w:cs="Arial"/>
          <w:sz w:val="24"/>
          <w:szCs w:val="24"/>
        </w:rPr>
        <w:t>Nos</w:t>
      </w:r>
      <w:r>
        <w:rPr>
          <w:rFonts w:ascii="Arial" w:hAnsi="Arial" w:cs="Arial"/>
          <w:sz w:val="24"/>
          <w:szCs w:val="24"/>
        </w:rPr>
        <w:t xml:space="preserve"> prontificamos em destinar as fam</w:t>
      </w:r>
      <w:r w:rsidR="00AF4E1D">
        <w:rPr>
          <w:rFonts w:ascii="Arial" w:hAnsi="Arial" w:cs="Arial"/>
          <w:sz w:val="24"/>
          <w:szCs w:val="24"/>
        </w:rPr>
        <w:t>í</w:t>
      </w:r>
      <w:r>
        <w:rPr>
          <w:rFonts w:ascii="Arial" w:hAnsi="Arial" w:cs="Arial"/>
          <w:sz w:val="24"/>
          <w:szCs w:val="24"/>
        </w:rPr>
        <w:t xml:space="preserve">lias de blocos para serem ensaiados </w:t>
      </w:r>
      <w:r w:rsidRPr="003124F1">
        <w:rPr>
          <w:rFonts w:ascii="Arial" w:hAnsi="Arial" w:cs="Arial"/>
          <w:sz w:val="24"/>
          <w:szCs w:val="24"/>
        </w:rPr>
        <w:t>à partir do uso da estrutura de laboratório d</w:t>
      </w:r>
      <w:r>
        <w:rPr>
          <w:rFonts w:ascii="Arial" w:hAnsi="Arial" w:cs="Arial"/>
          <w:sz w:val="24"/>
          <w:szCs w:val="24"/>
        </w:rPr>
        <w:t>a SAROM Engenharia</w:t>
      </w:r>
      <w:r w:rsidRPr="003124F1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e com ensaios executados </w:t>
      </w:r>
      <w:r w:rsidR="007A6717">
        <w:rPr>
          <w:rFonts w:ascii="Arial" w:hAnsi="Arial" w:cs="Arial"/>
          <w:sz w:val="24"/>
          <w:szCs w:val="24"/>
        </w:rPr>
        <w:t>em suas respectivas idades</w:t>
      </w:r>
      <w:r>
        <w:rPr>
          <w:rFonts w:ascii="Arial" w:hAnsi="Arial" w:cs="Arial"/>
          <w:sz w:val="24"/>
          <w:szCs w:val="24"/>
        </w:rPr>
        <w:t xml:space="preserve"> a pedido do cliente</w:t>
      </w:r>
      <w:r w:rsidR="00F55777">
        <w:rPr>
          <w:rFonts w:ascii="Arial" w:hAnsi="Arial" w:cs="Arial"/>
          <w:sz w:val="24"/>
          <w:szCs w:val="24"/>
        </w:rPr>
        <w:t>,</w:t>
      </w:r>
      <w:r w:rsidR="00A94746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com intuito de seguir com a análise dos resultados referente aos blocos</w:t>
      </w:r>
      <w:r w:rsidR="008E703B">
        <w:rPr>
          <w:rFonts w:ascii="Arial" w:hAnsi="Arial" w:cs="Arial"/>
          <w:sz w:val="24"/>
          <w:szCs w:val="24"/>
        </w:rPr>
        <w:t xml:space="preserve"> sem função estrutura</w:t>
      </w:r>
      <w:r>
        <w:rPr>
          <w:rFonts w:ascii="Arial" w:hAnsi="Arial" w:cs="Arial"/>
          <w:sz w:val="24"/>
          <w:szCs w:val="24"/>
        </w:rPr>
        <w:t xml:space="preserve"> de</w:t>
      </w:r>
      <w:r w:rsidR="00A94746">
        <w:rPr>
          <w:rFonts w:ascii="Arial" w:hAnsi="Arial" w:cs="Arial"/>
          <w:sz w:val="24"/>
          <w:szCs w:val="24"/>
        </w:rPr>
        <w:t xml:space="preserve"> </w:t>
      </w:r>
      <w:r w:rsidR="008E703B">
        <w:rPr>
          <w:rFonts w:ascii="Arial" w:hAnsi="Arial" w:cs="Arial"/>
          <w:sz w:val="24"/>
          <w:szCs w:val="24"/>
        </w:rPr>
        <w:t>3,0</w:t>
      </w:r>
      <w:r w:rsidR="00A94746">
        <w:rPr>
          <w:rFonts w:ascii="Arial" w:hAnsi="Arial" w:cs="Arial"/>
          <w:sz w:val="24"/>
          <w:szCs w:val="24"/>
        </w:rPr>
        <w:t xml:space="preserve"> MPa (Lote 0</w:t>
      </w:r>
      <w:r w:rsidR="006653E3">
        <w:rPr>
          <w:rFonts w:ascii="Arial" w:hAnsi="Arial" w:cs="Arial"/>
          <w:sz w:val="24"/>
          <w:szCs w:val="24"/>
        </w:rPr>
        <w:t>1</w:t>
      </w:r>
      <w:r w:rsidR="008E703B">
        <w:rPr>
          <w:rFonts w:ascii="Arial" w:hAnsi="Arial" w:cs="Arial"/>
          <w:sz w:val="24"/>
          <w:szCs w:val="24"/>
        </w:rPr>
        <w:t xml:space="preserve"> e Lote 2</w:t>
      </w:r>
      <w:r w:rsidR="00A94746">
        <w:rPr>
          <w:rFonts w:ascii="Arial" w:hAnsi="Arial" w:cs="Arial"/>
          <w:sz w:val="24"/>
          <w:szCs w:val="24"/>
        </w:rPr>
        <w:t>) e</w:t>
      </w:r>
      <w:r w:rsidR="008E703B">
        <w:rPr>
          <w:rFonts w:ascii="Arial" w:hAnsi="Arial" w:cs="Arial"/>
          <w:sz w:val="24"/>
          <w:szCs w:val="24"/>
        </w:rPr>
        <w:t xml:space="preserve"> estruturais de 4</w:t>
      </w:r>
      <w:r w:rsidR="00A94746">
        <w:rPr>
          <w:rFonts w:ascii="Arial" w:hAnsi="Arial" w:cs="Arial"/>
          <w:sz w:val="24"/>
          <w:szCs w:val="24"/>
        </w:rPr>
        <w:t>,0 MPa (Lote 0</w:t>
      </w:r>
      <w:r w:rsidR="008E703B">
        <w:rPr>
          <w:rFonts w:ascii="Arial" w:hAnsi="Arial" w:cs="Arial"/>
          <w:sz w:val="24"/>
          <w:szCs w:val="24"/>
        </w:rPr>
        <w:t>4</w:t>
      </w:r>
      <w:r w:rsidR="00E34577">
        <w:rPr>
          <w:rFonts w:ascii="Arial" w:hAnsi="Arial" w:cs="Arial"/>
          <w:sz w:val="24"/>
          <w:szCs w:val="24"/>
        </w:rPr>
        <w:t xml:space="preserve"> e 0</w:t>
      </w:r>
      <w:r w:rsidR="008E703B">
        <w:rPr>
          <w:rFonts w:ascii="Arial" w:hAnsi="Arial" w:cs="Arial"/>
          <w:sz w:val="24"/>
          <w:szCs w:val="24"/>
        </w:rPr>
        <w:t>5</w:t>
      </w:r>
      <w:r w:rsidR="00A94746">
        <w:rPr>
          <w:rFonts w:ascii="Arial" w:hAnsi="Arial" w:cs="Arial"/>
          <w:sz w:val="24"/>
          <w:szCs w:val="24"/>
        </w:rPr>
        <w:t>)</w:t>
      </w:r>
      <w:r w:rsidRPr="00135677">
        <w:rPr>
          <w:rFonts w:ascii="Arial" w:hAnsi="Arial" w:cs="Arial"/>
          <w:sz w:val="24"/>
          <w:szCs w:val="24"/>
        </w:rPr>
        <w:t xml:space="preserve">. </w:t>
      </w:r>
      <w:r w:rsidRPr="00135677">
        <w:rPr>
          <w:rFonts w:ascii="Arial" w:hAnsi="Arial" w:cs="Arial"/>
          <w:sz w:val="24"/>
          <w:szCs w:val="24"/>
        </w:rPr>
        <w:cr/>
      </w:r>
    </w:p>
    <w:p w14:paraId="1FD95DD7" w14:textId="14020D6C" w:rsidR="0052632A" w:rsidRDefault="004C3E57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 xml:space="preserve">Descrição do </w:t>
      </w:r>
      <w:r w:rsidR="008711D3">
        <w:rPr>
          <w:b/>
          <w:sz w:val="24"/>
        </w:rPr>
        <w:t>c</w:t>
      </w:r>
      <w:r>
        <w:rPr>
          <w:b/>
          <w:sz w:val="24"/>
        </w:rPr>
        <w:t>liente</w:t>
      </w:r>
    </w:p>
    <w:p w14:paraId="5BEF2ADF" w14:textId="77777777" w:rsidR="00D747B7" w:rsidRDefault="00D747B7" w:rsidP="00D747B7">
      <w:pPr>
        <w:tabs>
          <w:tab w:val="left" w:pos="468"/>
        </w:tabs>
        <w:ind w:left="107"/>
        <w:rPr>
          <w:sz w:val="24"/>
          <w:szCs w:val="24"/>
        </w:rPr>
      </w:pPr>
    </w:p>
    <w:p w14:paraId="77907044" w14:textId="32C4B49A" w:rsidR="00ED2F06" w:rsidRPr="009B62B6" w:rsidRDefault="00D747B7" w:rsidP="00A94746">
      <w:pPr>
        <w:tabs>
          <w:tab w:val="left" w:pos="468"/>
        </w:tabs>
        <w:spacing w:line="360" w:lineRule="auto"/>
        <w:ind w:left="10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</w:t>
      </w:r>
      <w:r w:rsidR="00ED2F06" w:rsidRPr="009B62B6">
        <w:rPr>
          <w:rFonts w:ascii="Arial" w:hAnsi="Arial" w:cs="Arial"/>
          <w:sz w:val="24"/>
          <w:szCs w:val="24"/>
        </w:rPr>
        <w:t>A empresa MarcFort atua no segmento de produção de blocos de concreto de alta tecnologia e confiabilidade.</w:t>
      </w:r>
    </w:p>
    <w:p w14:paraId="7010705D" w14:textId="5F3216EB" w:rsidR="00D747B7" w:rsidRPr="009B62B6" w:rsidRDefault="00ED2F06" w:rsidP="00A94746">
      <w:pPr>
        <w:tabs>
          <w:tab w:val="left" w:pos="468"/>
        </w:tabs>
        <w:spacing w:line="360" w:lineRule="auto"/>
        <w:ind w:left="10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</w:t>
      </w:r>
      <w:r w:rsidRPr="009B62B6">
        <w:rPr>
          <w:rFonts w:ascii="Arial" w:hAnsi="Arial" w:cs="Arial"/>
          <w:sz w:val="24"/>
          <w:szCs w:val="24"/>
        </w:rPr>
        <w:t xml:space="preserve">O cimento utilizado pelo cliente para produção de blocos de concreto é o CP V ARI CAUÊ Estrutura Big Bag 1.500kg da InterCement </w:t>
      </w:r>
      <w:r w:rsidR="00F55777">
        <w:rPr>
          <w:rFonts w:ascii="Arial" w:hAnsi="Arial" w:cs="Arial"/>
          <w:sz w:val="24"/>
          <w:szCs w:val="24"/>
        </w:rPr>
        <w:t xml:space="preserve">fabricado por </w:t>
      </w:r>
      <w:r w:rsidRPr="009B62B6">
        <w:rPr>
          <w:rFonts w:ascii="Arial" w:hAnsi="Arial" w:cs="Arial"/>
          <w:sz w:val="24"/>
          <w:szCs w:val="24"/>
        </w:rPr>
        <w:t>Ijaci-MG.</w:t>
      </w:r>
    </w:p>
    <w:p w14:paraId="68103FE0" w14:textId="4EB5416B" w:rsidR="001E6A10" w:rsidRDefault="001E6A10" w:rsidP="00D747B7">
      <w:pPr>
        <w:tabs>
          <w:tab w:val="left" w:pos="468"/>
        </w:tabs>
        <w:rPr>
          <w:rFonts w:ascii="Arial" w:hAnsi="Arial" w:cs="Arial"/>
          <w:spacing w:val="-1"/>
          <w:sz w:val="16"/>
          <w:szCs w:val="16"/>
        </w:rPr>
      </w:pPr>
      <w:r>
        <w:rPr>
          <w:rFonts w:ascii="Arial" w:hAnsi="Arial" w:cs="Arial"/>
          <w:spacing w:val="-1"/>
          <w:sz w:val="16"/>
          <w:szCs w:val="16"/>
        </w:rPr>
        <w:t xml:space="preserve">                                 </w:t>
      </w:r>
    </w:p>
    <w:p w14:paraId="5E738CC5" w14:textId="05BE3571" w:rsidR="00BC2DEA" w:rsidRPr="00865774" w:rsidRDefault="001E6A10" w:rsidP="00D747B7">
      <w:pPr>
        <w:tabs>
          <w:tab w:val="left" w:pos="468"/>
        </w:tabs>
        <w:rPr>
          <w:rFonts w:ascii="Arial" w:hAnsi="Arial" w:cs="Arial"/>
          <w:sz w:val="10"/>
          <w:szCs w:val="10"/>
        </w:rPr>
      </w:pPr>
      <w:r>
        <w:rPr>
          <w:rFonts w:ascii="Arial" w:hAnsi="Arial" w:cs="Arial"/>
          <w:spacing w:val="-1"/>
          <w:sz w:val="16"/>
          <w:szCs w:val="16"/>
        </w:rPr>
        <w:t xml:space="preserve">                                                                        </w:t>
      </w:r>
      <w:r w:rsidR="007D7ABF">
        <w:rPr>
          <w:rFonts w:ascii="Arial" w:hAnsi="Arial" w:cs="Arial"/>
          <w:spacing w:val="-1"/>
          <w:sz w:val="16"/>
          <w:szCs w:val="16"/>
        </w:rPr>
        <w:t xml:space="preserve">                         </w:t>
      </w:r>
      <w:r>
        <w:rPr>
          <w:rFonts w:ascii="Arial" w:hAnsi="Arial" w:cs="Arial"/>
          <w:spacing w:val="-1"/>
          <w:sz w:val="16"/>
          <w:szCs w:val="16"/>
        </w:rPr>
        <w:t xml:space="preserve">   </w:t>
      </w:r>
    </w:p>
    <w:p w14:paraId="6F2C1163" w14:textId="77777777" w:rsidR="00F55777" w:rsidRPr="00D747B7" w:rsidRDefault="00F55777" w:rsidP="00D747B7">
      <w:pPr>
        <w:tabs>
          <w:tab w:val="left" w:pos="468"/>
        </w:tabs>
        <w:rPr>
          <w:b/>
          <w:sz w:val="24"/>
        </w:rPr>
      </w:pPr>
    </w:p>
    <w:p w14:paraId="432E5AA5" w14:textId="21989C60" w:rsidR="00D747B7" w:rsidRDefault="00156195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>Objetivo do estudo</w:t>
      </w:r>
    </w:p>
    <w:p w14:paraId="76B3CA71" w14:textId="7C0EE273" w:rsidR="00156195" w:rsidRDefault="00156195" w:rsidP="00156195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565D2464" w14:textId="5BE1D912" w:rsidR="00383AD0" w:rsidRDefault="00156195" w:rsidP="00A94746">
      <w:pPr>
        <w:tabs>
          <w:tab w:val="left" w:pos="468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</w:t>
      </w:r>
      <w:r w:rsidRPr="00156195">
        <w:rPr>
          <w:rFonts w:ascii="Arial" w:hAnsi="Arial" w:cs="Arial"/>
          <w:sz w:val="24"/>
          <w:szCs w:val="24"/>
        </w:rPr>
        <w:t>O estudo em questão</w:t>
      </w:r>
      <w:r w:rsidR="00A50D70">
        <w:rPr>
          <w:rFonts w:ascii="Arial" w:hAnsi="Arial" w:cs="Arial"/>
          <w:sz w:val="24"/>
          <w:szCs w:val="24"/>
        </w:rPr>
        <w:t>,</w:t>
      </w:r>
      <w:r w:rsidRPr="00156195">
        <w:rPr>
          <w:rFonts w:ascii="Arial" w:hAnsi="Arial" w:cs="Arial"/>
          <w:sz w:val="24"/>
          <w:szCs w:val="24"/>
        </w:rPr>
        <w:t xml:space="preserve"> foi realizado com o objetivo de analisar o desempenho dos </w:t>
      </w:r>
      <w:r w:rsidR="00815FB8">
        <w:rPr>
          <w:rFonts w:ascii="Arial" w:hAnsi="Arial" w:cs="Arial"/>
          <w:sz w:val="24"/>
          <w:szCs w:val="24"/>
        </w:rPr>
        <w:t>blocos</w:t>
      </w:r>
      <w:r w:rsidR="00F55777">
        <w:rPr>
          <w:rFonts w:ascii="Arial" w:hAnsi="Arial" w:cs="Arial"/>
          <w:sz w:val="24"/>
          <w:szCs w:val="24"/>
        </w:rPr>
        <w:t xml:space="preserve"> produzidos pelo cliente</w:t>
      </w:r>
      <w:r w:rsidR="00815FB8">
        <w:rPr>
          <w:rFonts w:ascii="Arial" w:hAnsi="Arial" w:cs="Arial"/>
          <w:sz w:val="24"/>
          <w:szCs w:val="24"/>
        </w:rPr>
        <w:t xml:space="preserve">, sendo </w:t>
      </w:r>
      <w:r w:rsidR="008E703B">
        <w:rPr>
          <w:rFonts w:ascii="Arial" w:hAnsi="Arial" w:cs="Arial"/>
          <w:sz w:val="24"/>
          <w:szCs w:val="24"/>
        </w:rPr>
        <w:t>quatro</w:t>
      </w:r>
      <w:r w:rsidR="00815FB8">
        <w:rPr>
          <w:rFonts w:ascii="Arial" w:hAnsi="Arial" w:cs="Arial"/>
          <w:sz w:val="24"/>
          <w:szCs w:val="24"/>
        </w:rPr>
        <w:t xml:space="preserve"> familias </w:t>
      </w:r>
      <w:r w:rsidR="000B149A">
        <w:rPr>
          <w:rFonts w:ascii="Arial" w:hAnsi="Arial" w:cs="Arial"/>
          <w:sz w:val="24"/>
          <w:szCs w:val="24"/>
        </w:rPr>
        <w:t xml:space="preserve">com Fbk </w:t>
      </w:r>
      <w:r w:rsidR="00B6317A">
        <w:rPr>
          <w:rFonts w:ascii="Arial" w:hAnsi="Arial" w:cs="Arial"/>
          <w:sz w:val="24"/>
          <w:szCs w:val="24"/>
        </w:rPr>
        <w:t>informado</w:t>
      </w:r>
      <w:r w:rsidR="000B149A">
        <w:rPr>
          <w:rFonts w:ascii="Arial" w:hAnsi="Arial" w:cs="Arial"/>
          <w:sz w:val="24"/>
          <w:szCs w:val="24"/>
        </w:rPr>
        <w:t xml:space="preserve"> </w:t>
      </w:r>
      <w:r w:rsidR="00815FB8">
        <w:rPr>
          <w:rFonts w:ascii="Arial" w:hAnsi="Arial" w:cs="Arial"/>
          <w:sz w:val="24"/>
          <w:szCs w:val="24"/>
        </w:rPr>
        <w:t xml:space="preserve">de </w:t>
      </w:r>
      <w:r w:rsidR="008E703B">
        <w:rPr>
          <w:rFonts w:ascii="Arial" w:hAnsi="Arial" w:cs="Arial"/>
          <w:b/>
          <w:bCs/>
          <w:sz w:val="24"/>
          <w:szCs w:val="24"/>
        </w:rPr>
        <w:t>3</w:t>
      </w:r>
      <w:r w:rsidR="00815FB8" w:rsidRPr="00F55777">
        <w:rPr>
          <w:rFonts w:ascii="Arial" w:hAnsi="Arial" w:cs="Arial"/>
          <w:b/>
          <w:bCs/>
          <w:sz w:val="24"/>
          <w:szCs w:val="24"/>
        </w:rPr>
        <w:t>,</w:t>
      </w:r>
      <w:r w:rsidR="008E703B">
        <w:rPr>
          <w:rFonts w:ascii="Arial" w:hAnsi="Arial" w:cs="Arial"/>
          <w:b/>
          <w:bCs/>
          <w:sz w:val="24"/>
          <w:szCs w:val="24"/>
        </w:rPr>
        <w:t>0</w:t>
      </w:r>
      <w:r w:rsidR="00815FB8" w:rsidRPr="00F55777">
        <w:rPr>
          <w:rFonts w:ascii="Arial" w:hAnsi="Arial" w:cs="Arial"/>
          <w:b/>
          <w:bCs/>
          <w:sz w:val="24"/>
          <w:szCs w:val="24"/>
        </w:rPr>
        <w:t xml:space="preserve"> MP</w:t>
      </w:r>
      <w:r w:rsidR="00A94746" w:rsidRPr="00F55777">
        <w:rPr>
          <w:rFonts w:ascii="Arial" w:hAnsi="Arial" w:cs="Arial"/>
          <w:b/>
          <w:bCs/>
          <w:sz w:val="24"/>
          <w:szCs w:val="24"/>
        </w:rPr>
        <w:t>a</w:t>
      </w:r>
      <w:r w:rsidR="00F55777">
        <w:rPr>
          <w:rFonts w:ascii="Arial" w:hAnsi="Arial" w:cs="Arial"/>
          <w:sz w:val="24"/>
          <w:szCs w:val="24"/>
        </w:rPr>
        <w:t xml:space="preserve">, considerando o </w:t>
      </w:r>
      <w:r w:rsidR="00A94746">
        <w:rPr>
          <w:rFonts w:ascii="Arial" w:hAnsi="Arial" w:cs="Arial"/>
          <w:sz w:val="24"/>
          <w:szCs w:val="24"/>
        </w:rPr>
        <w:t>Lote 0</w:t>
      </w:r>
      <w:r w:rsidR="006653E3">
        <w:rPr>
          <w:rFonts w:ascii="Arial" w:hAnsi="Arial" w:cs="Arial"/>
          <w:sz w:val="24"/>
          <w:szCs w:val="24"/>
        </w:rPr>
        <w:t>1</w:t>
      </w:r>
      <w:r w:rsidR="008E703B">
        <w:rPr>
          <w:rFonts w:ascii="Arial" w:hAnsi="Arial" w:cs="Arial"/>
          <w:sz w:val="24"/>
          <w:szCs w:val="24"/>
        </w:rPr>
        <w:t xml:space="preserve"> e Lote 2</w:t>
      </w:r>
      <w:r w:rsidR="00A94746">
        <w:rPr>
          <w:rFonts w:ascii="Arial" w:hAnsi="Arial" w:cs="Arial"/>
          <w:sz w:val="24"/>
          <w:szCs w:val="24"/>
        </w:rPr>
        <w:t xml:space="preserve"> e</w:t>
      </w:r>
      <w:r w:rsidR="008E703B">
        <w:rPr>
          <w:rFonts w:ascii="Arial" w:hAnsi="Arial" w:cs="Arial"/>
          <w:sz w:val="24"/>
          <w:szCs w:val="24"/>
        </w:rPr>
        <w:t xml:space="preserve"> também, blocos estruturais</w:t>
      </w:r>
      <w:r w:rsidR="00A94746">
        <w:rPr>
          <w:rFonts w:ascii="Arial" w:hAnsi="Arial" w:cs="Arial"/>
          <w:sz w:val="24"/>
          <w:szCs w:val="24"/>
        </w:rPr>
        <w:t xml:space="preserve"> de </w:t>
      </w:r>
      <w:r w:rsidR="008E703B">
        <w:rPr>
          <w:rFonts w:ascii="Arial" w:hAnsi="Arial" w:cs="Arial"/>
          <w:b/>
          <w:bCs/>
          <w:sz w:val="24"/>
          <w:szCs w:val="24"/>
        </w:rPr>
        <w:t>4</w:t>
      </w:r>
      <w:r w:rsidR="00A94746" w:rsidRPr="00F55777">
        <w:rPr>
          <w:rFonts w:ascii="Arial" w:hAnsi="Arial" w:cs="Arial"/>
          <w:b/>
          <w:bCs/>
          <w:sz w:val="24"/>
          <w:szCs w:val="24"/>
        </w:rPr>
        <w:t>,0 MPa</w:t>
      </w:r>
      <w:r w:rsidR="00A94746">
        <w:rPr>
          <w:rFonts w:ascii="Arial" w:hAnsi="Arial" w:cs="Arial"/>
          <w:sz w:val="24"/>
          <w:szCs w:val="24"/>
        </w:rPr>
        <w:t xml:space="preserve"> </w:t>
      </w:r>
      <w:r w:rsidR="00F55777">
        <w:rPr>
          <w:rFonts w:ascii="Arial" w:hAnsi="Arial" w:cs="Arial"/>
          <w:sz w:val="24"/>
          <w:szCs w:val="24"/>
        </w:rPr>
        <w:t>considerando o</w:t>
      </w:r>
      <w:r w:rsidR="00324616">
        <w:rPr>
          <w:rFonts w:ascii="Arial" w:hAnsi="Arial" w:cs="Arial"/>
          <w:sz w:val="24"/>
          <w:szCs w:val="24"/>
        </w:rPr>
        <w:t>s</w:t>
      </w:r>
      <w:r w:rsidR="00F55777">
        <w:rPr>
          <w:rFonts w:ascii="Arial" w:hAnsi="Arial" w:cs="Arial"/>
          <w:sz w:val="24"/>
          <w:szCs w:val="24"/>
        </w:rPr>
        <w:t xml:space="preserve"> </w:t>
      </w:r>
      <w:r w:rsidR="00A94746">
        <w:rPr>
          <w:rFonts w:ascii="Arial" w:hAnsi="Arial" w:cs="Arial"/>
          <w:sz w:val="24"/>
          <w:szCs w:val="24"/>
        </w:rPr>
        <w:t>Lote</w:t>
      </w:r>
      <w:r w:rsidR="00324616">
        <w:rPr>
          <w:rFonts w:ascii="Arial" w:hAnsi="Arial" w:cs="Arial"/>
          <w:sz w:val="24"/>
          <w:szCs w:val="24"/>
        </w:rPr>
        <w:t>s</w:t>
      </w:r>
      <w:r w:rsidR="00A94746">
        <w:rPr>
          <w:rFonts w:ascii="Arial" w:hAnsi="Arial" w:cs="Arial"/>
          <w:sz w:val="24"/>
          <w:szCs w:val="24"/>
        </w:rPr>
        <w:t xml:space="preserve"> 0</w:t>
      </w:r>
      <w:r w:rsidR="008E703B">
        <w:rPr>
          <w:rFonts w:ascii="Arial" w:hAnsi="Arial" w:cs="Arial"/>
          <w:sz w:val="24"/>
          <w:szCs w:val="24"/>
        </w:rPr>
        <w:t>3</w:t>
      </w:r>
      <w:r w:rsidR="00324616">
        <w:rPr>
          <w:rFonts w:ascii="Arial" w:hAnsi="Arial" w:cs="Arial"/>
          <w:sz w:val="24"/>
          <w:szCs w:val="24"/>
        </w:rPr>
        <w:t xml:space="preserve"> e 0</w:t>
      </w:r>
      <w:r w:rsidR="008E703B">
        <w:rPr>
          <w:rFonts w:ascii="Arial" w:hAnsi="Arial" w:cs="Arial"/>
          <w:sz w:val="24"/>
          <w:szCs w:val="24"/>
        </w:rPr>
        <w:t>4</w:t>
      </w:r>
      <w:r w:rsidR="00815FB8">
        <w:rPr>
          <w:rFonts w:ascii="Arial" w:hAnsi="Arial" w:cs="Arial"/>
          <w:sz w:val="24"/>
          <w:szCs w:val="24"/>
        </w:rPr>
        <w:t>.</w:t>
      </w:r>
    </w:p>
    <w:p w14:paraId="0678107A" w14:textId="77777777" w:rsidR="00383AD0" w:rsidRPr="00383AD0" w:rsidRDefault="00383AD0" w:rsidP="00156195">
      <w:pPr>
        <w:tabs>
          <w:tab w:val="left" w:pos="468"/>
        </w:tabs>
        <w:rPr>
          <w:rFonts w:ascii="Arial" w:hAnsi="Arial" w:cs="Arial"/>
          <w:sz w:val="8"/>
          <w:szCs w:val="8"/>
        </w:rPr>
      </w:pPr>
    </w:p>
    <w:p w14:paraId="3D203FB9" w14:textId="5215205F" w:rsidR="00156195" w:rsidRPr="00211C9C" w:rsidRDefault="00156195" w:rsidP="00156195">
      <w:pPr>
        <w:tabs>
          <w:tab w:val="left" w:pos="468"/>
        </w:tabs>
        <w:rPr>
          <w:rFonts w:ascii="Arial" w:hAnsi="Arial" w:cs="Arial"/>
          <w:sz w:val="4"/>
          <w:szCs w:val="4"/>
        </w:rPr>
      </w:pPr>
    </w:p>
    <w:p w14:paraId="1844E685" w14:textId="093351DD" w:rsidR="00815FB8" w:rsidRDefault="00815FB8" w:rsidP="00C14AD5">
      <w:pPr>
        <w:tabs>
          <w:tab w:val="left" w:pos="468"/>
        </w:tabs>
        <w:rPr>
          <w:b/>
          <w:sz w:val="16"/>
          <w:szCs w:val="16"/>
        </w:rPr>
      </w:pPr>
    </w:p>
    <w:p w14:paraId="10D84D86" w14:textId="77777777" w:rsidR="00383AD0" w:rsidRPr="00A564DB" w:rsidRDefault="00383AD0" w:rsidP="00C14AD5">
      <w:pPr>
        <w:tabs>
          <w:tab w:val="left" w:pos="468"/>
        </w:tabs>
        <w:rPr>
          <w:b/>
          <w:sz w:val="16"/>
          <w:szCs w:val="16"/>
        </w:rPr>
      </w:pPr>
    </w:p>
    <w:p w14:paraId="7B8C1091" w14:textId="61196CB7" w:rsidR="00C14AD5" w:rsidRDefault="00865774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 xml:space="preserve">Referência de </w:t>
      </w:r>
      <w:r w:rsidR="00815FB8">
        <w:rPr>
          <w:b/>
          <w:sz w:val="24"/>
        </w:rPr>
        <w:t>blocos</w:t>
      </w:r>
      <w:r>
        <w:rPr>
          <w:b/>
          <w:sz w:val="24"/>
        </w:rPr>
        <w:t xml:space="preserve"> e identificação dos </w:t>
      </w:r>
      <w:r w:rsidR="00F661EC">
        <w:rPr>
          <w:b/>
          <w:sz w:val="24"/>
        </w:rPr>
        <w:t>exemplares</w:t>
      </w:r>
      <w:r>
        <w:rPr>
          <w:b/>
          <w:sz w:val="24"/>
        </w:rPr>
        <w:t xml:space="preserve"> </w:t>
      </w:r>
    </w:p>
    <w:p w14:paraId="45BCEFB7" w14:textId="7C1045D2" w:rsidR="00865774" w:rsidRDefault="00865774" w:rsidP="00865774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17538B38" w14:textId="5EF25E14" w:rsidR="00865774" w:rsidRDefault="00865774" w:rsidP="00A94746">
      <w:pPr>
        <w:tabs>
          <w:tab w:val="left" w:pos="468"/>
        </w:tabs>
        <w:spacing w:line="360" w:lineRule="auto"/>
        <w:rPr>
          <w:bCs/>
          <w:sz w:val="24"/>
        </w:rPr>
      </w:pPr>
      <w:r>
        <w:t xml:space="preserve">           </w:t>
      </w:r>
      <w:r w:rsidRPr="00865774">
        <w:rPr>
          <w:bCs/>
          <w:sz w:val="24"/>
        </w:rPr>
        <w:t xml:space="preserve">Foi </w:t>
      </w:r>
      <w:r w:rsidRPr="009B62B6">
        <w:rPr>
          <w:bCs/>
          <w:sz w:val="24"/>
        </w:rPr>
        <w:t xml:space="preserve">adotado a referência de </w:t>
      </w:r>
      <w:r w:rsidR="004B583E" w:rsidRPr="009B62B6">
        <w:rPr>
          <w:bCs/>
          <w:sz w:val="24"/>
        </w:rPr>
        <w:t>fam</w:t>
      </w:r>
      <w:r w:rsidR="00AF4E1D" w:rsidRPr="009B62B6">
        <w:rPr>
          <w:bCs/>
          <w:sz w:val="24"/>
        </w:rPr>
        <w:t>í</w:t>
      </w:r>
      <w:r w:rsidR="004B583E" w:rsidRPr="009B62B6">
        <w:rPr>
          <w:bCs/>
          <w:sz w:val="24"/>
        </w:rPr>
        <w:t>lia de blocos base ao</w:t>
      </w:r>
      <w:r w:rsidR="00383AD0" w:rsidRPr="009B62B6">
        <w:rPr>
          <w:bCs/>
          <w:sz w:val="24"/>
        </w:rPr>
        <w:t>s</w:t>
      </w:r>
      <w:r w:rsidR="004B583E" w:rsidRPr="009B62B6">
        <w:rPr>
          <w:bCs/>
          <w:sz w:val="24"/>
        </w:rPr>
        <w:t xml:space="preserve"> lote</w:t>
      </w:r>
      <w:r w:rsidR="00383AD0" w:rsidRPr="009B62B6">
        <w:rPr>
          <w:bCs/>
          <w:sz w:val="24"/>
        </w:rPr>
        <w:t>s</w:t>
      </w:r>
      <w:r w:rsidR="004B583E" w:rsidRPr="009B62B6">
        <w:rPr>
          <w:bCs/>
          <w:sz w:val="24"/>
        </w:rPr>
        <w:t xml:space="preserve"> determinado</w:t>
      </w:r>
      <w:r w:rsidR="00383AD0" w:rsidRPr="009B62B6">
        <w:rPr>
          <w:bCs/>
          <w:sz w:val="24"/>
        </w:rPr>
        <w:t>s</w:t>
      </w:r>
      <w:r w:rsidR="004B583E" w:rsidRPr="009B62B6">
        <w:rPr>
          <w:bCs/>
          <w:sz w:val="24"/>
        </w:rPr>
        <w:t xml:space="preserve"> pelo cliente, considerando data de fabricação, fbk teórico e demais informações ilustradas na tabela a seguir</w:t>
      </w:r>
      <w:r w:rsidR="00084E6E" w:rsidRPr="009B62B6">
        <w:rPr>
          <w:bCs/>
          <w:sz w:val="24"/>
        </w:rPr>
        <w:t>,</w:t>
      </w:r>
      <w:r w:rsidR="004B583E" w:rsidRPr="009B62B6">
        <w:rPr>
          <w:bCs/>
          <w:sz w:val="24"/>
        </w:rPr>
        <w:t xml:space="preserve"> para referenciar os </w:t>
      </w:r>
      <w:r w:rsidRPr="009B62B6">
        <w:rPr>
          <w:bCs/>
          <w:sz w:val="24"/>
        </w:rPr>
        <w:t xml:space="preserve">exemplares durante os ensaios a compressão </w:t>
      </w:r>
      <w:r w:rsidR="00F661EC" w:rsidRPr="009B62B6">
        <w:rPr>
          <w:bCs/>
          <w:sz w:val="24"/>
        </w:rPr>
        <w:t xml:space="preserve">conforme norma ABNT NBR 12118 e </w:t>
      </w:r>
      <w:r w:rsidR="00F661EC" w:rsidRPr="009B62B6">
        <w:rPr>
          <w:bCs/>
          <w:sz w:val="24"/>
        </w:rPr>
        <w:lastRenderedPageBreak/>
        <w:t>análise dimen</w:t>
      </w:r>
      <w:r w:rsidR="00C1552B" w:rsidRPr="009B62B6">
        <w:rPr>
          <w:bCs/>
          <w:sz w:val="24"/>
        </w:rPr>
        <w:t>s</w:t>
      </w:r>
      <w:r w:rsidR="00F661EC" w:rsidRPr="009B62B6">
        <w:rPr>
          <w:bCs/>
          <w:sz w:val="24"/>
        </w:rPr>
        <w:t>ional</w:t>
      </w:r>
      <w:r w:rsidR="00564AF6" w:rsidRPr="009B62B6">
        <w:rPr>
          <w:bCs/>
          <w:sz w:val="24"/>
        </w:rPr>
        <w:t>.</w:t>
      </w:r>
    </w:p>
    <w:p w14:paraId="5C329AC5" w14:textId="194BE0F5" w:rsidR="00820C7F" w:rsidRDefault="00881EA1" w:rsidP="00865774">
      <w:pPr>
        <w:tabs>
          <w:tab w:val="left" w:pos="468"/>
        </w:tabs>
        <w:rPr>
          <w:bCs/>
          <w:sz w:val="8"/>
          <w:szCs w:val="8"/>
        </w:rPr>
      </w:pPr>
      <w:r>
        <w:rPr>
          <w:bCs/>
          <w:sz w:val="24"/>
        </w:rPr>
        <w:t xml:space="preserve"> </w:t>
      </w:r>
    </w:p>
    <w:p w14:paraId="0F01D366" w14:textId="5417B2F7" w:rsidR="0053344D" w:rsidRDefault="0053344D" w:rsidP="00865774">
      <w:pPr>
        <w:tabs>
          <w:tab w:val="left" w:pos="468"/>
        </w:tabs>
        <w:rPr>
          <w:bCs/>
          <w:sz w:val="8"/>
          <w:szCs w:val="8"/>
        </w:rPr>
      </w:pPr>
    </w:p>
    <w:p w14:paraId="2C398F70" w14:textId="37409022" w:rsidR="0053344D" w:rsidRDefault="0053344D" w:rsidP="00865774">
      <w:pPr>
        <w:tabs>
          <w:tab w:val="left" w:pos="468"/>
        </w:tabs>
        <w:rPr>
          <w:bCs/>
          <w:sz w:val="8"/>
          <w:szCs w:val="8"/>
        </w:rPr>
      </w:pPr>
    </w:p>
    <w:p w14:paraId="42E63707" w14:textId="77777777" w:rsidR="0053344D" w:rsidRPr="0053344D" w:rsidRDefault="0053344D" w:rsidP="00865774">
      <w:pPr>
        <w:tabs>
          <w:tab w:val="left" w:pos="468"/>
        </w:tabs>
        <w:rPr>
          <w:bCs/>
          <w:sz w:val="8"/>
          <w:szCs w:val="8"/>
        </w:rPr>
      </w:pPr>
    </w:p>
    <w:p w14:paraId="2E79F5A1" w14:textId="02374745" w:rsidR="00815FB8" w:rsidRPr="006B4F2A" w:rsidRDefault="00815FB8" w:rsidP="00815FB8">
      <w:pPr>
        <w:pStyle w:val="Corpodetexto"/>
        <w:jc w:val="center"/>
        <w:rPr>
          <w:b w:val="0"/>
          <w:bCs w:val="0"/>
          <w:sz w:val="20"/>
          <w:szCs w:val="20"/>
        </w:rPr>
      </w:pPr>
      <w:r w:rsidRPr="006B4F2A">
        <w:rPr>
          <w:b w:val="0"/>
          <w:bCs w:val="0"/>
          <w:spacing w:val="-1"/>
          <w:sz w:val="16"/>
          <w:szCs w:val="16"/>
        </w:rPr>
        <w:t xml:space="preserve">Tabela 1: </w:t>
      </w:r>
      <w:r w:rsidR="004B583E">
        <w:rPr>
          <w:b w:val="0"/>
          <w:bCs w:val="0"/>
          <w:spacing w:val="-1"/>
          <w:sz w:val="16"/>
          <w:szCs w:val="16"/>
        </w:rPr>
        <w:t>Informações complementares - MarcFort</w:t>
      </w:r>
    </w:p>
    <w:tbl>
      <w:tblPr>
        <w:tblStyle w:val="TabeladeLista6Colorida"/>
        <w:tblW w:w="9624" w:type="dxa"/>
        <w:tblInd w:w="537" w:type="dxa"/>
        <w:tblLayout w:type="fixed"/>
        <w:tblLook w:val="04A0" w:firstRow="1" w:lastRow="0" w:firstColumn="1" w:lastColumn="0" w:noHBand="0" w:noVBand="1"/>
      </w:tblPr>
      <w:tblGrid>
        <w:gridCol w:w="1402"/>
        <w:gridCol w:w="1402"/>
        <w:gridCol w:w="1238"/>
        <w:gridCol w:w="1557"/>
        <w:gridCol w:w="1504"/>
        <w:gridCol w:w="2521"/>
      </w:tblGrid>
      <w:tr w:rsidR="00A94746" w14:paraId="70DBC0DA" w14:textId="77777777" w:rsidTr="00F55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2" w:type="dxa"/>
            <w:tcBorders>
              <w:top w:val="single" w:sz="4" w:space="0" w:color="000000" w:themeColor="text1"/>
            </w:tcBorders>
            <w:vAlign w:val="center"/>
          </w:tcPr>
          <w:p w14:paraId="5E2B9141" w14:textId="07A36E3D" w:rsidR="00A94746" w:rsidRDefault="00A94746" w:rsidP="00A94746">
            <w:pPr>
              <w:pStyle w:val="Corpodetexto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A94746">
              <w:rPr>
                <w:rFonts w:asciiTheme="majorHAnsi" w:hAnsiTheme="majorHAnsi"/>
                <w:b/>
                <w:bCs/>
                <w:sz w:val="20"/>
                <w:szCs w:val="20"/>
              </w:rPr>
              <w:t>Lote</w:t>
            </w:r>
          </w:p>
        </w:tc>
        <w:tc>
          <w:tcPr>
            <w:tcW w:w="1402" w:type="dxa"/>
            <w:tcBorders>
              <w:top w:val="single" w:sz="4" w:space="0" w:color="000000" w:themeColor="text1"/>
            </w:tcBorders>
            <w:vAlign w:val="center"/>
          </w:tcPr>
          <w:p w14:paraId="288BEA25" w14:textId="72CDD9DB" w:rsidR="00A94746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b/>
                <w:bCs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>Data Fabricação</w:t>
            </w:r>
          </w:p>
        </w:tc>
        <w:tc>
          <w:tcPr>
            <w:tcW w:w="1238" w:type="dxa"/>
            <w:tcBorders>
              <w:top w:val="single" w:sz="4" w:space="0" w:color="000000" w:themeColor="text1"/>
            </w:tcBorders>
            <w:vAlign w:val="center"/>
          </w:tcPr>
          <w:p w14:paraId="44A5F573" w14:textId="5DABF4A6" w:rsidR="00A94746" w:rsidRPr="00BF6BC0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Blocos de Concreto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(un)</w:t>
            </w:r>
          </w:p>
        </w:tc>
        <w:tc>
          <w:tcPr>
            <w:tcW w:w="1557" w:type="dxa"/>
            <w:tcBorders>
              <w:top w:val="single" w:sz="4" w:space="0" w:color="000000" w:themeColor="text1"/>
            </w:tcBorders>
            <w:vAlign w:val="center"/>
          </w:tcPr>
          <w:p w14:paraId="2DC61B6A" w14:textId="5F99D621" w:rsidR="00A94746" w:rsidRPr="00C97454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Dimensão Teórica                     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(cm)</w:t>
            </w:r>
          </w:p>
        </w:tc>
        <w:tc>
          <w:tcPr>
            <w:tcW w:w="1504" w:type="dxa"/>
            <w:tcBorders>
              <w:top w:val="single" w:sz="4" w:space="0" w:color="000000" w:themeColor="text1"/>
            </w:tcBorders>
            <w:vAlign w:val="center"/>
          </w:tcPr>
          <w:p w14:paraId="241674CC" w14:textId="79CF9BEC" w:rsidR="00A94746" w:rsidRPr="00BF6BC0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i/>
                <w:iCs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Fbk  Teórico                                   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(MPa)</w:t>
            </w:r>
          </w:p>
        </w:tc>
        <w:tc>
          <w:tcPr>
            <w:tcW w:w="2521" w:type="dxa"/>
            <w:tcBorders>
              <w:top w:val="single" w:sz="4" w:space="0" w:color="000000" w:themeColor="text1"/>
            </w:tcBorders>
            <w:vAlign w:val="center"/>
          </w:tcPr>
          <w:p w14:paraId="0C8B6DEF" w14:textId="2994C014" w:rsidR="00A94746" w:rsidRPr="00BF6BC0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Com função estrutural ?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(Sim/Não)</w:t>
            </w:r>
          </w:p>
        </w:tc>
      </w:tr>
      <w:tr w:rsidR="008E703B" w14:paraId="65D5DDB5" w14:textId="77777777" w:rsidTr="001B50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2" w:type="dxa"/>
            <w:tcBorders>
              <w:top w:val="nil"/>
              <w:left w:val="single" w:sz="18" w:space="0" w:color="FFFFFF" w:themeColor="background1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0A054F5" w14:textId="1CB5FE96" w:rsidR="008E703B" w:rsidRPr="00C919D9" w:rsidRDefault="00E12F00" w:rsidP="008E703B">
            <w:pPr>
              <w:pStyle w:val="Corpodetexto"/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  <w:lang w:val="en-US"/>
              </w:rPr>
              <w:t>{%</w:t>
            </w:r>
            <w:proofErr w:type="spellStart"/>
            <w:r>
              <w:rPr>
                <w:bCs/>
                <w:sz w:val="20"/>
                <w:szCs w:val="20"/>
                <w:lang w:val="en-US"/>
              </w:rPr>
              <w:t>tr</w:t>
            </w:r>
            <w:proofErr w:type="spellEnd"/>
            <w:r>
              <w:rPr>
                <w:bCs/>
                <w:sz w:val="20"/>
                <w:szCs w:val="20"/>
                <w:lang w:val="en-US"/>
              </w:rPr>
              <w:t xml:space="preserve"> for item in </w:t>
            </w:r>
            <w:proofErr w:type="spellStart"/>
            <w:r>
              <w:rPr>
                <w:bCs/>
                <w:sz w:val="20"/>
                <w:szCs w:val="20"/>
                <w:lang w:val="en-US"/>
              </w:rPr>
              <w:t>lotes</w:t>
            </w:r>
            <w:proofErr w:type="spellEnd"/>
            <w:r w:rsidRPr="00D217B5">
              <w:rPr>
                <w:bCs/>
                <w:sz w:val="20"/>
                <w:szCs w:val="20"/>
                <w:lang w:val="en-US"/>
              </w:rPr>
              <w:t xml:space="preserve"> %}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025AA4D6" w14:textId="7FB1976C" w:rsidR="008E703B" w:rsidRPr="001B5086" w:rsidRDefault="008E703B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  <w:u w:val="single"/>
              </w:rPr>
            </w:pP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A7246B5" w14:textId="3FE048D0" w:rsidR="008E703B" w:rsidRDefault="008E703B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3D0F8AF6" w14:textId="6FAFA1D5" w:rsidR="008E703B" w:rsidRDefault="008E703B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1852DDDB" w14:textId="6FA0321E" w:rsidR="008E703B" w:rsidRDefault="008E703B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2521" w:type="dxa"/>
            <w:tcBorders>
              <w:top w:val="nil"/>
              <w:left w:val="nil"/>
              <w:bottom w:val="nil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3E15CFE8" w14:textId="3978F01C" w:rsidR="008E703B" w:rsidRDefault="008E703B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</w:tr>
      <w:tr w:rsidR="00E12F00" w14:paraId="33E69F97" w14:textId="77777777" w:rsidTr="004B5D6A">
        <w:trPr>
          <w:trHeight w:val="4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2" w:type="dxa"/>
            <w:tcBorders>
              <w:top w:val="nil"/>
              <w:left w:val="single" w:sz="18" w:space="0" w:color="FFFFFF" w:themeColor="background1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7F7290E8" w14:textId="6501B559" w:rsidR="00E12F00" w:rsidRDefault="00E12F00" w:rsidP="008E703B">
            <w:pPr>
              <w:pStyle w:val="Corpodetex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{{item.lote}}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92E02A6" w14:textId="7B68CD9A" w:rsidR="00E12F00" w:rsidRDefault="00E12F00" w:rsidP="008E703B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{{item.data_fabricacao}}</w:t>
            </w: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25288993" w14:textId="4BC49307" w:rsidR="00E12F00" w:rsidRDefault="0098341C" w:rsidP="0098341C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{{item.bloco</w:t>
            </w:r>
            <w:r w:rsidR="004F6E38"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s</w:t>
            </w: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_concreto}}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1F329C21" w14:textId="74558F02" w:rsidR="00E12F00" w:rsidRDefault="0098341C" w:rsidP="00E61901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{{item.</w:t>
            </w:r>
            <w:r w:rsidR="004F6E38"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dimensao</w:t>
            </w:r>
            <w:r w:rsidR="00E61901"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  <w:u w:val="single"/>
              </w:rPr>
              <w:t>_teorica</w:t>
            </w: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}}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739C5BA7" w14:textId="562F8D02" w:rsidR="00E12F00" w:rsidRDefault="0098341C" w:rsidP="0098341C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{{item.fbk_teorico}}</w:t>
            </w:r>
          </w:p>
        </w:tc>
        <w:tc>
          <w:tcPr>
            <w:tcW w:w="2521" w:type="dxa"/>
            <w:tcBorders>
              <w:top w:val="nil"/>
              <w:left w:val="nil"/>
              <w:bottom w:val="nil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50750250" w14:textId="0C4BBB24" w:rsidR="00E12F00" w:rsidRDefault="0098341C" w:rsidP="0098341C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{{item.com_funcao_estrutural}}</w:t>
            </w:r>
          </w:p>
        </w:tc>
      </w:tr>
      <w:tr w:rsidR="00E12F00" w14:paraId="6CD6EDF0" w14:textId="77777777" w:rsidTr="004B5D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2" w:type="dxa"/>
            <w:tcBorders>
              <w:top w:val="nil"/>
              <w:left w:val="single" w:sz="18" w:space="0" w:color="FFFFFF" w:themeColor="background1"/>
              <w:bottom w:val="single" w:sz="4" w:space="0" w:color="auto"/>
              <w:right w:val="nil"/>
            </w:tcBorders>
            <w:shd w:val="clear" w:color="auto" w:fill="FFFFFF" w:themeFill="background1"/>
            <w:vAlign w:val="center"/>
          </w:tcPr>
          <w:p w14:paraId="13F6DA12" w14:textId="706391BD" w:rsidR="00E12F00" w:rsidRDefault="00E12F00" w:rsidP="00E12F00">
            <w:pPr>
              <w:pStyle w:val="Corpodetexto"/>
              <w:rPr>
                <w:rFonts w:asciiTheme="minorHAnsi" w:hAnsiTheme="minorHAnsi" w:cstheme="minorHAnsi"/>
                <w:sz w:val="20"/>
                <w:szCs w:val="20"/>
              </w:rPr>
            </w:pPr>
            <w:r w:rsidRPr="00D217B5">
              <w:rPr>
                <w:bCs/>
                <w:sz w:val="20"/>
                <w:szCs w:val="20"/>
                <w:lang w:val="en-US"/>
              </w:rPr>
              <w:t>{%</w:t>
            </w:r>
            <w:proofErr w:type="spellStart"/>
            <w:r w:rsidRPr="00D217B5">
              <w:rPr>
                <w:bCs/>
                <w:sz w:val="20"/>
                <w:szCs w:val="20"/>
                <w:lang w:val="en-US"/>
              </w:rPr>
              <w:t>tr</w:t>
            </w:r>
            <w:proofErr w:type="spellEnd"/>
            <w:r w:rsidRPr="00D217B5">
              <w:rPr>
                <w:b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217B5">
              <w:rPr>
                <w:bCs/>
                <w:sz w:val="20"/>
                <w:szCs w:val="20"/>
                <w:lang w:val="en-US"/>
              </w:rPr>
              <w:t>endfor</w:t>
            </w:r>
            <w:proofErr w:type="spellEnd"/>
            <w:r w:rsidRPr="00D217B5">
              <w:rPr>
                <w:bCs/>
                <w:sz w:val="20"/>
                <w:szCs w:val="20"/>
                <w:lang w:val="en-US"/>
              </w:rPr>
              <w:t xml:space="preserve"> %}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FFFFF" w:themeFill="background1"/>
            <w:vAlign w:val="center"/>
          </w:tcPr>
          <w:p w14:paraId="0018A7D4" w14:textId="77777777" w:rsidR="00E12F00" w:rsidRDefault="00E12F00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12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FFFFF" w:themeFill="background1"/>
            <w:vAlign w:val="center"/>
          </w:tcPr>
          <w:p w14:paraId="4CEB27D6" w14:textId="77777777" w:rsidR="00E12F00" w:rsidRDefault="00E12F00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FFFFF" w:themeFill="background1"/>
            <w:vAlign w:val="center"/>
          </w:tcPr>
          <w:p w14:paraId="746422F1" w14:textId="77777777" w:rsidR="00E12F00" w:rsidRDefault="00E12F00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15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FFFFF" w:themeFill="background1"/>
            <w:vAlign w:val="center"/>
          </w:tcPr>
          <w:p w14:paraId="409D7C19" w14:textId="77777777" w:rsidR="00E12F00" w:rsidRDefault="00E12F00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2521" w:type="dxa"/>
            <w:tcBorders>
              <w:top w:val="nil"/>
              <w:left w:val="nil"/>
              <w:bottom w:val="single" w:sz="4" w:space="0" w:color="auto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4AEB15B" w14:textId="77777777" w:rsidR="00E12F00" w:rsidRDefault="00E12F00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</w:tr>
    </w:tbl>
    <w:p w14:paraId="289D2108" w14:textId="77777777" w:rsidR="00815FB8" w:rsidRDefault="00815FB8" w:rsidP="00815FB8">
      <w:pPr>
        <w:pStyle w:val="Corpodetexto"/>
        <w:rPr>
          <w:rFonts w:eastAsia="Arial MT"/>
          <w:b w:val="0"/>
          <w:bCs w:val="0"/>
        </w:rPr>
      </w:pPr>
    </w:p>
    <w:p w14:paraId="420F3A1B" w14:textId="605DF3F3" w:rsidR="003B0BBA" w:rsidRDefault="003B0BBA" w:rsidP="00820C7F">
      <w:pPr>
        <w:tabs>
          <w:tab w:val="left" w:pos="468"/>
        </w:tabs>
        <w:rPr>
          <w:noProof/>
        </w:rPr>
      </w:pPr>
    </w:p>
    <w:p w14:paraId="0F64ADD0" w14:textId="4F9C679F" w:rsidR="00E12F00" w:rsidRDefault="00E12F00" w:rsidP="00820C7F">
      <w:pPr>
        <w:tabs>
          <w:tab w:val="left" w:pos="468"/>
        </w:tabs>
        <w:rPr>
          <w:noProof/>
        </w:rPr>
      </w:pPr>
    </w:p>
    <w:p w14:paraId="3E402052" w14:textId="77777777" w:rsidR="00E12F00" w:rsidRDefault="00E12F00" w:rsidP="00820C7F">
      <w:pPr>
        <w:tabs>
          <w:tab w:val="left" w:pos="468"/>
        </w:tabs>
        <w:rPr>
          <w:noProof/>
        </w:rPr>
      </w:pPr>
    </w:p>
    <w:p w14:paraId="3EA73E1F" w14:textId="47A028B2" w:rsidR="001D4FA9" w:rsidRDefault="001D4FA9" w:rsidP="00820C7F">
      <w:pPr>
        <w:tabs>
          <w:tab w:val="left" w:pos="468"/>
        </w:tabs>
        <w:rPr>
          <w:noProof/>
        </w:rPr>
      </w:pPr>
    </w:p>
    <w:p w14:paraId="66460F66" w14:textId="5D42C046" w:rsidR="001D4FA9" w:rsidRDefault="001D4FA9" w:rsidP="00820C7F">
      <w:pPr>
        <w:tabs>
          <w:tab w:val="left" w:pos="468"/>
        </w:tabs>
        <w:rPr>
          <w:noProof/>
        </w:rPr>
      </w:pPr>
    </w:p>
    <w:p w14:paraId="64D71E76" w14:textId="77777777" w:rsidR="001D4FA9" w:rsidRDefault="001D4FA9" w:rsidP="00820C7F">
      <w:pPr>
        <w:tabs>
          <w:tab w:val="left" w:pos="468"/>
        </w:tabs>
        <w:rPr>
          <w:noProof/>
        </w:rPr>
      </w:pPr>
    </w:p>
    <w:p w14:paraId="51AC0865" w14:textId="2795AAE2" w:rsidR="003B0BBA" w:rsidRPr="00820C7F" w:rsidRDefault="003B0BBA" w:rsidP="00446E99">
      <w:pPr>
        <w:tabs>
          <w:tab w:val="left" w:pos="468"/>
        </w:tabs>
        <w:spacing w:line="360" w:lineRule="auto"/>
        <w:rPr>
          <w:b/>
          <w:sz w:val="24"/>
        </w:rPr>
      </w:pPr>
      <w:r>
        <w:t xml:space="preserve">           </w:t>
      </w:r>
      <w:r w:rsidRPr="009B62B6">
        <w:rPr>
          <w:bCs/>
          <w:sz w:val="24"/>
        </w:rPr>
        <w:t>N</w:t>
      </w:r>
      <w:r w:rsidR="006E5507" w:rsidRPr="009B62B6">
        <w:rPr>
          <w:bCs/>
          <w:sz w:val="24"/>
        </w:rPr>
        <w:t>a</w:t>
      </w:r>
      <w:r w:rsidRPr="009B62B6">
        <w:rPr>
          <w:bCs/>
          <w:sz w:val="24"/>
        </w:rPr>
        <w:t xml:space="preserve">s </w:t>
      </w:r>
      <w:r w:rsidR="00190C3D">
        <w:rPr>
          <w:bCs/>
          <w:sz w:val="24"/>
        </w:rPr>
        <w:t>4</w:t>
      </w:r>
      <w:r w:rsidRPr="009B62B6">
        <w:rPr>
          <w:bCs/>
          <w:sz w:val="24"/>
        </w:rPr>
        <w:t xml:space="preserve"> </w:t>
      </w:r>
      <w:r w:rsidR="006E5507" w:rsidRPr="009B62B6">
        <w:rPr>
          <w:bCs/>
          <w:sz w:val="24"/>
        </w:rPr>
        <w:t>fam</w:t>
      </w:r>
      <w:r w:rsidR="00AF4E1D" w:rsidRPr="009B62B6">
        <w:rPr>
          <w:bCs/>
          <w:sz w:val="24"/>
        </w:rPr>
        <w:t>í</w:t>
      </w:r>
      <w:r w:rsidR="006E5507" w:rsidRPr="009B62B6">
        <w:rPr>
          <w:bCs/>
          <w:sz w:val="24"/>
        </w:rPr>
        <w:t>lias de blocos</w:t>
      </w:r>
      <w:r w:rsidRPr="009B62B6">
        <w:rPr>
          <w:bCs/>
          <w:sz w:val="24"/>
        </w:rPr>
        <w:t xml:space="preserve">, </w:t>
      </w:r>
      <w:r w:rsidR="006E5507" w:rsidRPr="009B62B6">
        <w:rPr>
          <w:bCs/>
          <w:sz w:val="24"/>
        </w:rPr>
        <w:t>foi realizado a marcação das informações na face e ao serem entregues no laboratório, realizamos a identificação nos formulários co</w:t>
      </w:r>
      <w:r w:rsidR="00084E6E" w:rsidRPr="009B62B6">
        <w:rPr>
          <w:bCs/>
          <w:sz w:val="24"/>
        </w:rPr>
        <w:t>ntemplando</w:t>
      </w:r>
      <w:r w:rsidR="006E5507" w:rsidRPr="009B62B6">
        <w:rPr>
          <w:bCs/>
          <w:sz w:val="24"/>
        </w:rPr>
        <w:t xml:space="preserve"> as informações necessárias</w:t>
      </w:r>
      <w:r w:rsidRPr="009B62B6">
        <w:rPr>
          <w:bCs/>
          <w:sz w:val="24"/>
        </w:rPr>
        <w:t>.</w:t>
      </w:r>
    </w:p>
    <w:p w14:paraId="2AE51449" w14:textId="7479EF3B" w:rsidR="001522B9" w:rsidRDefault="001522B9" w:rsidP="00865774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04DBB38E" w14:textId="77777777" w:rsidR="00BD1EFD" w:rsidRDefault="00BD1EFD" w:rsidP="00865774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0BFA6649" w14:textId="74A6560E" w:rsidR="00865774" w:rsidRPr="00865774" w:rsidRDefault="00865774" w:rsidP="00865774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 xml:space="preserve">Base de </w:t>
      </w:r>
      <w:r w:rsidR="006E5507">
        <w:rPr>
          <w:b/>
          <w:sz w:val="24"/>
        </w:rPr>
        <w:t>resultados</w:t>
      </w:r>
      <w:r>
        <w:rPr>
          <w:b/>
          <w:sz w:val="24"/>
        </w:rPr>
        <w:t xml:space="preserve"> </w:t>
      </w:r>
    </w:p>
    <w:p w14:paraId="70F1C091" w14:textId="6BBDC0DF" w:rsidR="0052632A" w:rsidRPr="001522B9" w:rsidRDefault="0052632A">
      <w:pPr>
        <w:pStyle w:val="Corpodetexto"/>
      </w:pPr>
    </w:p>
    <w:p w14:paraId="2B8E6CF2" w14:textId="33C96410" w:rsidR="00281435" w:rsidRDefault="008776B0" w:rsidP="00446E99">
      <w:pPr>
        <w:pStyle w:val="Corpodetexto"/>
        <w:spacing w:line="360" w:lineRule="auto"/>
        <w:rPr>
          <w:rFonts w:eastAsia="Arial MT"/>
          <w:b w:val="0"/>
          <w:bCs w:val="0"/>
        </w:rPr>
      </w:pPr>
      <w:r>
        <w:t xml:space="preserve">           </w:t>
      </w:r>
      <w:r w:rsidR="006E5507" w:rsidRPr="006E5507">
        <w:rPr>
          <w:rFonts w:eastAsia="Arial MT"/>
          <w:b w:val="0"/>
          <w:bCs w:val="0"/>
        </w:rPr>
        <w:t>Realizou-se a ruptura de blocos de concreto</w:t>
      </w:r>
      <w:r w:rsidR="000B149A">
        <w:rPr>
          <w:rFonts w:eastAsia="Arial MT"/>
          <w:b w:val="0"/>
          <w:bCs w:val="0"/>
        </w:rPr>
        <w:t xml:space="preserve"> </w:t>
      </w:r>
      <w:r w:rsidR="006E5507" w:rsidRPr="006E5507">
        <w:rPr>
          <w:rFonts w:eastAsia="Arial MT"/>
          <w:b w:val="0"/>
          <w:bCs w:val="0"/>
        </w:rPr>
        <w:t xml:space="preserve">de acordo com a ABNT NBR 12118 (2013). </w:t>
      </w:r>
      <w:r w:rsidR="00B6317A">
        <w:rPr>
          <w:rFonts w:eastAsia="Arial MT"/>
          <w:b w:val="0"/>
          <w:bCs w:val="0"/>
        </w:rPr>
        <w:t>Na qual, os blocos</w:t>
      </w:r>
      <w:r w:rsidR="006E5507" w:rsidRPr="006E5507">
        <w:rPr>
          <w:rFonts w:eastAsia="Arial MT"/>
          <w:b w:val="0"/>
          <w:bCs w:val="0"/>
        </w:rPr>
        <w:t xml:space="preserve"> foram coletados</w:t>
      </w:r>
      <w:r w:rsidR="00B6317A">
        <w:rPr>
          <w:rFonts w:eastAsia="Arial MT"/>
          <w:b w:val="0"/>
          <w:bCs w:val="0"/>
        </w:rPr>
        <w:t xml:space="preserve"> diretamente</w:t>
      </w:r>
      <w:r w:rsidR="006E5507" w:rsidRPr="006E5507">
        <w:rPr>
          <w:rFonts w:eastAsia="Arial MT"/>
          <w:b w:val="0"/>
          <w:bCs w:val="0"/>
        </w:rPr>
        <w:t xml:space="preserve"> no fabricante</w:t>
      </w:r>
      <w:r w:rsidR="000B149A">
        <w:rPr>
          <w:rFonts w:eastAsia="Arial MT"/>
          <w:b w:val="0"/>
          <w:bCs w:val="0"/>
        </w:rPr>
        <w:t xml:space="preserve"> para devida análise de resistência a compressão e análise dimensional</w:t>
      </w:r>
      <w:r w:rsidR="006E5507" w:rsidRPr="006E5507">
        <w:rPr>
          <w:rFonts w:eastAsia="Arial MT"/>
          <w:b w:val="0"/>
          <w:bCs w:val="0"/>
        </w:rPr>
        <w:t>.</w:t>
      </w:r>
    </w:p>
    <w:p w14:paraId="2ED34158" w14:textId="109B48B4" w:rsidR="00A701A8" w:rsidRDefault="00A701A8">
      <w:pPr>
        <w:rPr>
          <w:rFonts w:ascii="Arial" w:hAnsi="Arial" w:cs="Arial"/>
          <w:sz w:val="24"/>
          <w:szCs w:val="24"/>
        </w:rPr>
      </w:pPr>
      <w:r>
        <w:rPr>
          <w:b/>
          <w:bCs/>
        </w:rPr>
        <w:br w:type="page"/>
      </w:r>
    </w:p>
    <w:p w14:paraId="3040D7CA" w14:textId="79E20C1B" w:rsidR="00281435" w:rsidRPr="00A701A8" w:rsidRDefault="00A701A8" w:rsidP="008776B0">
      <w:pPr>
        <w:pStyle w:val="Corpodetexto"/>
        <w:rPr>
          <w:rFonts w:eastAsia="Arial MT"/>
          <w:b w:val="0"/>
          <w:bCs w:val="0"/>
          <w:color w:val="632423" w:themeColor="accent2" w:themeShade="80"/>
        </w:rPr>
      </w:pPr>
      <w:r w:rsidRPr="00A701A8">
        <w:rPr>
          <w:color w:val="632423" w:themeColor="accent2" w:themeShade="80"/>
          <w:sz w:val="20"/>
          <w:szCs w:val="20"/>
          <w:lang w:val="en-US"/>
        </w:rPr>
        <w:lastRenderedPageBreak/>
        <w:t xml:space="preserve">{%for item in </w:t>
      </w:r>
      <w:proofErr w:type="spellStart"/>
      <w:r w:rsidRPr="00A701A8">
        <w:rPr>
          <w:color w:val="632423" w:themeColor="accent2" w:themeShade="80"/>
          <w:sz w:val="20"/>
          <w:szCs w:val="20"/>
          <w:lang w:val="en-US"/>
        </w:rPr>
        <w:t>lotes_result</w:t>
      </w:r>
      <w:proofErr w:type="spellEnd"/>
      <w:r w:rsidRPr="00A701A8">
        <w:rPr>
          <w:color w:val="632423" w:themeColor="accent2" w:themeShade="80"/>
          <w:sz w:val="20"/>
          <w:szCs w:val="20"/>
          <w:lang w:val="en-US"/>
        </w:rPr>
        <w:t xml:space="preserve"> %}</w:t>
      </w:r>
    </w:p>
    <w:p w14:paraId="44593AD0" w14:textId="77777777" w:rsidR="00383AD0" w:rsidRDefault="00383AD0" w:rsidP="008776B0">
      <w:pPr>
        <w:pStyle w:val="Corpodetexto"/>
        <w:rPr>
          <w:rFonts w:eastAsia="Arial MT"/>
          <w:b w:val="0"/>
          <w:bCs w:val="0"/>
        </w:rPr>
      </w:pPr>
    </w:p>
    <w:p w14:paraId="64F387E8" w14:textId="0992B4BC" w:rsidR="006E5507" w:rsidRDefault="006E5507" w:rsidP="00F661EC">
      <w:pPr>
        <w:pStyle w:val="Corpodetexto3"/>
        <w:numPr>
          <w:ilvl w:val="0"/>
          <w:numId w:val="15"/>
        </w:numPr>
        <w:spacing w:after="0" w:line="360" w:lineRule="auto"/>
        <w:jc w:val="both"/>
        <w:rPr>
          <w:rFonts w:ascii="Arial" w:hAnsi="Arial" w:cs="Arial"/>
          <w:b/>
          <w:sz w:val="24"/>
          <w:szCs w:val="24"/>
        </w:rPr>
      </w:pPr>
      <w:r w:rsidRPr="00064318">
        <w:rPr>
          <w:rFonts w:ascii="Arial" w:hAnsi="Arial" w:cs="Arial"/>
          <w:b/>
          <w:sz w:val="24"/>
          <w:szCs w:val="24"/>
        </w:rPr>
        <w:t xml:space="preserve">Ensaio de Bloco </w:t>
      </w:r>
      <w:bookmarkStart w:id="1" w:name="_Hlk125049642"/>
      <w:r w:rsidR="00ED2E50">
        <w:rPr>
          <w:rFonts w:ascii="Arial" w:hAnsi="Arial" w:cs="Arial"/>
          <w:b/>
          <w:sz w:val="24"/>
          <w:szCs w:val="24"/>
        </w:rPr>
        <w:t>{{</w:t>
      </w:r>
      <w:proofErr w:type="spellStart"/>
      <w:proofErr w:type="gramStart"/>
      <w:r w:rsidR="00ED2E50">
        <w:rPr>
          <w:rFonts w:ascii="Arial" w:hAnsi="Arial" w:cs="Arial"/>
          <w:b/>
          <w:sz w:val="24"/>
          <w:szCs w:val="24"/>
        </w:rPr>
        <w:t>item.dimensao</w:t>
      </w:r>
      <w:proofErr w:type="gramEnd"/>
      <w:r w:rsidR="00ED2E50">
        <w:rPr>
          <w:rFonts w:ascii="Arial" w:hAnsi="Arial" w:cs="Arial"/>
          <w:b/>
          <w:sz w:val="24"/>
          <w:szCs w:val="24"/>
        </w:rPr>
        <w:t>_teorica</w:t>
      </w:r>
      <w:proofErr w:type="spellEnd"/>
      <w:r w:rsidR="00ED2E50">
        <w:rPr>
          <w:rFonts w:ascii="Arial" w:hAnsi="Arial" w:cs="Arial"/>
          <w:b/>
          <w:sz w:val="24"/>
          <w:szCs w:val="24"/>
        </w:rPr>
        <w:t>}}</w:t>
      </w:r>
      <w:r w:rsidRPr="00064318">
        <w:rPr>
          <w:rFonts w:ascii="Arial" w:hAnsi="Arial" w:cs="Arial"/>
          <w:b/>
          <w:sz w:val="24"/>
          <w:szCs w:val="24"/>
        </w:rPr>
        <w:t xml:space="preserve"> cm</w:t>
      </w:r>
      <w:bookmarkEnd w:id="1"/>
      <w:r w:rsidR="00446E99">
        <w:rPr>
          <w:rFonts w:ascii="Arial" w:hAnsi="Arial" w:cs="Arial"/>
          <w:b/>
          <w:sz w:val="24"/>
          <w:szCs w:val="24"/>
        </w:rPr>
        <w:t xml:space="preserve"> | Lote </w:t>
      </w:r>
      <w:r w:rsidR="00ED2E50">
        <w:rPr>
          <w:rFonts w:ascii="Arial" w:hAnsi="Arial" w:cs="Arial"/>
          <w:b/>
          <w:sz w:val="24"/>
          <w:szCs w:val="24"/>
        </w:rPr>
        <w:t>{{</w:t>
      </w:r>
      <w:proofErr w:type="spellStart"/>
      <w:r w:rsidR="00ED2E50">
        <w:rPr>
          <w:rFonts w:ascii="Arial" w:hAnsi="Arial" w:cs="Arial"/>
          <w:b/>
          <w:sz w:val="24"/>
          <w:szCs w:val="24"/>
        </w:rPr>
        <w:t>item.lote</w:t>
      </w:r>
      <w:proofErr w:type="spellEnd"/>
      <w:r w:rsidR="00ED2E50">
        <w:rPr>
          <w:rFonts w:ascii="Arial" w:hAnsi="Arial" w:cs="Arial"/>
          <w:b/>
          <w:sz w:val="24"/>
          <w:szCs w:val="24"/>
        </w:rPr>
        <w:t>}}</w:t>
      </w:r>
    </w:p>
    <w:p w14:paraId="4B42A155" w14:textId="49E38E0D" w:rsidR="00F661EC" w:rsidRDefault="007C0909" w:rsidP="00F661EC">
      <w:pPr>
        <w:pStyle w:val="Corpodetexto3"/>
        <w:spacing w:after="0" w:line="360" w:lineRule="auto"/>
        <w:ind w:left="720"/>
        <w:jc w:val="both"/>
        <w:rPr>
          <w:rFonts w:ascii="Arial" w:hAnsi="Arial" w:cs="Arial"/>
          <w:bCs/>
          <w:sz w:val="20"/>
          <w:szCs w:val="20"/>
        </w:rPr>
      </w:pPr>
      <w:r>
        <w:rPr>
          <w:rFonts w:ascii="Arial" w:hAnsi="Arial" w:cs="Arial"/>
          <w:bCs/>
          <w:sz w:val="24"/>
          <w:szCs w:val="24"/>
        </w:rPr>
        <w:t xml:space="preserve"> </w:t>
      </w:r>
      <w:proofErr w:type="spellStart"/>
      <w:r w:rsidR="00F661EC" w:rsidRPr="00F661EC">
        <w:rPr>
          <w:rFonts w:ascii="Arial" w:hAnsi="Arial" w:cs="Arial"/>
          <w:bCs/>
          <w:sz w:val="20"/>
          <w:szCs w:val="20"/>
        </w:rPr>
        <w:t>Fbk</w:t>
      </w:r>
      <w:proofErr w:type="spellEnd"/>
      <w:r w:rsidR="00F661EC" w:rsidRPr="00F661EC">
        <w:rPr>
          <w:rFonts w:ascii="Arial" w:hAnsi="Arial" w:cs="Arial"/>
          <w:bCs/>
          <w:sz w:val="20"/>
          <w:szCs w:val="20"/>
        </w:rPr>
        <w:t xml:space="preserve"> teórico: </w:t>
      </w:r>
      <w:r w:rsidR="00ED2E50">
        <w:rPr>
          <w:rFonts w:ascii="Arial" w:hAnsi="Arial" w:cs="Arial"/>
          <w:bCs/>
          <w:sz w:val="20"/>
          <w:szCs w:val="20"/>
        </w:rPr>
        <w:t>{{</w:t>
      </w:r>
      <w:proofErr w:type="spellStart"/>
      <w:r w:rsidR="00ED2E50">
        <w:rPr>
          <w:rFonts w:ascii="Arial" w:hAnsi="Arial" w:cs="Arial"/>
          <w:bCs/>
          <w:sz w:val="20"/>
          <w:szCs w:val="20"/>
        </w:rPr>
        <w:t>item.fbk_teorico</w:t>
      </w:r>
      <w:proofErr w:type="spellEnd"/>
      <w:r w:rsidR="00ED2E50">
        <w:rPr>
          <w:rFonts w:ascii="Arial" w:hAnsi="Arial" w:cs="Arial"/>
          <w:bCs/>
          <w:sz w:val="20"/>
          <w:szCs w:val="20"/>
        </w:rPr>
        <w:t>}}</w:t>
      </w:r>
      <w:r w:rsidR="00F661EC" w:rsidRPr="00F661EC">
        <w:rPr>
          <w:rFonts w:ascii="Arial" w:hAnsi="Arial" w:cs="Arial"/>
          <w:bCs/>
          <w:sz w:val="20"/>
          <w:szCs w:val="20"/>
        </w:rPr>
        <w:t xml:space="preserve"> MPa</w:t>
      </w:r>
    </w:p>
    <w:p w14:paraId="2291099E" w14:textId="4F2928BE" w:rsidR="006A20D4" w:rsidRDefault="006A20D4" w:rsidP="007C0909">
      <w:pPr>
        <w:tabs>
          <w:tab w:val="left" w:pos="828"/>
          <w:tab w:val="left" w:pos="829"/>
        </w:tabs>
        <w:spacing w:before="2" w:after="1"/>
        <w:ind w:left="106"/>
        <w:jc w:val="center"/>
        <w:rPr>
          <w:b/>
          <w:sz w:val="24"/>
          <w:szCs w:val="24"/>
        </w:rPr>
      </w:pPr>
    </w:p>
    <w:tbl>
      <w:tblPr>
        <w:tblStyle w:val="Tabelacomgrade"/>
        <w:tblW w:w="0" w:type="auto"/>
        <w:tblInd w:w="106" w:type="dxa"/>
        <w:tblLook w:val="04A0" w:firstRow="1" w:lastRow="0" w:firstColumn="1" w:lastColumn="0" w:noHBand="0" w:noVBand="1"/>
      </w:tblPr>
      <w:tblGrid>
        <w:gridCol w:w="596"/>
        <w:gridCol w:w="595"/>
        <w:gridCol w:w="1544"/>
        <w:gridCol w:w="1370"/>
        <w:gridCol w:w="1330"/>
        <w:gridCol w:w="1381"/>
        <w:gridCol w:w="1436"/>
        <w:gridCol w:w="1287"/>
        <w:gridCol w:w="607"/>
        <w:gridCol w:w="708"/>
      </w:tblGrid>
      <w:tr w:rsidR="006A20D4" w14:paraId="2256E989" w14:textId="77777777" w:rsidTr="00B465FF">
        <w:trPr>
          <w:trHeight w:val="397"/>
        </w:trPr>
        <w:tc>
          <w:tcPr>
            <w:tcW w:w="10854" w:type="dxa"/>
            <w:gridSpan w:val="10"/>
            <w:tcBorders>
              <w:bottom w:val="single" w:sz="4" w:space="0" w:color="auto"/>
            </w:tcBorders>
            <w:shd w:val="clear" w:color="auto" w:fill="C00000"/>
            <w:vAlign w:val="center"/>
          </w:tcPr>
          <w:p w14:paraId="533138A5" w14:textId="417A9805" w:rsidR="006A20D4" w:rsidRPr="00B465FF" w:rsidRDefault="00A701A8" w:rsidP="00EC3B32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</w:rPr>
            </w:pPr>
            <w:r w:rsidRPr="00B465FF">
              <w:rPr>
                <w:rFonts w:ascii="Arial" w:hAnsi="Arial" w:cs="Arial"/>
                <w:b/>
              </w:rPr>
              <w:t>Resultados – Bloco de Concreto</w:t>
            </w:r>
            <w:r w:rsidR="00650156">
              <w:rPr>
                <w:rFonts w:ascii="Arial" w:hAnsi="Arial" w:cs="Arial"/>
                <w:b/>
              </w:rPr>
              <w:t xml:space="preserve"> {{item.dimensao</w:t>
            </w:r>
            <w:r w:rsidR="00E61901">
              <w:rPr>
                <w:rFonts w:ascii="Arial" w:hAnsi="Arial" w:cs="Arial"/>
                <w:b/>
              </w:rPr>
              <w:t>_teorica</w:t>
            </w:r>
            <w:r w:rsidR="00650156">
              <w:rPr>
                <w:rFonts w:ascii="Arial" w:hAnsi="Arial" w:cs="Arial"/>
                <w:b/>
              </w:rPr>
              <w:t>}} cm – F</w:t>
            </w:r>
            <w:r w:rsidR="00EC3B32">
              <w:rPr>
                <w:rFonts w:ascii="Arial" w:hAnsi="Arial" w:cs="Arial"/>
                <w:b/>
              </w:rPr>
              <w:t>bk</w:t>
            </w:r>
            <w:r w:rsidR="00650156">
              <w:rPr>
                <w:rFonts w:ascii="Arial" w:hAnsi="Arial" w:cs="Arial"/>
                <w:b/>
              </w:rPr>
              <w:t xml:space="preserve"> {{ item.fbk_teorico}} MPa</w:t>
            </w:r>
          </w:p>
        </w:tc>
      </w:tr>
      <w:tr w:rsidR="00681BCA" w:rsidRPr="00B465FF" w14:paraId="214B37D0" w14:textId="77777777" w:rsidTr="00AF3A41">
        <w:trPr>
          <w:trHeight w:val="397"/>
        </w:trPr>
        <w:tc>
          <w:tcPr>
            <w:tcW w:w="596" w:type="dxa"/>
            <w:vMerge w:val="restart"/>
            <w:shd w:val="pct70" w:color="auto" w:fill="auto"/>
            <w:vAlign w:val="center"/>
          </w:tcPr>
          <w:p w14:paraId="7B49ED34" w14:textId="16F45CAE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Nº Bloco</w:t>
            </w:r>
          </w:p>
        </w:tc>
        <w:tc>
          <w:tcPr>
            <w:tcW w:w="596" w:type="dxa"/>
            <w:vMerge w:val="restart"/>
            <w:shd w:val="pct70" w:color="auto" w:fill="auto"/>
            <w:vAlign w:val="center"/>
          </w:tcPr>
          <w:p w14:paraId="1E1B7DDF" w14:textId="77777777" w:rsidR="004F643B" w:rsidRPr="00B465FF" w:rsidRDefault="004F643B" w:rsidP="004F643B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Massa</w:t>
            </w:r>
          </w:p>
          <w:p w14:paraId="5E1DEC2F" w14:textId="1FB895BA" w:rsidR="006A20D4" w:rsidRPr="00B465FF" w:rsidRDefault="004F643B" w:rsidP="004F643B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(gramas)</w:t>
            </w:r>
          </w:p>
        </w:tc>
        <w:tc>
          <w:tcPr>
            <w:tcW w:w="4248" w:type="dxa"/>
            <w:gridSpan w:val="3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7935AFDB" w14:textId="03CC15C2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Dimensões Médias (mm)</w:t>
            </w:r>
          </w:p>
        </w:tc>
        <w:tc>
          <w:tcPr>
            <w:tcW w:w="2820" w:type="dxa"/>
            <w:gridSpan w:val="2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24A1B070" w14:textId="662B2731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Paredes</w:t>
            </w:r>
          </w:p>
        </w:tc>
        <w:tc>
          <w:tcPr>
            <w:tcW w:w="1289" w:type="dxa"/>
            <w:vMerge w:val="restart"/>
            <w:shd w:val="pct70" w:color="auto" w:fill="auto"/>
            <w:vAlign w:val="center"/>
          </w:tcPr>
          <w:p w14:paraId="6B633113" w14:textId="77777777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Espessura</w:t>
            </w:r>
          </w:p>
          <w:p w14:paraId="41C7F052" w14:textId="77777777" w:rsidR="004F643B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Equivalente</w:t>
            </w:r>
          </w:p>
          <w:p w14:paraId="69FA6BF0" w14:textId="3D418331" w:rsidR="004F643B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(mm/m)</w:t>
            </w:r>
          </w:p>
        </w:tc>
        <w:tc>
          <w:tcPr>
            <w:tcW w:w="596" w:type="dxa"/>
            <w:vMerge w:val="restart"/>
            <w:shd w:val="pct70" w:color="auto" w:fill="auto"/>
            <w:vAlign w:val="center"/>
          </w:tcPr>
          <w:p w14:paraId="470BB951" w14:textId="3A2FDFA2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Carga (N)</w:t>
            </w:r>
          </w:p>
        </w:tc>
        <w:tc>
          <w:tcPr>
            <w:tcW w:w="709" w:type="dxa"/>
            <w:vMerge w:val="restart"/>
            <w:shd w:val="pct70" w:color="auto" w:fill="auto"/>
            <w:vAlign w:val="center"/>
          </w:tcPr>
          <w:p w14:paraId="1C8145A3" w14:textId="77777777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Resistência à compressão</w:t>
            </w:r>
          </w:p>
          <w:p w14:paraId="27D13E2E" w14:textId="0DAD5849" w:rsidR="004F643B" w:rsidRPr="00B465FF" w:rsidRDefault="00EC3B32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(MP</w:t>
            </w:r>
            <w:r w:rsidR="004F643B"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a)</w:t>
            </w:r>
          </w:p>
        </w:tc>
      </w:tr>
      <w:tr w:rsidR="00681BCA" w14:paraId="5E10E2CB" w14:textId="77777777" w:rsidTr="00AF3A41">
        <w:tc>
          <w:tcPr>
            <w:tcW w:w="596" w:type="dxa"/>
            <w:vMerge/>
            <w:tcBorders>
              <w:bottom w:val="single" w:sz="4" w:space="0" w:color="auto"/>
            </w:tcBorders>
          </w:tcPr>
          <w:p w14:paraId="5DA8FCE1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96" w:type="dxa"/>
            <w:vMerge/>
            <w:tcBorders>
              <w:bottom w:val="single" w:sz="4" w:space="0" w:color="auto"/>
            </w:tcBorders>
          </w:tcPr>
          <w:p w14:paraId="36FA272B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46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35BD77E2" w14:textId="21EB8326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Comp.</w:t>
            </w:r>
          </w:p>
        </w:tc>
        <w:tc>
          <w:tcPr>
            <w:tcW w:w="1371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40ACFC15" w14:textId="1EFE4974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Largura</w:t>
            </w:r>
          </w:p>
        </w:tc>
        <w:tc>
          <w:tcPr>
            <w:tcW w:w="1331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474F8972" w14:textId="4772CB5C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Altura</w:t>
            </w:r>
          </w:p>
        </w:tc>
        <w:tc>
          <w:tcPr>
            <w:tcW w:w="1383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5158AFC2" w14:textId="16E6E775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Long.</w:t>
            </w:r>
          </w:p>
        </w:tc>
        <w:tc>
          <w:tcPr>
            <w:tcW w:w="1437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525B7B0B" w14:textId="42BB779D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Transv.</w:t>
            </w:r>
          </w:p>
        </w:tc>
        <w:tc>
          <w:tcPr>
            <w:tcW w:w="1289" w:type="dxa"/>
            <w:vMerge/>
            <w:tcBorders>
              <w:bottom w:val="single" w:sz="4" w:space="0" w:color="auto"/>
            </w:tcBorders>
          </w:tcPr>
          <w:p w14:paraId="1A8C3F79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596" w:type="dxa"/>
            <w:vMerge/>
            <w:tcBorders>
              <w:bottom w:val="single" w:sz="4" w:space="0" w:color="auto"/>
            </w:tcBorders>
          </w:tcPr>
          <w:p w14:paraId="116BBCB5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33249F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</w:tr>
      <w:tr w:rsidR="00681BCA" w14:paraId="4513A60B" w14:textId="77777777" w:rsidTr="00AF3A41">
        <w:tc>
          <w:tcPr>
            <w:tcW w:w="596" w:type="dxa"/>
            <w:shd w:val="pct20" w:color="auto" w:fill="auto"/>
            <w:vAlign w:val="center"/>
          </w:tcPr>
          <w:p w14:paraId="63BCD724" w14:textId="77777777" w:rsidR="006A20D4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Requisitos</w:t>
            </w:r>
          </w:p>
          <w:p w14:paraId="48D9697A" w14:textId="4C220EE0" w:rsidR="00B465FF" w:rsidRPr="00B465FF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NBR 6136/16</w:t>
            </w:r>
          </w:p>
        </w:tc>
        <w:tc>
          <w:tcPr>
            <w:tcW w:w="596" w:type="dxa"/>
            <w:shd w:val="pct20" w:color="auto" w:fill="auto"/>
            <w:vAlign w:val="center"/>
          </w:tcPr>
          <w:p w14:paraId="57B03E18" w14:textId="62B717AD" w:rsidR="006A20D4" w:rsidRPr="004F643B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-</w:t>
            </w:r>
          </w:p>
        </w:tc>
        <w:tc>
          <w:tcPr>
            <w:tcW w:w="1546" w:type="dxa"/>
            <w:shd w:val="pct20" w:color="auto" w:fill="auto"/>
            <w:vAlign w:val="center"/>
          </w:tcPr>
          <w:p w14:paraId="1F4AF138" w14:textId="6C62C9F5" w:rsidR="006A20D4" w:rsidRPr="004F643B" w:rsidRDefault="00B2140A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{{item.dimensao_padrao.comprimento}}</w:t>
            </w:r>
            <w:r w:rsidRPr="00B2140A">
              <w:rPr>
                <w:rFonts w:ascii="Arial" w:hAnsi="Arial" w:cs="Arial"/>
                <w:sz w:val="18"/>
                <w:szCs w:val="18"/>
              </w:rPr>
              <w:t>±3mm</w:t>
            </w:r>
          </w:p>
        </w:tc>
        <w:tc>
          <w:tcPr>
            <w:tcW w:w="1371" w:type="dxa"/>
            <w:shd w:val="pct20" w:color="auto" w:fill="auto"/>
            <w:vAlign w:val="center"/>
          </w:tcPr>
          <w:p w14:paraId="1914A44C" w14:textId="7647A54D" w:rsidR="006A20D4" w:rsidRPr="004F643B" w:rsidRDefault="00B2140A" w:rsidP="00B2140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{{item.dimensao_padrao.largura}}</w:t>
            </w:r>
            <w:r w:rsidRPr="00B2140A">
              <w:rPr>
                <w:rFonts w:ascii="Arial" w:hAnsi="Arial" w:cs="Arial"/>
                <w:sz w:val="18"/>
                <w:szCs w:val="18"/>
              </w:rPr>
              <w:t>±2mm</w:t>
            </w:r>
          </w:p>
        </w:tc>
        <w:tc>
          <w:tcPr>
            <w:tcW w:w="1331" w:type="dxa"/>
            <w:shd w:val="pct20" w:color="auto" w:fill="auto"/>
            <w:vAlign w:val="center"/>
          </w:tcPr>
          <w:p w14:paraId="47EFBEDE" w14:textId="7E26AC41" w:rsidR="006A20D4" w:rsidRPr="004F643B" w:rsidRDefault="00B2140A" w:rsidP="00B2140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{{item.dimensao_padrao.altura}}</w:t>
            </w:r>
            <w:r w:rsidRPr="00B2140A">
              <w:rPr>
                <w:rFonts w:ascii="Arial" w:hAnsi="Arial" w:cs="Arial"/>
                <w:sz w:val="18"/>
                <w:szCs w:val="18"/>
              </w:rPr>
              <w:t>±3mm</w:t>
            </w:r>
          </w:p>
        </w:tc>
        <w:tc>
          <w:tcPr>
            <w:tcW w:w="1383" w:type="dxa"/>
            <w:shd w:val="pct20" w:color="auto" w:fill="auto"/>
            <w:vAlign w:val="center"/>
          </w:tcPr>
          <w:p w14:paraId="537A1A85" w14:textId="045EE977" w:rsidR="006A20D4" w:rsidRPr="004F643B" w:rsidRDefault="00B2140A" w:rsidP="00B2140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B2140A">
              <w:rPr>
                <w:rFonts w:ascii="Arial" w:hAnsi="Arial" w:cs="Arial"/>
                <w:sz w:val="18"/>
                <w:szCs w:val="18"/>
              </w:rPr>
              <w:t xml:space="preserve">≥ </w:t>
            </w:r>
            <w:r>
              <w:rPr>
                <w:rFonts w:ascii="Arial" w:hAnsi="Arial" w:cs="Arial"/>
                <w:sz w:val="18"/>
                <w:szCs w:val="18"/>
              </w:rPr>
              <w:t>{{item.dimensao_padrao.</w:t>
            </w:r>
            <w:r w:rsidR="00681BCA">
              <w:rPr>
                <w:rFonts w:ascii="Arial" w:hAnsi="Arial" w:cs="Arial"/>
                <w:sz w:val="18"/>
                <w:szCs w:val="18"/>
              </w:rPr>
              <w:t>paredes_</w:t>
            </w:r>
            <w:r>
              <w:rPr>
                <w:rFonts w:ascii="Arial" w:hAnsi="Arial" w:cs="Arial"/>
                <w:sz w:val="18"/>
                <w:szCs w:val="18"/>
              </w:rPr>
              <w:t>long}}</w:t>
            </w:r>
            <w:r w:rsidRPr="00B2140A">
              <w:rPr>
                <w:rFonts w:ascii="Arial" w:hAnsi="Arial" w:cs="Arial"/>
                <w:sz w:val="18"/>
                <w:szCs w:val="18"/>
              </w:rPr>
              <w:t xml:space="preserve"> mm</w:t>
            </w:r>
          </w:p>
        </w:tc>
        <w:tc>
          <w:tcPr>
            <w:tcW w:w="1437" w:type="dxa"/>
            <w:shd w:val="pct20" w:color="auto" w:fill="auto"/>
            <w:vAlign w:val="center"/>
          </w:tcPr>
          <w:p w14:paraId="0E585249" w14:textId="2807287A" w:rsidR="006A20D4" w:rsidRPr="004F643B" w:rsidRDefault="00B2140A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B2140A">
              <w:rPr>
                <w:rFonts w:ascii="Arial" w:hAnsi="Arial" w:cs="Arial"/>
                <w:sz w:val="18"/>
                <w:szCs w:val="18"/>
              </w:rPr>
              <w:t xml:space="preserve">≥ </w:t>
            </w:r>
            <w:r>
              <w:rPr>
                <w:rFonts w:ascii="Arial" w:hAnsi="Arial" w:cs="Arial"/>
                <w:sz w:val="18"/>
                <w:szCs w:val="18"/>
              </w:rPr>
              <w:t>{{item.dimensao_padrao.</w:t>
            </w:r>
            <w:r w:rsidR="00681BCA">
              <w:rPr>
                <w:rFonts w:ascii="Arial" w:hAnsi="Arial" w:cs="Arial"/>
                <w:sz w:val="18"/>
                <w:szCs w:val="18"/>
              </w:rPr>
              <w:t>paredes_</w:t>
            </w:r>
            <w:r>
              <w:rPr>
                <w:rFonts w:ascii="Arial" w:hAnsi="Arial" w:cs="Arial"/>
                <w:sz w:val="18"/>
                <w:szCs w:val="18"/>
              </w:rPr>
              <w:t>transv}}</w:t>
            </w:r>
            <w:r w:rsidRPr="00B2140A">
              <w:rPr>
                <w:rFonts w:ascii="Arial" w:hAnsi="Arial" w:cs="Arial"/>
                <w:sz w:val="18"/>
                <w:szCs w:val="18"/>
              </w:rPr>
              <w:t xml:space="preserve"> mm</w:t>
            </w:r>
          </w:p>
        </w:tc>
        <w:tc>
          <w:tcPr>
            <w:tcW w:w="1289" w:type="dxa"/>
            <w:shd w:val="pct20" w:color="auto" w:fill="auto"/>
            <w:vAlign w:val="center"/>
          </w:tcPr>
          <w:p w14:paraId="6D59788F" w14:textId="1271FF81" w:rsidR="006A20D4" w:rsidRPr="004F643B" w:rsidRDefault="00B2140A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B2140A">
              <w:rPr>
                <w:rFonts w:ascii="Arial" w:hAnsi="Arial" w:cs="Arial"/>
                <w:sz w:val="18"/>
                <w:szCs w:val="18"/>
              </w:rPr>
              <w:t xml:space="preserve">≥ </w:t>
            </w:r>
            <w:r>
              <w:rPr>
                <w:rFonts w:ascii="Arial" w:hAnsi="Arial" w:cs="Arial"/>
                <w:sz w:val="18"/>
                <w:szCs w:val="18"/>
              </w:rPr>
              <w:t>{{item.dimensao_padrao.espessura}}</w:t>
            </w:r>
            <w:r w:rsidRPr="00B2140A">
              <w:rPr>
                <w:rFonts w:ascii="Arial" w:hAnsi="Arial" w:cs="Arial"/>
                <w:sz w:val="18"/>
                <w:szCs w:val="18"/>
              </w:rPr>
              <w:t xml:space="preserve"> mm</w:t>
            </w:r>
          </w:p>
        </w:tc>
        <w:tc>
          <w:tcPr>
            <w:tcW w:w="596" w:type="dxa"/>
            <w:shd w:val="pct20" w:color="auto" w:fill="auto"/>
            <w:vAlign w:val="center"/>
          </w:tcPr>
          <w:p w14:paraId="1C72EF13" w14:textId="4D0465B1" w:rsidR="006A20D4" w:rsidRPr="004F643B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-</w:t>
            </w:r>
          </w:p>
        </w:tc>
        <w:tc>
          <w:tcPr>
            <w:tcW w:w="709" w:type="dxa"/>
            <w:shd w:val="pct20" w:color="auto" w:fill="auto"/>
            <w:vAlign w:val="center"/>
          </w:tcPr>
          <w:p w14:paraId="004A7FC0" w14:textId="64AA8998" w:rsidR="006A20D4" w:rsidRPr="004F643B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-</w:t>
            </w:r>
          </w:p>
        </w:tc>
      </w:tr>
      <w:tr w:rsidR="00681BCA" w14:paraId="5CB3CD93" w14:textId="77777777" w:rsidTr="00AF3A41">
        <w:trPr>
          <w:trHeight w:val="397"/>
        </w:trPr>
        <w:tc>
          <w:tcPr>
            <w:tcW w:w="596" w:type="dxa"/>
            <w:vAlign w:val="center"/>
          </w:tcPr>
          <w:p w14:paraId="7B832F84" w14:textId="77777777" w:rsidR="003C158D" w:rsidRDefault="00A701A8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CC9F2FC" w14:textId="22DC6108" w:rsidR="00A701A8" w:rsidRDefault="00A701A8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1DD5BDCE" w14:textId="7A8E01E5" w:rsidR="006A20D4" w:rsidRPr="00A701A8" w:rsidRDefault="00A701A8" w:rsidP="0046307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</w:t>
            </w:r>
            <w:r w:rsidR="0046307D">
              <w:rPr>
                <w:sz w:val="20"/>
                <w:szCs w:val="20"/>
              </w:rPr>
              <w:t xml:space="preserve">ordem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6" w:type="dxa"/>
            <w:vAlign w:val="center"/>
          </w:tcPr>
          <w:p w14:paraId="4236A145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2B64925" w14:textId="1599A409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2BDF467A" w14:textId="750DC6D0" w:rsidR="006A20D4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.massa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546" w:type="dxa"/>
            <w:vAlign w:val="center"/>
          </w:tcPr>
          <w:p w14:paraId="77958FA7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FB4EF0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67530A91" w14:textId="77777777" w:rsidR="008B4C7A" w:rsidRDefault="002849B7" w:rsidP="008B4C7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.comp</w:t>
            </w:r>
            <w:r w:rsidR="00916C01">
              <w:rPr>
                <w:sz w:val="20"/>
                <w:szCs w:val="20"/>
              </w:rPr>
              <w:t>.</w:t>
            </w:r>
          </w:p>
          <w:p w14:paraId="2F9F8A77" w14:textId="7A854FCB" w:rsidR="006A20D4" w:rsidRDefault="00916C01" w:rsidP="008B4C7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valor_format</w:t>
            </w:r>
            <w:r w:rsidR="002849B7"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71" w:type="dxa"/>
            <w:vAlign w:val="center"/>
          </w:tcPr>
          <w:p w14:paraId="5D5FB5A5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BC85156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704EF152" w14:textId="60D172E1" w:rsidR="004F228A" w:rsidRDefault="002849B7" w:rsidP="004F228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.largura</w:t>
            </w:r>
            <w:r w:rsidR="004F228A">
              <w:rPr>
                <w:sz w:val="20"/>
                <w:szCs w:val="20"/>
              </w:rPr>
              <w:t>.</w:t>
            </w:r>
          </w:p>
          <w:p w14:paraId="168FD066" w14:textId="797C9BE1" w:rsidR="006A20D4" w:rsidRDefault="004F228A" w:rsidP="004F228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valor_format</w:t>
            </w:r>
            <w:r w:rsidRPr="00A701A8">
              <w:rPr>
                <w:sz w:val="20"/>
                <w:szCs w:val="20"/>
              </w:rPr>
              <w:t xml:space="preserve"> </w:t>
            </w:r>
            <w:r w:rsidR="002849B7"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31" w:type="dxa"/>
            <w:vAlign w:val="center"/>
          </w:tcPr>
          <w:p w14:paraId="32343B9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8DE2E87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263A9260" w14:textId="3C9DB17C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.altura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83" w:type="dxa"/>
            <w:vAlign w:val="center"/>
          </w:tcPr>
          <w:p w14:paraId="5099181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C3CF44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300E44FE" w14:textId="666E8C92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.long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437" w:type="dxa"/>
            <w:vAlign w:val="center"/>
          </w:tcPr>
          <w:p w14:paraId="5539D02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25F44B4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2E798F21" w14:textId="55E6B59A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.transv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289" w:type="dxa"/>
            <w:vAlign w:val="center"/>
          </w:tcPr>
          <w:p w14:paraId="78C7588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29C527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0874AA13" w14:textId="0F6D5816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.espessura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6" w:type="dxa"/>
            <w:vAlign w:val="center"/>
          </w:tcPr>
          <w:p w14:paraId="0A3DB074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BA718A5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7EAD6082" w14:textId="745E2F15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.carga_n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709" w:type="dxa"/>
            <w:vAlign w:val="center"/>
          </w:tcPr>
          <w:p w14:paraId="1C3BC074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B52EFF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5C5C519D" w14:textId="3286F8CF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.resistencia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</w:tr>
      <w:tr w:rsidR="00681BCA" w14:paraId="6A014C05" w14:textId="77777777" w:rsidTr="00AF3A41">
        <w:trPr>
          <w:trHeight w:val="397"/>
        </w:trPr>
        <w:tc>
          <w:tcPr>
            <w:tcW w:w="596" w:type="dxa"/>
            <w:vAlign w:val="center"/>
          </w:tcPr>
          <w:p w14:paraId="44A041F1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B482E0B" w14:textId="13B93E85" w:rsidR="00A701A8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63CF7594" w14:textId="6A988A20" w:rsidR="006A20D4" w:rsidRDefault="00A701A8" w:rsidP="0046307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</w:t>
            </w:r>
            <w:r w:rsidR="0046307D">
              <w:rPr>
                <w:sz w:val="20"/>
                <w:szCs w:val="20"/>
              </w:rPr>
              <w:t xml:space="preserve">ordem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6" w:type="dxa"/>
            <w:vAlign w:val="center"/>
          </w:tcPr>
          <w:p w14:paraId="1A49F56F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6DB6EB0" w14:textId="52E0EF52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28DEA681" w14:textId="6210626C" w:rsidR="006A20D4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.massa</w:t>
            </w:r>
            <w:r w:rsidR="00D76134">
              <w:rPr>
                <w:sz w:val="20"/>
                <w:szCs w:val="20"/>
              </w:rPr>
              <w:t>_f</w:t>
            </w:r>
            <w:r w:rsidR="00D76134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546" w:type="dxa"/>
            <w:vAlign w:val="center"/>
          </w:tcPr>
          <w:p w14:paraId="478D0A89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08D9F646" w14:textId="7F618B52" w:rsidR="00916C01" w:rsidRDefault="005911C7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</w:t>
            </w:r>
            <w:r w:rsidR="00916C01">
              <w:rPr>
                <w:sz w:val="20"/>
                <w:szCs w:val="20"/>
              </w:rPr>
              <w:t>]</w:t>
            </w:r>
          </w:p>
          <w:p w14:paraId="2CC9A05D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.comp.</w:t>
            </w:r>
          </w:p>
          <w:p w14:paraId="00A66062" w14:textId="3C267578" w:rsidR="006A20D4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valor_format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71" w:type="dxa"/>
            <w:vAlign w:val="center"/>
          </w:tcPr>
          <w:p w14:paraId="4D89D18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B386DEE" w14:textId="70516366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09CC47F4" w14:textId="5727D54F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.largura</w:t>
            </w:r>
            <w:r w:rsidR="008049AA">
              <w:rPr>
                <w:sz w:val="20"/>
                <w:szCs w:val="20"/>
              </w:rPr>
              <w:t>.</w:t>
            </w:r>
            <w:r w:rsidR="004F228A">
              <w:rPr>
                <w:sz w:val="20"/>
                <w:szCs w:val="20"/>
              </w:rPr>
              <w:t>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31" w:type="dxa"/>
            <w:vAlign w:val="center"/>
          </w:tcPr>
          <w:p w14:paraId="149B0A9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AF103B7" w14:textId="240A51A6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7CF0FF87" w14:textId="2A9A2605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.altura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83" w:type="dxa"/>
            <w:vAlign w:val="center"/>
          </w:tcPr>
          <w:p w14:paraId="46A20266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042D7CC" w14:textId="715E70E9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4487E9F9" w14:textId="0C56CEE9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.long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437" w:type="dxa"/>
            <w:vAlign w:val="center"/>
          </w:tcPr>
          <w:p w14:paraId="572158F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55F559F" w14:textId="34D66293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2D27C45C" w14:textId="22BB4DE7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.transv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289" w:type="dxa"/>
            <w:vAlign w:val="center"/>
          </w:tcPr>
          <w:p w14:paraId="35FBEB64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C821DF1" w14:textId="1515A076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69A4BB29" w14:textId="362868C7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.espessura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6" w:type="dxa"/>
            <w:vAlign w:val="center"/>
          </w:tcPr>
          <w:p w14:paraId="6D363A09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45D6F38" w14:textId="45B1A3B3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6FAD0782" w14:textId="73F74229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.carga_n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709" w:type="dxa"/>
            <w:vAlign w:val="center"/>
          </w:tcPr>
          <w:p w14:paraId="48D3624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06F006E" w14:textId="1668F67C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5C05EA7B" w14:textId="230B39AC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.resistencia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</w:tr>
      <w:tr w:rsidR="00681BCA" w14:paraId="436BB016" w14:textId="77777777" w:rsidTr="00AF3A41">
        <w:trPr>
          <w:trHeight w:val="397"/>
        </w:trPr>
        <w:tc>
          <w:tcPr>
            <w:tcW w:w="596" w:type="dxa"/>
            <w:vAlign w:val="center"/>
          </w:tcPr>
          <w:p w14:paraId="057E7EE1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6F8A592F" w14:textId="2EE4402B" w:rsidR="00A701A8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61E3D153" w14:textId="28A39EF0" w:rsidR="006A20D4" w:rsidRDefault="00A701A8" w:rsidP="0046307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</w:t>
            </w:r>
            <w:r w:rsidR="0046307D">
              <w:rPr>
                <w:sz w:val="20"/>
                <w:szCs w:val="20"/>
              </w:rPr>
              <w:t>ordem</w:t>
            </w:r>
            <w:r w:rsidR="0046307D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6" w:type="dxa"/>
            <w:vAlign w:val="center"/>
          </w:tcPr>
          <w:p w14:paraId="2AFBDC9E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A3605E7" w14:textId="59DDBF2C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7BE2490C" w14:textId="2E14F95F" w:rsidR="006A20D4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.massa</w:t>
            </w:r>
            <w:r w:rsidR="00D76134">
              <w:rPr>
                <w:sz w:val="20"/>
                <w:szCs w:val="20"/>
              </w:rPr>
              <w:t>_f</w:t>
            </w:r>
            <w:r w:rsidR="00D76134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546" w:type="dxa"/>
            <w:vAlign w:val="center"/>
          </w:tcPr>
          <w:p w14:paraId="2355FDD0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4F6E4F6" w14:textId="613ECF1F" w:rsidR="00916C01" w:rsidRDefault="005911C7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</w:t>
            </w:r>
            <w:r w:rsidR="00916C01">
              <w:rPr>
                <w:sz w:val="20"/>
                <w:szCs w:val="20"/>
              </w:rPr>
              <w:t>]</w:t>
            </w:r>
          </w:p>
          <w:p w14:paraId="7EBA8762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.comp.</w:t>
            </w:r>
          </w:p>
          <w:p w14:paraId="331940C7" w14:textId="1E25F2D5" w:rsidR="006A20D4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valor_format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71" w:type="dxa"/>
            <w:vAlign w:val="center"/>
          </w:tcPr>
          <w:p w14:paraId="3E9549E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0041DB26" w14:textId="0C7E7EA3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6AD6F007" w14:textId="4D75D698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.largura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31" w:type="dxa"/>
            <w:vAlign w:val="center"/>
          </w:tcPr>
          <w:p w14:paraId="23B1D09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79AF4A2" w14:textId="6444A70C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52C31F4C" w14:textId="204E3B27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.altura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83" w:type="dxa"/>
            <w:vAlign w:val="center"/>
          </w:tcPr>
          <w:p w14:paraId="338145D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01605DF6" w14:textId="1C8A45E5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22949009" w14:textId="0190B58C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.long</w:t>
            </w:r>
            <w:r w:rsidR="007C2573">
              <w:rPr>
                <w:sz w:val="20"/>
                <w:szCs w:val="20"/>
              </w:rPr>
              <w:t>.</w:t>
            </w:r>
            <w:r w:rsidR="004F228A">
              <w:rPr>
                <w:sz w:val="20"/>
                <w:szCs w:val="20"/>
              </w:rPr>
              <w:t>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437" w:type="dxa"/>
            <w:vAlign w:val="center"/>
          </w:tcPr>
          <w:p w14:paraId="59F09115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CFAAAD1" w14:textId="52841FC5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3866728D" w14:textId="4DF16AFD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.transv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289" w:type="dxa"/>
            <w:vAlign w:val="center"/>
          </w:tcPr>
          <w:p w14:paraId="2C863A5B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479756C" w14:textId="26A1CCB3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4D45576D" w14:textId="0CE3E515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.espessura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6" w:type="dxa"/>
            <w:vAlign w:val="center"/>
          </w:tcPr>
          <w:p w14:paraId="2741E0E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255EC6A1" w14:textId="73B1CA5B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7837C005" w14:textId="7E299A9F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.carga_n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709" w:type="dxa"/>
            <w:vAlign w:val="center"/>
          </w:tcPr>
          <w:p w14:paraId="60E528D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25D9A6C" w14:textId="06722A14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0DCE6E57" w14:textId="5CA7660E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.resistencia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</w:tr>
      <w:tr w:rsidR="00681BCA" w14:paraId="70DF561F" w14:textId="77777777" w:rsidTr="00AF3A41">
        <w:trPr>
          <w:trHeight w:val="397"/>
        </w:trPr>
        <w:tc>
          <w:tcPr>
            <w:tcW w:w="596" w:type="dxa"/>
            <w:vAlign w:val="center"/>
          </w:tcPr>
          <w:p w14:paraId="7C792D41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0CDB7E81" w14:textId="68B17F9A" w:rsidR="00A701A8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7B769C80" w14:textId="7DB3DB5C" w:rsidR="006A20D4" w:rsidRDefault="00A701A8" w:rsidP="0046307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</w:t>
            </w:r>
            <w:r w:rsidR="0046307D">
              <w:rPr>
                <w:sz w:val="20"/>
                <w:szCs w:val="20"/>
              </w:rPr>
              <w:t>ordem</w:t>
            </w:r>
            <w:r w:rsidR="0046307D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6" w:type="dxa"/>
            <w:vAlign w:val="center"/>
          </w:tcPr>
          <w:p w14:paraId="5D48D8C5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79118A9" w14:textId="0210E5B4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105ECAE5" w14:textId="3DF7D4BF" w:rsidR="006A20D4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.massa</w:t>
            </w:r>
            <w:r w:rsidR="00D76134">
              <w:rPr>
                <w:sz w:val="20"/>
                <w:szCs w:val="20"/>
              </w:rPr>
              <w:t>_f</w:t>
            </w:r>
            <w:r w:rsidR="00D76134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546" w:type="dxa"/>
            <w:vAlign w:val="center"/>
          </w:tcPr>
          <w:p w14:paraId="48363633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62CA2F06" w14:textId="5D4FF4AF" w:rsidR="00916C01" w:rsidRDefault="005911C7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</w:t>
            </w:r>
            <w:r w:rsidR="00916C01">
              <w:rPr>
                <w:sz w:val="20"/>
                <w:szCs w:val="20"/>
              </w:rPr>
              <w:t>]</w:t>
            </w:r>
          </w:p>
          <w:p w14:paraId="017AD39F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.comp.</w:t>
            </w:r>
          </w:p>
          <w:p w14:paraId="1F9A785A" w14:textId="6603EFA5" w:rsidR="006A20D4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valor_format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71" w:type="dxa"/>
            <w:vAlign w:val="center"/>
          </w:tcPr>
          <w:p w14:paraId="5A57BD4B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305BB70" w14:textId="7CFF5BF2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0407E147" w14:textId="4BCFA737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.largura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31" w:type="dxa"/>
            <w:vAlign w:val="center"/>
          </w:tcPr>
          <w:p w14:paraId="5E10EDA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A7AF32B" w14:textId="1502E2D1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3D5A0655" w14:textId="5C491CDC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.altura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83" w:type="dxa"/>
            <w:vAlign w:val="center"/>
          </w:tcPr>
          <w:p w14:paraId="22940B7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2487D082" w14:textId="40741A98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41B1C4CB" w14:textId="781281F0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.long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437" w:type="dxa"/>
            <w:vAlign w:val="center"/>
          </w:tcPr>
          <w:p w14:paraId="32FEDC9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6607EF0" w14:textId="6C8E2FE9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5BD77863" w14:textId="154C2C60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.transv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289" w:type="dxa"/>
            <w:vAlign w:val="center"/>
          </w:tcPr>
          <w:p w14:paraId="0523B63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6113D22" w14:textId="64B9EDBB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7432433B" w14:textId="196ECC74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.espessura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6" w:type="dxa"/>
            <w:vAlign w:val="center"/>
          </w:tcPr>
          <w:p w14:paraId="13CD9DE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22F7930" w14:textId="7A6365F1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474A2366" w14:textId="460D644E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.carga_n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709" w:type="dxa"/>
            <w:vAlign w:val="center"/>
          </w:tcPr>
          <w:p w14:paraId="1E841DF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D7EB159" w14:textId="299FEB6E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023CC85D" w14:textId="46B53BA9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.resistencia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</w:tr>
      <w:tr w:rsidR="00681BCA" w14:paraId="07E8D28F" w14:textId="77777777" w:rsidTr="00AF3A41">
        <w:trPr>
          <w:trHeight w:val="397"/>
        </w:trPr>
        <w:tc>
          <w:tcPr>
            <w:tcW w:w="596" w:type="dxa"/>
            <w:vAlign w:val="center"/>
          </w:tcPr>
          <w:p w14:paraId="1E254ACA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AD99BA8" w14:textId="669C8849" w:rsidR="00A701A8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5125769F" w14:textId="68FC36FB" w:rsidR="006A20D4" w:rsidRDefault="00A701A8" w:rsidP="0046307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lastRenderedPageBreak/>
              <w:t>.</w:t>
            </w:r>
            <w:r w:rsidR="0046307D">
              <w:rPr>
                <w:sz w:val="20"/>
                <w:szCs w:val="20"/>
              </w:rPr>
              <w:t>ordem</w:t>
            </w:r>
            <w:r w:rsidR="0046307D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6" w:type="dxa"/>
            <w:vAlign w:val="center"/>
          </w:tcPr>
          <w:p w14:paraId="0696C117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lastRenderedPageBreak/>
              <w:t>{{</w:t>
            </w:r>
            <w:r>
              <w:rPr>
                <w:sz w:val="20"/>
                <w:szCs w:val="20"/>
              </w:rPr>
              <w:t>item.</w:t>
            </w:r>
          </w:p>
          <w:p w14:paraId="34C4A4C7" w14:textId="6965EF35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2544A06F" w14:textId="209F9773" w:rsidR="006A20D4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lastRenderedPageBreak/>
              <w:t>.massa</w:t>
            </w:r>
            <w:r w:rsidR="00D76134">
              <w:rPr>
                <w:sz w:val="20"/>
                <w:szCs w:val="20"/>
              </w:rPr>
              <w:t>_f</w:t>
            </w:r>
            <w:r w:rsidR="00D76134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546" w:type="dxa"/>
            <w:vAlign w:val="center"/>
          </w:tcPr>
          <w:p w14:paraId="1F797744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lastRenderedPageBreak/>
              <w:t>{{</w:t>
            </w:r>
            <w:r>
              <w:rPr>
                <w:sz w:val="20"/>
                <w:szCs w:val="20"/>
              </w:rPr>
              <w:t>item.</w:t>
            </w:r>
          </w:p>
          <w:p w14:paraId="11E1295F" w14:textId="079671C0" w:rsidR="00916C01" w:rsidRDefault="005911C7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</w:t>
            </w:r>
            <w:r w:rsidR="00916C01">
              <w:rPr>
                <w:sz w:val="20"/>
                <w:szCs w:val="20"/>
              </w:rPr>
              <w:t>]</w:t>
            </w:r>
          </w:p>
          <w:p w14:paraId="05FCE7CC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.comp.</w:t>
            </w:r>
          </w:p>
          <w:p w14:paraId="54CB80AA" w14:textId="2E38A6CE" w:rsidR="006A20D4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valor_format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71" w:type="dxa"/>
            <w:vAlign w:val="center"/>
          </w:tcPr>
          <w:p w14:paraId="22679E53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C31A2F3" w14:textId="6FEE68C0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1E13D865" w14:textId="607FE558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.largura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31" w:type="dxa"/>
            <w:vAlign w:val="center"/>
          </w:tcPr>
          <w:p w14:paraId="241E4C8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969A444" w14:textId="7EB1121F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7A615DF9" w14:textId="296982C8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.altura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83" w:type="dxa"/>
            <w:vAlign w:val="center"/>
          </w:tcPr>
          <w:p w14:paraId="25F6581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69F2653" w14:textId="53223CF5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045F1E02" w14:textId="346F5485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.long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437" w:type="dxa"/>
            <w:vAlign w:val="center"/>
          </w:tcPr>
          <w:p w14:paraId="0798974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03EF5D8E" w14:textId="574161BB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500EF2A4" w14:textId="70B8FED9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.transv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289" w:type="dxa"/>
            <w:vAlign w:val="center"/>
          </w:tcPr>
          <w:p w14:paraId="5594D85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A3CDD38" w14:textId="5F8B8814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687F5518" w14:textId="631DA0BF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.espessura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6" w:type="dxa"/>
            <w:vAlign w:val="center"/>
          </w:tcPr>
          <w:p w14:paraId="0F67DFFF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F08FD99" w14:textId="019CFF4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77F0598D" w14:textId="4FCE9629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.car</w:t>
            </w:r>
            <w:r>
              <w:rPr>
                <w:sz w:val="20"/>
                <w:szCs w:val="20"/>
              </w:rPr>
              <w:lastRenderedPageBreak/>
              <w:t>ga_n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709" w:type="dxa"/>
            <w:vAlign w:val="center"/>
          </w:tcPr>
          <w:p w14:paraId="63CB2D43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lastRenderedPageBreak/>
              <w:t>{{</w:t>
            </w:r>
            <w:r>
              <w:rPr>
                <w:sz w:val="20"/>
                <w:szCs w:val="20"/>
              </w:rPr>
              <w:t>item.</w:t>
            </w:r>
          </w:p>
          <w:p w14:paraId="04943C6F" w14:textId="14A4A418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5AA85C46" w14:textId="238E4F26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.resis</w:t>
            </w:r>
            <w:r>
              <w:rPr>
                <w:sz w:val="20"/>
                <w:szCs w:val="20"/>
              </w:rPr>
              <w:lastRenderedPageBreak/>
              <w:t>tencia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</w:tr>
      <w:tr w:rsidR="00681BCA" w14:paraId="5DC2EFE5" w14:textId="77777777" w:rsidTr="00AF3A41">
        <w:trPr>
          <w:trHeight w:val="397"/>
        </w:trPr>
        <w:tc>
          <w:tcPr>
            <w:tcW w:w="596" w:type="dxa"/>
            <w:vAlign w:val="center"/>
          </w:tcPr>
          <w:p w14:paraId="16AD5910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lastRenderedPageBreak/>
              <w:t>{{</w:t>
            </w:r>
            <w:r>
              <w:rPr>
                <w:sz w:val="20"/>
                <w:szCs w:val="20"/>
              </w:rPr>
              <w:t>item.</w:t>
            </w:r>
          </w:p>
          <w:p w14:paraId="498987DA" w14:textId="0D55265C" w:rsidR="00A701A8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315B1321" w14:textId="3B3D126B" w:rsidR="006A20D4" w:rsidRDefault="00A701A8" w:rsidP="0046307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</w:t>
            </w:r>
            <w:r w:rsidR="0046307D">
              <w:rPr>
                <w:sz w:val="20"/>
                <w:szCs w:val="20"/>
              </w:rPr>
              <w:t>ordem</w:t>
            </w:r>
            <w:r w:rsidR="0046307D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6" w:type="dxa"/>
            <w:vAlign w:val="center"/>
          </w:tcPr>
          <w:p w14:paraId="6B37A082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52103E0" w14:textId="1302BDCA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0DF9AF62" w14:textId="752EC731" w:rsidR="006A20D4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.massa</w:t>
            </w:r>
            <w:r w:rsidR="00D76134">
              <w:rPr>
                <w:sz w:val="20"/>
                <w:szCs w:val="20"/>
              </w:rPr>
              <w:t>_f</w:t>
            </w:r>
            <w:r w:rsidR="00D76134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546" w:type="dxa"/>
            <w:vAlign w:val="center"/>
          </w:tcPr>
          <w:p w14:paraId="6F5324B8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63B487A6" w14:textId="5C4913FF" w:rsidR="00916C01" w:rsidRDefault="005911C7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</w:t>
            </w:r>
            <w:r w:rsidR="00916C01">
              <w:rPr>
                <w:sz w:val="20"/>
                <w:szCs w:val="20"/>
              </w:rPr>
              <w:t>]</w:t>
            </w:r>
          </w:p>
          <w:p w14:paraId="1FC4DF39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.comp.</w:t>
            </w:r>
          </w:p>
          <w:p w14:paraId="3ECA06A3" w14:textId="11A9D08C" w:rsidR="006A20D4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valor_format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71" w:type="dxa"/>
            <w:vAlign w:val="center"/>
          </w:tcPr>
          <w:p w14:paraId="33854876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B39A552" w14:textId="30DA0E2B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676D725B" w14:textId="430DFC56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.largura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31" w:type="dxa"/>
            <w:vAlign w:val="center"/>
          </w:tcPr>
          <w:p w14:paraId="4870C1C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28C7EA48" w14:textId="50FCD1E6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6CC8F069" w14:textId="4B2B8AFA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.altura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83" w:type="dxa"/>
            <w:vAlign w:val="center"/>
          </w:tcPr>
          <w:p w14:paraId="07FBA6F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C400A45" w14:textId="55CA567D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73BBE6CD" w14:textId="20504A22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.long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437" w:type="dxa"/>
            <w:vAlign w:val="center"/>
          </w:tcPr>
          <w:p w14:paraId="1C5DB12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1620766" w14:textId="3041E300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0A922DA7" w14:textId="642D5639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.transv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289" w:type="dxa"/>
            <w:vAlign w:val="center"/>
          </w:tcPr>
          <w:p w14:paraId="3FC4E78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FF3D68C" w14:textId="7BA3DB90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24EE17CB" w14:textId="55C9404E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.espessura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6" w:type="dxa"/>
            <w:tcBorders>
              <w:bottom w:val="single" w:sz="4" w:space="0" w:color="auto"/>
            </w:tcBorders>
            <w:vAlign w:val="center"/>
          </w:tcPr>
          <w:p w14:paraId="3C4691AC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A4F418E" w14:textId="751DE0FD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5D137C18" w14:textId="302735D4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.carga_n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vAlign w:val="center"/>
          </w:tcPr>
          <w:p w14:paraId="7F33108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650D091E" w14:textId="16C7ED9E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4F8C8B25" w14:textId="3AB07EBA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.resistencia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</w:tr>
      <w:tr w:rsidR="003B18C1" w14:paraId="0308B908" w14:textId="77777777" w:rsidTr="00AF3A41">
        <w:trPr>
          <w:trHeight w:val="397"/>
        </w:trPr>
        <w:tc>
          <w:tcPr>
            <w:tcW w:w="9549" w:type="dxa"/>
            <w:gridSpan w:val="8"/>
            <w:vAlign w:val="center"/>
          </w:tcPr>
          <w:p w14:paraId="22CF57FA" w14:textId="0DC77A15" w:rsidR="003B18C1" w:rsidRPr="00A701A8" w:rsidRDefault="003B18C1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</w:p>
        </w:tc>
        <w:tc>
          <w:tcPr>
            <w:tcW w:w="596" w:type="dxa"/>
            <w:shd w:val="pct10" w:color="auto" w:fill="auto"/>
            <w:vAlign w:val="center"/>
          </w:tcPr>
          <w:p w14:paraId="076EDE53" w14:textId="41D7DC3A" w:rsidR="003B18C1" w:rsidRPr="003B18C1" w:rsidRDefault="003B18C1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0"/>
                <w:szCs w:val="20"/>
              </w:rPr>
            </w:pPr>
            <w:r w:rsidRPr="003B18C1">
              <w:rPr>
                <w:b/>
                <w:sz w:val="20"/>
                <w:szCs w:val="20"/>
              </w:rPr>
              <w:t>Média (MPa)</w:t>
            </w:r>
          </w:p>
        </w:tc>
        <w:tc>
          <w:tcPr>
            <w:tcW w:w="709" w:type="dxa"/>
            <w:shd w:val="pct10" w:color="auto" w:fill="auto"/>
            <w:vAlign w:val="center"/>
          </w:tcPr>
          <w:p w14:paraId="4353DB16" w14:textId="1E146645" w:rsidR="003B18C1" w:rsidRPr="00E32142" w:rsidRDefault="003B18C1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0"/>
                <w:szCs w:val="20"/>
              </w:rPr>
            </w:pPr>
            <w:r w:rsidRPr="00E32142">
              <w:rPr>
                <w:b/>
                <w:sz w:val="20"/>
                <w:szCs w:val="20"/>
              </w:rPr>
              <w:t>{{item.media}}</w:t>
            </w:r>
          </w:p>
        </w:tc>
      </w:tr>
      <w:tr w:rsidR="00AF3A41" w14:paraId="120BD735" w14:textId="77777777" w:rsidTr="00BF1BD9">
        <w:trPr>
          <w:trHeight w:val="397"/>
        </w:trPr>
        <w:tc>
          <w:tcPr>
            <w:tcW w:w="10854" w:type="dxa"/>
            <w:gridSpan w:val="10"/>
            <w:vAlign w:val="center"/>
          </w:tcPr>
          <w:p w14:paraId="35261BF8" w14:textId="40A784F3" w:rsidR="00AF3A41" w:rsidRPr="00AF3A41" w:rsidRDefault="00AF3A41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</w:rPr>
            </w:pPr>
            <w:r w:rsidRPr="00AF3A41">
              <w:rPr>
                <w:b/>
              </w:rPr>
              <w:t>Resistência Característica à Compressão Fbk =</w:t>
            </w:r>
            <w:r w:rsidRPr="00AF3A41">
              <w:t xml:space="preserve"> </w:t>
            </w:r>
            <w:r w:rsidRPr="00AF3A41">
              <w:rPr>
                <w:rFonts w:ascii="Arial" w:hAnsi="Arial" w:cs="Arial"/>
                <w:b/>
              </w:rPr>
              <w:t>{{item.fbk.fbk</w:t>
            </w:r>
            <w:r w:rsidR="00054DAA">
              <w:rPr>
                <w:rFonts w:ascii="Arial" w:hAnsi="Arial" w:cs="Arial"/>
                <w:b/>
              </w:rPr>
              <w:t>_f</w:t>
            </w:r>
            <w:r w:rsidRPr="00AF3A41">
              <w:rPr>
                <w:rFonts w:ascii="Arial" w:hAnsi="Arial" w:cs="Arial"/>
                <w:b/>
              </w:rPr>
              <w:t>}} MPa</w:t>
            </w:r>
          </w:p>
        </w:tc>
      </w:tr>
    </w:tbl>
    <w:p w14:paraId="790CE101" w14:textId="77777777" w:rsidR="006A20D4" w:rsidRPr="00A32CD8" w:rsidRDefault="006A20D4" w:rsidP="007C0909">
      <w:pPr>
        <w:tabs>
          <w:tab w:val="left" w:pos="828"/>
          <w:tab w:val="left" w:pos="829"/>
        </w:tabs>
        <w:spacing w:before="2" w:after="1"/>
        <w:ind w:left="106"/>
        <w:jc w:val="center"/>
        <w:rPr>
          <w:b/>
          <w:sz w:val="24"/>
          <w:szCs w:val="24"/>
        </w:rPr>
      </w:pPr>
    </w:p>
    <w:p w14:paraId="7552F5DB" w14:textId="18EBCD4A" w:rsidR="00562D1A" w:rsidRDefault="006E5507" w:rsidP="00446E99">
      <w:pPr>
        <w:spacing w:after="120" w:line="360" w:lineRule="auto"/>
        <w:rPr>
          <w:rFonts w:ascii="Arial" w:hAnsi="Arial" w:cs="Arial"/>
          <w:sz w:val="24"/>
          <w:szCs w:val="24"/>
        </w:rPr>
      </w:pPr>
      <w:r w:rsidRPr="00A32CD8">
        <w:rPr>
          <w:sz w:val="24"/>
          <w:szCs w:val="24"/>
        </w:rPr>
        <w:t xml:space="preserve">           Para facilitar, a seguir estaremos </w:t>
      </w:r>
      <w:r w:rsidRPr="00A32CD8">
        <w:rPr>
          <w:rFonts w:ascii="Arial" w:hAnsi="Arial" w:cs="Arial"/>
          <w:sz w:val="24"/>
          <w:szCs w:val="24"/>
        </w:rPr>
        <w:t>complemen</w:t>
      </w:r>
      <w:r w:rsidR="00446E99">
        <w:rPr>
          <w:rFonts w:ascii="Arial" w:hAnsi="Arial" w:cs="Arial"/>
          <w:sz w:val="24"/>
          <w:szCs w:val="24"/>
        </w:rPr>
        <w:t>tan</w:t>
      </w:r>
      <w:r w:rsidRPr="00A32CD8">
        <w:rPr>
          <w:rFonts w:ascii="Arial" w:hAnsi="Arial" w:cs="Arial"/>
          <w:sz w:val="24"/>
          <w:szCs w:val="24"/>
        </w:rPr>
        <w:t xml:space="preserve">do </w:t>
      </w:r>
      <w:r w:rsidR="00B6317A" w:rsidRPr="00A32CD8">
        <w:rPr>
          <w:rFonts w:ascii="Arial" w:hAnsi="Arial" w:cs="Arial"/>
          <w:sz w:val="24"/>
          <w:szCs w:val="24"/>
        </w:rPr>
        <w:t>os dados obtidos no</w:t>
      </w:r>
      <w:r w:rsidRPr="00A32CD8">
        <w:rPr>
          <w:rFonts w:ascii="Arial" w:hAnsi="Arial" w:cs="Arial"/>
          <w:sz w:val="24"/>
          <w:szCs w:val="24"/>
        </w:rPr>
        <w:t xml:space="preserve"> ensaio e a interpretação dos resultados:</w:t>
      </w:r>
    </w:p>
    <w:p w14:paraId="292F51F9" w14:textId="77777777" w:rsidR="00F55777" w:rsidRPr="00F55777" w:rsidRDefault="00F55777" w:rsidP="00446E99">
      <w:pPr>
        <w:spacing w:after="120" w:line="360" w:lineRule="auto"/>
        <w:rPr>
          <w:rFonts w:ascii="Arial" w:hAnsi="Arial" w:cs="Arial"/>
          <w:sz w:val="6"/>
          <w:szCs w:val="6"/>
        </w:rPr>
      </w:pPr>
    </w:p>
    <w:p w14:paraId="1E6410CF" w14:textId="57E5A43F" w:rsidR="006E5507" w:rsidRDefault="006E5507" w:rsidP="00F661EC">
      <w:pPr>
        <w:pStyle w:val="Corpodetexto3"/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C1552B">
        <w:rPr>
          <w:rFonts w:ascii="Arial" w:hAnsi="Arial" w:cs="Arial"/>
          <w:b/>
          <w:sz w:val="24"/>
          <w:szCs w:val="24"/>
        </w:rPr>
        <w:t>Fbk</w:t>
      </w:r>
      <w:proofErr w:type="spellEnd"/>
      <w:r w:rsidRPr="00C1552B">
        <w:rPr>
          <w:rFonts w:ascii="Arial" w:hAnsi="Arial" w:cs="Arial"/>
          <w:b/>
          <w:sz w:val="24"/>
          <w:szCs w:val="24"/>
        </w:rPr>
        <w:t xml:space="preserve"> = </w:t>
      </w:r>
      <w:r w:rsidR="00860328">
        <w:rPr>
          <w:rFonts w:ascii="Arial" w:hAnsi="Arial" w:cs="Arial"/>
          <w:b/>
          <w:sz w:val="24"/>
          <w:szCs w:val="24"/>
        </w:rPr>
        <w:t>{{</w:t>
      </w:r>
      <w:proofErr w:type="spellStart"/>
      <w:r w:rsidR="00860328">
        <w:rPr>
          <w:rFonts w:ascii="Arial" w:hAnsi="Arial" w:cs="Arial"/>
          <w:b/>
          <w:sz w:val="24"/>
          <w:szCs w:val="24"/>
        </w:rPr>
        <w:t>item.fbk.fbk</w:t>
      </w:r>
      <w:r w:rsidR="00054DAA">
        <w:rPr>
          <w:rFonts w:ascii="Arial" w:hAnsi="Arial" w:cs="Arial"/>
          <w:b/>
          <w:sz w:val="24"/>
          <w:szCs w:val="24"/>
        </w:rPr>
        <w:t>_f</w:t>
      </w:r>
      <w:proofErr w:type="spellEnd"/>
      <w:r w:rsidR="00860328">
        <w:rPr>
          <w:rFonts w:ascii="Arial" w:hAnsi="Arial" w:cs="Arial"/>
          <w:b/>
          <w:sz w:val="24"/>
          <w:szCs w:val="24"/>
        </w:rPr>
        <w:t>}}</w:t>
      </w:r>
      <w:r w:rsidRPr="00C1552B">
        <w:rPr>
          <w:rFonts w:ascii="Arial" w:hAnsi="Arial" w:cs="Arial"/>
          <w:b/>
          <w:sz w:val="24"/>
          <w:szCs w:val="24"/>
        </w:rPr>
        <w:t xml:space="preserve"> MPa</w:t>
      </w:r>
      <w:r w:rsidRPr="00C1552B">
        <w:rPr>
          <w:rFonts w:ascii="Arial" w:hAnsi="Arial" w:cs="Arial"/>
          <w:sz w:val="24"/>
          <w:szCs w:val="24"/>
        </w:rPr>
        <w:t>;</w:t>
      </w:r>
    </w:p>
    <w:p w14:paraId="47C2CAF3" w14:textId="42709427" w:rsidR="00F661EC" w:rsidRDefault="006E5507" w:rsidP="007C0909">
      <w:pPr>
        <w:pStyle w:val="Corpodetexto3"/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r w:rsidRPr="00C1552B">
        <w:rPr>
          <w:rFonts w:ascii="Arial" w:hAnsi="Arial" w:cs="Arial"/>
          <w:sz w:val="24"/>
          <w:szCs w:val="24"/>
        </w:rPr>
        <w:t xml:space="preserve">A amostra ensaiada </w:t>
      </w:r>
      <w:r w:rsidR="00376EEB" w:rsidRPr="00376EEB">
        <w:rPr>
          <w:rFonts w:ascii="Arial" w:hAnsi="Arial" w:cs="Arial"/>
          <w:b/>
          <w:color w:val="000000" w:themeColor="text1"/>
          <w:sz w:val="24"/>
          <w:szCs w:val="24"/>
        </w:rPr>
        <w:t>{{</w:t>
      </w:r>
      <w:proofErr w:type="spellStart"/>
      <w:proofErr w:type="gramStart"/>
      <w:r w:rsidR="00376EEB">
        <w:rPr>
          <w:rFonts w:ascii="Arial" w:hAnsi="Arial" w:cs="Arial"/>
          <w:b/>
          <w:color w:val="000000" w:themeColor="text1"/>
          <w:sz w:val="24"/>
          <w:szCs w:val="24"/>
        </w:rPr>
        <w:t>item.norma</w:t>
      </w:r>
      <w:proofErr w:type="gramEnd"/>
      <w:r w:rsidR="00376EEB">
        <w:rPr>
          <w:rFonts w:ascii="Arial" w:hAnsi="Arial" w:cs="Arial"/>
          <w:b/>
          <w:color w:val="000000" w:themeColor="text1"/>
          <w:sz w:val="24"/>
          <w:szCs w:val="24"/>
        </w:rPr>
        <w:t>_abnt_format</w:t>
      </w:r>
      <w:proofErr w:type="spellEnd"/>
      <w:r w:rsidR="00376EEB" w:rsidRPr="00376EEB">
        <w:rPr>
          <w:rFonts w:ascii="Arial" w:hAnsi="Arial" w:cs="Arial"/>
          <w:b/>
          <w:color w:val="000000" w:themeColor="text1"/>
          <w:sz w:val="24"/>
          <w:szCs w:val="24"/>
        </w:rPr>
        <w:t>}}</w:t>
      </w:r>
      <w:r w:rsidRPr="00C1552B">
        <w:rPr>
          <w:rFonts w:ascii="Arial" w:hAnsi="Arial" w:cs="Arial"/>
          <w:sz w:val="24"/>
          <w:szCs w:val="24"/>
        </w:rPr>
        <w:t xml:space="preserve"> a ABNT NBR 6136 (2016) - Blocos Vazados de Concreto Simples para Alvenaria quanto a </w:t>
      </w:r>
      <w:r w:rsidRPr="00C1552B">
        <w:rPr>
          <w:rFonts w:ascii="Arial" w:hAnsi="Arial" w:cs="Arial"/>
          <w:b/>
          <w:sz w:val="24"/>
          <w:szCs w:val="24"/>
        </w:rPr>
        <w:t xml:space="preserve">análise </w:t>
      </w:r>
      <w:r w:rsidR="00084E6E" w:rsidRPr="00C1552B">
        <w:rPr>
          <w:rFonts w:ascii="Arial" w:hAnsi="Arial" w:cs="Arial"/>
          <w:b/>
          <w:sz w:val="24"/>
          <w:szCs w:val="24"/>
        </w:rPr>
        <w:t>dimensional</w:t>
      </w:r>
      <w:r w:rsidR="00084E6E" w:rsidRPr="00C1552B">
        <w:rPr>
          <w:rFonts w:ascii="Arial" w:hAnsi="Arial" w:cs="Arial"/>
          <w:sz w:val="24"/>
          <w:szCs w:val="24"/>
        </w:rPr>
        <w:t>;</w:t>
      </w:r>
    </w:p>
    <w:p w14:paraId="244BBFED" w14:textId="41177D1C" w:rsidR="006E5507" w:rsidRDefault="006E5507" w:rsidP="00F661EC">
      <w:pPr>
        <w:pStyle w:val="Corpodetexto3"/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r w:rsidRPr="00C1552B">
        <w:rPr>
          <w:rFonts w:ascii="Arial" w:hAnsi="Arial" w:cs="Arial"/>
          <w:sz w:val="24"/>
          <w:szCs w:val="24"/>
        </w:rPr>
        <w:t>A amostra ensaiada</w:t>
      </w:r>
      <w:r w:rsidR="00A32CD8">
        <w:rPr>
          <w:rFonts w:ascii="Arial" w:hAnsi="Arial" w:cs="Arial"/>
          <w:sz w:val="24"/>
          <w:szCs w:val="24"/>
        </w:rPr>
        <w:t xml:space="preserve"> </w:t>
      </w:r>
      <w:r w:rsidR="00860328" w:rsidRPr="00376EEB">
        <w:rPr>
          <w:rFonts w:ascii="Arial" w:hAnsi="Arial" w:cs="Arial"/>
          <w:b/>
          <w:color w:val="000000" w:themeColor="text1"/>
          <w:sz w:val="24"/>
          <w:szCs w:val="24"/>
        </w:rPr>
        <w:t>{{</w:t>
      </w:r>
      <w:proofErr w:type="spellStart"/>
      <w:proofErr w:type="gramStart"/>
      <w:r w:rsidR="00860328">
        <w:rPr>
          <w:rFonts w:ascii="Arial" w:hAnsi="Arial" w:cs="Arial"/>
          <w:b/>
          <w:color w:val="000000" w:themeColor="text1"/>
          <w:sz w:val="24"/>
          <w:szCs w:val="24"/>
        </w:rPr>
        <w:t>item.atende</w:t>
      </w:r>
      <w:proofErr w:type="gramEnd"/>
      <w:r w:rsidR="00860328">
        <w:rPr>
          <w:rFonts w:ascii="Arial" w:hAnsi="Arial" w:cs="Arial"/>
          <w:b/>
          <w:color w:val="000000" w:themeColor="text1"/>
          <w:sz w:val="24"/>
          <w:szCs w:val="24"/>
        </w:rPr>
        <w:t>_fbk_format</w:t>
      </w:r>
      <w:proofErr w:type="spellEnd"/>
      <w:r w:rsidR="00860328" w:rsidRPr="00376EEB">
        <w:rPr>
          <w:rFonts w:ascii="Arial" w:hAnsi="Arial" w:cs="Arial"/>
          <w:b/>
          <w:color w:val="000000" w:themeColor="text1"/>
          <w:sz w:val="24"/>
          <w:szCs w:val="24"/>
        </w:rPr>
        <w:t>}}</w:t>
      </w:r>
      <w:r w:rsidR="00860328" w:rsidRPr="00C1552B">
        <w:rPr>
          <w:rFonts w:ascii="Arial" w:hAnsi="Arial" w:cs="Arial"/>
          <w:sz w:val="24"/>
          <w:szCs w:val="24"/>
        </w:rPr>
        <w:t xml:space="preserve"> </w:t>
      </w:r>
      <w:r w:rsidRPr="00C1552B">
        <w:rPr>
          <w:rFonts w:ascii="Arial" w:hAnsi="Arial" w:cs="Arial"/>
          <w:sz w:val="24"/>
          <w:szCs w:val="24"/>
        </w:rPr>
        <w:t xml:space="preserve"> a </w:t>
      </w:r>
      <w:r w:rsidRPr="00C1552B">
        <w:rPr>
          <w:rFonts w:ascii="Arial" w:hAnsi="Arial" w:cs="Arial"/>
          <w:b/>
          <w:sz w:val="24"/>
          <w:szCs w:val="24"/>
        </w:rPr>
        <w:t>resistência característica à compressão</w:t>
      </w:r>
      <w:r w:rsidRPr="00C1552B">
        <w:rPr>
          <w:rFonts w:ascii="Arial" w:hAnsi="Arial" w:cs="Arial"/>
          <w:sz w:val="24"/>
          <w:szCs w:val="24"/>
        </w:rPr>
        <w:t xml:space="preserve"> especificada pelo fabricante;</w:t>
      </w:r>
    </w:p>
    <w:p w14:paraId="2220D474" w14:textId="7A9E46F5" w:rsidR="00190C3D" w:rsidRPr="00190C3D" w:rsidRDefault="00190C3D" w:rsidP="00190C3D">
      <w:pPr>
        <w:pStyle w:val="Corpodetexto3"/>
        <w:numPr>
          <w:ilvl w:val="0"/>
          <w:numId w:val="16"/>
        </w:numPr>
        <w:spacing w:after="0" w:line="360" w:lineRule="auto"/>
        <w:ind w:left="714" w:hanging="357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Ensaios realizados no dia </w:t>
      </w:r>
      <w:r w:rsidR="001932FB">
        <w:rPr>
          <w:rFonts w:ascii="Arial" w:hAnsi="Arial" w:cs="Arial"/>
          <w:sz w:val="24"/>
          <w:szCs w:val="24"/>
        </w:rPr>
        <w:t>{{</w:t>
      </w:r>
      <w:proofErr w:type="spellStart"/>
      <w:r w:rsidR="001932FB">
        <w:rPr>
          <w:rFonts w:ascii="Arial" w:hAnsi="Arial" w:cs="Arial"/>
          <w:sz w:val="24"/>
          <w:szCs w:val="24"/>
        </w:rPr>
        <w:t>data_ensaio_format</w:t>
      </w:r>
      <w:proofErr w:type="spellEnd"/>
      <w:r w:rsidR="001932FB">
        <w:rPr>
          <w:rFonts w:ascii="Arial" w:hAnsi="Arial" w:cs="Arial"/>
          <w:sz w:val="24"/>
          <w:szCs w:val="24"/>
        </w:rPr>
        <w:t>}}</w:t>
      </w:r>
      <w:r>
        <w:rPr>
          <w:rFonts w:ascii="Arial" w:hAnsi="Arial" w:cs="Arial"/>
          <w:sz w:val="24"/>
          <w:szCs w:val="24"/>
        </w:rPr>
        <w:t xml:space="preserve"> atingindo a idade de </w:t>
      </w:r>
      <w:r w:rsidR="001932FB">
        <w:rPr>
          <w:rFonts w:ascii="Arial" w:hAnsi="Arial" w:cs="Arial"/>
          <w:b/>
          <w:bCs/>
          <w:sz w:val="24"/>
          <w:szCs w:val="24"/>
        </w:rPr>
        <w:t>{{</w:t>
      </w:r>
      <w:proofErr w:type="spellStart"/>
      <w:proofErr w:type="gramStart"/>
      <w:r w:rsidR="001932FB">
        <w:rPr>
          <w:rFonts w:ascii="Arial" w:hAnsi="Arial" w:cs="Arial"/>
          <w:b/>
          <w:bCs/>
          <w:sz w:val="24"/>
          <w:szCs w:val="24"/>
        </w:rPr>
        <w:t>item.idade</w:t>
      </w:r>
      <w:proofErr w:type="gramEnd"/>
      <w:r w:rsidR="001932FB">
        <w:rPr>
          <w:rFonts w:ascii="Arial" w:hAnsi="Arial" w:cs="Arial"/>
          <w:b/>
          <w:bCs/>
          <w:sz w:val="24"/>
          <w:szCs w:val="24"/>
        </w:rPr>
        <w:t>_</w:t>
      </w:r>
      <w:r w:rsidR="001932FB" w:rsidRPr="00BB184B">
        <w:rPr>
          <w:rFonts w:ascii="Arial" w:hAnsi="Arial" w:cs="Arial"/>
          <w:b/>
          <w:bCs/>
          <w:sz w:val="24"/>
          <w:szCs w:val="24"/>
          <w:u w:val="single"/>
        </w:rPr>
        <w:t>fabicacao</w:t>
      </w:r>
      <w:proofErr w:type="spellEnd"/>
      <w:r w:rsidR="001932FB">
        <w:rPr>
          <w:rFonts w:ascii="Arial" w:hAnsi="Arial" w:cs="Arial"/>
          <w:b/>
          <w:bCs/>
          <w:sz w:val="24"/>
          <w:szCs w:val="24"/>
        </w:rPr>
        <w:t>}} dias</w:t>
      </w:r>
      <w:r>
        <w:rPr>
          <w:rFonts w:ascii="Arial" w:hAnsi="Arial" w:cs="Arial"/>
          <w:sz w:val="24"/>
          <w:szCs w:val="24"/>
        </w:rPr>
        <w:t>;</w:t>
      </w:r>
    </w:p>
    <w:p w14:paraId="7A7EE4AD" w14:textId="30DEB088" w:rsidR="00190C3D" w:rsidRDefault="00190C3D" w:rsidP="00190C3D">
      <w:pPr>
        <w:pStyle w:val="Corpodetexto3"/>
        <w:numPr>
          <w:ilvl w:val="0"/>
          <w:numId w:val="16"/>
        </w:numPr>
        <w:spacing w:after="0" w:line="360" w:lineRule="auto"/>
        <w:ind w:left="714" w:hanging="357"/>
        <w:jc w:val="both"/>
        <w:rPr>
          <w:rFonts w:ascii="Arial" w:hAnsi="Arial" w:cs="Arial"/>
          <w:sz w:val="24"/>
          <w:szCs w:val="24"/>
        </w:rPr>
      </w:pPr>
      <w:r w:rsidRPr="00C1552B">
        <w:rPr>
          <w:rFonts w:ascii="Arial" w:hAnsi="Arial" w:cs="Arial"/>
          <w:sz w:val="24"/>
          <w:szCs w:val="24"/>
        </w:rPr>
        <w:t xml:space="preserve">A amostra ensaiada enquadra-se na </w:t>
      </w:r>
      <w:r w:rsidRPr="00C1552B">
        <w:rPr>
          <w:rFonts w:ascii="Arial" w:hAnsi="Arial" w:cs="Arial"/>
          <w:b/>
          <w:sz w:val="24"/>
          <w:szCs w:val="24"/>
        </w:rPr>
        <w:t>CLASSE "</w:t>
      </w:r>
      <w:proofErr w:type="gramStart"/>
      <w:r w:rsidR="00352E5F">
        <w:rPr>
          <w:rFonts w:ascii="Arial" w:hAnsi="Arial" w:cs="Arial"/>
          <w:b/>
          <w:sz w:val="24"/>
          <w:szCs w:val="24"/>
        </w:rPr>
        <w:t>{{</w:t>
      </w:r>
      <w:r w:rsidR="00352E5F" w:rsidRPr="00352E5F">
        <w:rPr>
          <w:rFonts w:ascii="Arial" w:hAnsi="Arial" w:cs="Arial"/>
          <w:b/>
          <w:color w:val="000000" w:themeColor="text1"/>
          <w:sz w:val="24"/>
          <w:szCs w:val="24"/>
        </w:rPr>
        <w:t xml:space="preserve"> </w:t>
      </w:r>
      <w:r w:rsidR="00352E5F">
        <w:rPr>
          <w:rFonts w:ascii="Arial" w:hAnsi="Arial" w:cs="Arial"/>
          <w:b/>
          <w:color w:val="000000" w:themeColor="text1"/>
          <w:sz w:val="24"/>
          <w:szCs w:val="24"/>
        </w:rPr>
        <w:t>item</w:t>
      </w:r>
      <w:proofErr w:type="gramEnd"/>
      <w:r w:rsidR="00352E5F">
        <w:rPr>
          <w:rFonts w:ascii="Arial" w:hAnsi="Arial" w:cs="Arial"/>
          <w:b/>
          <w:sz w:val="24"/>
          <w:szCs w:val="24"/>
        </w:rPr>
        <w:t xml:space="preserve"> .classe}}</w:t>
      </w:r>
      <w:r w:rsidRPr="00C1552B">
        <w:rPr>
          <w:rFonts w:ascii="Arial" w:hAnsi="Arial" w:cs="Arial"/>
          <w:b/>
          <w:sz w:val="24"/>
          <w:szCs w:val="24"/>
        </w:rPr>
        <w:t>"</w:t>
      </w:r>
      <w:r w:rsidRPr="00C1552B">
        <w:rPr>
          <w:rFonts w:ascii="Arial" w:hAnsi="Arial" w:cs="Arial"/>
          <w:sz w:val="24"/>
          <w:szCs w:val="24"/>
        </w:rPr>
        <w:t>.</w:t>
      </w:r>
    </w:p>
    <w:p w14:paraId="76E1A8F3" w14:textId="0184C772" w:rsidR="00A701A8" w:rsidRPr="00A701A8" w:rsidRDefault="00A701A8" w:rsidP="00A701A8">
      <w:pPr>
        <w:pStyle w:val="Corpodetexto"/>
        <w:rPr>
          <w:rFonts w:eastAsia="Arial MT"/>
          <w:b w:val="0"/>
          <w:bCs w:val="0"/>
          <w:color w:val="632423" w:themeColor="accent2" w:themeShade="80"/>
        </w:rPr>
      </w:pPr>
      <w:r w:rsidRPr="00A701A8">
        <w:rPr>
          <w:color w:val="632423" w:themeColor="accent2" w:themeShade="80"/>
          <w:sz w:val="20"/>
          <w:szCs w:val="20"/>
          <w:lang w:val="en-US"/>
        </w:rPr>
        <w:t xml:space="preserve">{% </w:t>
      </w:r>
      <w:proofErr w:type="spellStart"/>
      <w:r>
        <w:rPr>
          <w:color w:val="632423" w:themeColor="accent2" w:themeShade="80"/>
          <w:sz w:val="20"/>
          <w:szCs w:val="20"/>
          <w:lang w:val="en-US"/>
        </w:rPr>
        <w:t>endfor</w:t>
      </w:r>
      <w:proofErr w:type="spellEnd"/>
      <w:r w:rsidRPr="00A701A8">
        <w:rPr>
          <w:color w:val="632423" w:themeColor="accent2" w:themeShade="80"/>
          <w:sz w:val="20"/>
          <w:szCs w:val="20"/>
          <w:lang w:val="en-US"/>
        </w:rPr>
        <w:t xml:space="preserve"> %}</w:t>
      </w:r>
    </w:p>
    <w:p w14:paraId="088EBD5C" w14:textId="5CBAF4B1" w:rsidR="00A701A8" w:rsidRDefault="00A701A8">
      <w:pPr>
        <w:rPr>
          <w:rFonts w:ascii="Arial" w:eastAsia="Times New Roman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0B4A1A19" w14:textId="77777777" w:rsidR="00A32CD8" w:rsidRPr="00C1552B" w:rsidRDefault="00A32CD8" w:rsidP="00A32CD8">
      <w:pPr>
        <w:pStyle w:val="Corpodetexto3"/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7523BFBD" w14:textId="77777777" w:rsidR="007C0909" w:rsidRDefault="007C0909" w:rsidP="007C0909">
      <w:pPr>
        <w:pStyle w:val="Corpodetexto"/>
        <w:rPr>
          <w:rFonts w:eastAsia="Arial MT"/>
          <w:b w:val="0"/>
          <w:bCs w:val="0"/>
        </w:rPr>
      </w:pPr>
    </w:p>
    <w:p w14:paraId="61B1A22B" w14:textId="481C344B" w:rsidR="007C0909" w:rsidRDefault="007C0909" w:rsidP="007C0909">
      <w:pPr>
        <w:pStyle w:val="Corpodetexto"/>
        <w:jc w:val="center"/>
        <w:rPr>
          <w:rFonts w:eastAsia="Arial MT"/>
          <w:b w:val="0"/>
          <w:bCs w:val="0"/>
        </w:rPr>
      </w:pPr>
    </w:p>
    <w:p w14:paraId="76A7327F" w14:textId="33EB24F6" w:rsidR="007C0909" w:rsidRDefault="00293486" w:rsidP="00293486">
      <w:pPr>
        <w:pStyle w:val="PargrafodaLista"/>
        <w:numPr>
          <w:ilvl w:val="0"/>
          <w:numId w:val="1"/>
        </w:numPr>
        <w:tabs>
          <w:tab w:val="left" w:pos="828"/>
          <w:tab w:val="left" w:pos="829"/>
        </w:tabs>
        <w:spacing w:before="2" w:after="1"/>
        <w:rPr>
          <w:b/>
          <w:sz w:val="24"/>
        </w:rPr>
      </w:pPr>
      <w:r>
        <w:rPr>
          <w:b/>
          <w:sz w:val="24"/>
        </w:rPr>
        <w:t>Resumo</w:t>
      </w:r>
      <w:bookmarkStart w:id="2" w:name="_GoBack"/>
      <w:bookmarkEnd w:id="2"/>
    </w:p>
    <w:p w14:paraId="5EF5AFA2" w14:textId="51BA2364" w:rsidR="00293486" w:rsidRDefault="00293486" w:rsidP="00293486">
      <w:pPr>
        <w:tabs>
          <w:tab w:val="left" w:pos="828"/>
          <w:tab w:val="left" w:pos="829"/>
        </w:tabs>
        <w:spacing w:before="2" w:after="1"/>
        <w:rPr>
          <w:b/>
          <w:sz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740"/>
        <w:gridCol w:w="2740"/>
        <w:gridCol w:w="2740"/>
        <w:gridCol w:w="2740"/>
      </w:tblGrid>
      <w:tr w:rsidR="00293486" w14:paraId="27845D6A" w14:textId="77777777" w:rsidTr="00293486">
        <w:trPr>
          <w:trHeight w:val="567"/>
        </w:trPr>
        <w:tc>
          <w:tcPr>
            <w:tcW w:w="2740" w:type="dxa"/>
            <w:shd w:val="pct70" w:color="auto" w:fill="auto"/>
            <w:vAlign w:val="center"/>
          </w:tcPr>
          <w:p w14:paraId="3BAFD598" w14:textId="68D573E8" w:rsidR="00293486" w:rsidRPr="00293486" w:rsidRDefault="00293486" w:rsidP="00293486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color w:val="FFFFFF" w:themeColor="background1"/>
                <w:sz w:val="18"/>
                <w:szCs w:val="18"/>
              </w:rPr>
            </w:pPr>
            <w:r w:rsidRPr="00293486">
              <w:rPr>
                <w:b/>
                <w:color w:val="FFFFFF" w:themeColor="background1"/>
                <w:sz w:val="18"/>
                <w:szCs w:val="18"/>
              </w:rPr>
              <w:t>Lote</w:t>
            </w:r>
          </w:p>
        </w:tc>
        <w:tc>
          <w:tcPr>
            <w:tcW w:w="2740" w:type="dxa"/>
            <w:shd w:val="pct70" w:color="auto" w:fill="auto"/>
            <w:vAlign w:val="center"/>
          </w:tcPr>
          <w:p w14:paraId="63A1EA3B" w14:textId="52B2D6AB" w:rsidR="00293486" w:rsidRPr="00293486" w:rsidRDefault="00293486" w:rsidP="00293486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color w:val="FFFFFF" w:themeColor="background1"/>
                <w:sz w:val="18"/>
                <w:szCs w:val="18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Classe</w:t>
            </w:r>
          </w:p>
        </w:tc>
        <w:tc>
          <w:tcPr>
            <w:tcW w:w="2740" w:type="dxa"/>
            <w:shd w:val="pct70" w:color="auto" w:fill="auto"/>
            <w:vAlign w:val="center"/>
          </w:tcPr>
          <w:p w14:paraId="55A3B43F" w14:textId="1353B8C9" w:rsidR="00293486" w:rsidRPr="00293486" w:rsidRDefault="00293486" w:rsidP="00293486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color w:val="FFFFFF" w:themeColor="background1"/>
                <w:sz w:val="18"/>
                <w:szCs w:val="18"/>
              </w:rPr>
            </w:pPr>
            <w:r w:rsidRPr="00293486">
              <w:rPr>
                <w:b/>
                <w:color w:val="FFFFFF" w:themeColor="background1"/>
                <w:sz w:val="18"/>
                <w:szCs w:val="18"/>
              </w:rPr>
              <w:t xml:space="preserve">Atende ao </w:t>
            </w:r>
            <w:r w:rsidRPr="00293486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NBR 6136/16</w:t>
            </w:r>
          </w:p>
        </w:tc>
        <w:tc>
          <w:tcPr>
            <w:tcW w:w="2740" w:type="dxa"/>
            <w:shd w:val="pct70" w:color="auto" w:fill="auto"/>
            <w:vAlign w:val="center"/>
          </w:tcPr>
          <w:p w14:paraId="0446B46D" w14:textId="65E80006" w:rsidR="00293486" w:rsidRPr="00293486" w:rsidRDefault="00293486" w:rsidP="00293486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color w:val="FFFFFF" w:themeColor="background1"/>
                <w:sz w:val="18"/>
                <w:szCs w:val="18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Atende à resistência caracteríscica de compressão</w:t>
            </w:r>
          </w:p>
        </w:tc>
      </w:tr>
      <w:tr w:rsidR="00293486" w14:paraId="0D7C4427" w14:textId="77777777" w:rsidTr="00293486">
        <w:tc>
          <w:tcPr>
            <w:tcW w:w="2740" w:type="dxa"/>
          </w:tcPr>
          <w:p w14:paraId="1C007E9B" w14:textId="2DB68C5C" w:rsidR="00293486" w:rsidRDefault="00293486" w:rsidP="00293486">
            <w:pPr>
              <w:tabs>
                <w:tab w:val="left" w:pos="828"/>
                <w:tab w:val="left" w:pos="829"/>
              </w:tabs>
              <w:spacing w:before="2" w:after="1"/>
              <w:rPr>
                <w:b/>
                <w:sz w:val="24"/>
              </w:rPr>
            </w:pPr>
            <w:r>
              <w:rPr>
                <w:bCs/>
                <w:sz w:val="20"/>
                <w:szCs w:val="20"/>
                <w:lang w:val="en-US"/>
              </w:rPr>
              <w:t>{%</w:t>
            </w:r>
            <w:proofErr w:type="spellStart"/>
            <w:r>
              <w:rPr>
                <w:bCs/>
                <w:sz w:val="20"/>
                <w:szCs w:val="20"/>
                <w:lang w:val="en-US"/>
              </w:rPr>
              <w:t>tr</w:t>
            </w:r>
            <w:proofErr w:type="spellEnd"/>
            <w:r>
              <w:rPr>
                <w:bCs/>
                <w:sz w:val="20"/>
                <w:szCs w:val="20"/>
                <w:lang w:val="en-US"/>
              </w:rPr>
              <w:t xml:space="preserve"> for item in </w:t>
            </w:r>
            <w:proofErr w:type="spellStart"/>
            <w:r>
              <w:rPr>
                <w:bCs/>
                <w:sz w:val="20"/>
                <w:szCs w:val="20"/>
                <w:lang w:val="en-US"/>
              </w:rPr>
              <w:t>lotes</w:t>
            </w:r>
            <w:proofErr w:type="spellEnd"/>
            <w:r w:rsidRPr="00D217B5">
              <w:rPr>
                <w:bCs/>
                <w:sz w:val="20"/>
                <w:szCs w:val="20"/>
                <w:lang w:val="en-US"/>
              </w:rPr>
              <w:t xml:space="preserve"> %}</w:t>
            </w:r>
          </w:p>
        </w:tc>
        <w:tc>
          <w:tcPr>
            <w:tcW w:w="2740" w:type="dxa"/>
          </w:tcPr>
          <w:p w14:paraId="5A05C4A4" w14:textId="77777777" w:rsidR="00293486" w:rsidRDefault="00293486" w:rsidP="00293486">
            <w:pPr>
              <w:tabs>
                <w:tab w:val="left" w:pos="828"/>
                <w:tab w:val="left" w:pos="829"/>
              </w:tabs>
              <w:spacing w:before="2" w:after="1"/>
              <w:rPr>
                <w:b/>
                <w:sz w:val="24"/>
              </w:rPr>
            </w:pPr>
          </w:p>
        </w:tc>
        <w:tc>
          <w:tcPr>
            <w:tcW w:w="2740" w:type="dxa"/>
          </w:tcPr>
          <w:p w14:paraId="2A55BA98" w14:textId="77777777" w:rsidR="00293486" w:rsidRDefault="00293486" w:rsidP="00293486">
            <w:pPr>
              <w:tabs>
                <w:tab w:val="left" w:pos="828"/>
                <w:tab w:val="left" w:pos="829"/>
              </w:tabs>
              <w:spacing w:before="2" w:after="1"/>
              <w:rPr>
                <w:b/>
                <w:sz w:val="24"/>
              </w:rPr>
            </w:pPr>
          </w:p>
        </w:tc>
        <w:tc>
          <w:tcPr>
            <w:tcW w:w="2740" w:type="dxa"/>
          </w:tcPr>
          <w:p w14:paraId="35E42C17" w14:textId="77777777" w:rsidR="00293486" w:rsidRDefault="00293486" w:rsidP="00293486">
            <w:pPr>
              <w:tabs>
                <w:tab w:val="left" w:pos="828"/>
                <w:tab w:val="left" w:pos="829"/>
              </w:tabs>
              <w:spacing w:before="2" w:after="1"/>
              <w:rPr>
                <w:b/>
                <w:sz w:val="24"/>
              </w:rPr>
            </w:pPr>
          </w:p>
        </w:tc>
      </w:tr>
      <w:tr w:rsidR="00293486" w14:paraId="0B1FD03D" w14:textId="77777777" w:rsidTr="00293486">
        <w:tc>
          <w:tcPr>
            <w:tcW w:w="2740" w:type="dxa"/>
          </w:tcPr>
          <w:p w14:paraId="734F3ED1" w14:textId="77777777" w:rsidR="00293486" w:rsidRDefault="00293486" w:rsidP="00293486">
            <w:pPr>
              <w:tabs>
                <w:tab w:val="left" w:pos="828"/>
                <w:tab w:val="left" w:pos="829"/>
              </w:tabs>
              <w:spacing w:before="2" w:after="1"/>
              <w:rPr>
                <w:b/>
                <w:sz w:val="24"/>
              </w:rPr>
            </w:pPr>
          </w:p>
        </w:tc>
        <w:tc>
          <w:tcPr>
            <w:tcW w:w="2740" w:type="dxa"/>
          </w:tcPr>
          <w:p w14:paraId="4229D009" w14:textId="77777777" w:rsidR="00293486" w:rsidRDefault="00293486" w:rsidP="00293486">
            <w:pPr>
              <w:tabs>
                <w:tab w:val="left" w:pos="828"/>
                <w:tab w:val="left" w:pos="829"/>
              </w:tabs>
              <w:spacing w:before="2" w:after="1"/>
              <w:rPr>
                <w:b/>
                <w:sz w:val="24"/>
              </w:rPr>
            </w:pPr>
          </w:p>
        </w:tc>
        <w:tc>
          <w:tcPr>
            <w:tcW w:w="2740" w:type="dxa"/>
          </w:tcPr>
          <w:p w14:paraId="591EC9B3" w14:textId="77777777" w:rsidR="00293486" w:rsidRDefault="00293486" w:rsidP="00293486">
            <w:pPr>
              <w:tabs>
                <w:tab w:val="left" w:pos="828"/>
                <w:tab w:val="left" w:pos="829"/>
              </w:tabs>
              <w:spacing w:before="2" w:after="1"/>
              <w:rPr>
                <w:b/>
                <w:sz w:val="24"/>
              </w:rPr>
            </w:pPr>
          </w:p>
        </w:tc>
        <w:tc>
          <w:tcPr>
            <w:tcW w:w="2740" w:type="dxa"/>
          </w:tcPr>
          <w:p w14:paraId="0D2CCF77" w14:textId="77777777" w:rsidR="00293486" w:rsidRDefault="00293486" w:rsidP="00293486">
            <w:pPr>
              <w:tabs>
                <w:tab w:val="left" w:pos="828"/>
                <w:tab w:val="left" w:pos="829"/>
              </w:tabs>
              <w:spacing w:before="2" w:after="1"/>
              <w:rPr>
                <w:b/>
                <w:sz w:val="24"/>
              </w:rPr>
            </w:pPr>
          </w:p>
        </w:tc>
      </w:tr>
      <w:tr w:rsidR="00293486" w14:paraId="7F0F43EF" w14:textId="77777777" w:rsidTr="00293486">
        <w:tc>
          <w:tcPr>
            <w:tcW w:w="2740" w:type="dxa"/>
          </w:tcPr>
          <w:p w14:paraId="5E847CFD" w14:textId="3594217C" w:rsidR="00293486" w:rsidRDefault="00293486" w:rsidP="00293486">
            <w:pPr>
              <w:tabs>
                <w:tab w:val="left" w:pos="828"/>
                <w:tab w:val="left" w:pos="829"/>
              </w:tabs>
              <w:spacing w:before="2" w:after="1"/>
              <w:rPr>
                <w:b/>
                <w:sz w:val="24"/>
              </w:rPr>
            </w:pPr>
            <w:r w:rsidRPr="00D217B5">
              <w:rPr>
                <w:bCs/>
                <w:sz w:val="20"/>
                <w:szCs w:val="20"/>
                <w:lang w:val="en-US"/>
              </w:rPr>
              <w:t>{%</w:t>
            </w:r>
            <w:proofErr w:type="spellStart"/>
            <w:r w:rsidRPr="00D217B5">
              <w:rPr>
                <w:bCs/>
                <w:sz w:val="20"/>
                <w:szCs w:val="20"/>
                <w:lang w:val="en-US"/>
              </w:rPr>
              <w:t>tr</w:t>
            </w:r>
            <w:proofErr w:type="spellEnd"/>
            <w:r w:rsidRPr="00D217B5">
              <w:rPr>
                <w:b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217B5">
              <w:rPr>
                <w:bCs/>
                <w:sz w:val="20"/>
                <w:szCs w:val="20"/>
                <w:lang w:val="en-US"/>
              </w:rPr>
              <w:t>endfor</w:t>
            </w:r>
            <w:proofErr w:type="spellEnd"/>
            <w:r w:rsidRPr="00D217B5">
              <w:rPr>
                <w:bCs/>
                <w:sz w:val="20"/>
                <w:szCs w:val="20"/>
                <w:lang w:val="en-US"/>
              </w:rPr>
              <w:t xml:space="preserve"> %}</w:t>
            </w:r>
          </w:p>
        </w:tc>
        <w:tc>
          <w:tcPr>
            <w:tcW w:w="2740" w:type="dxa"/>
          </w:tcPr>
          <w:p w14:paraId="1BBBE508" w14:textId="77777777" w:rsidR="00293486" w:rsidRDefault="00293486" w:rsidP="00293486">
            <w:pPr>
              <w:tabs>
                <w:tab w:val="left" w:pos="828"/>
                <w:tab w:val="left" w:pos="829"/>
              </w:tabs>
              <w:spacing w:before="2" w:after="1"/>
              <w:rPr>
                <w:b/>
                <w:sz w:val="24"/>
              </w:rPr>
            </w:pPr>
          </w:p>
        </w:tc>
        <w:tc>
          <w:tcPr>
            <w:tcW w:w="2740" w:type="dxa"/>
          </w:tcPr>
          <w:p w14:paraId="124E25B2" w14:textId="77777777" w:rsidR="00293486" w:rsidRDefault="00293486" w:rsidP="00293486">
            <w:pPr>
              <w:tabs>
                <w:tab w:val="left" w:pos="828"/>
                <w:tab w:val="left" w:pos="829"/>
              </w:tabs>
              <w:spacing w:before="2" w:after="1"/>
              <w:rPr>
                <w:b/>
                <w:sz w:val="24"/>
              </w:rPr>
            </w:pPr>
          </w:p>
        </w:tc>
        <w:tc>
          <w:tcPr>
            <w:tcW w:w="2740" w:type="dxa"/>
          </w:tcPr>
          <w:p w14:paraId="5B08E392" w14:textId="77777777" w:rsidR="00293486" w:rsidRDefault="00293486" w:rsidP="00293486">
            <w:pPr>
              <w:tabs>
                <w:tab w:val="left" w:pos="828"/>
                <w:tab w:val="left" w:pos="829"/>
              </w:tabs>
              <w:spacing w:before="2" w:after="1"/>
              <w:rPr>
                <w:b/>
                <w:sz w:val="24"/>
              </w:rPr>
            </w:pPr>
          </w:p>
        </w:tc>
      </w:tr>
    </w:tbl>
    <w:p w14:paraId="6CEC9542" w14:textId="77777777" w:rsidR="00293486" w:rsidRPr="00293486" w:rsidRDefault="00293486" w:rsidP="00293486">
      <w:pPr>
        <w:tabs>
          <w:tab w:val="left" w:pos="828"/>
          <w:tab w:val="left" w:pos="829"/>
        </w:tabs>
        <w:spacing w:before="2" w:after="1"/>
        <w:rPr>
          <w:b/>
          <w:sz w:val="24"/>
        </w:rPr>
      </w:pPr>
    </w:p>
    <w:p w14:paraId="1E8224CC" w14:textId="77777777" w:rsidR="00190C3D" w:rsidRDefault="00190C3D" w:rsidP="007C0909">
      <w:pPr>
        <w:tabs>
          <w:tab w:val="left" w:pos="828"/>
          <w:tab w:val="left" w:pos="829"/>
        </w:tabs>
        <w:spacing w:before="2" w:after="1"/>
        <w:ind w:left="106"/>
        <w:jc w:val="center"/>
        <w:rPr>
          <w:b/>
          <w:sz w:val="24"/>
        </w:rPr>
      </w:pPr>
    </w:p>
    <w:p w14:paraId="589A5007" w14:textId="18BF47A6" w:rsidR="003B7808" w:rsidRDefault="003B7808" w:rsidP="003B7808">
      <w:pPr>
        <w:pStyle w:val="Corpodetexto"/>
        <w:jc w:val="center"/>
        <w:rPr>
          <w:rFonts w:eastAsia="Arial MT"/>
          <w:b w:val="0"/>
          <w:bCs w:val="0"/>
        </w:rPr>
      </w:pPr>
    </w:p>
    <w:p w14:paraId="2FE643DC" w14:textId="77777777" w:rsidR="003B7808" w:rsidRDefault="003B7808" w:rsidP="003B7808">
      <w:pPr>
        <w:tabs>
          <w:tab w:val="left" w:pos="828"/>
          <w:tab w:val="left" w:pos="829"/>
        </w:tabs>
        <w:spacing w:before="2" w:after="1"/>
        <w:rPr>
          <w:b/>
          <w:sz w:val="24"/>
        </w:rPr>
      </w:pPr>
    </w:p>
    <w:p w14:paraId="234C74B0" w14:textId="77777777" w:rsidR="00190C3D" w:rsidRDefault="00190C3D" w:rsidP="00190C3D">
      <w:pPr>
        <w:pStyle w:val="TableParagraph"/>
        <w:ind w:right="88"/>
        <w:rPr>
          <w:rFonts w:ascii="Arial" w:hAnsi="Arial" w:cs="Arial"/>
          <w:sz w:val="32"/>
          <w:szCs w:val="32"/>
        </w:rPr>
      </w:pPr>
    </w:p>
    <w:p w14:paraId="472554C9" w14:textId="77777777" w:rsidR="00190C3D" w:rsidRDefault="00190C3D" w:rsidP="00190C3D">
      <w:pPr>
        <w:pStyle w:val="Corpodetexto"/>
        <w:rPr>
          <w:rFonts w:eastAsia="Arial MT"/>
          <w:b w:val="0"/>
          <w:bCs w:val="0"/>
        </w:rPr>
      </w:pPr>
    </w:p>
    <w:p w14:paraId="678EDAD4" w14:textId="1009EBBB" w:rsidR="00190C3D" w:rsidRDefault="00190C3D" w:rsidP="00190C3D">
      <w:pPr>
        <w:pStyle w:val="Corpodetexto"/>
        <w:jc w:val="center"/>
        <w:rPr>
          <w:rFonts w:eastAsia="Arial MT"/>
          <w:b w:val="0"/>
          <w:bCs w:val="0"/>
        </w:rPr>
      </w:pPr>
    </w:p>
    <w:p w14:paraId="6E6DD74C" w14:textId="77777777" w:rsidR="00190C3D" w:rsidRDefault="00190C3D" w:rsidP="00190C3D">
      <w:pPr>
        <w:tabs>
          <w:tab w:val="left" w:pos="828"/>
          <w:tab w:val="left" w:pos="829"/>
        </w:tabs>
        <w:spacing w:before="2" w:after="1"/>
        <w:rPr>
          <w:b/>
          <w:sz w:val="24"/>
        </w:rPr>
      </w:pPr>
    </w:p>
    <w:p w14:paraId="3065A463" w14:textId="117FB7F2" w:rsidR="00A701A8" w:rsidRDefault="00A701A8">
      <w:pPr>
        <w:rPr>
          <w:rFonts w:ascii="Arial" w:eastAsia="Times New Roman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6BC06EDE" w14:textId="77777777" w:rsidR="004B7DF1" w:rsidRDefault="004B7DF1" w:rsidP="004B7DF1">
      <w:pPr>
        <w:pStyle w:val="Corpodetexto3"/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21BB0DD9" w14:textId="77777777" w:rsidR="00FA5B3E" w:rsidRPr="00C1552B" w:rsidRDefault="00FA5B3E" w:rsidP="004B7DF1">
      <w:pPr>
        <w:pStyle w:val="Corpodetexto3"/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46602503" w14:textId="77777777" w:rsidR="004B7DF1" w:rsidRPr="008B4746" w:rsidRDefault="004B7DF1" w:rsidP="004B7DF1">
      <w:pPr>
        <w:pStyle w:val="PargrafodaLista"/>
        <w:numPr>
          <w:ilvl w:val="0"/>
          <w:numId w:val="1"/>
        </w:numPr>
        <w:tabs>
          <w:tab w:val="left" w:pos="828"/>
          <w:tab w:val="left" w:pos="829"/>
        </w:tabs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</w:t>
      </w:r>
      <w:r w:rsidRPr="008B4746">
        <w:rPr>
          <w:b/>
          <w:bCs/>
          <w:noProof/>
          <w:sz w:val="24"/>
          <w:szCs w:val="24"/>
        </w:rPr>
        <w:t xml:space="preserve">Custos relativos a Consultoria Técnica </w:t>
      </w:r>
    </w:p>
    <w:p w14:paraId="7178B3A9" w14:textId="77777777" w:rsidR="004B7DF1" w:rsidRDefault="004B7DF1" w:rsidP="004B7DF1">
      <w:pPr>
        <w:tabs>
          <w:tab w:val="left" w:pos="828"/>
          <w:tab w:val="left" w:pos="829"/>
        </w:tabs>
        <w:rPr>
          <w:b/>
          <w:bCs/>
          <w:noProof/>
          <w:sz w:val="24"/>
          <w:szCs w:val="24"/>
        </w:rPr>
      </w:pPr>
    </w:p>
    <w:p w14:paraId="3E9156DA" w14:textId="1E0CE159" w:rsidR="004B7DF1" w:rsidRDefault="004B7DF1" w:rsidP="004B7DF1">
      <w:pPr>
        <w:tabs>
          <w:tab w:val="left" w:pos="828"/>
          <w:tab w:val="left" w:pos="829"/>
        </w:tabs>
        <w:spacing w:line="360" w:lineRule="auto"/>
        <w:rPr>
          <w:rFonts w:ascii="Arial" w:eastAsia="Arial" w:hAnsi="Arial" w:cs="Arial"/>
          <w:sz w:val="24"/>
          <w:szCs w:val="24"/>
        </w:rPr>
      </w:pPr>
      <w:r>
        <w:t xml:space="preserve">           </w:t>
      </w:r>
      <w:r w:rsidRPr="006E477D">
        <w:rPr>
          <w:rFonts w:ascii="Arial" w:eastAsia="Arial" w:hAnsi="Arial" w:cs="Arial"/>
          <w:sz w:val="24"/>
          <w:szCs w:val="24"/>
        </w:rPr>
        <w:t xml:space="preserve">Os custos </w:t>
      </w:r>
      <w:r>
        <w:rPr>
          <w:rFonts w:ascii="Arial" w:eastAsia="Arial" w:hAnsi="Arial" w:cs="Arial"/>
          <w:sz w:val="24"/>
          <w:szCs w:val="24"/>
        </w:rPr>
        <w:t xml:space="preserve">relativos aos trabalhos </w:t>
      </w:r>
      <w:r w:rsidRPr="006E477D">
        <w:rPr>
          <w:rFonts w:ascii="Arial" w:eastAsia="Arial" w:hAnsi="Arial" w:cs="Arial"/>
          <w:sz w:val="24"/>
          <w:szCs w:val="24"/>
        </w:rPr>
        <w:t>de consultoria</w:t>
      </w:r>
      <w:r>
        <w:rPr>
          <w:rFonts w:ascii="Arial" w:eastAsia="Arial" w:hAnsi="Arial" w:cs="Arial"/>
          <w:sz w:val="24"/>
          <w:szCs w:val="24"/>
        </w:rPr>
        <w:t xml:space="preserve"> do presente relatório neste caso, no valor de   </w:t>
      </w:r>
      <w:r w:rsidRPr="00663C64">
        <w:rPr>
          <w:rFonts w:ascii="Arial" w:eastAsia="Arial" w:hAnsi="Arial" w:cs="Arial"/>
          <w:sz w:val="24"/>
          <w:szCs w:val="24"/>
        </w:rPr>
        <w:t xml:space="preserve">R$ </w:t>
      </w:r>
      <w:r>
        <w:rPr>
          <w:rFonts w:ascii="Arial" w:eastAsia="Arial" w:hAnsi="Arial" w:cs="Arial"/>
          <w:sz w:val="24"/>
          <w:szCs w:val="24"/>
        </w:rPr>
        <w:t>4</w:t>
      </w:r>
      <w:r w:rsidRPr="00663C64">
        <w:rPr>
          <w:rFonts w:ascii="Arial" w:eastAsia="Arial" w:hAnsi="Arial" w:cs="Arial"/>
          <w:sz w:val="24"/>
          <w:szCs w:val="24"/>
        </w:rPr>
        <w:t>.</w:t>
      </w:r>
      <w:r>
        <w:rPr>
          <w:rFonts w:ascii="Arial" w:eastAsia="Arial" w:hAnsi="Arial" w:cs="Arial"/>
          <w:sz w:val="24"/>
          <w:szCs w:val="24"/>
        </w:rPr>
        <w:t>631</w:t>
      </w:r>
      <w:r w:rsidRPr="00663C64">
        <w:rPr>
          <w:rFonts w:ascii="Arial" w:eastAsia="Arial" w:hAnsi="Arial" w:cs="Arial"/>
          <w:sz w:val="24"/>
          <w:szCs w:val="24"/>
        </w:rPr>
        <w:t>,</w:t>
      </w:r>
      <w:r>
        <w:rPr>
          <w:rFonts w:ascii="Arial" w:eastAsia="Arial" w:hAnsi="Arial" w:cs="Arial"/>
          <w:sz w:val="24"/>
          <w:szCs w:val="24"/>
        </w:rPr>
        <w:t>5</w:t>
      </w:r>
      <w:r w:rsidRPr="00663C64">
        <w:rPr>
          <w:rFonts w:ascii="Arial" w:eastAsia="Arial" w:hAnsi="Arial" w:cs="Arial"/>
          <w:sz w:val="24"/>
          <w:szCs w:val="24"/>
        </w:rPr>
        <w:t>0</w:t>
      </w:r>
      <w:r>
        <w:rPr>
          <w:rFonts w:ascii="Arial" w:eastAsia="Arial" w:hAnsi="Arial" w:cs="Arial"/>
          <w:sz w:val="24"/>
          <w:szCs w:val="24"/>
        </w:rPr>
        <w:t>,</w:t>
      </w:r>
      <w:r w:rsidRPr="006E477D">
        <w:rPr>
          <w:rFonts w:ascii="Arial" w:eastAsia="Arial" w:hAnsi="Arial" w:cs="Arial"/>
          <w:sz w:val="24"/>
          <w:szCs w:val="24"/>
        </w:rPr>
        <w:t xml:space="preserve"> não são repassados </w:t>
      </w:r>
      <w:r>
        <w:rPr>
          <w:rFonts w:ascii="Arial" w:eastAsia="Arial" w:hAnsi="Arial" w:cs="Arial"/>
          <w:sz w:val="24"/>
          <w:szCs w:val="24"/>
        </w:rPr>
        <w:t xml:space="preserve">aos clientes, visando impactar positivamente na análise da qualidade dos produtos pelos </w:t>
      </w:r>
      <w:r w:rsidRPr="004857CE">
        <w:rPr>
          <w:rFonts w:ascii="Arial" w:eastAsia="Arial" w:hAnsi="Arial" w:cs="Arial"/>
          <w:b/>
          <w:bCs/>
          <w:sz w:val="24"/>
          <w:szCs w:val="24"/>
        </w:rPr>
        <w:t>Consultores Especialistas</w:t>
      </w:r>
      <w:r w:rsidRPr="004857CE">
        <w:rPr>
          <w:rFonts w:ascii="Arial" w:eastAsia="Arial" w:hAnsi="Arial" w:cs="Arial"/>
          <w:sz w:val="24"/>
          <w:szCs w:val="24"/>
        </w:rPr>
        <w:t>,</w:t>
      </w:r>
      <w:r>
        <w:rPr>
          <w:rFonts w:ascii="Arial" w:eastAsia="Arial" w:hAnsi="Arial" w:cs="Arial"/>
          <w:sz w:val="24"/>
          <w:szCs w:val="24"/>
        </w:rPr>
        <w:t xml:space="preserve"> considerando a respectiva utilidade do cimento InterCement.</w:t>
      </w:r>
    </w:p>
    <w:p w14:paraId="68BDB7CB" w14:textId="77777777" w:rsidR="004B7DF1" w:rsidRPr="00AD0A09" w:rsidRDefault="004B7DF1" w:rsidP="004B7DF1">
      <w:pPr>
        <w:tabs>
          <w:tab w:val="left" w:pos="828"/>
          <w:tab w:val="left" w:pos="829"/>
        </w:tabs>
        <w:spacing w:line="360" w:lineRule="auto"/>
        <w:jc w:val="center"/>
        <w:rPr>
          <w:rFonts w:ascii="Arial" w:eastAsia="Arial" w:hAnsi="Arial" w:cs="Arial"/>
          <w:spacing w:val="-1"/>
          <w:sz w:val="8"/>
          <w:szCs w:val="8"/>
        </w:rPr>
      </w:pPr>
    </w:p>
    <w:p w14:paraId="5140D557" w14:textId="77777777" w:rsidR="004B7DF1" w:rsidRPr="00AD0A09" w:rsidRDefault="004B7DF1" w:rsidP="004B7DF1">
      <w:pPr>
        <w:tabs>
          <w:tab w:val="left" w:pos="828"/>
          <w:tab w:val="left" w:pos="829"/>
        </w:tabs>
        <w:jc w:val="center"/>
        <w:rPr>
          <w:rFonts w:ascii="Arial" w:eastAsia="Arial" w:hAnsi="Arial" w:cs="Arial"/>
          <w:sz w:val="24"/>
          <w:szCs w:val="24"/>
        </w:rPr>
      </w:pPr>
      <w:r w:rsidRPr="006E5507">
        <w:rPr>
          <w:rFonts w:ascii="Arial" w:eastAsia="Arial" w:hAnsi="Arial" w:cs="Arial"/>
          <w:spacing w:val="-1"/>
          <w:sz w:val="16"/>
          <w:szCs w:val="16"/>
        </w:rPr>
        <w:t xml:space="preserve">Tabela </w:t>
      </w:r>
      <w:r>
        <w:rPr>
          <w:rFonts w:ascii="Arial" w:eastAsia="Arial" w:hAnsi="Arial" w:cs="Arial"/>
          <w:spacing w:val="-1"/>
          <w:sz w:val="16"/>
          <w:szCs w:val="16"/>
        </w:rPr>
        <w:t>6</w:t>
      </w:r>
      <w:r w:rsidRPr="006E5507">
        <w:rPr>
          <w:rFonts w:ascii="Arial" w:eastAsia="Arial" w:hAnsi="Arial" w:cs="Arial"/>
          <w:spacing w:val="-1"/>
          <w:sz w:val="16"/>
          <w:szCs w:val="16"/>
        </w:rPr>
        <w:t xml:space="preserve">: </w:t>
      </w:r>
      <w:r>
        <w:rPr>
          <w:rFonts w:ascii="Arial" w:eastAsia="Arial" w:hAnsi="Arial" w:cs="Arial"/>
          <w:spacing w:val="-1"/>
          <w:sz w:val="16"/>
          <w:szCs w:val="16"/>
        </w:rPr>
        <w:t>Consolidação de atividades - Consultoria</w:t>
      </w:r>
    </w:p>
    <w:p w14:paraId="69D88D84" w14:textId="200F0085" w:rsidR="004B7DF1" w:rsidRDefault="004B7DF1" w:rsidP="004B7DF1">
      <w:pPr>
        <w:pStyle w:val="TableParagraph"/>
        <w:ind w:right="88"/>
        <w:rPr>
          <w:rFonts w:ascii="Arial" w:hAnsi="Arial" w:cs="Arial"/>
          <w:sz w:val="32"/>
          <w:szCs w:val="32"/>
        </w:rPr>
      </w:pPr>
      <w:r w:rsidRPr="004B7DF1">
        <w:rPr>
          <w:noProof/>
          <w:lang w:val="pt-BR" w:eastAsia="pt-BR"/>
        </w:rPr>
        <w:drawing>
          <wp:inline distT="0" distB="0" distL="0" distR="0" wp14:anchorId="6928B079" wp14:editId="2B803943">
            <wp:extent cx="6965950" cy="942340"/>
            <wp:effectExtent l="0" t="0" r="6350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65950" cy="942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93BB1D" w14:textId="77777777" w:rsidR="00FA5B3E" w:rsidRDefault="00FA5B3E" w:rsidP="004B7DF1">
      <w:pPr>
        <w:pStyle w:val="TableParagraph"/>
        <w:ind w:right="88"/>
        <w:rPr>
          <w:rFonts w:ascii="Arial" w:hAnsi="Arial" w:cs="Arial"/>
          <w:sz w:val="32"/>
          <w:szCs w:val="32"/>
        </w:rPr>
      </w:pPr>
    </w:p>
    <w:p w14:paraId="00809C14" w14:textId="33985BE5" w:rsidR="004B7DF1" w:rsidRDefault="004B7DF1" w:rsidP="004B7DF1">
      <w:pPr>
        <w:pStyle w:val="TableParagraph"/>
        <w:ind w:right="88"/>
        <w:jc w:val="center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noProof/>
          <w:sz w:val="32"/>
          <w:szCs w:val="32"/>
          <w:lang w:val="pt-BR" w:eastAsia="pt-BR"/>
        </w:rPr>
        <w:drawing>
          <wp:inline distT="0" distB="0" distL="0" distR="0" wp14:anchorId="09910AD2" wp14:editId="2AF40618">
            <wp:extent cx="2354580" cy="2094147"/>
            <wp:effectExtent l="0" t="0" r="7620" b="1905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891" cy="210153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noProof/>
          <w:sz w:val="32"/>
          <w:szCs w:val="32"/>
          <w:lang w:val="pt-BR" w:eastAsia="pt-BR"/>
        </w:rPr>
        <w:drawing>
          <wp:inline distT="0" distB="0" distL="0" distR="0" wp14:anchorId="3C05EB85" wp14:editId="72806F1A">
            <wp:extent cx="1564793" cy="2074545"/>
            <wp:effectExtent l="0" t="0" r="0" b="1905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2523" cy="208479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B9AF493" w14:textId="12A596A1" w:rsidR="004B7DF1" w:rsidRDefault="004B7DF1" w:rsidP="00872641">
      <w:pPr>
        <w:pStyle w:val="TableParagraph"/>
        <w:ind w:right="88"/>
        <w:rPr>
          <w:rFonts w:ascii="Arial" w:hAnsi="Arial" w:cs="Arial"/>
          <w:sz w:val="32"/>
          <w:szCs w:val="32"/>
        </w:rPr>
      </w:pPr>
    </w:p>
    <w:p w14:paraId="75904F30" w14:textId="77777777" w:rsidR="004B7DF1" w:rsidRPr="00B455AB" w:rsidRDefault="004B7DF1" w:rsidP="00872641">
      <w:pPr>
        <w:pStyle w:val="TableParagraph"/>
        <w:ind w:right="88"/>
        <w:rPr>
          <w:rFonts w:ascii="Arial" w:hAnsi="Arial" w:cs="Arial"/>
          <w:sz w:val="32"/>
          <w:szCs w:val="32"/>
        </w:rPr>
      </w:pPr>
    </w:p>
    <w:p w14:paraId="56FCB4BD" w14:textId="4E56D156" w:rsidR="001625A3" w:rsidRPr="007F03AC" w:rsidRDefault="001625A3" w:rsidP="007F03AC">
      <w:pPr>
        <w:pStyle w:val="PargrafodaLista"/>
        <w:numPr>
          <w:ilvl w:val="1"/>
          <w:numId w:val="5"/>
        </w:numPr>
        <w:tabs>
          <w:tab w:val="left" w:pos="828"/>
          <w:tab w:val="left" w:pos="829"/>
        </w:tabs>
        <w:rPr>
          <w:b/>
          <w:bCs/>
          <w:noProof/>
          <w:sz w:val="24"/>
          <w:szCs w:val="24"/>
        </w:rPr>
      </w:pPr>
      <w:bookmarkStart w:id="3" w:name="_Hlk152868638"/>
      <w:r w:rsidRPr="007F03AC">
        <w:rPr>
          <w:b/>
          <w:bCs/>
          <w:noProof/>
          <w:sz w:val="24"/>
          <w:szCs w:val="24"/>
        </w:rPr>
        <w:t>Conclusões</w:t>
      </w:r>
    </w:p>
    <w:p w14:paraId="5D4BECD0" w14:textId="44C8C898" w:rsidR="00C1552B" w:rsidRDefault="00C1552B" w:rsidP="00C1552B">
      <w:pPr>
        <w:pStyle w:val="Corpodetexto"/>
        <w:spacing w:before="9"/>
      </w:pPr>
    </w:p>
    <w:p w14:paraId="5CA0306A" w14:textId="62606309" w:rsidR="00562D1A" w:rsidRDefault="00C1552B" w:rsidP="003B7808">
      <w:pPr>
        <w:pStyle w:val="Corpodetexto"/>
        <w:spacing w:before="9" w:line="360" w:lineRule="auto"/>
        <w:rPr>
          <w:b w:val="0"/>
          <w:bCs w:val="0"/>
        </w:rPr>
      </w:pPr>
      <w:r>
        <w:t xml:space="preserve">           </w:t>
      </w:r>
      <w:r w:rsidRPr="00C1552B">
        <w:rPr>
          <w:b w:val="0"/>
          <w:bCs w:val="0"/>
        </w:rPr>
        <w:t>Pela análise dimen</w:t>
      </w:r>
      <w:r>
        <w:rPr>
          <w:b w:val="0"/>
          <w:bCs w:val="0"/>
        </w:rPr>
        <w:t>s</w:t>
      </w:r>
      <w:r w:rsidRPr="00C1552B">
        <w:rPr>
          <w:b w:val="0"/>
          <w:bCs w:val="0"/>
        </w:rPr>
        <w:t>ional dos blocos</w:t>
      </w:r>
      <w:r>
        <w:rPr>
          <w:b w:val="0"/>
          <w:bCs w:val="0"/>
        </w:rPr>
        <w:t>,</w:t>
      </w:r>
      <w:r w:rsidRPr="00C1552B">
        <w:rPr>
          <w:b w:val="0"/>
          <w:bCs w:val="0"/>
        </w:rPr>
        <w:t xml:space="preserve"> </w:t>
      </w:r>
      <w:r>
        <w:rPr>
          <w:b w:val="0"/>
          <w:bCs w:val="0"/>
        </w:rPr>
        <w:t xml:space="preserve">foi constatado que </w:t>
      </w:r>
      <w:r w:rsidRPr="0040431F">
        <w:rPr>
          <w:b w:val="0"/>
          <w:bCs w:val="0"/>
        </w:rPr>
        <w:t>todas as fam</w:t>
      </w:r>
      <w:r w:rsidR="00D3459C" w:rsidRPr="0040431F">
        <w:rPr>
          <w:b w:val="0"/>
          <w:bCs w:val="0"/>
        </w:rPr>
        <w:t>í</w:t>
      </w:r>
      <w:r w:rsidRPr="0040431F">
        <w:rPr>
          <w:b w:val="0"/>
          <w:bCs w:val="0"/>
        </w:rPr>
        <w:t>lias atende</w:t>
      </w:r>
      <w:r w:rsidR="00D3459C" w:rsidRPr="0040431F">
        <w:rPr>
          <w:b w:val="0"/>
          <w:bCs w:val="0"/>
        </w:rPr>
        <w:t>m</w:t>
      </w:r>
      <w:r w:rsidRPr="0040431F">
        <w:rPr>
          <w:b w:val="0"/>
          <w:bCs w:val="0"/>
        </w:rPr>
        <w:t xml:space="preserve"> a</w:t>
      </w:r>
      <w:r>
        <w:rPr>
          <w:b w:val="0"/>
          <w:bCs w:val="0"/>
        </w:rPr>
        <w:t xml:space="preserve"> ABNT NBR 6136, base ao comprimento, largura, altura, paredes longitudinais e transversais.</w:t>
      </w:r>
    </w:p>
    <w:p w14:paraId="31015D50" w14:textId="77777777" w:rsidR="003B7808" w:rsidRPr="003B7808" w:rsidRDefault="003B7808" w:rsidP="003B7808">
      <w:pPr>
        <w:pStyle w:val="Corpodetexto"/>
        <w:spacing w:before="9" w:line="360" w:lineRule="auto"/>
        <w:rPr>
          <w:b w:val="0"/>
          <w:bCs w:val="0"/>
          <w:sz w:val="10"/>
          <w:szCs w:val="10"/>
        </w:rPr>
      </w:pPr>
    </w:p>
    <w:p w14:paraId="51813ABA" w14:textId="03DFB773" w:rsidR="00935E69" w:rsidRDefault="00935E69" w:rsidP="004B7DF1">
      <w:pPr>
        <w:pStyle w:val="Corpodetexto"/>
        <w:spacing w:before="9" w:line="360" w:lineRule="auto"/>
        <w:rPr>
          <w:rFonts w:eastAsia="Arial MT"/>
          <w:b w:val="0"/>
          <w:bCs w:val="0"/>
        </w:rPr>
      </w:pPr>
      <w:r>
        <w:t xml:space="preserve">           </w:t>
      </w:r>
      <w:r w:rsidRPr="00C1552B">
        <w:rPr>
          <w:rFonts w:eastAsia="Arial MT"/>
          <w:b w:val="0"/>
          <w:bCs w:val="0"/>
        </w:rPr>
        <w:t xml:space="preserve">A partir </w:t>
      </w:r>
      <w:r w:rsidRPr="009B62B6">
        <w:rPr>
          <w:rFonts w:eastAsia="Arial MT"/>
          <w:b w:val="0"/>
          <w:bCs w:val="0"/>
        </w:rPr>
        <w:t>dos ensaios realizados, é possível concluir que os blocos de concreto atendem a resistência caracter</w:t>
      </w:r>
      <w:r>
        <w:rPr>
          <w:rFonts w:eastAsia="Arial MT"/>
          <w:b w:val="0"/>
          <w:bCs w:val="0"/>
        </w:rPr>
        <w:t>í</w:t>
      </w:r>
      <w:r w:rsidRPr="009B62B6">
        <w:rPr>
          <w:rFonts w:eastAsia="Arial MT"/>
          <w:b w:val="0"/>
          <w:bCs w:val="0"/>
        </w:rPr>
        <w:t xml:space="preserve">stica e </w:t>
      </w:r>
      <w:r w:rsidR="004B7DF1">
        <w:rPr>
          <w:rFonts w:eastAsia="Arial MT"/>
          <w:b w:val="0"/>
          <w:bCs w:val="0"/>
        </w:rPr>
        <w:t xml:space="preserve">os Lotes 1 e 2 se enquadram na </w:t>
      </w:r>
      <w:r w:rsidR="004B7DF1" w:rsidRPr="004B7DF1">
        <w:rPr>
          <w:rFonts w:eastAsia="Arial MT"/>
        </w:rPr>
        <w:t>CLASSE C</w:t>
      </w:r>
      <w:r w:rsidR="004B7DF1">
        <w:rPr>
          <w:rFonts w:eastAsia="Arial MT"/>
          <w:b w:val="0"/>
          <w:bCs w:val="0"/>
        </w:rPr>
        <w:t xml:space="preserve"> </w:t>
      </w:r>
      <w:r w:rsidR="004B7DF1" w:rsidRPr="004B7DF1">
        <w:rPr>
          <w:rFonts w:eastAsia="Arial MT"/>
          <w:b w:val="0"/>
          <w:bCs w:val="0"/>
        </w:rPr>
        <w:t>(Com ou Sem função estrutural, para uso em elementos de alvenaria acima do nivel do solo e Fbk &gt; 3,0 MPa)</w:t>
      </w:r>
      <w:r w:rsidR="004B7DF1">
        <w:rPr>
          <w:rFonts w:eastAsia="Arial MT"/>
          <w:b w:val="0"/>
          <w:bCs w:val="0"/>
        </w:rPr>
        <w:t xml:space="preserve"> e os Lotes 3 e 4, </w:t>
      </w:r>
      <w:r w:rsidRPr="009B62B6">
        <w:rPr>
          <w:rFonts w:eastAsia="Arial MT"/>
          <w:b w:val="0"/>
          <w:bCs w:val="0"/>
        </w:rPr>
        <w:t xml:space="preserve">se enquadram na </w:t>
      </w:r>
      <w:r w:rsidRPr="004B7DF1">
        <w:rPr>
          <w:rFonts w:eastAsia="Arial MT"/>
        </w:rPr>
        <w:t>CLASSE B</w:t>
      </w:r>
      <w:r w:rsidRPr="009B62B6">
        <w:rPr>
          <w:rFonts w:eastAsia="Arial MT"/>
          <w:b w:val="0"/>
          <w:bCs w:val="0"/>
        </w:rPr>
        <w:t xml:space="preserve"> (Com função estrutural, para uso em elementos de alvenaria acima do nivel do solo Fbk ≥ 4,0 e Fbk ˂ 8,0 MPa).</w:t>
      </w:r>
    </w:p>
    <w:p w14:paraId="790AD21D" w14:textId="2F2BA4C3" w:rsidR="003B7808" w:rsidRPr="003B7808" w:rsidRDefault="003B7808" w:rsidP="003B7808">
      <w:pPr>
        <w:pStyle w:val="Corpodetexto"/>
        <w:spacing w:before="9" w:line="360" w:lineRule="auto"/>
        <w:rPr>
          <w:rFonts w:eastAsia="Arial MT"/>
          <w:b w:val="0"/>
          <w:bCs w:val="0"/>
          <w:sz w:val="10"/>
          <w:szCs w:val="10"/>
        </w:rPr>
      </w:pPr>
    </w:p>
    <w:p w14:paraId="53B2C70F" w14:textId="77777777" w:rsidR="003B7808" w:rsidRDefault="003B7808" w:rsidP="003B7808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 </w:t>
      </w:r>
      <w:r w:rsidRPr="00B250AF">
        <w:rPr>
          <w:rFonts w:ascii="Arial" w:hAnsi="Arial" w:cs="Arial"/>
          <w:sz w:val="24"/>
          <w:szCs w:val="24"/>
        </w:rPr>
        <w:t xml:space="preserve">A </w:t>
      </w:r>
      <w:r>
        <w:rPr>
          <w:rFonts w:ascii="Arial" w:hAnsi="Arial" w:cs="Arial"/>
          <w:sz w:val="24"/>
          <w:szCs w:val="24"/>
        </w:rPr>
        <w:t>InterCement Brasil</w:t>
      </w:r>
      <w:r w:rsidRPr="00B250AF">
        <w:rPr>
          <w:rFonts w:ascii="Arial" w:hAnsi="Arial" w:cs="Arial"/>
          <w:sz w:val="24"/>
          <w:szCs w:val="24"/>
        </w:rPr>
        <w:t xml:space="preserve"> é responsável pela fabricação dos seus produtos, e o serviço prestado pel</w:t>
      </w:r>
      <w:r>
        <w:rPr>
          <w:rFonts w:ascii="Arial" w:hAnsi="Arial" w:cs="Arial"/>
          <w:sz w:val="24"/>
          <w:szCs w:val="24"/>
        </w:rPr>
        <w:t>a</w:t>
      </w:r>
      <w:r w:rsidRPr="00B250AF">
        <w:rPr>
          <w:rFonts w:ascii="Arial" w:hAnsi="Arial" w:cs="Arial"/>
          <w:sz w:val="24"/>
          <w:szCs w:val="24"/>
        </w:rPr>
        <w:t xml:space="preserve"> </w:t>
      </w:r>
      <w:r w:rsidRPr="00C27757">
        <w:rPr>
          <w:rFonts w:ascii="Arial" w:hAnsi="Arial" w:cs="Arial"/>
          <w:sz w:val="24"/>
          <w:szCs w:val="24"/>
        </w:rPr>
        <w:t>ECT&amp;IP (Estratégia de Canais Técnicos e Inteligência de Produtos)</w:t>
      </w:r>
      <w:r w:rsidRPr="00B250AF">
        <w:rPr>
          <w:rFonts w:ascii="Arial" w:hAnsi="Arial" w:cs="Arial"/>
          <w:sz w:val="24"/>
          <w:szCs w:val="24"/>
        </w:rPr>
        <w:t xml:space="preserve">, é gratuito para orientação do cliente, que em sua operação deve ter ou contratar responsável técnico pela formulação e controle </w:t>
      </w:r>
      <w:r w:rsidRPr="00B250AF">
        <w:rPr>
          <w:rFonts w:ascii="Arial" w:hAnsi="Arial" w:cs="Arial"/>
          <w:sz w:val="24"/>
          <w:szCs w:val="24"/>
        </w:rPr>
        <w:lastRenderedPageBreak/>
        <w:t xml:space="preserve">tecnológico dos seus produtos. </w:t>
      </w:r>
    </w:p>
    <w:p w14:paraId="766C6CA6" w14:textId="77777777" w:rsidR="00B457D2" w:rsidRDefault="00B457D2" w:rsidP="00B457D2">
      <w:pPr>
        <w:pStyle w:val="Corpodetexto"/>
        <w:spacing w:before="9"/>
      </w:pPr>
    </w:p>
    <w:p w14:paraId="7EF768EA" w14:textId="7F2941D1" w:rsidR="001625A3" w:rsidRDefault="001625A3" w:rsidP="001625A3">
      <w:pPr>
        <w:spacing w:after="120" w:line="276" w:lineRule="auto"/>
        <w:jc w:val="both"/>
        <w:rPr>
          <w:rFonts w:ascii="Arial" w:hAnsi="Arial" w:cs="Arial"/>
          <w:sz w:val="24"/>
          <w:szCs w:val="24"/>
        </w:rPr>
      </w:pPr>
      <w:r w:rsidRPr="00D24DC8">
        <w:rPr>
          <w:rFonts w:ascii="Arial" w:hAnsi="Arial" w:cs="Arial"/>
          <w:sz w:val="24"/>
          <w:szCs w:val="24"/>
        </w:rPr>
        <w:t xml:space="preserve">Para maiores informações, solicitamos contatar o consultor de vendas ou o especialista da </w:t>
      </w:r>
      <w:r w:rsidRPr="00D24DC8">
        <w:rPr>
          <w:rFonts w:ascii="Arial" w:hAnsi="Arial" w:cs="Arial"/>
          <w:b/>
          <w:bCs/>
          <w:sz w:val="24"/>
          <w:szCs w:val="24"/>
        </w:rPr>
        <w:t>Consultoria Técnica InterCement</w:t>
      </w:r>
      <w:r w:rsidRPr="00D24DC8">
        <w:rPr>
          <w:rFonts w:ascii="Arial" w:hAnsi="Arial" w:cs="Arial"/>
          <w:sz w:val="24"/>
          <w:szCs w:val="24"/>
        </w:rPr>
        <w:t xml:space="preserve">, através do telefone </w:t>
      </w:r>
      <w:r w:rsidRPr="00D24DC8">
        <w:rPr>
          <w:rFonts w:ascii="Arial" w:hAnsi="Arial" w:cs="Arial"/>
          <w:b/>
          <w:bCs/>
          <w:sz w:val="24"/>
          <w:szCs w:val="24"/>
        </w:rPr>
        <w:t>0800 703 9003</w:t>
      </w:r>
      <w:r w:rsidRPr="00D24DC8">
        <w:rPr>
          <w:rFonts w:ascii="Arial" w:hAnsi="Arial" w:cs="Arial"/>
          <w:sz w:val="24"/>
          <w:szCs w:val="24"/>
        </w:rPr>
        <w:t xml:space="preserve">. </w:t>
      </w:r>
    </w:p>
    <w:p w14:paraId="61D853F5" w14:textId="2EE1D23A" w:rsidR="001625A3" w:rsidRDefault="001625A3" w:rsidP="001625A3">
      <w:pPr>
        <w:jc w:val="both"/>
        <w:rPr>
          <w:rFonts w:asciiTheme="minorHAnsi" w:hAnsiTheme="minorHAnsi" w:cs="Arial"/>
          <w:b/>
          <w:color w:val="000000"/>
          <w:sz w:val="10"/>
          <w:szCs w:val="10"/>
        </w:rPr>
      </w:pPr>
    </w:p>
    <w:p w14:paraId="284AD1D7" w14:textId="5960E59E" w:rsidR="00FB356E" w:rsidRDefault="00FB356E" w:rsidP="001625A3">
      <w:pPr>
        <w:jc w:val="both"/>
        <w:rPr>
          <w:rFonts w:asciiTheme="minorHAnsi" w:hAnsiTheme="minorHAnsi" w:cs="Arial"/>
          <w:b/>
          <w:color w:val="000000"/>
          <w:sz w:val="10"/>
          <w:szCs w:val="10"/>
        </w:rPr>
      </w:pPr>
    </w:p>
    <w:p w14:paraId="7555C74C" w14:textId="77777777" w:rsidR="00FB356E" w:rsidRDefault="00FB356E" w:rsidP="001625A3">
      <w:pPr>
        <w:jc w:val="both"/>
        <w:rPr>
          <w:rFonts w:asciiTheme="minorHAnsi" w:hAnsiTheme="minorHAnsi" w:cs="Arial"/>
          <w:b/>
          <w:color w:val="000000"/>
          <w:sz w:val="10"/>
          <w:szCs w:val="10"/>
        </w:rPr>
      </w:pPr>
    </w:p>
    <w:bookmarkEnd w:id="3"/>
    <w:p w14:paraId="067C37EF" w14:textId="4599B5F4" w:rsidR="00156195" w:rsidRPr="0047281C" w:rsidRDefault="00156195" w:rsidP="00156195">
      <w:pPr>
        <w:jc w:val="both"/>
        <w:rPr>
          <w:rFonts w:asciiTheme="minorHAnsi" w:hAnsiTheme="minorHAnsi" w:cs="Arial"/>
          <w:bCs/>
          <w:color w:val="000000"/>
          <w:sz w:val="26"/>
          <w:szCs w:val="26"/>
        </w:rPr>
      </w:pPr>
      <w:r w:rsidRPr="0047281C">
        <w:rPr>
          <w:rFonts w:asciiTheme="minorHAnsi" w:hAnsiTheme="minorHAnsi" w:cs="Arial"/>
          <w:bCs/>
          <w:color w:val="000000"/>
          <w:sz w:val="26"/>
          <w:szCs w:val="26"/>
        </w:rPr>
        <w:t xml:space="preserve">São Paulo, </w:t>
      </w:r>
      <w:r w:rsidR="00FA5B3E">
        <w:rPr>
          <w:rFonts w:asciiTheme="minorHAnsi" w:hAnsiTheme="minorHAnsi" w:cs="Arial"/>
          <w:bCs/>
          <w:color w:val="000000"/>
          <w:sz w:val="26"/>
          <w:szCs w:val="26"/>
        </w:rPr>
        <w:t>30</w:t>
      </w:r>
      <w:r w:rsidRPr="0047281C">
        <w:rPr>
          <w:rFonts w:asciiTheme="minorHAnsi" w:hAnsiTheme="minorHAnsi" w:cs="Arial"/>
          <w:bCs/>
          <w:color w:val="000000"/>
          <w:sz w:val="26"/>
          <w:szCs w:val="26"/>
        </w:rPr>
        <w:t xml:space="preserve"> de </w:t>
      </w:r>
      <w:r w:rsidR="00FA5B3E">
        <w:rPr>
          <w:rFonts w:asciiTheme="minorHAnsi" w:hAnsiTheme="minorHAnsi" w:cs="Arial"/>
          <w:bCs/>
          <w:color w:val="000000"/>
          <w:sz w:val="26"/>
          <w:szCs w:val="26"/>
        </w:rPr>
        <w:t>setembro</w:t>
      </w:r>
      <w:r w:rsidRPr="0047281C">
        <w:rPr>
          <w:rFonts w:asciiTheme="minorHAnsi" w:hAnsiTheme="minorHAnsi" w:cs="Arial"/>
          <w:bCs/>
          <w:color w:val="000000"/>
          <w:sz w:val="26"/>
          <w:szCs w:val="26"/>
        </w:rPr>
        <w:t xml:space="preserve"> de 202</w:t>
      </w:r>
      <w:r w:rsidR="00311FDE">
        <w:rPr>
          <w:rFonts w:asciiTheme="minorHAnsi" w:hAnsiTheme="minorHAnsi" w:cs="Arial"/>
          <w:bCs/>
          <w:color w:val="000000"/>
          <w:sz w:val="26"/>
          <w:szCs w:val="26"/>
        </w:rPr>
        <w:t>5</w:t>
      </w:r>
      <w:r w:rsidRPr="0047281C">
        <w:rPr>
          <w:rFonts w:asciiTheme="minorHAnsi" w:hAnsiTheme="minorHAnsi" w:cs="Arial"/>
          <w:bCs/>
          <w:color w:val="000000"/>
          <w:sz w:val="26"/>
          <w:szCs w:val="26"/>
        </w:rPr>
        <w:t>.</w:t>
      </w:r>
    </w:p>
    <w:p w14:paraId="48B4D41C" w14:textId="77777777" w:rsidR="0098030F" w:rsidRDefault="0098030F" w:rsidP="0098030F">
      <w:pPr>
        <w:tabs>
          <w:tab w:val="left" w:pos="7116"/>
        </w:tabs>
        <w:jc w:val="both"/>
        <w:rPr>
          <w:rFonts w:asciiTheme="minorHAnsi" w:hAnsiTheme="minorHAnsi" w:cs="Arial"/>
          <w:b/>
          <w:color w:val="000000"/>
          <w:sz w:val="26"/>
          <w:szCs w:val="26"/>
        </w:rPr>
      </w:pPr>
      <w:r>
        <w:rPr>
          <w:rFonts w:asciiTheme="minorHAnsi" w:hAnsiTheme="minorHAnsi" w:cs="Arial"/>
          <w:b/>
          <w:color w:val="000000"/>
          <w:sz w:val="26"/>
          <w:szCs w:val="26"/>
        </w:rPr>
        <w:t xml:space="preserve">      </w:t>
      </w:r>
      <w:r w:rsidRPr="00864996">
        <w:rPr>
          <w:rFonts w:asciiTheme="minorHAnsi" w:hAnsiTheme="minorHAnsi" w:cs="Arial"/>
          <w:b/>
          <w:noProof/>
          <w:color w:val="000000"/>
          <w:sz w:val="26"/>
          <w:szCs w:val="26"/>
          <w:lang w:val="pt-BR" w:eastAsia="pt-BR"/>
        </w:rPr>
        <w:drawing>
          <wp:inline distT="0" distB="0" distL="0" distR="0" wp14:anchorId="5D58834F" wp14:editId="27B249DD">
            <wp:extent cx="1463040" cy="739739"/>
            <wp:effectExtent l="0" t="0" r="3810" b="381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73457" cy="745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inorHAnsi" w:hAnsiTheme="minorHAnsi" w:cs="Arial"/>
          <w:b/>
          <w:color w:val="000000"/>
          <w:sz w:val="26"/>
          <w:szCs w:val="26"/>
        </w:rPr>
        <w:tab/>
      </w:r>
      <w:r w:rsidRPr="00AE1417">
        <w:rPr>
          <w:noProof/>
          <w:lang w:val="pt-BR" w:eastAsia="pt-BR"/>
        </w:rPr>
        <w:drawing>
          <wp:inline distT="0" distB="0" distL="0" distR="0" wp14:anchorId="7DC866CB" wp14:editId="0C1C6CD7">
            <wp:extent cx="1043940" cy="784860"/>
            <wp:effectExtent l="0" t="0" r="381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3940" cy="784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3A219E" w14:textId="062EF515" w:rsidR="0098030F" w:rsidRPr="0047281C" w:rsidRDefault="0098030F" w:rsidP="0098030F">
      <w:pPr>
        <w:jc w:val="both"/>
        <w:rPr>
          <w:rFonts w:asciiTheme="minorHAnsi" w:hAnsiTheme="minorHAnsi" w:cs="Arial"/>
          <w:b/>
          <w:color w:val="000000"/>
          <w:sz w:val="24"/>
          <w:szCs w:val="24"/>
        </w:rPr>
      </w:pPr>
      <w:r w:rsidRPr="0047281C">
        <w:rPr>
          <w:rFonts w:asciiTheme="minorHAnsi" w:hAnsiTheme="minorHAnsi" w:cs="Arial"/>
          <w:b/>
          <w:color w:val="000000"/>
          <w:sz w:val="24"/>
          <w:szCs w:val="24"/>
        </w:rPr>
        <w:t xml:space="preserve">Eng.° Paulo Sérgio Rodrigues                                                                     </w:t>
      </w:r>
      <w:r w:rsidR="00540CE0">
        <w:rPr>
          <w:rFonts w:asciiTheme="minorHAnsi" w:hAnsiTheme="minorHAnsi" w:cs="Arial"/>
          <w:b/>
          <w:color w:val="000000"/>
          <w:sz w:val="24"/>
          <w:szCs w:val="24"/>
        </w:rPr>
        <w:t xml:space="preserve">Eng.° </w:t>
      </w:r>
      <w:r>
        <w:rPr>
          <w:rFonts w:asciiTheme="minorHAnsi" w:hAnsiTheme="minorHAnsi" w:cs="Arial"/>
          <w:b/>
          <w:color w:val="000000"/>
          <w:sz w:val="24"/>
          <w:szCs w:val="24"/>
        </w:rPr>
        <w:t>Sandro Rogério Silva</w:t>
      </w:r>
    </w:p>
    <w:p w14:paraId="3D28965F" w14:textId="4EE54F6E" w:rsidR="0098030F" w:rsidRPr="0047281C" w:rsidRDefault="0098030F" w:rsidP="0098030F">
      <w:pPr>
        <w:jc w:val="both"/>
        <w:rPr>
          <w:rFonts w:asciiTheme="minorHAnsi" w:hAnsiTheme="minorHAnsi" w:cs="Arial"/>
          <w:bCs/>
          <w:color w:val="000000"/>
          <w:sz w:val="24"/>
          <w:szCs w:val="24"/>
        </w:rPr>
      </w:pP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Consultor </w:t>
      </w:r>
      <w:r w:rsidR="00C1552B">
        <w:rPr>
          <w:rFonts w:asciiTheme="minorHAnsi" w:hAnsiTheme="minorHAnsi" w:cs="Arial"/>
          <w:bCs/>
          <w:color w:val="000000"/>
          <w:sz w:val="24"/>
          <w:szCs w:val="24"/>
        </w:rPr>
        <w:t>Técnico</w:t>
      </w: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                                                                               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  </w:t>
      </w:r>
      <w:r w:rsidR="00C1552B">
        <w:rPr>
          <w:rFonts w:asciiTheme="minorHAnsi" w:hAnsiTheme="minorHAnsi" w:cs="Arial"/>
          <w:bCs/>
          <w:color w:val="000000"/>
          <w:sz w:val="24"/>
          <w:szCs w:val="24"/>
        </w:rPr>
        <w:t xml:space="preserve">      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Coordenador Canais Técnicos </w:t>
      </w:r>
    </w:p>
    <w:p w14:paraId="591D8A89" w14:textId="40FE0509" w:rsidR="0098030F" w:rsidRPr="0047281C" w:rsidRDefault="0098030F" w:rsidP="0098030F">
      <w:pPr>
        <w:jc w:val="both"/>
        <w:rPr>
          <w:rFonts w:ascii="Arial" w:hAnsi="Arial" w:cs="Arial"/>
          <w:bCs/>
          <w:sz w:val="24"/>
          <w:szCs w:val="24"/>
        </w:rPr>
      </w:pP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Consultoria Técnica InterCement                                                            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 </w:t>
      </w: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Crea: 5069979966-SP                                                                                                                </w:t>
      </w:r>
    </w:p>
    <w:sectPr w:rsidR="0098030F" w:rsidRPr="0047281C" w:rsidSect="00FE76D3">
      <w:headerReference w:type="default" r:id="rId13"/>
      <w:footerReference w:type="default" r:id="rId14"/>
      <w:type w:val="continuous"/>
      <w:pgSz w:w="11910" w:h="16840"/>
      <w:pgMar w:top="1880" w:right="340" w:bottom="540" w:left="600" w:header="797" w:footer="34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38A685E" w14:textId="77777777" w:rsidR="00247E90" w:rsidRDefault="00247E90">
      <w:r>
        <w:separator/>
      </w:r>
    </w:p>
  </w:endnote>
  <w:endnote w:type="continuationSeparator" w:id="0">
    <w:p w14:paraId="40BE4408" w14:textId="77777777" w:rsidR="00247E90" w:rsidRDefault="00247E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MT">
    <w:altName w:val="Arial"/>
    <w:charset w:val="01"/>
    <w:family w:val="swiss"/>
    <w:pitch w:val="variable"/>
  </w:font>
  <w:font w:name="Liberation Serif">
    <w:altName w:val="Times New Roman"/>
    <w:charset w:val="01"/>
    <w:family w:val="roman"/>
    <w:pitch w:val="variable"/>
  </w:font>
  <w:font w:name="Droid Sans Fallback">
    <w:panose1 w:val="00000000000000000000"/>
    <w:charset w:val="00"/>
    <w:family w:val="roman"/>
    <w:notTrueType/>
    <w:pitch w:val="default"/>
  </w:font>
  <w:font w:name="FreeSans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302E2AB" w14:textId="0DA6D784" w:rsidR="0052632A" w:rsidRDefault="00670D2E">
    <w:pPr>
      <w:pStyle w:val="Corpodetexto"/>
      <w:spacing w:line="14" w:lineRule="auto"/>
      <w:rPr>
        <w:b w:val="0"/>
        <w:sz w:val="20"/>
      </w:rPr>
    </w:pPr>
    <w:r>
      <w:rPr>
        <w:noProof/>
        <w:lang w:val="pt-BR" w:eastAsia="pt-BR"/>
      </w:rPr>
      <mc:AlternateContent>
        <mc:Choice Requires="wps">
          <w:drawing>
            <wp:anchor distT="0" distB="0" distL="114300" distR="114300" simplePos="0" relativeHeight="487145984" behindDoc="1" locked="0" layoutInCell="1" allowOverlap="1" wp14:anchorId="6D9E65DD" wp14:editId="07F99A73">
              <wp:simplePos x="0" y="0"/>
              <wp:positionH relativeFrom="page">
                <wp:posOffset>6988810</wp:posOffset>
              </wp:positionH>
              <wp:positionV relativeFrom="page">
                <wp:posOffset>10333355</wp:posOffset>
              </wp:positionV>
              <wp:extent cx="152400" cy="194310"/>
              <wp:effectExtent l="0" t="0" r="0" b="0"/>
              <wp:wrapNone/>
              <wp:docPr id="8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52400" cy="1943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4847135" w14:textId="4F865F77" w:rsidR="0052632A" w:rsidRDefault="00B35A64">
                          <w:pPr>
                            <w:spacing w:before="10"/>
                            <w:ind w:left="60"/>
                            <w:rPr>
                              <w:rFonts w:ascii="Times New Roman"/>
                              <w:sz w:val="24"/>
                            </w:rPr>
                          </w:pPr>
                          <w:r>
                            <w:fldChar w:fldCharType="begin"/>
                          </w:r>
                          <w:r>
                            <w:rPr>
                              <w:rFonts w:ascii="Times New Roman"/>
                              <w:sz w:val="24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293486">
                            <w:rPr>
                              <w:rFonts w:ascii="Times New Roman"/>
                              <w:noProof/>
                              <w:sz w:val="24"/>
                            </w:rPr>
                            <w:t>7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D9E65DD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7" type="#_x0000_t202" style="position:absolute;margin-left:550.3pt;margin-top:813.65pt;width:12pt;height:15.3pt;z-index:-161704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" filled="f" stroked="f">
              <v:textbox inset="0,0,0,0">
                <w:txbxContent>
                  <w:p w14:paraId="34847135" w14:textId="4F865F77" w:rsidR="0052632A" w:rsidRDefault="00B35A64">
                    <w:pPr>
                      <w:spacing w:before="10"/>
                      <w:ind w:left="60"/>
                      <w:rPr>
                        <w:rFonts w:ascii="Times New Roman"/>
                        <w:sz w:val="24"/>
                      </w:rPr>
                    </w:pPr>
                    <w:r>
                      <w:fldChar w:fldCharType="begin"/>
                    </w:r>
                    <w:r>
                      <w:rPr>
                        <w:rFonts w:ascii="Times New Roman"/>
                        <w:sz w:val="24"/>
                      </w:rPr>
                      <w:instrText xml:space="preserve"> PAGE </w:instrText>
                    </w:r>
                    <w:r>
                      <w:fldChar w:fldCharType="separate"/>
                    </w:r>
                    <w:r w:rsidR="00293486">
                      <w:rPr>
                        <w:rFonts w:ascii="Times New Roman"/>
                        <w:noProof/>
                        <w:sz w:val="24"/>
                      </w:rPr>
                      <w:t>7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8240B13" w14:textId="77777777" w:rsidR="00247E90" w:rsidRDefault="00247E90">
      <w:r>
        <w:separator/>
      </w:r>
    </w:p>
  </w:footnote>
  <w:footnote w:type="continuationSeparator" w:id="0">
    <w:p w14:paraId="19EE151D" w14:textId="77777777" w:rsidR="00247E90" w:rsidRDefault="00247E9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9F11D17" w14:textId="2BFB6238" w:rsidR="0052632A" w:rsidRDefault="008E3F70" w:rsidP="00670D2E">
    <w:pPr>
      <w:pStyle w:val="Corpodetexto"/>
      <w:tabs>
        <w:tab w:val="left" w:pos="2712"/>
      </w:tabs>
      <w:spacing w:line="14" w:lineRule="auto"/>
      <w:rPr>
        <w:b w:val="0"/>
        <w:sz w:val="20"/>
      </w:rPr>
    </w:pPr>
    <w:r>
      <w:rPr>
        <w:noProof/>
        <w:lang w:val="pt-BR" w:eastAsia="pt-BR"/>
      </w:rPr>
      <mc:AlternateContent>
        <mc:Choice Requires="wps">
          <w:drawing>
            <wp:anchor distT="0" distB="0" distL="114300" distR="114300" simplePos="0" relativeHeight="487145472" behindDoc="1" locked="0" layoutInCell="1" allowOverlap="1" wp14:anchorId="17C14C72" wp14:editId="27D8BA0F">
              <wp:simplePos x="0" y="0"/>
              <wp:positionH relativeFrom="page">
                <wp:posOffset>4209415</wp:posOffset>
              </wp:positionH>
              <wp:positionV relativeFrom="page">
                <wp:posOffset>493395</wp:posOffset>
              </wp:positionV>
              <wp:extent cx="3515995" cy="635000"/>
              <wp:effectExtent l="0" t="0" r="8255" b="12700"/>
              <wp:wrapNone/>
              <wp:docPr id="10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15995" cy="635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7E715FB" w14:textId="1998A42A" w:rsidR="0052632A" w:rsidRDefault="00B35A64">
                          <w:pPr>
                            <w:spacing w:before="11" w:line="322" w:lineRule="exact"/>
                            <w:ind w:left="18" w:right="18"/>
                            <w:jc w:val="center"/>
                            <w:rPr>
                              <w:rFonts w:ascii="Arial" w:hAnsi="Arial"/>
                              <w:b/>
                              <w:sz w:val="28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sz w:val="28"/>
                            </w:rPr>
                            <w:t>Relatório</w:t>
                          </w:r>
                          <w:r w:rsidR="00F73961">
                            <w:rPr>
                              <w:rFonts w:ascii="Arial" w:hAnsi="Arial"/>
                              <w:b/>
                              <w:sz w:val="28"/>
                            </w:rPr>
                            <w:t xml:space="preserve"> Consultoria</w:t>
                          </w:r>
                          <w:r>
                            <w:rPr>
                              <w:rFonts w:ascii="Arial" w:hAnsi="Arial"/>
                              <w:b/>
                              <w:spacing w:val="-6"/>
                              <w:sz w:val="28"/>
                            </w:rPr>
                            <w:t xml:space="preserve"> </w:t>
                          </w:r>
                        </w:p>
                        <w:p w14:paraId="0818703C" w14:textId="01108A15" w:rsidR="00162BB7" w:rsidRDefault="00C97203">
                          <w:pPr>
                            <w:spacing w:line="242" w:lineRule="auto"/>
                            <w:ind w:left="20" w:right="18"/>
                            <w:jc w:val="center"/>
                            <w:rPr>
                              <w:sz w:val="28"/>
                            </w:rPr>
                          </w:pPr>
                          <w:r>
                            <w:rPr>
                              <w:sz w:val="28"/>
                            </w:rPr>
                            <w:t>{{cabecalho}}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7C14C72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331.45pt;margin-top:38.85pt;width:276.85pt;height:50pt;z-index:-161710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" filled="f" stroked="f">
              <v:textbox inset="0,0,0,0">
                <w:txbxContent>
                  <w:p w14:paraId="47E715FB" w14:textId="1998A42A" w:rsidR="0052632A" w:rsidRDefault="00B35A64">
                    <w:pPr>
                      <w:spacing w:before="11" w:line="322" w:lineRule="exact"/>
                      <w:ind w:left="18" w:right="18"/>
                      <w:jc w:val="center"/>
                      <w:rPr>
                        <w:rFonts w:ascii="Arial" w:hAnsi="Arial"/>
                        <w:b/>
                        <w:sz w:val="28"/>
                      </w:rPr>
                    </w:pPr>
                    <w:r>
                      <w:rPr>
                        <w:rFonts w:ascii="Arial" w:hAnsi="Arial"/>
                        <w:b/>
                        <w:sz w:val="28"/>
                      </w:rPr>
                      <w:t>Relatório</w:t>
                    </w:r>
                    <w:r w:rsidR="00F73961">
                      <w:rPr>
                        <w:rFonts w:ascii="Arial" w:hAnsi="Arial"/>
                        <w:b/>
                        <w:sz w:val="28"/>
                      </w:rPr>
                      <w:t xml:space="preserve"> Consultoria</w:t>
                    </w:r>
                    <w:r>
                      <w:rPr>
                        <w:rFonts w:ascii="Arial" w:hAnsi="Arial"/>
                        <w:b/>
                        <w:spacing w:val="-6"/>
                        <w:sz w:val="28"/>
                      </w:rPr>
                      <w:t xml:space="preserve"> </w:t>
                    </w:r>
                  </w:p>
                  <w:p w14:paraId="0818703C" w14:textId="01108A15" w:rsidR="00162BB7" w:rsidRDefault="00C97203">
                    <w:pPr>
                      <w:spacing w:line="242" w:lineRule="auto"/>
                      <w:ind w:left="20" w:right="18"/>
                      <w:jc w:val="center"/>
                      <w:rPr>
                        <w:sz w:val="28"/>
                      </w:rPr>
                    </w:pPr>
                    <w:r>
                      <w:rPr>
                        <w:sz w:val="28"/>
                      </w:rPr>
                      <w:t>{{cabecalho}}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670D2E" w:rsidRPr="00670D2E">
      <w:rPr>
        <w:b w:val="0"/>
        <w:noProof/>
        <w:sz w:val="20"/>
        <w:lang w:val="pt-BR" w:eastAsia="pt-BR"/>
      </w:rPr>
      <w:drawing>
        <wp:anchor distT="0" distB="0" distL="114300" distR="114300" simplePos="0" relativeHeight="251658752" behindDoc="0" locked="0" layoutInCell="1" allowOverlap="1" wp14:anchorId="0C0257E5" wp14:editId="79EFAFC6">
          <wp:simplePos x="0" y="0"/>
          <wp:positionH relativeFrom="margin">
            <wp:posOffset>99060</wp:posOffset>
          </wp:positionH>
          <wp:positionV relativeFrom="paragraph">
            <wp:posOffset>-48895</wp:posOffset>
          </wp:positionV>
          <wp:extent cx="2217420" cy="562312"/>
          <wp:effectExtent l="0" t="0" r="0" b="9525"/>
          <wp:wrapNone/>
          <wp:docPr id="20" name="Imagem 19">
            <a:extLst xmlns:a="http://schemas.openxmlformats.org/drawingml/2006/main">
              <a:ext uri="{FF2B5EF4-FFF2-40B4-BE49-F238E27FC236}">
                <a16:creationId xmlns:a16="http://schemas.microsoft.com/office/drawing/2014/main" id="{B38A7E99-1CC6-4079-B0F8-3FB763C28255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Imagem 19">
                    <a:extLst>
                      <a:ext uri="{FF2B5EF4-FFF2-40B4-BE49-F238E27FC236}">
                        <a16:creationId xmlns:a16="http://schemas.microsoft.com/office/drawing/2014/main" id="{B38A7E99-1CC6-4079-B0F8-3FB763C28255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 cstate="screen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17420" cy="56231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70D2E">
      <w:rPr>
        <w:noProof/>
        <w:lang w:val="pt-BR" w:eastAsia="pt-BR"/>
      </w:rPr>
      <mc:AlternateContent>
        <mc:Choice Requires="wps">
          <w:drawing>
            <wp:anchor distT="0" distB="0" distL="114300" distR="114300" simplePos="0" relativeHeight="487144960" behindDoc="1" locked="0" layoutInCell="1" allowOverlap="1" wp14:anchorId="08F77146" wp14:editId="65F3B8A3">
              <wp:simplePos x="0" y="0"/>
              <wp:positionH relativeFrom="page">
                <wp:posOffset>450215</wp:posOffset>
              </wp:positionH>
              <wp:positionV relativeFrom="page">
                <wp:posOffset>1190625</wp:posOffset>
              </wp:positionV>
              <wp:extent cx="6400800" cy="0"/>
              <wp:effectExtent l="0" t="0" r="0" b="0"/>
              <wp:wrapNone/>
              <wp:docPr id="12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4008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prstDash val="solid"/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<w:pict>
            <v:line w14:anchorId="61A4C2B7" id="Line 3" o:spid="_x0000_s1026" style="position:absolute;z-index:-161715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35.45pt,93.75pt" to="539.45pt,9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">
              <w10:wrap anchorx="page" anchory="page"/>
            </v:line>
          </w:pict>
        </mc:Fallback>
      </mc:AlternateContent>
    </w:r>
    <w:r w:rsidR="00670D2E">
      <w:rPr>
        <w:b w:val="0"/>
        <w:sz w:val="20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F07392"/>
    <w:multiLevelType w:val="hybridMultilevel"/>
    <w:tmpl w:val="D3AE318C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671175"/>
    <w:multiLevelType w:val="multilevel"/>
    <w:tmpl w:val="911EBF5C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none"/>
      <w:lvlText w:val="4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2" w15:restartNumberingAfterBreak="0">
    <w:nsid w:val="0ECE1A1A"/>
    <w:multiLevelType w:val="hybridMultilevel"/>
    <w:tmpl w:val="881C087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BD209D"/>
    <w:multiLevelType w:val="hybridMultilevel"/>
    <w:tmpl w:val="B8D441B8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C34CAA"/>
    <w:multiLevelType w:val="hybridMultilevel"/>
    <w:tmpl w:val="8BAA66CE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47259E"/>
    <w:multiLevelType w:val="hybridMultilevel"/>
    <w:tmpl w:val="B746A66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D416EF"/>
    <w:multiLevelType w:val="hybridMultilevel"/>
    <w:tmpl w:val="E3025688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9DB5651"/>
    <w:multiLevelType w:val="hybridMultilevel"/>
    <w:tmpl w:val="75C45F34"/>
    <w:lvl w:ilvl="0" w:tplc="0416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B032484"/>
    <w:multiLevelType w:val="multilevel"/>
    <w:tmpl w:val="74C881E6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decimal"/>
      <w:lvlText w:val="%1.%2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9" w15:restartNumberingAfterBreak="0">
    <w:nsid w:val="3B846C80"/>
    <w:multiLevelType w:val="hybridMultilevel"/>
    <w:tmpl w:val="7CAC42A4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D20A2A"/>
    <w:multiLevelType w:val="multilevel"/>
    <w:tmpl w:val="911EBF5C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none"/>
      <w:lvlText w:val="4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11" w15:restartNumberingAfterBreak="0">
    <w:nsid w:val="52E25CC7"/>
    <w:multiLevelType w:val="hybridMultilevel"/>
    <w:tmpl w:val="35C64A22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9F253D6"/>
    <w:multiLevelType w:val="multilevel"/>
    <w:tmpl w:val="D71CF456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none"/>
      <w:lvlText w:val="8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13" w15:restartNumberingAfterBreak="0">
    <w:nsid w:val="6A910B38"/>
    <w:multiLevelType w:val="hybridMultilevel"/>
    <w:tmpl w:val="3B128490"/>
    <w:lvl w:ilvl="0" w:tplc="0644A4E4">
      <w:start w:val="1"/>
      <w:numFmt w:val="bullet"/>
      <w:lvlText w:val="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B0B42FD"/>
    <w:multiLevelType w:val="hybridMultilevel"/>
    <w:tmpl w:val="6E9E16D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F1756E8"/>
    <w:multiLevelType w:val="hybridMultilevel"/>
    <w:tmpl w:val="83C490B4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10"/>
  </w:num>
  <w:num w:numId="3">
    <w:abstractNumId w:val="4"/>
  </w:num>
  <w:num w:numId="4">
    <w:abstractNumId w:val="1"/>
  </w:num>
  <w:num w:numId="5">
    <w:abstractNumId w:val="12"/>
  </w:num>
  <w:num w:numId="6">
    <w:abstractNumId w:val="9"/>
  </w:num>
  <w:num w:numId="7">
    <w:abstractNumId w:val="11"/>
  </w:num>
  <w:num w:numId="8">
    <w:abstractNumId w:val="7"/>
  </w:num>
  <w:num w:numId="9">
    <w:abstractNumId w:val="6"/>
  </w:num>
  <w:num w:numId="10">
    <w:abstractNumId w:val="0"/>
  </w:num>
  <w:num w:numId="11">
    <w:abstractNumId w:val="2"/>
  </w:num>
  <w:num w:numId="12">
    <w:abstractNumId w:val="5"/>
  </w:num>
  <w:num w:numId="13">
    <w:abstractNumId w:val="15"/>
  </w:num>
  <w:num w:numId="14">
    <w:abstractNumId w:val="3"/>
  </w:num>
  <w:num w:numId="15">
    <w:abstractNumId w:val="13"/>
  </w:num>
  <w:num w:numId="1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2632A"/>
    <w:rsid w:val="00001CA2"/>
    <w:rsid w:val="00027A73"/>
    <w:rsid w:val="00031BA9"/>
    <w:rsid w:val="000368CE"/>
    <w:rsid w:val="00037CBE"/>
    <w:rsid w:val="00043D78"/>
    <w:rsid w:val="00045E57"/>
    <w:rsid w:val="000549FD"/>
    <w:rsid w:val="00054DAA"/>
    <w:rsid w:val="00055011"/>
    <w:rsid w:val="00081EA9"/>
    <w:rsid w:val="00084E6E"/>
    <w:rsid w:val="0009010C"/>
    <w:rsid w:val="000A6FD0"/>
    <w:rsid w:val="000B0CD3"/>
    <w:rsid w:val="000B149A"/>
    <w:rsid w:val="000B3FC7"/>
    <w:rsid w:val="000B45C6"/>
    <w:rsid w:val="000B6A5B"/>
    <w:rsid w:val="000C57E7"/>
    <w:rsid w:val="000D055F"/>
    <w:rsid w:val="000D3716"/>
    <w:rsid w:val="000D4BB0"/>
    <w:rsid w:val="000E0403"/>
    <w:rsid w:val="000E4C86"/>
    <w:rsid w:val="000F0C37"/>
    <w:rsid w:val="000F2D21"/>
    <w:rsid w:val="000F524C"/>
    <w:rsid w:val="001211E1"/>
    <w:rsid w:val="00123083"/>
    <w:rsid w:val="00124EEB"/>
    <w:rsid w:val="00125CA5"/>
    <w:rsid w:val="001279A1"/>
    <w:rsid w:val="00144ABD"/>
    <w:rsid w:val="00146481"/>
    <w:rsid w:val="00150CAD"/>
    <w:rsid w:val="001522B9"/>
    <w:rsid w:val="00153ADC"/>
    <w:rsid w:val="00156195"/>
    <w:rsid w:val="001610C1"/>
    <w:rsid w:val="001625A3"/>
    <w:rsid w:val="00162BB7"/>
    <w:rsid w:val="00163FB7"/>
    <w:rsid w:val="00164C0F"/>
    <w:rsid w:val="0017070E"/>
    <w:rsid w:val="0017378B"/>
    <w:rsid w:val="00183171"/>
    <w:rsid w:val="00190C3D"/>
    <w:rsid w:val="001932FB"/>
    <w:rsid w:val="00193B8A"/>
    <w:rsid w:val="00197ECC"/>
    <w:rsid w:val="001A7CAE"/>
    <w:rsid w:val="001B5086"/>
    <w:rsid w:val="001B5844"/>
    <w:rsid w:val="001C3286"/>
    <w:rsid w:val="001D06DC"/>
    <w:rsid w:val="001D4FA9"/>
    <w:rsid w:val="001E1410"/>
    <w:rsid w:val="001E42D0"/>
    <w:rsid w:val="001E6A10"/>
    <w:rsid w:val="001F0570"/>
    <w:rsid w:val="00201BBB"/>
    <w:rsid w:val="002065BF"/>
    <w:rsid w:val="0021022E"/>
    <w:rsid w:val="00211926"/>
    <w:rsid w:val="00211C9C"/>
    <w:rsid w:val="00227289"/>
    <w:rsid w:val="002317CF"/>
    <w:rsid w:val="00235777"/>
    <w:rsid w:val="00236DF1"/>
    <w:rsid w:val="00242920"/>
    <w:rsid w:val="00247157"/>
    <w:rsid w:val="00247E90"/>
    <w:rsid w:val="00250934"/>
    <w:rsid w:val="00256251"/>
    <w:rsid w:val="00256CF8"/>
    <w:rsid w:val="00274F66"/>
    <w:rsid w:val="00280078"/>
    <w:rsid w:val="00281435"/>
    <w:rsid w:val="00283DE3"/>
    <w:rsid w:val="002849B7"/>
    <w:rsid w:val="00293486"/>
    <w:rsid w:val="00294E35"/>
    <w:rsid w:val="002A1FF7"/>
    <w:rsid w:val="002A5046"/>
    <w:rsid w:val="002A5188"/>
    <w:rsid w:val="002B295D"/>
    <w:rsid w:val="002B60BC"/>
    <w:rsid w:val="002C2834"/>
    <w:rsid w:val="002C35AB"/>
    <w:rsid w:val="002C4504"/>
    <w:rsid w:val="002C51C4"/>
    <w:rsid w:val="002D39F3"/>
    <w:rsid w:val="002D3D25"/>
    <w:rsid w:val="002D700A"/>
    <w:rsid w:val="002E1FD8"/>
    <w:rsid w:val="002E2C92"/>
    <w:rsid w:val="002F08AE"/>
    <w:rsid w:val="002F7A1C"/>
    <w:rsid w:val="00311FDE"/>
    <w:rsid w:val="003124F1"/>
    <w:rsid w:val="0031307E"/>
    <w:rsid w:val="00316470"/>
    <w:rsid w:val="00316944"/>
    <w:rsid w:val="00322862"/>
    <w:rsid w:val="00323758"/>
    <w:rsid w:val="00324616"/>
    <w:rsid w:val="00331785"/>
    <w:rsid w:val="003417EE"/>
    <w:rsid w:val="003421FC"/>
    <w:rsid w:val="003423E0"/>
    <w:rsid w:val="003465BD"/>
    <w:rsid w:val="00352E5F"/>
    <w:rsid w:val="00354982"/>
    <w:rsid w:val="003551AA"/>
    <w:rsid w:val="003577FE"/>
    <w:rsid w:val="00357923"/>
    <w:rsid w:val="00360711"/>
    <w:rsid w:val="00374E45"/>
    <w:rsid w:val="00376EEB"/>
    <w:rsid w:val="0038051D"/>
    <w:rsid w:val="00383AD0"/>
    <w:rsid w:val="00384723"/>
    <w:rsid w:val="00397214"/>
    <w:rsid w:val="003A77F7"/>
    <w:rsid w:val="003B0BBA"/>
    <w:rsid w:val="003B18C1"/>
    <w:rsid w:val="003B7808"/>
    <w:rsid w:val="003C158D"/>
    <w:rsid w:val="003C2A96"/>
    <w:rsid w:val="003C30E4"/>
    <w:rsid w:val="003C5925"/>
    <w:rsid w:val="003D00EA"/>
    <w:rsid w:val="003D2B5E"/>
    <w:rsid w:val="003D4E99"/>
    <w:rsid w:val="003D7B3D"/>
    <w:rsid w:val="003E08BB"/>
    <w:rsid w:val="003E184B"/>
    <w:rsid w:val="003E3A87"/>
    <w:rsid w:val="003E407F"/>
    <w:rsid w:val="003E5DE2"/>
    <w:rsid w:val="003E6314"/>
    <w:rsid w:val="003E7BA7"/>
    <w:rsid w:val="003F02C0"/>
    <w:rsid w:val="003F1727"/>
    <w:rsid w:val="003F3147"/>
    <w:rsid w:val="0040431F"/>
    <w:rsid w:val="00416303"/>
    <w:rsid w:val="0041725A"/>
    <w:rsid w:val="0042138B"/>
    <w:rsid w:val="004256E5"/>
    <w:rsid w:val="0042752E"/>
    <w:rsid w:val="00436ED5"/>
    <w:rsid w:val="00441249"/>
    <w:rsid w:val="00446E99"/>
    <w:rsid w:val="0046307D"/>
    <w:rsid w:val="004655E3"/>
    <w:rsid w:val="0047281C"/>
    <w:rsid w:val="0047298E"/>
    <w:rsid w:val="004736C7"/>
    <w:rsid w:val="00473E6F"/>
    <w:rsid w:val="004777A6"/>
    <w:rsid w:val="004840F2"/>
    <w:rsid w:val="004967EC"/>
    <w:rsid w:val="004A266B"/>
    <w:rsid w:val="004A284C"/>
    <w:rsid w:val="004A71FE"/>
    <w:rsid w:val="004B3119"/>
    <w:rsid w:val="004B3340"/>
    <w:rsid w:val="004B583E"/>
    <w:rsid w:val="004B5D6A"/>
    <w:rsid w:val="004B6194"/>
    <w:rsid w:val="004B7DF1"/>
    <w:rsid w:val="004C0876"/>
    <w:rsid w:val="004C3E57"/>
    <w:rsid w:val="004C704A"/>
    <w:rsid w:val="004D1563"/>
    <w:rsid w:val="004D7A2E"/>
    <w:rsid w:val="004E2EA8"/>
    <w:rsid w:val="004E33EE"/>
    <w:rsid w:val="004F228A"/>
    <w:rsid w:val="004F4F42"/>
    <w:rsid w:val="004F643B"/>
    <w:rsid w:val="004F6E38"/>
    <w:rsid w:val="0052331E"/>
    <w:rsid w:val="00525DB5"/>
    <w:rsid w:val="0052632A"/>
    <w:rsid w:val="00531677"/>
    <w:rsid w:val="0053344D"/>
    <w:rsid w:val="00537732"/>
    <w:rsid w:val="00540CE0"/>
    <w:rsid w:val="00562D1A"/>
    <w:rsid w:val="00564AF6"/>
    <w:rsid w:val="005676D1"/>
    <w:rsid w:val="00570A30"/>
    <w:rsid w:val="00577B9F"/>
    <w:rsid w:val="00581CDF"/>
    <w:rsid w:val="00585B71"/>
    <w:rsid w:val="00585BB4"/>
    <w:rsid w:val="005911C7"/>
    <w:rsid w:val="005915CD"/>
    <w:rsid w:val="005A2AA1"/>
    <w:rsid w:val="005A5501"/>
    <w:rsid w:val="005A7DF3"/>
    <w:rsid w:val="005B4EBD"/>
    <w:rsid w:val="005B5233"/>
    <w:rsid w:val="005B69BC"/>
    <w:rsid w:val="005C0583"/>
    <w:rsid w:val="005C112E"/>
    <w:rsid w:val="005E3945"/>
    <w:rsid w:val="005E6D12"/>
    <w:rsid w:val="005F367B"/>
    <w:rsid w:val="005F46D1"/>
    <w:rsid w:val="005F60DC"/>
    <w:rsid w:val="00604111"/>
    <w:rsid w:val="00604CCD"/>
    <w:rsid w:val="006106F3"/>
    <w:rsid w:val="00635603"/>
    <w:rsid w:val="0064176E"/>
    <w:rsid w:val="00645043"/>
    <w:rsid w:val="00650156"/>
    <w:rsid w:val="00655BA3"/>
    <w:rsid w:val="00663B53"/>
    <w:rsid w:val="006653E3"/>
    <w:rsid w:val="00670D2E"/>
    <w:rsid w:val="00677C1F"/>
    <w:rsid w:val="00681BCA"/>
    <w:rsid w:val="00685487"/>
    <w:rsid w:val="00692F5E"/>
    <w:rsid w:val="0069571E"/>
    <w:rsid w:val="006A20D4"/>
    <w:rsid w:val="006A2C46"/>
    <w:rsid w:val="006B4F2A"/>
    <w:rsid w:val="006B7014"/>
    <w:rsid w:val="006C17FA"/>
    <w:rsid w:val="006E5507"/>
    <w:rsid w:val="006E772F"/>
    <w:rsid w:val="006F2CC0"/>
    <w:rsid w:val="00700794"/>
    <w:rsid w:val="00700A52"/>
    <w:rsid w:val="00702F06"/>
    <w:rsid w:val="0070398C"/>
    <w:rsid w:val="00704412"/>
    <w:rsid w:val="00713725"/>
    <w:rsid w:val="0072286A"/>
    <w:rsid w:val="00724C96"/>
    <w:rsid w:val="00725AAA"/>
    <w:rsid w:val="007474A9"/>
    <w:rsid w:val="00751350"/>
    <w:rsid w:val="00757C4D"/>
    <w:rsid w:val="00757C5D"/>
    <w:rsid w:val="00761B86"/>
    <w:rsid w:val="007645AE"/>
    <w:rsid w:val="00770639"/>
    <w:rsid w:val="007827DF"/>
    <w:rsid w:val="00786813"/>
    <w:rsid w:val="007927EC"/>
    <w:rsid w:val="0079756D"/>
    <w:rsid w:val="007A4FCF"/>
    <w:rsid w:val="007A6717"/>
    <w:rsid w:val="007A7E78"/>
    <w:rsid w:val="007B4A48"/>
    <w:rsid w:val="007B613D"/>
    <w:rsid w:val="007C0909"/>
    <w:rsid w:val="007C2573"/>
    <w:rsid w:val="007C4BA1"/>
    <w:rsid w:val="007C6ED1"/>
    <w:rsid w:val="007D133D"/>
    <w:rsid w:val="007D2690"/>
    <w:rsid w:val="007D7ABF"/>
    <w:rsid w:val="007F03AC"/>
    <w:rsid w:val="007F41CC"/>
    <w:rsid w:val="007F7BF7"/>
    <w:rsid w:val="008049AA"/>
    <w:rsid w:val="00811D0D"/>
    <w:rsid w:val="00815FB8"/>
    <w:rsid w:val="00820C7F"/>
    <w:rsid w:val="00850055"/>
    <w:rsid w:val="00854BAB"/>
    <w:rsid w:val="00856947"/>
    <w:rsid w:val="00860328"/>
    <w:rsid w:val="00864593"/>
    <w:rsid w:val="00865774"/>
    <w:rsid w:val="00865852"/>
    <w:rsid w:val="008711D3"/>
    <w:rsid w:val="00871982"/>
    <w:rsid w:val="00872641"/>
    <w:rsid w:val="00875C00"/>
    <w:rsid w:val="008776B0"/>
    <w:rsid w:val="00877C09"/>
    <w:rsid w:val="00881EA1"/>
    <w:rsid w:val="00897529"/>
    <w:rsid w:val="008A10E6"/>
    <w:rsid w:val="008A3951"/>
    <w:rsid w:val="008A3E7D"/>
    <w:rsid w:val="008B2159"/>
    <w:rsid w:val="008B4C7A"/>
    <w:rsid w:val="008B5BD2"/>
    <w:rsid w:val="008C0AE7"/>
    <w:rsid w:val="008C5AA7"/>
    <w:rsid w:val="008D1687"/>
    <w:rsid w:val="008D5107"/>
    <w:rsid w:val="008E2AF5"/>
    <w:rsid w:val="008E3F70"/>
    <w:rsid w:val="008E703B"/>
    <w:rsid w:val="008E7A2D"/>
    <w:rsid w:val="008F06C6"/>
    <w:rsid w:val="008F5F8E"/>
    <w:rsid w:val="008F5FD6"/>
    <w:rsid w:val="008F6DE7"/>
    <w:rsid w:val="008F6FCA"/>
    <w:rsid w:val="009061C5"/>
    <w:rsid w:val="009076EE"/>
    <w:rsid w:val="00912F60"/>
    <w:rsid w:val="00915B83"/>
    <w:rsid w:val="00916B52"/>
    <w:rsid w:val="00916C01"/>
    <w:rsid w:val="00922EC2"/>
    <w:rsid w:val="009260BE"/>
    <w:rsid w:val="00931EF4"/>
    <w:rsid w:val="0093503F"/>
    <w:rsid w:val="00935E69"/>
    <w:rsid w:val="009367E2"/>
    <w:rsid w:val="00950E3B"/>
    <w:rsid w:val="00954644"/>
    <w:rsid w:val="009615F8"/>
    <w:rsid w:val="00962B5A"/>
    <w:rsid w:val="00964AC5"/>
    <w:rsid w:val="0096656C"/>
    <w:rsid w:val="00967C90"/>
    <w:rsid w:val="00971DF8"/>
    <w:rsid w:val="00974A0C"/>
    <w:rsid w:val="009756F9"/>
    <w:rsid w:val="0098030F"/>
    <w:rsid w:val="009823DA"/>
    <w:rsid w:val="00982415"/>
    <w:rsid w:val="0098341C"/>
    <w:rsid w:val="00986252"/>
    <w:rsid w:val="00990689"/>
    <w:rsid w:val="0099082F"/>
    <w:rsid w:val="009910E6"/>
    <w:rsid w:val="009952AF"/>
    <w:rsid w:val="009970E4"/>
    <w:rsid w:val="009B0E1D"/>
    <w:rsid w:val="009B29BA"/>
    <w:rsid w:val="009B3D36"/>
    <w:rsid w:val="009B49FE"/>
    <w:rsid w:val="009B62B6"/>
    <w:rsid w:val="009C2C3D"/>
    <w:rsid w:val="009C2D20"/>
    <w:rsid w:val="009C2E7C"/>
    <w:rsid w:val="009C6002"/>
    <w:rsid w:val="009C7313"/>
    <w:rsid w:val="009E4EED"/>
    <w:rsid w:val="009E4EEE"/>
    <w:rsid w:val="00A10E7B"/>
    <w:rsid w:val="00A10E8B"/>
    <w:rsid w:val="00A117F1"/>
    <w:rsid w:val="00A16672"/>
    <w:rsid w:val="00A32CD8"/>
    <w:rsid w:val="00A34050"/>
    <w:rsid w:val="00A3698E"/>
    <w:rsid w:val="00A46CC9"/>
    <w:rsid w:val="00A50D70"/>
    <w:rsid w:val="00A510AC"/>
    <w:rsid w:val="00A52BD1"/>
    <w:rsid w:val="00A564DB"/>
    <w:rsid w:val="00A60F3D"/>
    <w:rsid w:val="00A614F5"/>
    <w:rsid w:val="00A66EF8"/>
    <w:rsid w:val="00A701A8"/>
    <w:rsid w:val="00A716E0"/>
    <w:rsid w:val="00A82218"/>
    <w:rsid w:val="00A87533"/>
    <w:rsid w:val="00A90EE4"/>
    <w:rsid w:val="00A92E8C"/>
    <w:rsid w:val="00A94746"/>
    <w:rsid w:val="00A94E7A"/>
    <w:rsid w:val="00AA33EA"/>
    <w:rsid w:val="00AA6FCF"/>
    <w:rsid w:val="00AB07C6"/>
    <w:rsid w:val="00AB68BD"/>
    <w:rsid w:val="00AB6E8F"/>
    <w:rsid w:val="00AB7F02"/>
    <w:rsid w:val="00AE74C2"/>
    <w:rsid w:val="00AE7F32"/>
    <w:rsid w:val="00AF3A41"/>
    <w:rsid w:val="00AF4E1D"/>
    <w:rsid w:val="00AF685B"/>
    <w:rsid w:val="00AF69AA"/>
    <w:rsid w:val="00B04B32"/>
    <w:rsid w:val="00B04CAE"/>
    <w:rsid w:val="00B05CF6"/>
    <w:rsid w:val="00B2140A"/>
    <w:rsid w:val="00B2377D"/>
    <w:rsid w:val="00B331FF"/>
    <w:rsid w:val="00B35A64"/>
    <w:rsid w:val="00B455AB"/>
    <w:rsid w:val="00B457D2"/>
    <w:rsid w:val="00B465FF"/>
    <w:rsid w:val="00B55234"/>
    <w:rsid w:val="00B6317A"/>
    <w:rsid w:val="00B660AD"/>
    <w:rsid w:val="00B66196"/>
    <w:rsid w:val="00B87ABA"/>
    <w:rsid w:val="00BA44D6"/>
    <w:rsid w:val="00BA70D9"/>
    <w:rsid w:val="00BA7F97"/>
    <w:rsid w:val="00BB0203"/>
    <w:rsid w:val="00BB02A9"/>
    <w:rsid w:val="00BB184B"/>
    <w:rsid w:val="00BB6DE5"/>
    <w:rsid w:val="00BC2DEA"/>
    <w:rsid w:val="00BD1EFD"/>
    <w:rsid w:val="00BD4F11"/>
    <w:rsid w:val="00BD629C"/>
    <w:rsid w:val="00BE11C9"/>
    <w:rsid w:val="00BE1EDC"/>
    <w:rsid w:val="00BF58A6"/>
    <w:rsid w:val="00BF5ED0"/>
    <w:rsid w:val="00BF6BC0"/>
    <w:rsid w:val="00C033C7"/>
    <w:rsid w:val="00C03B08"/>
    <w:rsid w:val="00C14AD5"/>
    <w:rsid w:val="00C150BA"/>
    <w:rsid w:val="00C1552B"/>
    <w:rsid w:val="00C2138A"/>
    <w:rsid w:val="00C22DBA"/>
    <w:rsid w:val="00C27FE5"/>
    <w:rsid w:val="00C312D4"/>
    <w:rsid w:val="00C316DE"/>
    <w:rsid w:val="00C3244C"/>
    <w:rsid w:val="00C360B3"/>
    <w:rsid w:val="00C40A88"/>
    <w:rsid w:val="00C4135B"/>
    <w:rsid w:val="00C415C3"/>
    <w:rsid w:val="00C44CA8"/>
    <w:rsid w:val="00C50ED8"/>
    <w:rsid w:val="00C55AA8"/>
    <w:rsid w:val="00C64219"/>
    <w:rsid w:val="00C67700"/>
    <w:rsid w:val="00C901D8"/>
    <w:rsid w:val="00C90375"/>
    <w:rsid w:val="00C919D9"/>
    <w:rsid w:val="00C941E2"/>
    <w:rsid w:val="00C97203"/>
    <w:rsid w:val="00C97454"/>
    <w:rsid w:val="00CB2A40"/>
    <w:rsid w:val="00CB2DD4"/>
    <w:rsid w:val="00CB5BFD"/>
    <w:rsid w:val="00CC56A1"/>
    <w:rsid w:val="00CC785D"/>
    <w:rsid w:val="00CC7F9A"/>
    <w:rsid w:val="00CD3331"/>
    <w:rsid w:val="00CD73B0"/>
    <w:rsid w:val="00CE5F8A"/>
    <w:rsid w:val="00CE6CF2"/>
    <w:rsid w:val="00CF6423"/>
    <w:rsid w:val="00CF674A"/>
    <w:rsid w:val="00D0150D"/>
    <w:rsid w:val="00D1505B"/>
    <w:rsid w:val="00D2275C"/>
    <w:rsid w:val="00D30403"/>
    <w:rsid w:val="00D3459C"/>
    <w:rsid w:val="00D43A16"/>
    <w:rsid w:val="00D457A1"/>
    <w:rsid w:val="00D46DD7"/>
    <w:rsid w:val="00D50645"/>
    <w:rsid w:val="00D51A81"/>
    <w:rsid w:val="00D54DA5"/>
    <w:rsid w:val="00D66959"/>
    <w:rsid w:val="00D747B7"/>
    <w:rsid w:val="00D74A75"/>
    <w:rsid w:val="00D76134"/>
    <w:rsid w:val="00D76CCB"/>
    <w:rsid w:val="00D84CA5"/>
    <w:rsid w:val="00D863E7"/>
    <w:rsid w:val="00D9144F"/>
    <w:rsid w:val="00D97611"/>
    <w:rsid w:val="00DA46C5"/>
    <w:rsid w:val="00DA4E7F"/>
    <w:rsid w:val="00DA575F"/>
    <w:rsid w:val="00DB2298"/>
    <w:rsid w:val="00DD12CE"/>
    <w:rsid w:val="00DE3084"/>
    <w:rsid w:val="00E12F00"/>
    <w:rsid w:val="00E15105"/>
    <w:rsid w:val="00E15E40"/>
    <w:rsid w:val="00E16DEF"/>
    <w:rsid w:val="00E253BC"/>
    <w:rsid w:val="00E32142"/>
    <w:rsid w:val="00E34577"/>
    <w:rsid w:val="00E34E50"/>
    <w:rsid w:val="00E40A06"/>
    <w:rsid w:val="00E57BEE"/>
    <w:rsid w:val="00E61901"/>
    <w:rsid w:val="00E7075F"/>
    <w:rsid w:val="00E751FE"/>
    <w:rsid w:val="00E761A5"/>
    <w:rsid w:val="00E92B19"/>
    <w:rsid w:val="00EA1768"/>
    <w:rsid w:val="00EA685F"/>
    <w:rsid w:val="00EA6E96"/>
    <w:rsid w:val="00EA71AA"/>
    <w:rsid w:val="00EA7EE8"/>
    <w:rsid w:val="00EB10B1"/>
    <w:rsid w:val="00EB4FF1"/>
    <w:rsid w:val="00EC3B32"/>
    <w:rsid w:val="00ED2E50"/>
    <w:rsid w:val="00ED2F06"/>
    <w:rsid w:val="00EE00A1"/>
    <w:rsid w:val="00EE697A"/>
    <w:rsid w:val="00EF0B00"/>
    <w:rsid w:val="00F000D7"/>
    <w:rsid w:val="00F11445"/>
    <w:rsid w:val="00F153C7"/>
    <w:rsid w:val="00F32C06"/>
    <w:rsid w:val="00F429C0"/>
    <w:rsid w:val="00F45018"/>
    <w:rsid w:val="00F55777"/>
    <w:rsid w:val="00F57E66"/>
    <w:rsid w:val="00F609FD"/>
    <w:rsid w:val="00F65709"/>
    <w:rsid w:val="00F661EC"/>
    <w:rsid w:val="00F73961"/>
    <w:rsid w:val="00F7466C"/>
    <w:rsid w:val="00F74B56"/>
    <w:rsid w:val="00F81879"/>
    <w:rsid w:val="00F8342A"/>
    <w:rsid w:val="00F85618"/>
    <w:rsid w:val="00F91E14"/>
    <w:rsid w:val="00F96C60"/>
    <w:rsid w:val="00F9743C"/>
    <w:rsid w:val="00FA228D"/>
    <w:rsid w:val="00FA4502"/>
    <w:rsid w:val="00FA5B3E"/>
    <w:rsid w:val="00FB0CB9"/>
    <w:rsid w:val="00FB356E"/>
    <w:rsid w:val="00FD1035"/>
    <w:rsid w:val="00FD1850"/>
    <w:rsid w:val="00FD1A6E"/>
    <w:rsid w:val="00FD32A3"/>
    <w:rsid w:val="00FD3CD6"/>
    <w:rsid w:val="00FE1A6F"/>
    <w:rsid w:val="00FE2AB0"/>
    <w:rsid w:val="00FE643C"/>
    <w:rsid w:val="00FE76D3"/>
    <w:rsid w:val="00FF0F75"/>
    <w:rsid w:val="00FF6522"/>
    <w:rsid w:val="00FF6F6F"/>
    <w:rsid w:val="00FF78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8E1333D"/>
  <w15:docId w15:val="{17022EA6-140F-4A22-BA8D-8A5884CEDF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rFonts w:ascii="Arial" w:eastAsia="Arial" w:hAnsi="Arial" w:cs="Arial"/>
      <w:b/>
      <w:bCs/>
      <w:sz w:val="24"/>
      <w:szCs w:val="24"/>
    </w:rPr>
  </w:style>
  <w:style w:type="paragraph" w:styleId="Ttulo">
    <w:name w:val="Title"/>
    <w:basedOn w:val="Normal"/>
    <w:uiPriority w:val="10"/>
    <w:qFormat/>
    <w:pPr>
      <w:spacing w:before="11" w:line="322" w:lineRule="exact"/>
      <w:ind w:left="18" w:right="18"/>
      <w:jc w:val="center"/>
    </w:pPr>
    <w:rPr>
      <w:rFonts w:ascii="Arial" w:eastAsia="Arial" w:hAnsi="Arial" w:cs="Arial"/>
      <w:b/>
      <w:bCs/>
      <w:sz w:val="28"/>
      <w:szCs w:val="28"/>
    </w:rPr>
  </w:style>
  <w:style w:type="paragraph" w:styleId="PargrafodaLista">
    <w:name w:val="List Paragraph"/>
    <w:basedOn w:val="Normal"/>
    <w:uiPriority w:val="1"/>
    <w:qFormat/>
    <w:pPr>
      <w:spacing w:before="92"/>
      <w:ind w:left="828" w:hanging="722"/>
    </w:pPr>
    <w:rPr>
      <w:rFonts w:ascii="Arial" w:eastAsia="Arial" w:hAnsi="Arial" w:cs="Arial"/>
    </w:rPr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670D2E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670D2E"/>
    <w:rPr>
      <w:rFonts w:ascii="Arial MT" w:eastAsia="Arial MT" w:hAnsi="Arial MT" w:cs="Arial MT"/>
      <w:lang w:val="pt-PT"/>
    </w:rPr>
  </w:style>
  <w:style w:type="paragraph" w:styleId="Rodap">
    <w:name w:val="footer"/>
    <w:basedOn w:val="Normal"/>
    <w:link w:val="RodapChar"/>
    <w:uiPriority w:val="99"/>
    <w:unhideWhenUsed/>
    <w:rsid w:val="00670D2E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670D2E"/>
    <w:rPr>
      <w:rFonts w:ascii="Arial MT" w:eastAsia="Arial MT" w:hAnsi="Arial MT" w:cs="Arial MT"/>
      <w:lang w:val="pt-PT"/>
    </w:rPr>
  </w:style>
  <w:style w:type="table" w:styleId="Tabelacomgrade">
    <w:name w:val="Table Grid"/>
    <w:basedOn w:val="Tabelanormal"/>
    <w:uiPriority w:val="39"/>
    <w:rsid w:val="0025093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Lista6Colorida">
    <w:name w:val="List Table 6 Colorful"/>
    <w:basedOn w:val="Tabelanormal"/>
    <w:uiPriority w:val="51"/>
    <w:rsid w:val="003F3147"/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Refdecomentrio">
    <w:name w:val="annotation reference"/>
    <w:basedOn w:val="Fontepargpadro"/>
    <w:uiPriority w:val="99"/>
    <w:semiHidden/>
    <w:unhideWhenUsed/>
    <w:rsid w:val="004B583E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4B583E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4B583E"/>
    <w:rPr>
      <w:rFonts w:ascii="Arial MT" w:eastAsia="Arial MT" w:hAnsi="Arial MT" w:cs="Arial MT"/>
      <w:sz w:val="20"/>
      <w:szCs w:val="20"/>
      <w:lang w:val="pt-PT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4B583E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4B583E"/>
    <w:rPr>
      <w:rFonts w:ascii="Arial MT" w:eastAsia="Arial MT" w:hAnsi="Arial MT" w:cs="Arial MT"/>
      <w:b/>
      <w:bCs/>
      <w:sz w:val="20"/>
      <w:szCs w:val="20"/>
      <w:lang w:val="pt-PT"/>
    </w:rPr>
  </w:style>
  <w:style w:type="paragraph" w:styleId="Corpodetexto3">
    <w:name w:val="Body Text 3"/>
    <w:basedOn w:val="Normal"/>
    <w:link w:val="Corpodetexto3Char"/>
    <w:rsid w:val="006E5507"/>
    <w:pPr>
      <w:widowControl/>
      <w:autoSpaceDE/>
      <w:autoSpaceDN/>
      <w:spacing w:after="120" w:line="276" w:lineRule="auto"/>
    </w:pPr>
    <w:rPr>
      <w:rFonts w:ascii="Calibri" w:eastAsia="Times New Roman" w:hAnsi="Calibri" w:cs="Times New Roman"/>
      <w:sz w:val="16"/>
      <w:szCs w:val="16"/>
      <w:lang w:val="pt-BR"/>
    </w:rPr>
  </w:style>
  <w:style w:type="character" w:customStyle="1" w:styleId="Corpodetexto3Char">
    <w:name w:val="Corpo de texto 3 Char"/>
    <w:basedOn w:val="Fontepargpadro"/>
    <w:link w:val="Corpodetexto3"/>
    <w:rsid w:val="006E5507"/>
    <w:rPr>
      <w:rFonts w:ascii="Calibri" w:eastAsia="Times New Roman" w:hAnsi="Calibri" w:cs="Times New Roman"/>
      <w:sz w:val="16"/>
      <w:szCs w:val="16"/>
      <w:lang w:val="pt-BR"/>
    </w:rPr>
  </w:style>
  <w:style w:type="paragraph" w:styleId="Legenda">
    <w:name w:val="caption"/>
    <w:basedOn w:val="Normal"/>
    <w:next w:val="Normal"/>
    <w:unhideWhenUsed/>
    <w:qFormat/>
    <w:rsid w:val="006E5507"/>
    <w:pPr>
      <w:widowControl/>
      <w:autoSpaceDE/>
      <w:autoSpaceDN/>
      <w:spacing w:line="276" w:lineRule="auto"/>
    </w:pPr>
    <w:rPr>
      <w:rFonts w:ascii="Calibri" w:eastAsia="Times New Roman" w:hAnsi="Calibri" w:cs="Times New Roman"/>
      <w:b/>
      <w:bCs/>
      <w:sz w:val="20"/>
      <w:szCs w:val="20"/>
      <w:lang w:val="pt-BR"/>
    </w:rPr>
  </w:style>
  <w:style w:type="paragraph" w:customStyle="1" w:styleId="Obsahtabulky">
    <w:name w:val="Obsah tabulky"/>
    <w:basedOn w:val="Normal"/>
    <w:rsid w:val="00E12F00"/>
    <w:pPr>
      <w:suppressLineNumbers/>
      <w:suppressAutoHyphens/>
      <w:autoSpaceDE/>
      <w:autoSpaceDN/>
    </w:pPr>
    <w:rPr>
      <w:rFonts w:ascii="Liberation Serif" w:eastAsia="Droid Sans Fallback" w:hAnsi="Liberation Serif" w:cs="FreeSans"/>
      <w:color w:val="00000A"/>
      <w:sz w:val="24"/>
      <w:szCs w:val="24"/>
      <w:lang w:val="cs-CZ"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5008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53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88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04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0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5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8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1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840B8C6-54AE-49A9-B5A3-3B8F31AA91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</TotalTime>
  <Pages>7</Pages>
  <Words>1409</Words>
  <Characters>7614</Characters>
  <Application>Microsoft Office Word</Application>
  <DocSecurity>0</DocSecurity>
  <Lines>63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Campinas, 18 de setembro de 2006-09-18</vt:lpstr>
    </vt:vector>
  </TitlesOfParts>
  <Company>InterCement</Company>
  <LinksUpToDate>false</LinksUpToDate>
  <CharactersWithSpaces>9005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Campinas, 18 de setembro de 2006-09-18</dc:title>
  <dc:creator>Richard Mcfadden</dc:creator>
  <cp:lastModifiedBy>Usuário do Windows</cp:lastModifiedBy>
  <cp:revision>71</cp:revision>
  <cp:lastPrinted>2024-11-13T18:21:00Z</cp:lastPrinted>
  <dcterms:created xsi:type="dcterms:W3CDTF">2025-11-11T17:58:00Z</dcterms:created>
  <dcterms:modified xsi:type="dcterms:W3CDTF">2025-11-21T14:35:00Z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2023-05-16T00:00:00Z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2023-06-23T00:00:00Z</vt:filetime>
  </property>
</Properties>
</file>