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--[RESPONSÁVEL]--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--[LABORATÓRIO]--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bloco_concreto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10/11/2025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</w:t>
            </w:r>
            <w:r w:rsidR="00EC3B32">
              <w:rPr>
                <w:rFonts w:ascii="Arial" w:hAnsi="Arial" w:cs="Arial"/>
                <w:b/>
              </w:rPr>
              <w:t xml:space="preserve">bk</w:t>
            </w:r>
            <w:r w:rsidR="00650156">
              <w:rPr>
                <w:rFonts w:ascii="Arial" w:hAnsi="Arial" w:cs="Arial"/>
                <w:b/>
              </w:rPr>
              <w:t xml:space="preserve"> 4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15.105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668.912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9,0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15.105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668.912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9,0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15.105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668.912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9,0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15.105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668.912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9,0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15.105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668.912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9,0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>8,9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 xml:space="preserve">8,2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8,2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 xml:space="preserve">20 de novembro de 2025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 xml:space="preserve">10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 xml:space="preserve">A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1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2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3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4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BEE584" w14:textId="77777777" w:rsidR="00962B5A" w:rsidRDefault="00962B5A">
      <w:r>
        <w:separator/>
      </w:r>
    </w:p>
  </w:endnote>
  <w:endnote w:type="continuationSeparator" w:id="0">
    <w:p w14:paraId="126F4604" w14:textId="77777777" w:rsidR="00962B5A" w:rsidRDefault="00962B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0302AD24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54DAA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0302AD24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054DAA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5F11E7" w14:textId="77777777" w:rsidR="00962B5A" w:rsidRDefault="00962B5A">
      <w:r>
        <w:separator/>
      </w:r>
    </w:p>
  </w:footnote>
  <w:footnote w:type="continuationSeparator" w:id="0">
    <w:p w14:paraId="01CFA3C7" w14:textId="77777777" w:rsidR="00962B5A" w:rsidRDefault="00962B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342A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D71A1-1F6B-48D5-AAAC-BD5661668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1386</Words>
  <Characters>7490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68</cp:revision>
  <cp:lastPrinted>2024-11-13T18:21:00Z</cp:lastPrinted>
  <dcterms:created xsi:type="dcterms:W3CDTF">2025-11-11T17:58:00Z</dcterms:created>
  <dcterms:modified xsi:type="dcterms:W3CDTF">2025-11-21T12:00:00Z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