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B9EEF" w14:textId="77777777" w:rsidR="005942B4" w:rsidRPr="004A4582" w:rsidRDefault="005942B4" w:rsidP="005942B4">
      <w:pPr>
        <w:rPr>
          <w:lang w:val="it-IT" w:bidi="it-IT"/>
        </w:rPr>
      </w:pPr>
    </w:p>
    <w:p w14:paraId="17EEA7E4" w14:textId="3B57D241" w:rsidR="003E5A98" w:rsidRDefault="00754051" w:rsidP="002E1CDA">
      <w:pPr>
        <w:pStyle w:val="Titolo1"/>
        <w:spacing w:before="0"/>
        <w:jc w:val="left"/>
        <w:rPr>
          <w:noProof w:val="0"/>
        </w:rPr>
      </w:pPr>
      <w:r>
        <w:rPr>
          <w:noProof w:val="0"/>
        </w:rPr>
        <w:t>DAB v.0 Installazione</w:t>
      </w:r>
    </w:p>
    <w:p w14:paraId="59BE21ED" w14:textId="77777777" w:rsidR="00DF019E" w:rsidRPr="00DF019E" w:rsidRDefault="00DF019E" w:rsidP="00DF019E">
      <w:pPr>
        <w:rPr>
          <w:lang w:val="it-IT" w:bidi="it-IT"/>
        </w:rPr>
      </w:pPr>
    </w:p>
    <w:p w14:paraId="6C3D1CE6" w14:textId="6242D07B" w:rsidR="00754051" w:rsidRDefault="00754051" w:rsidP="00754051">
      <w:pPr>
        <w:rPr>
          <w:lang w:val="it-IT" w:bidi="it-IT"/>
        </w:rPr>
      </w:pPr>
      <w:r>
        <w:rPr>
          <w:lang w:val="it-IT" w:bidi="it-IT"/>
        </w:rPr>
        <w:t xml:space="preserve">In questa parte si descrive l’installazione dell’applicazione DAB </w:t>
      </w:r>
      <w:r w:rsidR="00495BA1">
        <w:rPr>
          <w:lang w:val="it-IT" w:bidi="it-IT"/>
        </w:rPr>
        <w:t>V</w:t>
      </w:r>
      <w:r>
        <w:rPr>
          <w:lang w:val="it-IT" w:bidi="it-IT"/>
        </w:rPr>
        <w:t xml:space="preserve">.0 su un ambiente Windows 10, considerando un’architettura web-oriented, composta da web-client leggeri (browser Chrome, Edge, </w:t>
      </w:r>
      <w:r w:rsidR="00495BA1">
        <w:rPr>
          <w:lang w:val="it-IT" w:bidi="it-IT"/>
        </w:rPr>
        <w:t>Firefox o compatibili</w:t>
      </w:r>
      <w:r>
        <w:rPr>
          <w:lang w:val="it-IT" w:bidi="it-IT"/>
        </w:rPr>
        <w:t>) e web-server</w:t>
      </w:r>
      <w:r w:rsidR="00495BA1">
        <w:rPr>
          <w:lang w:val="it-IT" w:bidi="it-IT"/>
        </w:rPr>
        <w:t>,</w:t>
      </w:r>
      <w:r>
        <w:rPr>
          <w:lang w:val="it-IT" w:bidi="it-IT"/>
        </w:rPr>
        <w:t xml:space="preserve"> sia windows che unix-like (es. linux).</w:t>
      </w:r>
    </w:p>
    <w:p w14:paraId="3844E82F" w14:textId="0D0D78A8" w:rsidR="00D05F22" w:rsidRDefault="00D05F22" w:rsidP="00754051">
      <w:pPr>
        <w:rPr>
          <w:lang w:val="it-IT" w:bidi="it-IT"/>
        </w:rPr>
      </w:pPr>
      <w:r>
        <w:rPr>
          <w:lang w:val="it-IT" w:bidi="it-IT"/>
        </w:rPr>
        <w:t xml:space="preserve">Allegato al presente documento si consegna un </w:t>
      </w:r>
      <w:r w:rsidRPr="00D05F22">
        <w:rPr>
          <w:b/>
          <w:bCs/>
          <w:i/>
          <w:iCs/>
          <w:lang w:val="it-IT" w:bidi="it-IT"/>
        </w:rPr>
        <w:t>drive ssd</w:t>
      </w:r>
      <w:r>
        <w:rPr>
          <w:lang w:val="it-IT" w:bidi="it-IT"/>
        </w:rPr>
        <w:t xml:space="preserve"> con i file indicati di seguito.</w:t>
      </w:r>
      <w:r w:rsidR="00437B6A">
        <w:rPr>
          <w:lang w:val="it-IT" w:bidi="it-IT"/>
        </w:rPr>
        <w:t xml:space="preserve"> Esso fornisce i seguenti contenuti:</w:t>
      </w:r>
    </w:p>
    <w:p w14:paraId="58DA8AB7" w14:textId="77777777" w:rsidR="00437B6A" w:rsidRDefault="00437B6A" w:rsidP="00754051">
      <w:pPr>
        <w:rPr>
          <w:lang w:val="it-IT" w:bidi="it-IT"/>
        </w:rPr>
      </w:pPr>
    </w:p>
    <w:p w14:paraId="66307674" w14:textId="76F15E09" w:rsidR="00754051" w:rsidRDefault="00481B9C" w:rsidP="00437B6A">
      <w:pPr>
        <w:ind w:firstLine="0"/>
        <w:rPr>
          <w:lang w:val="it-IT" w:bidi="it-IT"/>
        </w:rPr>
      </w:pPr>
      <w:r>
        <w:drawing>
          <wp:inline distT="0" distB="0" distL="0" distR="0" wp14:anchorId="24B16F4A" wp14:editId="6F3647A4">
            <wp:extent cx="5446644" cy="1594497"/>
            <wp:effectExtent l="0" t="0" r="1905" b="571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80472" cy="16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A0FC9" w14:textId="03138E19" w:rsidR="00DF019E" w:rsidRDefault="00481B9C" w:rsidP="00754051">
      <w:pPr>
        <w:rPr>
          <w:lang w:val="it-IT" w:bidi="it-IT"/>
        </w:rPr>
      </w:pPr>
      <w:r>
        <w:rPr>
          <w:lang w:val="it-IT" w:bidi="it-IT"/>
        </w:rPr>
        <w:t>La cartella Prerequisiti contiene quanto segue:</w:t>
      </w:r>
    </w:p>
    <w:p w14:paraId="203EF5AE" w14:textId="31CE8217" w:rsidR="00481B9C" w:rsidRDefault="00481B9C" w:rsidP="00481B9C">
      <w:pPr>
        <w:ind w:firstLine="0"/>
        <w:rPr>
          <w:lang w:val="it-IT" w:bidi="it-IT"/>
        </w:rPr>
      </w:pPr>
      <w:r>
        <w:drawing>
          <wp:inline distT="0" distB="0" distL="0" distR="0" wp14:anchorId="5A6180E0" wp14:editId="155F5322">
            <wp:extent cx="5446395" cy="803523"/>
            <wp:effectExtent l="0" t="0" r="190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75604" cy="807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AA60A" w14:textId="0504F1EF" w:rsidR="00481B9C" w:rsidRDefault="00481B9C" w:rsidP="00754051">
      <w:pPr>
        <w:rPr>
          <w:lang w:val="it-IT" w:bidi="it-IT"/>
        </w:rPr>
      </w:pPr>
    </w:p>
    <w:p w14:paraId="29C2023E" w14:textId="77777777" w:rsidR="00481B9C" w:rsidRPr="00754051" w:rsidRDefault="00481B9C" w:rsidP="00754051">
      <w:pPr>
        <w:rPr>
          <w:lang w:val="it-IT" w:bidi="it-IT"/>
        </w:rPr>
      </w:pPr>
    </w:p>
    <w:p w14:paraId="04545446" w14:textId="7F8A9ECF" w:rsidR="00EF7EED" w:rsidRDefault="00754051" w:rsidP="00754051">
      <w:pPr>
        <w:pStyle w:val="Titolo2"/>
      </w:pPr>
      <w:r w:rsidRPr="00754051">
        <w:t>Prerequisiti</w:t>
      </w:r>
    </w:p>
    <w:p w14:paraId="03FB63C3" w14:textId="4E690DF6" w:rsidR="00754051" w:rsidRDefault="00754051" w:rsidP="00754051">
      <w:r>
        <w:t xml:space="preserve">I prerequisiti </w:t>
      </w:r>
      <w:r w:rsidR="00DF019E">
        <w:t xml:space="preserve">software </w:t>
      </w:r>
      <w:r>
        <w:t>di Dab sono i seguenti:</w:t>
      </w:r>
    </w:p>
    <w:p w14:paraId="76E98E45" w14:textId="6486BCC8" w:rsidR="00754051" w:rsidRDefault="00754051" w:rsidP="0019329A">
      <w:pPr>
        <w:pStyle w:val="Paragrafoelenco"/>
        <w:numPr>
          <w:ilvl w:val="0"/>
          <w:numId w:val="9"/>
        </w:numPr>
      </w:pPr>
      <w:r w:rsidRPr="00D53936">
        <w:rPr>
          <w:u w:val="single"/>
        </w:rPr>
        <w:t>Web-server</w:t>
      </w:r>
      <w:r>
        <w:t>:</w:t>
      </w:r>
    </w:p>
    <w:p w14:paraId="20053474" w14:textId="2F82838B" w:rsidR="00754051" w:rsidRDefault="00754051" w:rsidP="00495BA1">
      <w:pPr>
        <w:pStyle w:val="Paragrafoelenco"/>
        <w:numPr>
          <w:ilvl w:val="1"/>
          <w:numId w:val="9"/>
        </w:numPr>
        <w:ind w:left="1560"/>
      </w:pPr>
      <w:r w:rsidRPr="00DF019E">
        <w:rPr>
          <w:b/>
          <w:bCs/>
        </w:rPr>
        <w:t>R-4.0.5</w:t>
      </w:r>
      <w:r>
        <w:t xml:space="preserve"> o successiva versione</w:t>
      </w:r>
      <w:r w:rsidR="00DF019E">
        <w:t>.</w:t>
      </w:r>
      <w:r w:rsidR="00D05F22">
        <w:t xml:space="preserve"> Verificare la presenza del pacchetto nella cartella </w:t>
      </w:r>
      <w:r w:rsidR="00D05F22" w:rsidRPr="00D05F22">
        <w:rPr>
          <w:i/>
          <w:iCs/>
        </w:rPr>
        <w:t>Prerequisiti</w:t>
      </w:r>
      <w:r w:rsidR="00D05F22">
        <w:t xml:space="preserve"> sul supporto allegato, oppure scaricare da </w:t>
      </w:r>
      <w:hyperlink r:id="rId10" w:history="1">
        <w:r w:rsidR="00D05F22" w:rsidRPr="00B41F79">
          <w:rPr>
            <w:rStyle w:val="Collegamentoipertestuale"/>
          </w:rPr>
          <w:t>https://cran.r-project.org/bin/windows/base/old/4.0.5/</w:t>
        </w:r>
      </w:hyperlink>
      <w:r w:rsidR="00D05F22">
        <w:t xml:space="preserve"> .</w:t>
      </w:r>
    </w:p>
    <w:p w14:paraId="40BD35A6" w14:textId="7B10A8EB" w:rsidR="00D05F22" w:rsidRDefault="00437B6A" w:rsidP="00495BA1">
      <w:pPr>
        <w:pStyle w:val="Paragrafoelenco"/>
        <w:numPr>
          <w:ilvl w:val="1"/>
          <w:numId w:val="9"/>
        </w:numPr>
        <w:ind w:left="1560"/>
      </w:pPr>
      <w:r>
        <w:rPr>
          <w:b/>
          <w:bCs/>
        </w:rPr>
        <w:t>XAMPP</w:t>
      </w:r>
      <w:r w:rsidR="00754051">
        <w:t xml:space="preserve"> 8.0.6 o successiva versione. </w:t>
      </w:r>
      <w:r w:rsidR="00D05F22">
        <w:t xml:space="preserve">Verificare la presenza del pacchetto nella cartella </w:t>
      </w:r>
      <w:r w:rsidR="00D05F22" w:rsidRPr="00D05F22">
        <w:rPr>
          <w:i/>
          <w:iCs/>
        </w:rPr>
        <w:t>Prerequisiti</w:t>
      </w:r>
      <w:r w:rsidR="00D05F22">
        <w:t xml:space="preserve"> sul supporto allegato, oppure scaricare da </w:t>
      </w:r>
      <w:hyperlink r:id="rId11" w:history="1">
        <w:r w:rsidR="00D05F22" w:rsidRPr="00B41F79">
          <w:rPr>
            <w:rStyle w:val="Collegamentoipertestuale"/>
          </w:rPr>
          <w:t>https://www.apachefriends.org/it/index.html</w:t>
        </w:r>
      </w:hyperlink>
      <w:r w:rsidR="00D05F22">
        <w:t xml:space="preserve"> .</w:t>
      </w:r>
    </w:p>
    <w:p w14:paraId="6F686F06" w14:textId="1BFC7FBD" w:rsidR="00754051" w:rsidRDefault="00754051" w:rsidP="00D05F22">
      <w:pPr>
        <w:pStyle w:val="Paragrafoelenco"/>
        <w:ind w:left="1560" w:firstLine="0"/>
      </w:pPr>
      <w:r>
        <w:lastRenderedPageBreak/>
        <w:t xml:space="preserve">Di questo pacchetto è importante che siano installati e funzionanti </w:t>
      </w:r>
      <w:r w:rsidR="00DF019E">
        <w:t xml:space="preserve">i seguenti </w:t>
      </w:r>
      <w:r>
        <w:t>servizi</w:t>
      </w:r>
      <w:r w:rsidR="00DF019E">
        <w:t>:</w:t>
      </w:r>
    </w:p>
    <w:p w14:paraId="6EC4CEBE" w14:textId="31F84FA1" w:rsidR="00754051" w:rsidRDefault="00754051" w:rsidP="00495BA1">
      <w:pPr>
        <w:pStyle w:val="Paragrafoelenco"/>
        <w:numPr>
          <w:ilvl w:val="2"/>
          <w:numId w:val="9"/>
        </w:numPr>
        <w:ind w:left="1985"/>
      </w:pPr>
      <w:r w:rsidRPr="00DF019E">
        <w:rPr>
          <w:b/>
          <w:bCs/>
        </w:rPr>
        <w:t>Apache</w:t>
      </w:r>
      <w:r>
        <w:t>: web server html con PHP integrato.</w:t>
      </w:r>
    </w:p>
    <w:p w14:paraId="1F8CB9DC" w14:textId="71C754FD" w:rsidR="00754051" w:rsidRDefault="00D05F22" w:rsidP="00495BA1">
      <w:pPr>
        <w:pStyle w:val="Paragrafoelenco"/>
        <w:numPr>
          <w:ilvl w:val="2"/>
          <w:numId w:val="9"/>
        </w:numPr>
        <w:ind w:left="1985"/>
      </w:pPr>
      <w:r>
        <w:rPr>
          <w:b/>
          <w:bCs/>
        </w:rPr>
        <w:t>M</w:t>
      </w:r>
      <w:r w:rsidR="00754051" w:rsidRPr="00DF019E">
        <w:rPr>
          <w:b/>
          <w:bCs/>
        </w:rPr>
        <w:t>ySql</w:t>
      </w:r>
      <w:r w:rsidR="00DF019E" w:rsidRPr="00DF019E">
        <w:rPr>
          <w:b/>
          <w:bCs/>
        </w:rPr>
        <w:t xml:space="preserve"> MariaDb</w:t>
      </w:r>
      <w:r w:rsidR="00DF019E">
        <w:t>: RDBMS leggero</w:t>
      </w:r>
      <w:r w:rsidR="00495BA1">
        <w:t>.</w:t>
      </w:r>
    </w:p>
    <w:p w14:paraId="77BA0C98" w14:textId="1C6A02B7" w:rsidR="00754051" w:rsidRDefault="00754051" w:rsidP="0019329A">
      <w:pPr>
        <w:pStyle w:val="Paragrafoelenco"/>
        <w:numPr>
          <w:ilvl w:val="0"/>
          <w:numId w:val="9"/>
        </w:numPr>
      </w:pPr>
      <w:r w:rsidRPr="00D53936">
        <w:rPr>
          <w:u w:val="single"/>
        </w:rPr>
        <w:t>Web-client</w:t>
      </w:r>
      <w:r w:rsidR="00D53936">
        <w:t>:</w:t>
      </w:r>
    </w:p>
    <w:p w14:paraId="5A2C86E5" w14:textId="0E2FFDEE" w:rsidR="00DF019E" w:rsidRDefault="00DF019E" w:rsidP="00495BA1">
      <w:pPr>
        <w:pStyle w:val="Paragrafoelenco"/>
        <w:numPr>
          <w:ilvl w:val="1"/>
          <w:numId w:val="9"/>
        </w:numPr>
        <w:ind w:left="1560"/>
      </w:pPr>
      <w:r>
        <w:t xml:space="preserve">Un </w:t>
      </w:r>
      <w:r w:rsidRPr="00DF019E">
        <w:rPr>
          <w:b/>
          <w:bCs/>
        </w:rPr>
        <w:t>Internet browser</w:t>
      </w:r>
      <w:r>
        <w:t xml:space="preserve"> fra Google Chrome, Ms Edge, Firefox con versione aggiornata all’anno 2020.</w:t>
      </w:r>
    </w:p>
    <w:p w14:paraId="272DDC54" w14:textId="7FD25877" w:rsidR="00754051" w:rsidRDefault="00DF019E" w:rsidP="00754051">
      <w:r>
        <w:t xml:space="preserve">Per l’installazione dei pacchetti </w:t>
      </w:r>
      <w:r w:rsidR="00B97412">
        <w:t xml:space="preserve">indicati </w:t>
      </w:r>
      <w:r>
        <w:t>è necessario seguire le rispettive istruzioni</w:t>
      </w:r>
      <w:r w:rsidR="00D05F22">
        <w:t>,</w:t>
      </w:r>
      <w:r>
        <w:t xml:space="preserve"> fornite con i pacchetti stessi.</w:t>
      </w:r>
    </w:p>
    <w:p w14:paraId="4398D693" w14:textId="28FDE0B4" w:rsidR="00437B6A" w:rsidRPr="00437B6A" w:rsidRDefault="00437B6A" w:rsidP="00754051">
      <w:r>
        <w:t xml:space="preserve">Al termine dell’installazione di XAMPP, copiare il file </w:t>
      </w:r>
      <w:r w:rsidRPr="00437B6A">
        <w:rPr>
          <w:i/>
          <w:iCs/>
        </w:rPr>
        <w:t>.htaccess</w:t>
      </w:r>
      <w:r>
        <w:rPr>
          <w:i/>
          <w:iCs/>
        </w:rPr>
        <w:t xml:space="preserve">, </w:t>
      </w:r>
      <w:r>
        <w:t xml:space="preserve">dalla cartella Prerequisiti del supporto allegato, alla cartella </w:t>
      </w:r>
      <w:r>
        <w:rPr>
          <w:lang w:val="it-IT" w:bidi="it-IT"/>
        </w:rPr>
        <w:t>‘</w:t>
      </w:r>
      <w:r w:rsidRPr="00B97412">
        <w:rPr>
          <w:i/>
          <w:iCs/>
          <w:lang w:val="it-IT" w:bidi="it-IT"/>
        </w:rPr>
        <w:t>…/xampp</w:t>
      </w:r>
      <w:r w:rsidRPr="00437B6A">
        <w:rPr>
          <w:i/>
          <w:iCs/>
          <w:lang w:val="it-IT" w:bidi="it-IT"/>
        </w:rPr>
        <w:t>/htdocs</w:t>
      </w:r>
      <w:r w:rsidRPr="00B97412">
        <w:rPr>
          <w:i/>
          <w:iCs/>
          <w:lang w:val="it-IT" w:bidi="it-IT"/>
        </w:rPr>
        <w:t>/</w:t>
      </w:r>
      <w:r>
        <w:rPr>
          <w:i/>
          <w:iCs/>
          <w:lang w:val="it-IT" w:bidi="it-IT"/>
        </w:rPr>
        <w:t>’.</w:t>
      </w:r>
    </w:p>
    <w:p w14:paraId="2B5A54EE" w14:textId="2F497454" w:rsidR="00754051" w:rsidRDefault="00754051" w:rsidP="00754051">
      <w:pPr>
        <w:rPr>
          <w:lang w:val="it-IT" w:bidi="it-IT"/>
        </w:rPr>
      </w:pPr>
    </w:p>
    <w:p w14:paraId="30008BD0" w14:textId="77777777" w:rsidR="00DF019E" w:rsidRDefault="00DF019E" w:rsidP="00754051">
      <w:pPr>
        <w:rPr>
          <w:lang w:val="it-IT" w:bidi="it-IT"/>
        </w:rPr>
      </w:pPr>
    </w:p>
    <w:p w14:paraId="1271A3FB" w14:textId="696BA77F" w:rsidR="00754051" w:rsidRDefault="00754051" w:rsidP="00754051">
      <w:pPr>
        <w:pStyle w:val="Titolo2"/>
        <w:rPr>
          <w:lang w:val="it-IT" w:bidi="it-IT"/>
        </w:rPr>
      </w:pPr>
      <w:r>
        <w:rPr>
          <w:lang w:val="it-IT" w:bidi="it-IT"/>
        </w:rPr>
        <w:t>Installazione</w:t>
      </w:r>
      <w:r w:rsidR="00437B6A">
        <w:rPr>
          <w:lang w:val="it-IT" w:bidi="it-IT"/>
        </w:rPr>
        <w:t xml:space="preserve"> DAB V0</w:t>
      </w:r>
    </w:p>
    <w:p w14:paraId="3C74D785" w14:textId="77777777" w:rsidR="00223E96" w:rsidRDefault="00223E96" w:rsidP="00754051">
      <w:pPr>
        <w:rPr>
          <w:lang w:val="it-IT" w:bidi="it-IT"/>
        </w:rPr>
      </w:pPr>
    </w:p>
    <w:p w14:paraId="55158E17" w14:textId="69C19F8B" w:rsidR="00B97412" w:rsidRDefault="00DF019E" w:rsidP="00754051">
      <w:pPr>
        <w:rPr>
          <w:lang w:val="it-IT" w:bidi="it-IT"/>
        </w:rPr>
      </w:pPr>
      <w:r>
        <w:rPr>
          <w:lang w:val="it-IT" w:bidi="it-IT"/>
        </w:rPr>
        <w:t xml:space="preserve">L’applicazione DAB </w:t>
      </w:r>
      <w:r w:rsidR="00437B6A">
        <w:rPr>
          <w:lang w:val="it-IT" w:bidi="it-IT"/>
        </w:rPr>
        <w:t>V</w:t>
      </w:r>
      <w:r>
        <w:rPr>
          <w:lang w:val="it-IT" w:bidi="it-IT"/>
        </w:rPr>
        <w:t xml:space="preserve">.0 è installata </w:t>
      </w:r>
      <w:r w:rsidR="00A50C5C">
        <w:rPr>
          <w:lang w:val="it-IT" w:bidi="it-IT"/>
        </w:rPr>
        <w:t xml:space="preserve">sul server web, </w:t>
      </w:r>
      <w:r>
        <w:rPr>
          <w:lang w:val="it-IT" w:bidi="it-IT"/>
        </w:rPr>
        <w:t>mediante</w:t>
      </w:r>
      <w:r w:rsidR="00A50C5C">
        <w:rPr>
          <w:lang w:val="it-IT" w:bidi="it-IT"/>
        </w:rPr>
        <w:t xml:space="preserve"> i seguenti passi</w:t>
      </w:r>
      <w:r w:rsidR="00B97412">
        <w:rPr>
          <w:lang w:val="it-IT" w:bidi="it-IT"/>
        </w:rPr>
        <w:t>:</w:t>
      </w:r>
    </w:p>
    <w:p w14:paraId="1C74E387" w14:textId="14E87192" w:rsidR="00DF019E" w:rsidRDefault="00A50C5C" w:rsidP="008324CF">
      <w:pPr>
        <w:pStyle w:val="Paragrafoelenco"/>
        <w:numPr>
          <w:ilvl w:val="0"/>
          <w:numId w:val="10"/>
        </w:numPr>
        <w:ind w:left="1276"/>
        <w:rPr>
          <w:lang w:val="it-IT" w:bidi="it-IT"/>
        </w:rPr>
      </w:pPr>
      <w:r>
        <w:rPr>
          <w:b/>
          <w:bCs/>
          <w:lang w:val="it-IT" w:bidi="it-IT"/>
        </w:rPr>
        <w:t>S</w:t>
      </w:r>
      <w:r w:rsidR="00223E96" w:rsidRPr="00223E96">
        <w:rPr>
          <w:b/>
          <w:bCs/>
          <w:lang w:val="it-IT" w:bidi="it-IT"/>
        </w:rPr>
        <w:t>ito DAB</w:t>
      </w:r>
      <w:r>
        <w:rPr>
          <w:b/>
          <w:bCs/>
          <w:lang w:val="it-IT" w:bidi="it-IT"/>
        </w:rPr>
        <w:t xml:space="preserve"> V.0</w:t>
      </w:r>
      <w:r w:rsidR="00DF019E" w:rsidRPr="00B97412">
        <w:rPr>
          <w:lang w:val="it-IT" w:bidi="it-IT"/>
        </w:rPr>
        <w:t>.</w:t>
      </w:r>
      <w:r w:rsidR="00223E96">
        <w:rPr>
          <w:lang w:val="it-IT" w:bidi="it-IT"/>
        </w:rPr>
        <w:t xml:space="preserve"> Per effetuare questa operazione seguire i seguenti passi:</w:t>
      </w:r>
    </w:p>
    <w:p w14:paraId="474BA772" w14:textId="2E60D483" w:rsidR="00223E96" w:rsidRDefault="00223E96" w:rsidP="00223E96">
      <w:pPr>
        <w:pStyle w:val="Paragrafoelenco"/>
        <w:numPr>
          <w:ilvl w:val="1"/>
          <w:numId w:val="10"/>
        </w:numPr>
        <w:ind w:left="1701"/>
        <w:rPr>
          <w:lang w:val="it-IT" w:bidi="it-IT"/>
        </w:rPr>
      </w:pPr>
      <w:r>
        <w:rPr>
          <w:lang w:val="it-IT" w:bidi="it-IT"/>
        </w:rPr>
        <w:t xml:space="preserve">Scompattare il file </w:t>
      </w:r>
      <w:r w:rsidRPr="00223E96">
        <w:rPr>
          <w:i/>
          <w:iCs/>
          <w:lang w:val="it-IT" w:bidi="it-IT"/>
        </w:rPr>
        <w:t>DAB</w:t>
      </w:r>
      <w:r w:rsidR="00437B6A">
        <w:rPr>
          <w:i/>
          <w:iCs/>
          <w:lang w:val="it-IT" w:bidi="it-IT"/>
        </w:rPr>
        <w:t>V0</w:t>
      </w:r>
      <w:r w:rsidRPr="00223E96">
        <w:rPr>
          <w:i/>
          <w:iCs/>
          <w:lang w:val="it-IT" w:bidi="it-IT"/>
        </w:rPr>
        <w:t>.zip</w:t>
      </w:r>
      <w:r>
        <w:rPr>
          <w:lang w:val="it-IT" w:bidi="it-IT"/>
        </w:rPr>
        <w:t xml:space="preserve"> </w:t>
      </w:r>
      <w:r w:rsidR="00A50C5C">
        <w:rPr>
          <w:lang w:val="it-IT" w:bidi="it-IT"/>
        </w:rPr>
        <w:t xml:space="preserve">(circa 400 MB) nella cartella </w:t>
      </w:r>
      <w:r w:rsidR="00A50C5C" w:rsidRPr="00437B6A">
        <w:rPr>
          <w:i/>
          <w:iCs/>
          <w:lang w:val="it-IT" w:bidi="it-IT"/>
        </w:rPr>
        <w:t>‘</w:t>
      </w:r>
      <w:r w:rsidR="00A50C5C">
        <w:rPr>
          <w:i/>
          <w:iCs/>
          <w:lang w:val="it-IT" w:bidi="it-IT"/>
        </w:rPr>
        <w:t>x:</w:t>
      </w:r>
      <w:r w:rsidR="00A50C5C" w:rsidRPr="00437B6A">
        <w:rPr>
          <w:i/>
          <w:iCs/>
          <w:lang w:val="it-IT" w:bidi="it-IT"/>
        </w:rPr>
        <w:t>/xampp/htdocs/</w:t>
      </w:r>
      <w:r w:rsidR="00A50C5C">
        <w:rPr>
          <w:i/>
          <w:iCs/>
          <w:lang w:val="it-IT" w:bidi="it-IT"/>
        </w:rPr>
        <w:t>’</w:t>
      </w:r>
      <w:r w:rsidR="00A50C5C" w:rsidRPr="00223E96">
        <w:rPr>
          <w:lang w:val="it-IT" w:bidi="it-IT"/>
        </w:rPr>
        <w:t xml:space="preserve"> </w:t>
      </w:r>
      <w:r w:rsidR="00A50C5C" w:rsidRPr="00B97412">
        <w:rPr>
          <w:lang w:val="it-IT" w:bidi="it-IT"/>
        </w:rPr>
        <w:t>(web server Apache di xampp)</w:t>
      </w:r>
      <w:r w:rsidR="00A50C5C">
        <w:rPr>
          <w:lang w:val="it-IT" w:bidi="it-IT"/>
        </w:rPr>
        <w:t xml:space="preserve">, oppure appoggiare il contenuti scompattato </w:t>
      </w:r>
      <w:r>
        <w:rPr>
          <w:lang w:val="it-IT" w:bidi="it-IT"/>
        </w:rPr>
        <w:t xml:space="preserve">in una cartella di appoggio; es. </w:t>
      </w:r>
      <w:r w:rsidR="00A50C5C">
        <w:rPr>
          <w:i/>
          <w:iCs/>
          <w:lang w:val="it-IT" w:bidi="it-IT"/>
        </w:rPr>
        <w:t>x</w:t>
      </w:r>
      <w:r w:rsidRPr="00223E96">
        <w:rPr>
          <w:i/>
          <w:iCs/>
          <w:lang w:val="it-IT" w:bidi="it-IT"/>
        </w:rPr>
        <w:t>:/temp/DAB</w:t>
      </w:r>
      <w:r w:rsidR="00A50C5C">
        <w:rPr>
          <w:lang w:val="it-IT" w:bidi="it-IT"/>
        </w:rPr>
        <w:t>, per poi copiarlo nella cartella di destinazione.</w:t>
      </w:r>
    </w:p>
    <w:p w14:paraId="59931821" w14:textId="66AE9B09" w:rsidR="00B97412" w:rsidRDefault="001D5FEB" w:rsidP="008324CF">
      <w:pPr>
        <w:pStyle w:val="Paragrafoelenco"/>
        <w:numPr>
          <w:ilvl w:val="1"/>
          <w:numId w:val="10"/>
        </w:numPr>
        <w:ind w:left="1701"/>
        <w:rPr>
          <w:lang w:val="it-IT" w:bidi="it-IT"/>
        </w:rPr>
      </w:pPr>
      <w:r>
        <w:rPr>
          <w:lang w:val="it-IT" w:bidi="it-IT"/>
        </w:rPr>
        <w:t xml:space="preserve">Verificare che si sia creata una struttura analoga a quella riprodotta nelle figure </w:t>
      </w:r>
      <w:r w:rsidR="00585AD4">
        <w:rPr>
          <w:lang w:val="it-IT" w:bidi="it-IT"/>
        </w:rPr>
        <w:t>1</w:t>
      </w:r>
      <w:r w:rsidR="00223E96">
        <w:rPr>
          <w:lang w:val="it-IT" w:bidi="it-IT"/>
        </w:rPr>
        <w:t>a</w:t>
      </w:r>
      <w:r w:rsidR="00585AD4">
        <w:rPr>
          <w:lang w:val="it-IT" w:bidi="it-IT"/>
        </w:rPr>
        <w:t xml:space="preserve"> e </w:t>
      </w:r>
      <w:r w:rsidR="00223E96">
        <w:rPr>
          <w:lang w:val="it-IT" w:bidi="it-IT"/>
        </w:rPr>
        <w:t>1b</w:t>
      </w:r>
      <w:r w:rsidR="00585AD4">
        <w:rPr>
          <w:lang w:val="it-IT" w:bidi="it-IT"/>
        </w:rPr>
        <w:t xml:space="preserve"> </w:t>
      </w:r>
      <w:r>
        <w:rPr>
          <w:lang w:val="it-IT" w:bidi="it-IT"/>
        </w:rPr>
        <w:t>che seguono</w:t>
      </w:r>
      <w:r w:rsidR="00223E96">
        <w:rPr>
          <w:lang w:val="it-IT" w:bidi="it-IT"/>
        </w:rPr>
        <w:t>.</w:t>
      </w:r>
    </w:p>
    <w:p w14:paraId="537E89AD" w14:textId="7E538BCE" w:rsidR="00A50C5C" w:rsidRDefault="00A50C5C" w:rsidP="00A50C5C">
      <w:pPr>
        <w:pStyle w:val="Paragrafoelenco"/>
        <w:numPr>
          <w:ilvl w:val="0"/>
          <w:numId w:val="10"/>
        </w:numPr>
        <w:ind w:left="1276"/>
        <w:rPr>
          <w:lang w:val="it-IT" w:bidi="it-IT"/>
        </w:rPr>
      </w:pPr>
      <w:r w:rsidRPr="00A50C5C">
        <w:rPr>
          <w:b/>
          <w:bCs/>
          <w:lang w:val="it-IT" w:bidi="it-IT"/>
        </w:rPr>
        <w:t>File System Base</w:t>
      </w:r>
      <w:r>
        <w:rPr>
          <w:lang w:val="it-IT" w:bidi="it-IT"/>
        </w:rPr>
        <w:t xml:space="preserve">: integrare la </w:t>
      </w:r>
      <w:r w:rsidRPr="00A50C5C">
        <w:rPr>
          <w:i/>
          <w:iCs/>
          <w:lang w:val="it-IT" w:bidi="it-IT"/>
        </w:rPr>
        <w:t>base di dati su file system</w:t>
      </w:r>
      <w:r>
        <w:rPr>
          <w:lang w:val="it-IT" w:bidi="it-IT"/>
        </w:rPr>
        <w:t xml:space="preserve"> con il contenuto del file </w:t>
      </w:r>
      <w:r w:rsidRPr="00A50C5C">
        <w:rPr>
          <w:i/>
          <w:iCs/>
          <w:lang w:val="it-IT" w:bidi="it-IT"/>
        </w:rPr>
        <w:t>DABV0_FS_Usr_1_Prj.zip</w:t>
      </w:r>
      <w:r>
        <w:rPr>
          <w:i/>
          <w:iCs/>
          <w:lang w:val="it-IT" w:bidi="it-IT"/>
        </w:rPr>
        <w:t xml:space="preserve"> </w:t>
      </w:r>
      <w:r w:rsidRPr="00A50C5C">
        <w:rPr>
          <w:lang w:val="it-IT" w:bidi="it-IT"/>
        </w:rPr>
        <w:t>(circa 6</w:t>
      </w:r>
      <w:r>
        <w:rPr>
          <w:lang w:val="it-IT" w:bidi="it-IT"/>
        </w:rPr>
        <w:t>5</w:t>
      </w:r>
      <w:r w:rsidRPr="00A50C5C">
        <w:rPr>
          <w:lang w:val="it-IT" w:bidi="it-IT"/>
        </w:rPr>
        <w:t>0 MB)</w:t>
      </w:r>
      <w:r>
        <w:rPr>
          <w:lang w:val="it-IT" w:bidi="it-IT"/>
        </w:rPr>
        <w:t>:</w:t>
      </w:r>
    </w:p>
    <w:p w14:paraId="4F437145" w14:textId="6C68891F" w:rsidR="00A50C5C" w:rsidRPr="00A50C5C" w:rsidRDefault="00A50C5C" w:rsidP="00601C67">
      <w:pPr>
        <w:pStyle w:val="Paragrafoelenco"/>
        <w:numPr>
          <w:ilvl w:val="1"/>
          <w:numId w:val="10"/>
        </w:numPr>
        <w:ind w:left="1701"/>
        <w:rPr>
          <w:lang w:val="it-IT" w:bidi="it-IT"/>
        </w:rPr>
      </w:pPr>
      <w:r>
        <w:rPr>
          <w:lang w:val="it-IT" w:bidi="it-IT"/>
        </w:rPr>
        <w:t xml:space="preserve">Scompattare il file zip nella cartella </w:t>
      </w:r>
      <w:r w:rsidRPr="00437B6A">
        <w:rPr>
          <w:i/>
          <w:iCs/>
          <w:lang w:val="it-IT" w:bidi="it-IT"/>
        </w:rPr>
        <w:t>‘</w:t>
      </w:r>
      <w:r>
        <w:rPr>
          <w:i/>
          <w:iCs/>
          <w:lang w:val="it-IT" w:bidi="it-IT"/>
        </w:rPr>
        <w:t>x:</w:t>
      </w:r>
      <w:r w:rsidRPr="00437B6A">
        <w:rPr>
          <w:i/>
          <w:iCs/>
          <w:lang w:val="it-IT" w:bidi="it-IT"/>
        </w:rPr>
        <w:t>/xampp/htdocs/</w:t>
      </w:r>
      <w:r w:rsidRPr="00A50C5C">
        <w:rPr>
          <w:i/>
          <w:iCs/>
          <w:lang w:val="it-IT" w:bidi="it-IT"/>
        </w:rPr>
        <w:t>DAB</w:t>
      </w:r>
      <w:r>
        <w:rPr>
          <w:i/>
          <w:iCs/>
          <w:lang w:val="it-IT" w:bidi="it-IT"/>
        </w:rPr>
        <w:t>/</w:t>
      </w:r>
      <w:r w:rsidRPr="00A50C5C">
        <w:rPr>
          <w:i/>
          <w:iCs/>
          <w:lang w:val="it-IT" w:bidi="it-IT"/>
        </w:rPr>
        <w:t>DA</w:t>
      </w:r>
      <w:r>
        <w:rPr>
          <w:i/>
          <w:iCs/>
          <w:lang w:val="it-IT" w:bidi="it-IT"/>
        </w:rPr>
        <w:t>/</w:t>
      </w:r>
      <w:r w:rsidRPr="00A50C5C">
        <w:rPr>
          <w:i/>
          <w:iCs/>
          <w:lang w:val="it-IT" w:bidi="it-IT"/>
        </w:rPr>
        <w:t>_FsBase</w:t>
      </w:r>
      <w:r>
        <w:rPr>
          <w:i/>
          <w:iCs/>
          <w:lang w:val="it-IT" w:bidi="it-IT"/>
        </w:rPr>
        <w:t>/</w:t>
      </w:r>
      <w:r w:rsidRPr="00A50C5C">
        <w:rPr>
          <w:i/>
          <w:iCs/>
          <w:lang w:val="it-IT" w:bidi="it-IT"/>
        </w:rPr>
        <w:t>Prj</w:t>
      </w:r>
      <w:r>
        <w:rPr>
          <w:i/>
          <w:iCs/>
          <w:lang w:val="it-IT" w:bidi="it-IT"/>
        </w:rPr>
        <w:t>/.</w:t>
      </w:r>
    </w:p>
    <w:p w14:paraId="01616C91" w14:textId="6B2AAF47" w:rsidR="00A50C5C" w:rsidRPr="00A50C5C" w:rsidRDefault="00A50C5C" w:rsidP="00601C67">
      <w:pPr>
        <w:pStyle w:val="Paragrafoelenco"/>
        <w:ind w:left="1701" w:firstLine="0"/>
        <w:rPr>
          <w:lang w:val="it-IT" w:bidi="it-IT"/>
        </w:rPr>
      </w:pPr>
      <w:r>
        <w:rPr>
          <w:lang w:val="it-IT" w:bidi="it-IT"/>
        </w:rPr>
        <w:t>Questo pacc</w:t>
      </w:r>
      <w:r w:rsidR="00601C67">
        <w:rPr>
          <w:lang w:val="it-IT" w:bidi="it-IT"/>
        </w:rPr>
        <w:t>h</w:t>
      </w:r>
      <w:r>
        <w:rPr>
          <w:lang w:val="it-IT" w:bidi="it-IT"/>
        </w:rPr>
        <w:t xml:space="preserve">etto di dati fornisce </w:t>
      </w:r>
      <w:r w:rsidR="00601C67">
        <w:rPr>
          <w:lang w:val="it-IT" w:bidi="it-IT"/>
        </w:rPr>
        <w:t xml:space="preserve">i contenuti di diversi progetti legati all’utene </w:t>
      </w:r>
      <w:r w:rsidR="00601C67" w:rsidRPr="00601C67">
        <w:rPr>
          <w:i/>
          <w:iCs/>
          <w:lang w:val="it-IT" w:bidi="it-IT"/>
        </w:rPr>
        <w:t>dev/dev</w:t>
      </w:r>
      <w:r w:rsidR="00601C67">
        <w:rPr>
          <w:lang w:val="it-IT" w:bidi="it-IT"/>
        </w:rPr>
        <w:t xml:space="preserve"> (sviluppatore).</w:t>
      </w:r>
    </w:p>
    <w:p w14:paraId="5FFBC7B5" w14:textId="5F9323D0" w:rsidR="00223E96" w:rsidRPr="00223E96" w:rsidRDefault="00223E96" w:rsidP="00223E96">
      <w:pPr>
        <w:pStyle w:val="Paragrafoelenco"/>
        <w:numPr>
          <w:ilvl w:val="0"/>
          <w:numId w:val="10"/>
        </w:numPr>
        <w:ind w:left="1276"/>
        <w:rPr>
          <w:lang w:val="it-IT" w:bidi="it-IT"/>
        </w:rPr>
      </w:pPr>
      <w:r w:rsidRPr="00601C67">
        <w:rPr>
          <w:b/>
          <w:bCs/>
          <w:lang w:val="it-IT" w:bidi="it-IT"/>
        </w:rPr>
        <w:lastRenderedPageBreak/>
        <w:t xml:space="preserve">RDBMS </w:t>
      </w:r>
      <w:r w:rsidR="00437B6A" w:rsidRPr="00601C67">
        <w:rPr>
          <w:b/>
          <w:bCs/>
          <w:i/>
          <w:iCs/>
          <w:lang w:val="it-IT" w:bidi="it-IT"/>
        </w:rPr>
        <w:t>dadb</w:t>
      </w:r>
      <w:r w:rsidRPr="00601C67">
        <w:rPr>
          <w:b/>
          <w:bCs/>
          <w:lang w:val="it-IT" w:bidi="it-IT"/>
        </w:rPr>
        <w:t xml:space="preserve"> in </w:t>
      </w:r>
      <w:r w:rsidR="006F6EAF" w:rsidRPr="00601C67">
        <w:rPr>
          <w:b/>
          <w:bCs/>
          <w:i/>
          <w:iCs/>
          <w:lang w:val="it-IT" w:bidi="it-IT"/>
        </w:rPr>
        <w:t>M</w:t>
      </w:r>
      <w:r w:rsidRPr="00601C67">
        <w:rPr>
          <w:b/>
          <w:bCs/>
          <w:i/>
          <w:iCs/>
          <w:lang w:val="it-IT" w:bidi="it-IT"/>
        </w:rPr>
        <w:t>ySql</w:t>
      </w:r>
      <w:r>
        <w:rPr>
          <w:lang w:val="it-IT" w:bidi="it-IT"/>
        </w:rPr>
        <w:t>. Per effetuare questa operazione seguire i seguenti passi:</w:t>
      </w:r>
    </w:p>
    <w:p w14:paraId="01ADCE5A" w14:textId="73CD2690" w:rsidR="00223E96" w:rsidRDefault="00223E96" w:rsidP="00223E96">
      <w:pPr>
        <w:pStyle w:val="Paragrafoelenco"/>
        <w:numPr>
          <w:ilvl w:val="1"/>
          <w:numId w:val="10"/>
        </w:numPr>
        <w:ind w:left="1701"/>
        <w:rPr>
          <w:lang w:val="it-IT" w:bidi="it-IT"/>
        </w:rPr>
      </w:pPr>
      <w:r>
        <w:rPr>
          <w:lang w:val="it-IT" w:bidi="it-IT"/>
        </w:rPr>
        <w:t xml:space="preserve">Accedere a </w:t>
      </w:r>
      <w:bookmarkStart w:id="0" w:name="_Hlk83462522"/>
      <w:r w:rsidR="006F6EAF" w:rsidRPr="006F6EAF">
        <w:rPr>
          <w:i/>
          <w:iCs/>
          <w:lang w:val="it-IT" w:bidi="it-IT"/>
        </w:rPr>
        <w:t>phpMyAdmin</w:t>
      </w:r>
      <w:bookmarkEnd w:id="0"/>
      <w:r w:rsidR="006F6EAF">
        <w:rPr>
          <w:lang w:val="it-IT" w:bidi="it-IT"/>
        </w:rPr>
        <w:t xml:space="preserve">. Ad es. attraverso </w:t>
      </w:r>
      <w:r w:rsidR="006F6EAF" w:rsidRPr="006F6EAF">
        <w:rPr>
          <w:i/>
          <w:iCs/>
          <w:lang w:val="it-IT" w:bidi="it-IT"/>
        </w:rPr>
        <w:t>XAMPP Control Panel</w:t>
      </w:r>
      <w:r w:rsidR="006F6EAF">
        <w:rPr>
          <w:lang w:val="it-IT" w:bidi="it-IT"/>
        </w:rPr>
        <w:t xml:space="preserve"> e selezionare i bottoni </w:t>
      </w:r>
      <w:r w:rsidR="006F6EAF" w:rsidRPr="006F6EAF">
        <w:rPr>
          <w:b/>
          <w:bCs/>
          <w:i/>
          <w:iCs/>
          <w:lang w:val="it-IT" w:bidi="it-IT"/>
        </w:rPr>
        <w:t>Start</w:t>
      </w:r>
      <w:r w:rsidR="006F6EAF">
        <w:rPr>
          <w:lang w:val="it-IT" w:bidi="it-IT"/>
        </w:rPr>
        <w:t xml:space="preserve"> dei moduli </w:t>
      </w:r>
      <w:r w:rsidR="006F6EAF" w:rsidRPr="006F6EAF">
        <w:rPr>
          <w:i/>
          <w:iCs/>
          <w:lang w:val="it-IT" w:bidi="it-IT"/>
        </w:rPr>
        <w:t>Apache</w:t>
      </w:r>
      <w:r w:rsidR="006F6EAF">
        <w:rPr>
          <w:lang w:val="it-IT" w:bidi="it-IT"/>
        </w:rPr>
        <w:t xml:space="preserve"> e </w:t>
      </w:r>
      <w:r w:rsidR="006F6EAF" w:rsidRPr="006F6EAF">
        <w:rPr>
          <w:i/>
          <w:iCs/>
          <w:lang w:val="it-IT" w:bidi="it-IT"/>
        </w:rPr>
        <w:t>MySql</w:t>
      </w:r>
      <w:r w:rsidR="006F6EAF">
        <w:rPr>
          <w:lang w:val="it-IT" w:bidi="it-IT"/>
        </w:rPr>
        <w:t xml:space="preserve">: quindi selezionare il bottone </w:t>
      </w:r>
      <w:r w:rsidR="006F6EAF" w:rsidRPr="006F6EAF">
        <w:rPr>
          <w:b/>
          <w:bCs/>
          <w:i/>
          <w:iCs/>
          <w:lang w:val="it-IT" w:bidi="it-IT"/>
        </w:rPr>
        <w:t>Admin</w:t>
      </w:r>
      <w:r w:rsidR="006F6EAF">
        <w:rPr>
          <w:lang w:val="it-IT" w:bidi="it-IT"/>
        </w:rPr>
        <w:t xml:space="preserve"> del modulo </w:t>
      </w:r>
      <w:r w:rsidR="006F6EAF" w:rsidRPr="006F6EAF">
        <w:rPr>
          <w:i/>
          <w:iCs/>
          <w:lang w:val="it-IT" w:bidi="it-IT"/>
        </w:rPr>
        <w:t>MySql</w:t>
      </w:r>
      <w:r w:rsidR="006F6EAF">
        <w:rPr>
          <w:lang w:val="it-IT" w:bidi="it-IT"/>
        </w:rPr>
        <w:t>.</w:t>
      </w:r>
    </w:p>
    <w:p w14:paraId="204D5D6C" w14:textId="4CDEF9F3" w:rsidR="00FE5176" w:rsidRDefault="00FE5176" w:rsidP="00223E96">
      <w:pPr>
        <w:pStyle w:val="Paragrafoelenco"/>
        <w:numPr>
          <w:ilvl w:val="1"/>
          <w:numId w:val="10"/>
        </w:numPr>
        <w:ind w:left="1701"/>
        <w:rPr>
          <w:lang w:val="it-IT" w:bidi="it-IT"/>
        </w:rPr>
      </w:pPr>
      <w:r>
        <w:rPr>
          <w:lang w:val="it-IT" w:bidi="it-IT"/>
        </w:rPr>
        <w:t xml:space="preserve">Nella Home page di </w:t>
      </w:r>
      <w:r w:rsidRPr="00FE5176">
        <w:rPr>
          <w:i/>
          <w:iCs/>
          <w:lang w:val="it-IT" w:bidi="it-IT"/>
        </w:rPr>
        <w:t>phpMyAdmin</w:t>
      </w:r>
      <w:r>
        <w:rPr>
          <w:lang w:val="it-IT" w:bidi="it-IT"/>
        </w:rPr>
        <w:t xml:space="preserve"> selezionare la funzionalità </w:t>
      </w:r>
      <w:r w:rsidRPr="00FE5176">
        <w:rPr>
          <w:b/>
          <w:bCs/>
          <w:i/>
          <w:iCs/>
          <w:lang w:val="it-IT" w:bidi="it-IT"/>
        </w:rPr>
        <w:t>Importa</w:t>
      </w:r>
      <w:r>
        <w:rPr>
          <w:lang w:val="it-IT" w:bidi="it-IT"/>
        </w:rPr>
        <w:t xml:space="preserve"> (barra Menu in alto) e quindi il bottone </w:t>
      </w:r>
      <w:r w:rsidRPr="00601C67">
        <w:rPr>
          <w:b/>
          <w:bCs/>
          <w:i/>
          <w:iCs/>
          <w:lang w:val="it-IT" w:bidi="it-IT"/>
        </w:rPr>
        <w:t>Scegli file</w:t>
      </w:r>
      <w:r>
        <w:rPr>
          <w:lang w:val="it-IT" w:bidi="it-IT"/>
        </w:rPr>
        <w:t xml:space="preserve"> </w:t>
      </w:r>
      <w:r w:rsidR="00601C67">
        <w:rPr>
          <w:lang w:val="it-IT" w:bidi="it-IT"/>
        </w:rPr>
        <w:t>.</w:t>
      </w:r>
    </w:p>
    <w:p w14:paraId="79789E81" w14:textId="77777777" w:rsidR="00601C67" w:rsidRDefault="00601C67" w:rsidP="00880BE2">
      <w:pPr>
        <w:pStyle w:val="Paragrafoelenco"/>
        <w:numPr>
          <w:ilvl w:val="1"/>
          <w:numId w:val="10"/>
        </w:numPr>
        <w:ind w:left="1701"/>
        <w:rPr>
          <w:lang w:val="it-IT" w:bidi="it-IT"/>
        </w:rPr>
      </w:pPr>
      <w:r w:rsidRPr="00601C67">
        <w:rPr>
          <w:lang w:val="it-IT" w:bidi="it-IT"/>
        </w:rPr>
        <w:t xml:space="preserve">Selezionare </w:t>
      </w:r>
      <w:r w:rsidR="001F43E6" w:rsidRPr="00601C67">
        <w:rPr>
          <w:lang w:val="it-IT" w:bidi="it-IT"/>
        </w:rPr>
        <w:t xml:space="preserve">il file </w:t>
      </w:r>
      <w:r w:rsidR="001F43E6" w:rsidRPr="00601C67">
        <w:rPr>
          <w:i/>
          <w:iCs/>
          <w:lang w:val="it-IT" w:bidi="it-IT"/>
        </w:rPr>
        <w:t>dadb</w:t>
      </w:r>
      <w:r w:rsidRPr="00601C67">
        <w:rPr>
          <w:i/>
          <w:iCs/>
          <w:lang w:val="it-IT" w:bidi="it-IT"/>
        </w:rPr>
        <w:t>V0</w:t>
      </w:r>
      <w:r w:rsidR="001F43E6" w:rsidRPr="00601C67">
        <w:rPr>
          <w:i/>
          <w:iCs/>
          <w:lang w:val="it-IT" w:bidi="it-IT"/>
        </w:rPr>
        <w:t>.sql</w:t>
      </w:r>
      <w:r w:rsidR="001F43E6" w:rsidRPr="00601C67">
        <w:rPr>
          <w:lang w:val="it-IT" w:bidi="it-IT"/>
        </w:rPr>
        <w:t xml:space="preserve"> e </w:t>
      </w:r>
      <w:r w:rsidRPr="00601C67">
        <w:rPr>
          <w:lang w:val="it-IT" w:bidi="it-IT"/>
        </w:rPr>
        <w:t>eseguire</w:t>
      </w:r>
      <w:r w:rsidR="001F43E6" w:rsidRPr="00601C67">
        <w:rPr>
          <w:lang w:val="it-IT" w:bidi="it-IT"/>
        </w:rPr>
        <w:t xml:space="preserve"> l’importazione. Al termine</w:t>
      </w:r>
      <w:r>
        <w:rPr>
          <w:lang w:val="it-IT" w:bidi="it-IT"/>
        </w:rPr>
        <w:t>:</w:t>
      </w:r>
    </w:p>
    <w:p w14:paraId="16FE5DFA" w14:textId="67FD3F77" w:rsidR="00B97412" w:rsidRPr="00601C67" w:rsidRDefault="001F43E6" w:rsidP="00601C67">
      <w:pPr>
        <w:pStyle w:val="Paragrafoelenco"/>
        <w:numPr>
          <w:ilvl w:val="2"/>
          <w:numId w:val="10"/>
        </w:numPr>
        <w:ind w:left="2127"/>
        <w:rPr>
          <w:lang w:val="it-IT" w:bidi="it-IT"/>
        </w:rPr>
      </w:pPr>
      <w:r w:rsidRPr="00601C67">
        <w:rPr>
          <w:lang w:val="it-IT" w:bidi="it-IT"/>
        </w:rPr>
        <w:t xml:space="preserve"> </w:t>
      </w:r>
      <w:r w:rsidR="00601C67" w:rsidRPr="00601C67">
        <w:rPr>
          <w:lang w:val="it-IT" w:bidi="it-IT"/>
        </w:rPr>
        <w:t>verificare</w:t>
      </w:r>
      <w:r w:rsidRPr="00601C67">
        <w:rPr>
          <w:lang w:val="it-IT" w:bidi="it-IT"/>
        </w:rPr>
        <w:t xml:space="preserve"> la creazione di un nuovo db </w:t>
      </w:r>
      <w:r w:rsidRPr="00601C67">
        <w:rPr>
          <w:i/>
          <w:iCs/>
          <w:lang w:val="it-IT" w:bidi="it-IT"/>
        </w:rPr>
        <w:t>dbda</w:t>
      </w:r>
      <w:r w:rsidRPr="00601C67">
        <w:rPr>
          <w:lang w:val="it-IT" w:bidi="it-IT"/>
        </w:rPr>
        <w:t xml:space="preserve"> (vedi </w:t>
      </w:r>
      <w:r w:rsidR="00C27519" w:rsidRPr="00601C67">
        <w:rPr>
          <w:lang w:val="it-IT" w:bidi="it-IT"/>
        </w:rPr>
        <w:t xml:space="preserve">la </w:t>
      </w:r>
      <w:r w:rsidRPr="00601C67">
        <w:rPr>
          <w:lang w:val="it-IT" w:bidi="it-IT"/>
        </w:rPr>
        <w:t xml:space="preserve">figura </w:t>
      </w:r>
      <w:r w:rsidR="00223E96" w:rsidRPr="00601C67">
        <w:rPr>
          <w:lang w:val="it-IT" w:bidi="it-IT"/>
        </w:rPr>
        <w:t xml:space="preserve">1c </w:t>
      </w:r>
      <w:r w:rsidRPr="00601C67">
        <w:rPr>
          <w:lang w:val="it-IT" w:bidi="it-IT"/>
        </w:rPr>
        <w:t>che segue)</w:t>
      </w:r>
      <w:r w:rsidR="00C27519" w:rsidRPr="00601C67">
        <w:rPr>
          <w:lang w:val="it-IT" w:bidi="it-IT"/>
        </w:rPr>
        <w:t>.</w:t>
      </w:r>
    </w:p>
    <w:p w14:paraId="780FBC89" w14:textId="3A328BE7" w:rsidR="00585AD4" w:rsidRDefault="00601C67" w:rsidP="00601C67">
      <w:pPr>
        <w:pStyle w:val="Paragrafoelenco"/>
        <w:numPr>
          <w:ilvl w:val="2"/>
          <w:numId w:val="10"/>
        </w:numPr>
        <w:ind w:left="2127"/>
        <w:rPr>
          <w:lang w:val="it-IT" w:bidi="it-IT"/>
        </w:rPr>
      </w:pPr>
      <w:r>
        <w:rPr>
          <w:lang w:val="it-IT" w:bidi="it-IT"/>
        </w:rPr>
        <w:t xml:space="preserve">Verificare </w:t>
      </w:r>
      <w:r w:rsidR="00585AD4">
        <w:rPr>
          <w:lang w:val="it-IT" w:bidi="it-IT"/>
        </w:rPr>
        <w:t xml:space="preserve">la creazione dell’utente di accesso ai dati </w:t>
      </w:r>
      <w:r w:rsidR="00585AD4" w:rsidRPr="00601C67">
        <w:rPr>
          <w:b/>
          <w:bCs/>
          <w:i/>
          <w:iCs/>
          <w:lang w:val="it-IT" w:bidi="it-IT"/>
        </w:rPr>
        <w:t>DABUser</w:t>
      </w:r>
      <w:r w:rsidR="00E83FE1">
        <w:rPr>
          <w:lang w:val="it-IT" w:bidi="it-IT"/>
        </w:rPr>
        <w:t xml:space="preserve">, sempre in </w:t>
      </w:r>
      <w:r w:rsidR="00E83FE1" w:rsidRPr="00601C67">
        <w:rPr>
          <w:i/>
          <w:iCs/>
          <w:lang w:val="it-IT" w:bidi="it-IT"/>
        </w:rPr>
        <w:t>phpMyAdmin</w:t>
      </w:r>
      <w:r w:rsidR="00E83FE1">
        <w:rPr>
          <w:lang w:val="it-IT" w:bidi="it-IT"/>
        </w:rPr>
        <w:t xml:space="preserve">, nella funzionalità </w:t>
      </w:r>
      <w:r w:rsidR="00E83FE1" w:rsidRPr="00601C67">
        <w:rPr>
          <w:b/>
          <w:bCs/>
          <w:lang w:val="it-IT" w:bidi="it-IT"/>
        </w:rPr>
        <w:t>Account Utente</w:t>
      </w:r>
      <w:r w:rsidR="00E83FE1">
        <w:rPr>
          <w:lang w:val="it-IT" w:bidi="it-IT"/>
        </w:rPr>
        <w:t xml:space="preserve"> (vedi figura 4).</w:t>
      </w:r>
    </w:p>
    <w:p w14:paraId="1D1CE038" w14:textId="26F0D11D" w:rsidR="00506E22" w:rsidRDefault="00E762C0" w:rsidP="008324CF">
      <w:pPr>
        <w:pStyle w:val="Paragrafoelenco"/>
        <w:numPr>
          <w:ilvl w:val="0"/>
          <w:numId w:val="10"/>
        </w:numPr>
        <w:ind w:left="1276"/>
        <w:rPr>
          <w:lang w:val="it-IT" w:bidi="it-IT"/>
        </w:rPr>
      </w:pPr>
      <w:r w:rsidRPr="00601C67">
        <w:rPr>
          <w:b/>
          <w:bCs/>
          <w:lang w:val="it-IT" w:bidi="it-IT"/>
        </w:rPr>
        <w:t>Installazione di package R</w:t>
      </w:r>
      <w:r w:rsidR="00601C67">
        <w:rPr>
          <w:lang w:val="it-IT" w:bidi="it-IT"/>
        </w:rPr>
        <w:t>:</w:t>
      </w:r>
      <w:r>
        <w:rPr>
          <w:lang w:val="it-IT" w:bidi="it-IT"/>
        </w:rPr>
        <w:t xml:space="preserve"> seguenti</w:t>
      </w:r>
      <w:r w:rsidR="00506E22">
        <w:rPr>
          <w:lang w:val="it-IT" w:bidi="it-IT"/>
        </w:rPr>
        <w:t>:</w:t>
      </w:r>
    </w:p>
    <w:p w14:paraId="6C3AE286" w14:textId="77777777" w:rsidR="00506E22" w:rsidRDefault="00506E22" w:rsidP="00506E22">
      <w:pPr>
        <w:pStyle w:val="Paragrafoelenco"/>
        <w:ind w:left="1276" w:firstLine="0"/>
        <w:rPr>
          <w:lang w:val="it-IT" w:bidi="it-IT"/>
        </w:rPr>
      </w:pPr>
    </w:p>
    <w:p w14:paraId="555BBD21" w14:textId="77777777" w:rsidR="00506E22" w:rsidRPr="00321BD0" w:rsidRDefault="00506E22" w:rsidP="00321BD0">
      <w:pPr>
        <w:spacing w:line="0" w:lineRule="atLeast"/>
        <w:ind w:left="1996" w:firstLine="0"/>
        <w:rPr>
          <w:rFonts w:ascii="Courier New" w:hAnsi="Courier New" w:cs="Courier New"/>
          <w:sz w:val="20"/>
          <w:lang w:val="it-IT" w:bidi="it-IT"/>
        </w:rPr>
      </w:pPr>
      <w:r w:rsidRPr="00321BD0">
        <w:rPr>
          <w:rFonts w:ascii="Courier New" w:hAnsi="Courier New" w:cs="Courier New"/>
          <w:sz w:val="20"/>
          <w:lang w:val="it-IT" w:bidi="it-IT"/>
        </w:rPr>
        <w:t>"tidyverse",</w:t>
      </w:r>
    </w:p>
    <w:p w14:paraId="3B738DB4" w14:textId="77777777" w:rsidR="00506E22" w:rsidRPr="00321BD0" w:rsidRDefault="00506E22" w:rsidP="00321BD0">
      <w:pPr>
        <w:spacing w:line="0" w:lineRule="atLeast"/>
        <w:ind w:left="1996" w:firstLine="0"/>
        <w:rPr>
          <w:rFonts w:ascii="Courier New" w:hAnsi="Courier New" w:cs="Courier New"/>
          <w:sz w:val="20"/>
          <w:lang w:val="it-IT" w:bidi="it-IT"/>
        </w:rPr>
      </w:pPr>
      <w:r w:rsidRPr="00321BD0">
        <w:rPr>
          <w:rFonts w:ascii="Courier New" w:hAnsi="Courier New" w:cs="Courier New"/>
          <w:sz w:val="20"/>
          <w:lang w:val="it-IT" w:bidi="it-IT"/>
        </w:rPr>
        <w:t>"abind",</w:t>
      </w:r>
    </w:p>
    <w:p w14:paraId="5B100FC0" w14:textId="77777777" w:rsidR="00506E22" w:rsidRPr="00321BD0" w:rsidRDefault="00506E22" w:rsidP="00321BD0">
      <w:pPr>
        <w:spacing w:line="0" w:lineRule="atLeast"/>
        <w:ind w:left="1996" w:firstLine="0"/>
        <w:rPr>
          <w:rFonts w:ascii="Courier New" w:hAnsi="Courier New" w:cs="Courier New"/>
          <w:sz w:val="20"/>
          <w:lang w:val="it-IT" w:bidi="it-IT"/>
        </w:rPr>
      </w:pPr>
      <w:r w:rsidRPr="00321BD0">
        <w:rPr>
          <w:rFonts w:ascii="Courier New" w:hAnsi="Courier New" w:cs="Courier New"/>
          <w:sz w:val="20"/>
          <w:lang w:val="it-IT" w:bidi="it-IT"/>
        </w:rPr>
        <w:t>"ggplot2",</w:t>
      </w:r>
    </w:p>
    <w:p w14:paraId="12391F08" w14:textId="77777777" w:rsidR="00506E22" w:rsidRPr="00321BD0" w:rsidRDefault="00506E22" w:rsidP="00321BD0">
      <w:pPr>
        <w:spacing w:line="0" w:lineRule="atLeast"/>
        <w:ind w:left="1996" w:firstLine="0"/>
        <w:rPr>
          <w:rFonts w:ascii="Courier New" w:hAnsi="Courier New" w:cs="Courier New"/>
          <w:sz w:val="20"/>
          <w:lang w:val="it-IT" w:bidi="it-IT"/>
        </w:rPr>
      </w:pPr>
      <w:r w:rsidRPr="00321BD0">
        <w:rPr>
          <w:rFonts w:ascii="Courier New" w:hAnsi="Courier New" w:cs="Courier New"/>
          <w:sz w:val="20"/>
          <w:lang w:val="it-IT" w:bidi="it-IT"/>
        </w:rPr>
        <w:t>"plotly",</w:t>
      </w:r>
    </w:p>
    <w:p w14:paraId="3468270F" w14:textId="77777777" w:rsidR="00506E22" w:rsidRPr="00321BD0" w:rsidRDefault="00506E22" w:rsidP="00321BD0">
      <w:pPr>
        <w:spacing w:line="0" w:lineRule="atLeast"/>
        <w:ind w:left="1996" w:firstLine="0"/>
        <w:rPr>
          <w:rFonts w:ascii="Courier New" w:hAnsi="Courier New" w:cs="Courier New"/>
          <w:sz w:val="20"/>
          <w:lang w:val="it-IT" w:bidi="it-IT"/>
        </w:rPr>
      </w:pPr>
      <w:r w:rsidRPr="00321BD0">
        <w:rPr>
          <w:rFonts w:ascii="Courier New" w:hAnsi="Courier New" w:cs="Courier New"/>
          <w:sz w:val="20"/>
          <w:lang w:val="it-IT" w:bidi="it-IT"/>
        </w:rPr>
        <w:t>"fGarch",</w:t>
      </w:r>
    </w:p>
    <w:p w14:paraId="1AAF4A49" w14:textId="77777777" w:rsidR="00506E22" w:rsidRPr="00321BD0" w:rsidRDefault="00506E22" w:rsidP="00321BD0">
      <w:pPr>
        <w:spacing w:line="0" w:lineRule="atLeast"/>
        <w:ind w:left="1996" w:firstLine="0"/>
        <w:rPr>
          <w:rFonts w:ascii="Courier New" w:hAnsi="Courier New" w:cs="Courier New"/>
          <w:sz w:val="20"/>
          <w:lang w:val="it-IT" w:bidi="it-IT"/>
        </w:rPr>
      </w:pPr>
      <w:r w:rsidRPr="00321BD0">
        <w:rPr>
          <w:rFonts w:ascii="Courier New" w:hAnsi="Courier New" w:cs="Courier New"/>
          <w:sz w:val="20"/>
          <w:lang w:val="it-IT" w:bidi="it-IT"/>
        </w:rPr>
        <w:t>"sn",</w:t>
      </w:r>
    </w:p>
    <w:p w14:paraId="51C19235" w14:textId="77777777" w:rsidR="00506E22" w:rsidRPr="00321BD0" w:rsidRDefault="00506E22" w:rsidP="00321BD0">
      <w:pPr>
        <w:spacing w:line="0" w:lineRule="atLeast"/>
        <w:ind w:left="1996" w:firstLine="0"/>
        <w:rPr>
          <w:rFonts w:ascii="Courier New" w:hAnsi="Courier New" w:cs="Courier New"/>
          <w:sz w:val="20"/>
          <w:lang w:val="it-IT" w:bidi="it-IT"/>
        </w:rPr>
      </w:pPr>
      <w:r w:rsidRPr="00321BD0">
        <w:rPr>
          <w:rFonts w:ascii="Courier New" w:hAnsi="Courier New" w:cs="Courier New"/>
          <w:sz w:val="20"/>
          <w:lang w:val="it-IT" w:bidi="it-IT"/>
        </w:rPr>
        <w:t>"modeest",</w:t>
      </w:r>
    </w:p>
    <w:p w14:paraId="0A12E43B" w14:textId="77777777" w:rsidR="00506E22" w:rsidRPr="00321BD0" w:rsidRDefault="00506E22" w:rsidP="00321BD0">
      <w:pPr>
        <w:spacing w:line="0" w:lineRule="atLeast"/>
        <w:ind w:left="1996" w:firstLine="0"/>
        <w:rPr>
          <w:rFonts w:ascii="Courier New" w:hAnsi="Courier New" w:cs="Courier New"/>
          <w:sz w:val="20"/>
          <w:lang w:val="it-IT" w:bidi="it-IT"/>
        </w:rPr>
      </w:pPr>
      <w:r w:rsidRPr="00321BD0">
        <w:rPr>
          <w:rFonts w:ascii="Courier New" w:hAnsi="Courier New" w:cs="Courier New"/>
          <w:sz w:val="20"/>
          <w:lang w:val="it-IT" w:bidi="it-IT"/>
        </w:rPr>
        <w:t>"asymmetry",</w:t>
      </w:r>
    </w:p>
    <w:p w14:paraId="11CA7145" w14:textId="77777777" w:rsidR="00506E22" w:rsidRPr="00321BD0" w:rsidRDefault="00506E22" w:rsidP="00321BD0">
      <w:pPr>
        <w:spacing w:line="0" w:lineRule="atLeast"/>
        <w:ind w:left="1996" w:firstLine="0"/>
        <w:rPr>
          <w:rFonts w:ascii="Courier New" w:hAnsi="Courier New" w:cs="Courier New"/>
          <w:sz w:val="20"/>
          <w:lang w:val="it-IT" w:bidi="it-IT"/>
        </w:rPr>
      </w:pPr>
      <w:r w:rsidRPr="00321BD0">
        <w:rPr>
          <w:rFonts w:ascii="Courier New" w:hAnsi="Courier New" w:cs="Courier New"/>
          <w:sz w:val="20"/>
          <w:lang w:val="it-IT" w:bidi="it-IT"/>
        </w:rPr>
        <w:t>"moments",</w:t>
      </w:r>
    </w:p>
    <w:p w14:paraId="1E6822A2" w14:textId="77777777" w:rsidR="00506E22" w:rsidRPr="00321BD0" w:rsidRDefault="00506E22" w:rsidP="00321BD0">
      <w:pPr>
        <w:spacing w:line="0" w:lineRule="atLeast"/>
        <w:ind w:left="1996" w:firstLine="0"/>
        <w:rPr>
          <w:rFonts w:ascii="Courier New" w:hAnsi="Courier New" w:cs="Courier New"/>
          <w:sz w:val="20"/>
          <w:lang w:val="it-IT" w:bidi="it-IT"/>
        </w:rPr>
      </w:pPr>
      <w:r w:rsidRPr="00321BD0">
        <w:rPr>
          <w:rFonts w:ascii="Courier New" w:hAnsi="Courier New" w:cs="Courier New"/>
          <w:sz w:val="20"/>
          <w:lang w:val="it-IT" w:bidi="it-IT"/>
        </w:rPr>
        <w:t>"BBmisc",</w:t>
      </w:r>
    </w:p>
    <w:p w14:paraId="1C056E08" w14:textId="77777777" w:rsidR="00506E22" w:rsidRPr="00321BD0" w:rsidRDefault="00506E22" w:rsidP="00321BD0">
      <w:pPr>
        <w:spacing w:line="0" w:lineRule="atLeast"/>
        <w:ind w:left="1996" w:firstLine="0"/>
        <w:rPr>
          <w:rFonts w:ascii="Courier New" w:hAnsi="Courier New" w:cs="Courier New"/>
          <w:sz w:val="20"/>
          <w:lang w:val="it-IT" w:bidi="it-IT"/>
        </w:rPr>
      </w:pPr>
      <w:r w:rsidRPr="00321BD0">
        <w:rPr>
          <w:rFonts w:ascii="Courier New" w:hAnsi="Courier New" w:cs="Courier New"/>
          <w:sz w:val="20"/>
          <w:lang w:val="it-IT" w:bidi="it-IT"/>
        </w:rPr>
        <w:t>"mlbench",</w:t>
      </w:r>
    </w:p>
    <w:p w14:paraId="175ADFD5" w14:textId="77777777" w:rsidR="00506E22" w:rsidRPr="00321BD0" w:rsidRDefault="00506E22" w:rsidP="00321BD0">
      <w:pPr>
        <w:spacing w:line="0" w:lineRule="atLeast"/>
        <w:ind w:left="1996" w:firstLine="0"/>
        <w:rPr>
          <w:rFonts w:ascii="Courier New" w:hAnsi="Courier New" w:cs="Courier New"/>
          <w:sz w:val="20"/>
          <w:lang w:val="it-IT" w:bidi="it-IT"/>
        </w:rPr>
      </w:pPr>
      <w:r w:rsidRPr="00321BD0">
        <w:rPr>
          <w:rFonts w:ascii="Courier New" w:hAnsi="Courier New" w:cs="Courier New"/>
          <w:sz w:val="20"/>
          <w:lang w:val="it-IT" w:bidi="it-IT"/>
        </w:rPr>
        <w:t>"kernlab",</w:t>
      </w:r>
    </w:p>
    <w:p w14:paraId="1449A754" w14:textId="77777777" w:rsidR="00506E22" w:rsidRPr="00321BD0" w:rsidRDefault="00506E22" w:rsidP="00321BD0">
      <w:pPr>
        <w:spacing w:line="0" w:lineRule="atLeast"/>
        <w:ind w:left="1996" w:firstLine="0"/>
        <w:rPr>
          <w:rFonts w:ascii="Courier New" w:hAnsi="Courier New" w:cs="Courier New"/>
          <w:sz w:val="20"/>
          <w:lang w:val="it-IT" w:bidi="it-IT"/>
        </w:rPr>
      </w:pPr>
      <w:r w:rsidRPr="00321BD0">
        <w:rPr>
          <w:rFonts w:ascii="Courier New" w:hAnsi="Courier New" w:cs="Courier New"/>
          <w:sz w:val="20"/>
          <w:lang w:val="it-IT" w:bidi="it-IT"/>
        </w:rPr>
        <w:t>"caret"</w:t>
      </w:r>
    </w:p>
    <w:p w14:paraId="4367695E" w14:textId="77777777" w:rsidR="00321BD0" w:rsidRDefault="00321BD0" w:rsidP="00321BD0">
      <w:pPr>
        <w:pStyle w:val="Paragrafoelenco"/>
        <w:ind w:left="1276" w:firstLine="0"/>
        <w:rPr>
          <w:lang w:val="it-IT" w:bidi="it-IT"/>
        </w:rPr>
      </w:pPr>
    </w:p>
    <w:p w14:paraId="09187571" w14:textId="6513633B" w:rsidR="00E762C0" w:rsidRDefault="00506E22" w:rsidP="00321BD0">
      <w:pPr>
        <w:pStyle w:val="Paragrafoelenco"/>
        <w:ind w:left="1276" w:firstLine="0"/>
        <w:rPr>
          <w:lang w:val="it-IT" w:bidi="it-IT"/>
        </w:rPr>
      </w:pPr>
      <w:r>
        <w:rPr>
          <w:lang w:val="it-IT" w:bidi="it-IT"/>
        </w:rPr>
        <w:t>A</w:t>
      </w:r>
      <w:r>
        <w:rPr>
          <w:lang w:val="it-IT" w:bidi="it-IT"/>
        </w:rPr>
        <w:t xml:space="preserve">vendo cura di copiare lo script </w:t>
      </w:r>
      <w:r w:rsidRPr="00506E22">
        <w:rPr>
          <w:b/>
          <w:bCs/>
          <w:i/>
          <w:iCs/>
          <w:lang w:val="it-IT" w:bidi="it-IT"/>
        </w:rPr>
        <w:t>DAB</w:t>
      </w:r>
      <w:r w:rsidRPr="00506E22">
        <w:rPr>
          <w:b/>
          <w:bCs/>
          <w:i/>
          <w:iCs/>
          <w:lang w:val="it-IT" w:bidi="it-IT"/>
        </w:rPr>
        <w:t>V0</w:t>
      </w:r>
      <w:r w:rsidRPr="00506E22">
        <w:rPr>
          <w:b/>
          <w:bCs/>
          <w:i/>
          <w:iCs/>
          <w:lang w:val="it-IT" w:bidi="it-IT"/>
        </w:rPr>
        <w:t>_</w:t>
      </w:r>
      <w:r w:rsidRPr="00506E22">
        <w:rPr>
          <w:b/>
          <w:bCs/>
          <w:i/>
          <w:iCs/>
          <w:lang w:val="it-IT" w:bidi="it-IT"/>
        </w:rPr>
        <w:t>ImportR</w:t>
      </w:r>
      <w:r w:rsidRPr="00506E22">
        <w:rPr>
          <w:b/>
          <w:bCs/>
          <w:i/>
          <w:iCs/>
          <w:lang w:val="it-IT" w:bidi="it-IT"/>
        </w:rPr>
        <w:t>Packages.R</w:t>
      </w:r>
      <w:r>
        <w:rPr>
          <w:lang w:val="it-IT" w:bidi="it-IT"/>
        </w:rPr>
        <w:t xml:space="preserve"> </w:t>
      </w:r>
      <w:r>
        <w:rPr>
          <w:lang w:val="it-IT" w:bidi="it-IT"/>
        </w:rPr>
        <w:t xml:space="preserve">ed il file dei pacchetti </w:t>
      </w:r>
      <w:r w:rsidRPr="00506E22">
        <w:rPr>
          <w:b/>
          <w:bCs/>
          <w:i/>
          <w:iCs/>
          <w:lang w:val="it-IT" w:bidi="it-IT"/>
        </w:rPr>
        <w:t>DAB</w:t>
      </w:r>
      <w:r w:rsidR="00321BD0">
        <w:rPr>
          <w:b/>
          <w:bCs/>
          <w:i/>
          <w:iCs/>
          <w:lang w:val="it-IT" w:bidi="it-IT"/>
        </w:rPr>
        <w:t>V0</w:t>
      </w:r>
      <w:r w:rsidRPr="00506E22">
        <w:rPr>
          <w:b/>
          <w:bCs/>
          <w:i/>
          <w:iCs/>
          <w:lang w:val="it-IT" w:bidi="it-IT"/>
        </w:rPr>
        <w:t>_Rpackages.pak</w:t>
      </w:r>
      <w:r w:rsidRPr="00506E22">
        <w:rPr>
          <w:lang w:val="it-IT" w:bidi="it-IT"/>
        </w:rPr>
        <w:t xml:space="preserve"> </w:t>
      </w:r>
      <w:r>
        <w:rPr>
          <w:lang w:val="it-IT" w:bidi="it-IT"/>
        </w:rPr>
        <w:t xml:space="preserve">nella cartella bin </w:t>
      </w:r>
      <w:r>
        <w:rPr>
          <w:lang w:val="it-IT" w:bidi="it-IT"/>
        </w:rPr>
        <w:t xml:space="preserve">di R, si </w:t>
      </w:r>
      <w:r w:rsidR="00481B9C">
        <w:rPr>
          <w:lang w:val="it-IT" w:bidi="it-IT"/>
        </w:rPr>
        <w:t xml:space="preserve">può </w:t>
      </w:r>
      <w:r>
        <w:rPr>
          <w:lang w:val="it-IT" w:bidi="it-IT"/>
        </w:rPr>
        <w:t>esegu</w:t>
      </w:r>
      <w:r w:rsidR="00481B9C">
        <w:rPr>
          <w:lang w:val="it-IT" w:bidi="it-IT"/>
        </w:rPr>
        <w:t>ire</w:t>
      </w:r>
      <w:r>
        <w:rPr>
          <w:lang w:val="it-IT" w:bidi="it-IT"/>
        </w:rPr>
        <w:t xml:space="preserve"> il seguente comand</w:t>
      </w:r>
      <w:r w:rsidR="00321BD0">
        <w:rPr>
          <w:lang w:val="it-IT" w:bidi="it-IT"/>
        </w:rPr>
        <w:t>o</w:t>
      </w:r>
      <w:r w:rsidR="00E762C0">
        <w:rPr>
          <w:lang w:val="it-IT" w:bidi="it-IT"/>
        </w:rPr>
        <w:t xml:space="preserve"> di sistema</w:t>
      </w:r>
      <w:r w:rsidR="00481B9C">
        <w:rPr>
          <w:lang w:val="it-IT" w:bidi="it-IT"/>
        </w:rPr>
        <w:t>:</w:t>
      </w:r>
    </w:p>
    <w:p w14:paraId="6EB43140" w14:textId="77777777" w:rsidR="00321BD0" w:rsidRDefault="00321BD0" w:rsidP="00321BD0">
      <w:pPr>
        <w:pStyle w:val="Paragrafoelenco"/>
        <w:ind w:left="1276" w:firstLine="0"/>
        <w:rPr>
          <w:lang w:val="it-IT" w:bidi="it-IT"/>
        </w:rPr>
      </w:pPr>
    </w:p>
    <w:p w14:paraId="586095F1" w14:textId="38636ACC" w:rsidR="00E762C0" w:rsidRDefault="00871569" w:rsidP="00321BD0">
      <w:pPr>
        <w:pStyle w:val="Paragrafoelenco"/>
        <w:ind w:left="142" w:firstLine="0"/>
        <w:jc w:val="left"/>
        <w:rPr>
          <w:rFonts w:ascii="Courier New" w:hAnsi="Courier New" w:cs="Courier New"/>
          <w:sz w:val="18"/>
          <w:szCs w:val="18"/>
          <w:lang w:val="it-IT" w:bidi="it-IT"/>
        </w:rPr>
      </w:pPr>
      <w:r>
        <w:rPr>
          <w:rFonts w:ascii="Courier New" w:hAnsi="Courier New" w:cs="Courier New"/>
          <w:sz w:val="18"/>
          <w:szCs w:val="18"/>
          <w:lang w:val="it-IT" w:bidi="it-IT"/>
        </w:rPr>
        <w:t>C:</w:t>
      </w:r>
      <w:r w:rsidRPr="00E83FE1">
        <w:rPr>
          <w:rFonts w:ascii="Courier New" w:hAnsi="Courier New" w:cs="Courier New"/>
          <w:sz w:val="18"/>
          <w:szCs w:val="18"/>
          <w:lang w:val="it-IT" w:bidi="it-IT"/>
        </w:rPr>
        <w:t>/Program Files/RStudio/bin/</w:t>
      </w:r>
      <w:r>
        <w:rPr>
          <w:rFonts w:ascii="Courier New" w:hAnsi="Courier New" w:cs="Courier New"/>
          <w:sz w:val="18"/>
          <w:szCs w:val="18"/>
          <w:lang w:val="it-IT" w:bidi="it-IT"/>
        </w:rPr>
        <w:t xml:space="preserve">&gt; </w:t>
      </w:r>
      <w:r w:rsidR="00E762C0">
        <w:rPr>
          <w:rFonts w:ascii="Courier New" w:hAnsi="Courier New" w:cs="Courier New"/>
          <w:sz w:val="18"/>
          <w:szCs w:val="18"/>
          <w:lang w:val="it-IT" w:bidi="it-IT"/>
        </w:rPr>
        <w:t xml:space="preserve">Rscript </w:t>
      </w:r>
      <w:r w:rsidR="00E762C0" w:rsidRPr="00E762C0">
        <w:rPr>
          <w:rFonts w:ascii="Courier New" w:hAnsi="Courier New" w:cs="Courier New"/>
          <w:sz w:val="18"/>
          <w:szCs w:val="18"/>
          <w:lang w:val="it-IT" w:bidi="it-IT"/>
        </w:rPr>
        <w:t>DAB</w:t>
      </w:r>
      <w:r w:rsidR="00321BD0">
        <w:rPr>
          <w:rFonts w:ascii="Courier New" w:hAnsi="Courier New" w:cs="Courier New"/>
          <w:sz w:val="18"/>
          <w:szCs w:val="18"/>
          <w:lang w:val="it-IT" w:bidi="it-IT"/>
        </w:rPr>
        <w:t>V0</w:t>
      </w:r>
      <w:r w:rsidR="00E762C0" w:rsidRPr="00E762C0">
        <w:rPr>
          <w:rFonts w:ascii="Courier New" w:hAnsi="Courier New" w:cs="Courier New"/>
          <w:sz w:val="18"/>
          <w:szCs w:val="18"/>
          <w:lang w:val="it-IT" w:bidi="it-IT"/>
        </w:rPr>
        <w:t>_R_Packages.R</w:t>
      </w:r>
      <w:r w:rsidR="00321BD0">
        <w:rPr>
          <w:rFonts w:ascii="Courier New" w:hAnsi="Courier New" w:cs="Courier New"/>
          <w:sz w:val="18"/>
          <w:szCs w:val="18"/>
          <w:lang w:val="it-IT" w:bidi="it-IT"/>
        </w:rPr>
        <w:t xml:space="preserve"> </w:t>
      </w:r>
      <w:r w:rsidR="00321BD0" w:rsidRPr="00321BD0">
        <w:rPr>
          <w:rFonts w:ascii="Courier New" w:hAnsi="Courier New" w:cs="Courier New"/>
          <w:sz w:val="18"/>
          <w:szCs w:val="18"/>
          <w:lang w:val="it-IT" w:bidi="it-IT"/>
        </w:rPr>
        <w:t>DABV0_Rpackages.pak</w:t>
      </w:r>
    </w:p>
    <w:p w14:paraId="4FCEE307" w14:textId="77777777" w:rsidR="00321BD0" w:rsidRDefault="00321BD0" w:rsidP="00321BD0">
      <w:pPr>
        <w:pStyle w:val="Paragrafoelenco"/>
        <w:ind w:left="1276" w:firstLine="0"/>
        <w:rPr>
          <w:lang w:val="it-IT" w:bidi="it-IT"/>
        </w:rPr>
      </w:pPr>
    </w:p>
    <w:p w14:paraId="71C95EAE" w14:textId="11D2673A" w:rsidR="00321BD0" w:rsidRDefault="00321BD0" w:rsidP="00321BD0">
      <w:pPr>
        <w:pStyle w:val="Paragrafoelenco"/>
        <w:ind w:left="1276" w:firstLine="0"/>
        <w:rPr>
          <w:lang w:val="it-IT" w:bidi="it-IT"/>
        </w:rPr>
      </w:pPr>
      <w:r>
        <w:rPr>
          <w:lang w:val="it-IT" w:bidi="it-IT"/>
        </w:rPr>
        <w:t>È possibile effettuare l’installazione dalla console di R con il comando</w:t>
      </w:r>
    </w:p>
    <w:p w14:paraId="50C23686" w14:textId="77777777" w:rsidR="00321BD0" w:rsidRDefault="00321BD0" w:rsidP="00321BD0">
      <w:pPr>
        <w:pStyle w:val="Paragrafoelenco"/>
        <w:ind w:left="1276" w:firstLine="0"/>
        <w:rPr>
          <w:lang w:val="it-IT" w:bidi="it-IT"/>
        </w:rPr>
      </w:pPr>
    </w:p>
    <w:p w14:paraId="65C74A1A" w14:textId="33D2CA37" w:rsidR="00321BD0" w:rsidRPr="00321BD0" w:rsidRDefault="00481B9C" w:rsidP="00481B9C">
      <w:pPr>
        <w:spacing w:line="0" w:lineRule="atLeast"/>
        <w:ind w:left="1276" w:firstLine="0"/>
        <w:rPr>
          <w:rFonts w:ascii="Courier New" w:hAnsi="Courier New" w:cs="Courier New"/>
          <w:sz w:val="20"/>
          <w:lang w:val="it-IT" w:bidi="it-IT"/>
        </w:rPr>
      </w:pPr>
      <w:r>
        <w:rPr>
          <w:rFonts w:ascii="Courier New" w:hAnsi="Courier New" w:cs="Courier New"/>
          <w:sz w:val="20"/>
          <w:lang w:val="it-IT" w:bidi="it-IT"/>
        </w:rPr>
        <w:t>&gt;</w:t>
      </w:r>
      <w:r w:rsidR="00321BD0" w:rsidRPr="00321BD0">
        <w:rPr>
          <w:rFonts w:ascii="Courier New" w:hAnsi="Courier New" w:cs="Courier New"/>
          <w:sz w:val="20"/>
          <w:lang w:val="it-IT" w:bidi="it-IT"/>
        </w:rPr>
        <w:t>install.packages(p)</w:t>
      </w:r>
    </w:p>
    <w:p w14:paraId="3040010F" w14:textId="77777777" w:rsidR="00321BD0" w:rsidRDefault="00321BD0" w:rsidP="00321BD0">
      <w:pPr>
        <w:pStyle w:val="Paragrafoelenco"/>
        <w:ind w:left="1276" w:firstLine="0"/>
        <w:rPr>
          <w:lang w:val="it-IT" w:bidi="it-IT"/>
        </w:rPr>
      </w:pPr>
    </w:p>
    <w:p w14:paraId="4D5F84E0" w14:textId="2972B2BF" w:rsidR="00E762C0" w:rsidRDefault="00321BD0" w:rsidP="00321BD0">
      <w:pPr>
        <w:pStyle w:val="Paragrafoelenco"/>
        <w:numPr>
          <w:ilvl w:val="0"/>
          <w:numId w:val="17"/>
        </w:numPr>
        <w:ind w:left="1276"/>
        <w:rPr>
          <w:lang w:val="it-IT" w:bidi="it-IT"/>
        </w:rPr>
      </w:pPr>
      <w:r>
        <w:rPr>
          <w:lang w:val="it-IT" w:bidi="it-IT"/>
        </w:rPr>
        <w:t xml:space="preserve">Avendo cura di copiare lo script </w:t>
      </w:r>
      <w:r w:rsidRPr="00506E22">
        <w:rPr>
          <w:b/>
          <w:bCs/>
          <w:i/>
          <w:iCs/>
          <w:lang w:val="it-IT" w:bidi="it-IT"/>
        </w:rPr>
        <w:t>DABV0_ImportRPackages.R</w:t>
      </w:r>
      <w:r>
        <w:rPr>
          <w:lang w:val="it-IT" w:bidi="it-IT"/>
        </w:rPr>
        <w:t xml:space="preserve"> ed il</w:t>
      </w:r>
    </w:p>
    <w:p w14:paraId="51D4ED62" w14:textId="77777777" w:rsidR="00C27519" w:rsidRPr="00C27519" w:rsidRDefault="00C27519" w:rsidP="00C27519">
      <w:pPr>
        <w:rPr>
          <w:lang w:val="it-IT" w:bidi="it-IT"/>
        </w:rPr>
      </w:pPr>
    </w:p>
    <w:p w14:paraId="14B83533" w14:textId="573B6F66" w:rsidR="00E83FE1" w:rsidRDefault="00B97412" w:rsidP="00E83FE1">
      <w:pPr>
        <w:ind w:left="786" w:firstLine="65"/>
      </w:pPr>
      <w:r>
        <w:drawing>
          <wp:inline distT="0" distB="0" distL="0" distR="0" wp14:anchorId="48CCE134" wp14:editId="2CE4E5FC">
            <wp:extent cx="1485900" cy="3329553"/>
            <wp:effectExtent l="0" t="0" r="0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92912" cy="3345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83FE1">
        <w:tab/>
      </w:r>
      <w:r w:rsidR="00E83FE1">
        <w:tab/>
      </w:r>
      <w:r w:rsidR="001D5FEB" w:rsidRPr="001D5FEB">
        <w:drawing>
          <wp:inline distT="0" distB="0" distL="0" distR="0" wp14:anchorId="0426EC95" wp14:editId="40602518">
            <wp:extent cx="649699" cy="3334232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73725" cy="3457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83FE1">
        <w:tab/>
      </w:r>
      <w:r w:rsidR="00E83FE1">
        <w:tab/>
      </w:r>
      <w:r w:rsidR="001F43E6">
        <w:drawing>
          <wp:inline distT="0" distB="0" distL="0" distR="0" wp14:anchorId="40D3C49E" wp14:editId="1836F568">
            <wp:extent cx="1067124" cy="3329252"/>
            <wp:effectExtent l="0" t="0" r="0" b="508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081111" cy="3372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83FE1" w:rsidRPr="00E83FE1">
        <w:t xml:space="preserve"> </w:t>
      </w:r>
    </w:p>
    <w:p w14:paraId="4443B88C" w14:textId="717D9E96" w:rsidR="00E83FE1" w:rsidRDefault="00177D9B" w:rsidP="00177D9B">
      <w:pPr>
        <w:pStyle w:val="Didascalia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t xml:space="preserve"> a) e b) Struttura File System e c) mySql RDBMS</w:t>
      </w:r>
    </w:p>
    <w:p w14:paraId="5C5341E8" w14:textId="79DD9255" w:rsidR="00754051" w:rsidRDefault="00E83FE1" w:rsidP="00754051">
      <w:pPr>
        <w:rPr>
          <w:lang w:val="it-IT" w:bidi="it-IT"/>
        </w:rPr>
      </w:pPr>
      <w:r>
        <w:drawing>
          <wp:inline distT="0" distB="0" distL="0" distR="0" wp14:anchorId="63695258" wp14:editId="6A86266A">
            <wp:extent cx="5551714" cy="1992086"/>
            <wp:effectExtent l="0" t="0" r="0" b="825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-2817"/>
                    <a:stretch/>
                  </pic:blipFill>
                  <pic:spPr bwMode="auto">
                    <a:xfrm>
                      <a:off x="0" y="0"/>
                      <a:ext cx="5552127" cy="1992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BA200" w14:textId="32E28AC8" w:rsidR="00B97412" w:rsidRDefault="00B97412" w:rsidP="00754051">
      <w:pPr>
        <w:rPr>
          <w:lang w:val="it-IT" w:bidi="it-IT"/>
        </w:rPr>
      </w:pPr>
    </w:p>
    <w:p w14:paraId="37F2D7A6" w14:textId="77777777" w:rsidR="00B97412" w:rsidRDefault="00B97412" w:rsidP="00754051">
      <w:pPr>
        <w:rPr>
          <w:lang w:val="it-IT" w:bidi="it-IT"/>
        </w:rPr>
      </w:pPr>
    </w:p>
    <w:p w14:paraId="022C8EEB" w14:textId="10A1E72F" w:rsidR="00754051" w:rsidRPr="00754051" w:rsidRDefault="00754051" w:rsidP="00754051">
      <w:pPr>
        <w:pStyle w:val="Titolo2"/>
        <w:rPr>
          <w:lang w:val="it-IT" w:bidi="it-IT"/>
        </w:rPr>
      </w:pPr>
      <w:r>
        <w:rPr>
          <w:lang w:val="it-IT" w:bidi="it-IT"/>
        </w:rPr>
        <w:t xml:space="preserve">Configurazione </w:t>
      </w:r>
    </w:p>
    <w:p w14:paraId="70F73A69" w14:textId="7A47CF99" w:rsidR="00754051" w:rsidRDefault="00754051" w:rsidP="00754051">
      <w:pPr>
        <w:rPr>
          <w:lang w:val="it-IT" w:bidi="it-IT"/>
        </w:rPr>
      </w:pPr>
    </w:p>
    <w:p w14:paraId="2FF407AF" w14:textId="739E531D" w:rsidR="00B97412" w:rsidRDefault="00585AD4" w:rsidP="00754051">
      <w:pPr>
        <w:rPr>
          <w:lang w:val="it-IT" w:bidi="it-IT"/>
        </w:rPr>
      </w:pPr>
      <w:r>
        <w:rPr>
          <w:lang w:val="it-IT" w:bidi="it-IT"/>
        </w:rPr>
        <w:t>La configurazione iniziale del DAB prevede i seguenti passi:</w:t>
      </w:r>
    </w:p>
    <w:p w14:paraId="26EF4C1B" w14:textId="61D94E21" w:rsidR="00E83FE1" w:rsidRDefault="00E83FE1" w:rsidP="00E83FE1">
      <w:pPr>
        <w:pStyle w:val="Paragrafoelenco"/>
        <w:numPr>
          <w:ilvl w:val="0"/>
          <w:numId w:val="11"/>
        </w:numPr>
        <w:rPr>
          <w:lang w:val="it-IT" w:bidi="it-IT"/>
        </w:rPr>
      </w:pPr>
      <w:r>
        <w:rPr>
          <w:lang w:val="it-IT" w:bidi="it-IT"/>
        </w:rPr>
        <w:lastRenderedPageBreak/>
        <w:t>Configurazione del percorso assoluto di accesso all’interprete R, nel file SessionInitParams.php</w:t>
      </w:r>
      <w:r w:rsidR="00C56186">
        <w:rPr>
          <w:lang w:val="it-IT" w:bidi="it-IT"/>
        </w:rPr>
        <w:t>.</w:t>
      </w:r>
      <w:r>
        <w:rPr>
          <w:lang w:val="it-IT" w:bidi="it-IT"/>
        </w:rPr>
        <w:t xml:space="preserve"> </w:t>
      </w:r>
      <w:r w:rsidR="00C56186">
        <w:rPr>
          <w:lang w:val="it-IT" w:bidi="it-IT"/>
        </w:rPr>
        <w:t xml:space="preserve">il parametro </w:t>
      </w:r>
      <w:r w:rsidR="00C56186" w:rsidRPr="00E83FE1">
        <w:rPr>
          <w:rFonts w:ascii="Courier New" w:hAnsi="Courier New" w:cs="Courier New"/>
          <w:sz w:val="18"/>
          <w:szCs w:val="18"/>
          <w:lang w:val="it-IT" w:bidi="it-IT"/>
        </w:rPr>
        <w:t>RScriptExeAbsPath</w:t>
      </w:r>
      <w:r w:rsidR="00C56186">
        <w:rPr>
          <w:lang w:val="it-IT" w:bidi="it-IT"/>
        </w:rPr>
        <w:t xml:space="preserve"> deve essere impostato similmente all’</w:t>
      </w:r>
      <w:r>
        <w:rPr>
          <w:lang w:val="it-IT" w:bidi="it-IT"/>
        </w:rPr>
        <w:t>esempio:</w:t>
      </w:r>
    </w:p>
    <w:p w14:paraId="6FE4A870" w14:textId="02D9E14E" w:rsidR="00885B26" w:rsidRDefault="00885B26" w:rsidP="00885B26">
      <w:pPr>
        <w:pStyle w:val="Paragrafoelenco"/>
        <w:ind w:left="709" w:firstLine="0"/>
        <w:rPr>
          <w:rFonts w:ascii="Courier New" w:hAnsi="Courier New" w:cs="Courier New"/>
          <w:sz w:val="18"/>
          <w:szCs w:val="18"/>
          <w:lang w:val="it-IT" w:bidi="it-IT"/>
        </w:rPr>
      </w:pPr>
      <w:r>
        <w:rPr>
          <w:rFonts w:ascii="Courier New" w:hAnsi="Courier New" w:cs="Courier New"/>
          <w:sz w:val="18"/>
          <w:szCs w:val="18"/>
          <w:lang w:val="it-IT" w:bidi="it-IT"/>
        </w:rPr>
        <w:t>…</w:t>
      </w:r>
    </w:p>
    <w:p w14:paraId="45D32760" w14:textId="7BA50DC7" w:rsidR="00E83FE1" w:rsidRDefault="00E83FE1" w:rsidP="00885B26">
      <w:pPr>
        <w:pStyle w:val="Paragrafoelenco"/>
        <w:ind w:left="709" w:firstLine="0"/>
        <w:rPr>
          <w:rFonts w:ascii="Courier New" w:hAnsi="Courier New" w:cs="Courier New"/>
          <w:sz w:val="18"/>
          <w:szCs w:val="18"/>
          <w:lang w:val="it-IT" w:bidi="it-IT"/>
        </w:rPr>
      </w:pPr>
      <w:r w:rsidRPr="00E83FE1">
        <w:rPr>
          <w:rFonts w:ascii="Courier New" w:hAnsi="Courier New" w:cs="Courier New"/>
          <w:sz w:val="18"/>
          <w:szCs w:val="18"/>
          <w:lang w:val="it-IT" w:bidi="it-IT"/>
        </w:rPr>
        <w:t>$_SESSION["RScriptExeAbsPath"] = "/Program Files/RStudio/bin/";</w:t>
      </w:r>
    </w:p>
    <w:p w14:paraId="060E7E17" w14:textId="6D2586C1" w:rsidR="00885B26" w:rsidRPr="00E83FE1" w:rsidRDefault="00885B26" w:rsidP="00885B26">
      <w:pPr>
        <w:pStyle w:val="Paragrafoelenco"/>
        <w:ind w:left="709" w:firstLine="0"/>
        <w:rPr>
          <w:rFonts w:ascii="Courier New" w:hAnsi="Courier New" w:cs="Courier New"/>
          <w:sz w:val="18"/>
          <w:szCs w:val="18"/>
          <w:lang w:val="it-IT" w:bidi="it-IT"/>
        </w:rPr>
      </w:pPr>
      <w:r>
        <w:rPr>
          <w:rFonts w:ascii="Courier New" w:hAnsi="Courier New" w:cs="Courier New"/>
          <w:sz w:val="18"/>
          <w:szCs w:val="18"/>
          <w:lang w:val="it-IT" w:bidi="it-IT"/>
        </w:rPr>
        <w:t>…</w:t>
      </w:r>
    </w:p>
    <w:p w14:paraId="4D891E51" w14:textId="12E81780" w:rsidR="00B97412" w:rsidRDefault="008F4F76" w:rsidP="00754051">
      <w:pPr>
        <w:rPr>
          <w:lang w:val="it-IT" w:bidi="it-IT"/>
        </w:rPr>
      </w:pPr>
      <w:r>
        <w:rPr>
          <w:lang w:val="it-IT" w:bidi="it-IT"/>
        </w:rPr>
        <w:t>Se sono state seguite le installazioni di default il parametro dovrebbe risultare già correttamente impostato.</w:t>
      </w:r>
    </w:p>
    <w:p w14:paraId="3BBD2EFC" w14:textId="77777777" w:rsidR="008F4F76" w:rsidRDefault="008F4F76" w:rsidP="00754051">
      <w:pPr>
        <w:rPr>
          <w:lang w:val="it-IT" w:bidi="it-IT"/>
        </w:rPr>
      </w:pPr>
    </w:p>
    <w:p w14:paraId="03B30ABA" w14:textId="06AF2637" w:rsidR="008F65DD" w:rsidRDefault="008F65DD" w:rsidP="00754051">
      <w:pPr>
        <w:rPr>
          <w:lang w:val="it-IT" w:bidi="it-IT"/>
        </w:rPr>
      </w:pPr>
    </w:p>
    <w:p w14:paraId="750D28F1" w14:textId="49647B58" w:rsidR="008F65DD" w:rsidRPr="00754051" w:rsidRDefault="008F65DD" w:rsidP="008F65DD">
      <w:pPr>
        <w:pStyle w:val="Titolo2"/>
        <w:rPr>
          <w:lang w:val="it-IT" w:bidi="it-IT"/>
        </w:rPr>
      </w:pPr>
      <w:r>
        <w:rPr>
          <w:lang w:val="it-IT" w:bidi="it-IT"/>
        </w:rPr>
        <w:t>Installazione Estensione Demo</w:t>
      </w:r>
    </w:p>
    <w:p w14:paraId="14E89CB1" w14:textId="77777777" w:rsidR="008F65DD" w:rsidRDefault="008F65DD" w:rsidP="008F65DD">
      <w:pPr>
        <w:rPr>
          <w:lang w:val="it-IT" w:bidi="it-IT"/>
        </w:rPr>
      </w:pPr>
    </w:p>
    <w:p w14:paraId="3ACFDE96" w14:textId="43A19EEB" w:rsidR="008F65DD" w:rsidRDefault="008F65DD" w:rsidP="008F65DD">
      <w:pPr>
        <w:rPr>
          <w:lang w:val="it-IT" w:bidi="it-IT"/>
        </w:rPr>
      </w:pPr>
      <w:r>
        <w:rPr>
          <w:lang w:val="it-IT" w:bidi="it-IT"/>
        </w:rPr>
        <w:t>Si forniscono alcuni progetti aggiuntivi con i rispettivi contenuti, che per le loro dimensioni su File System, sono oggetto di pacchetti separati. Analogamente a quanto già fatto per l’installazione di base, si procede ai seguenti passi:</w:t>
      </w:r>
    </w:p>
    <w:p w14:paraId="2A5A67DA" w14:textId="5691EE28" w:rsidR="00CE4D65" w:rsidRPr="00CE4D65" w:rsidRDefault="00CE4D65" w:rsidP="00CE4D65">
      <w:pPr>
        <w:pStyle w:val="Paragrafoelenco"/>
        <w:numPr>
          <w:ilvl w:val="0"/>
          <w:numId w:val="16"/>
        </w:numPr>
        <w:ind w:left="1276"/>
        <w:rPr>
          <w:lang w:val="it-IT" w:bidi="it-IT"/>
        </w:rPr>
      </w:pPr>
      <w:r>
        <w:rPr>
          <w:lang w:val="it-IT" w:bidi="it-IT"/>
        </w:rPr>
        <w:t>Integrazione RDBMS::</w:t>
      </w:r>
    </w:p>
    <w:p w14:paraId="44C94801" w14:textId="77777777" w:rsidR="008F65DD" w:rsidRDefault="008F65DD" w:rsidP="00CE4D65">
      <w:pPr>
        <w:pStyle w:val="Paragrafoelenco"/>
        <w:numPr>
          <w:ilvl w:val="1"/>
          <w:numId w:val="10"/>
        </w:numPr>
        <w:ind w:left="1701"/>
        <w:rPr>
          <w:lang w:val="it-IT" w:bidi="it-IT"/>
        </w:rPr>
      </w:pPr>
      <w:r>
        <w:rPr>
          <w:lang w:val="it-IT" w:bidi="it-IT"/>
        </w:rPr>
        <w:t xml:space="preserve">Accedere a </w:t>
      </w:r>
      <w:r w:rsidRPr="006F6EAF">
        <w:rPr>
          <w:i/>
          <w:iCs/>
          <w:lang w:val="it-IT" w:bidi="it-IT"/>
        </w:rPr>
        <w:t>phpMyAdmin</w:t>
      </w:r>
      <w:r>
        <w:rPr>
          <w:lang w:val="it-IT" w:bidi="it-IT"/>
        </w:rPr>
        <w:t xml:space="preserve">. Ad es. attraverso </w:t>
      </w:r>
      <w:r w:rsidRPr="006F6EAF">
        <w:rPr>
          <w:i/>
          <w:iCs/>
          <w:lang w:val="it-IT" w:bidi="it-IT"/>
        </w:rPr>
        <w:t>XAMPP Control Panel</w:t>
      </w:r>
      <w:r>
        <w:rPr>
          <w:lang w:val="it-IT" w:bidi="it-IT"/>
        </w:rPr>
        <w:t xml:space="preserve"> e selezionare i bottoni </w:t>
      </w:r>
      <w:r w:rsidRPr="006F6EAF">
        <w:rPr>
          <w:b/>
          <w:bCs/>
          <w:i/>
          <w:iCs/>
          <w:lang w:val="it-IT" w:bidi="it-IT"/>
        </w:rPr>
        <w:t>Start</w:t>
      </w:r>
      <w:r>
        <w:rPr>
          <w:lang w:val="it-IT" w:bidi="it-IT"/>
        </w:rPr>
        <w:t xml:space="preserve"> dei moduli </w:t>
      </w:r>
      <w:r w:rsidRPr="006F6EAF">
        <w:rPr>
          <w:i/>
          <w:iCs/>
          <w:lang w:val="it-IT" w:bidi="it-IT"/>
        </w:rPr>
        <w:t>Apache</w:t>
      </w:r>
      <w:r>
        <w:rPr>
          <w:lang w:val="it-IT" w:bidi="it-IT"/>
        </w:rPr>
        <w:t xml:space="preserve"> e </w:t>
      </w:r>
      <w:r w:rsidRPr="006F6EAF">
        <w:rPr>
          <w:i/>
          <w:iCs/>
          <w:lang w:val="it-IT" w:bidi="it-IT"/>
        </w:rPr>
        <w:t>MySql</w:t>
      </w:r>
      <w:r>
        <w:rPr>
          <w:lang w:val="it-IT" w:bidi="it-IT"/>
        </w:rPr>
        <w:t xml:space="preserve">: quindi selezionare il bottone </w:t>
      </w:r>
      <w:r w:rsidRPr="006F6EAF">
        <w:rPr>
          <w:b/>
          <w:bCs/>
          <w:i/>
          <w:iCs/>
          <w:lang w:val="it-IT" w:bidi="it-IT"/>
        </w:rPr>
        <w:t>Admin</w:t>
      </w:r>
      <w:r>
        <w:rPr>
          <w:lang w:val="it-IT" w:bidi="it-IT"/>
        </w:rPr>
        <w:t xml:space="preserve"> del modulo </w:t>
      </w:r>
      <w:r w:rsidRPr="006F6EAF">
        <w:rPr>
          <w:i/>
          <w:iCs/>
          <w:lang w:val="it-IT" w:bidi="it-IT"/>
        </w:rPr>
        <w:t>MySql</w:t>
      </w:r>
      <w:r>
        <w:rPr>
          <w:lang w:val="it-IT" w:bidi="it-IT"/>
        </w:rPr>
        <w:t>.</w:t>
      </w:r>
    </w:p>
    <w:p w14:paraId="78DC32FD" w14:textId="77777777" w:rsidR="008F65DD" w:rsidRDefault="008F65DD" w:rsidP="00CE4D65">
      <w:pPr>
        <w:pStyle w:val="Paragrafoelenco"/>
        <w:numPr>
          <w:ilvl w:val="1"/>
          <w:numId w:val="10"/>
        </w:numPr>
        <w:ind w:left="1701"/>
        <w:rPr>
          <w:lang w:val="it-IT" w:bidi="it-IT"/>
        </w:rPr>
      </w:pPr>
      <w:r>
        <w:rPr>
          <w:lang w:val="it-IT" w:bidi="it-IT"/>
        </w:rPr>
        <w:t xml:space="preserve">Nella Home page di </w:t>
      </w:r>
      <w:r w:rsidRPr="00FE5176">
        <w:rPr>
          <w:i/>
          <w:iCs/>
          <w:lang w:val="it-IT" w:bidi="it-IT"/>
        </w:rPr>
        <w:t>phpMyAdmin</w:t>
      </w:r>
      <w:r>
        <w:rPr>
          <w:lang w:val="it-IT" w:bidi="it-IT"/>
        </w:rPr>
        <w:t xml:space="preserve"> selezionare la funzionalità </w:t>
      </w:r>
      <w:r w:rsidRPr="00FE5176">
        <w:rPr>
          <w:b/>
          <w:bCs/>
          <w:i/>
          <w:iCs/>
          <w:lang w:val="it-IT" w:bidi="it-IT"/>
        </w:rPr>
        <w:t>Importa</w:t>
      </w:r>
      <w:r>
        <w:rPr>
          <w:lang w:val="it-IT" w:bidi="it-IT"/>
        </w:rPr>
        <w:t xml:space="preserve"> (barra Menu in alto) e quindi il bottone </w:t>
      </w:r>
      <w:r w:rsidRPr="00601C67">
        <w:rPr>
          <w:b/>
          <w:bCs/>
          <w:i/>
          <w:iCs/>
          <w:lang w:val="it-IT" w:bidi="it-IT"/>
        </w:rPr>
        <w:t>Scegli file</w:t>
      </w:r>
      <w:r>
        <w:rPr>
          <w:lang w:val="it-IT" w:bidi="it-IT"/>
        </w:rPr>
        <w:t xml:space="preserve"> .</w:t>
      </w:r>
    </w:p>
    <w:p w14:paraId="6A9B6A54" w14:textId="475C8686" w:rsidR="00CE4D65" w:rsidRDefault="00CE4D65" w:rsidP="00CE4D65">
      <w:pPr>
        <w:pStyle w:val="Paragrafoelenco"/>
        <w:numPr>
          <w:ilvl w:val="1"/>
          <w:numId w:val="10"/>
        </w:numPr>
        <w:ind w:left="1701"/>
        <w:rPr>
          <w:lang w:val="it-IT" w:bidi="it-IT"/>
        </w:rPr>
      </w:pPr>
      <w:r w:rsidRPr="00601C67">
        <w:rPr>
          <w:lang w:val="it-IT" w:bidi="it-IT"/>
        </w:rPr>
        <w:t xml:space="preserve">Selezionare il file </w:t>
      </w:r>
      <w:r w:rsidRPr="00CE4D65">
        <w:rPr>
          <w:i/>
          <w:iCs/>
          <w:lang w:val="it-IT" w:bidi="it-IT"/>
        </w:rPr>
        <w:t>dadbV0_GuestDemo.sql</w:t>
      </w:r>
      <w:r w:rsidRPr="00601C67">
        <w:rPr>
          <w:lang w:val="it-IT" w:bidi="it-IT"/>
        </w:rPr>
        <w:t xml:space="preserve"> e eseguire l’importazione. </w:t>
      </w:r>
    </w:p>
    <w:p w14:paraId="569D75EA" w14:textId="48AECC88" w:rsidR="000B1623" w:rsidRDefault="000B1623" w:rsidP="000B1623">
      <w:pPr>
        <w:pStyle w:val="Paragrafoelenco"/>
        <w:numPr>
          <w:ilvl w:val="0"/>
          <w:numId w:val="10"/>
        </w:numPr>
        <w:ind w:left="1276"/>
        <w:rPr>
          <w:lang w:val="it-IT" w:bidi="it-IT"/>
        </w:rPr>
      </w:pPr>
      <w:r w:rsidRPr="00CE4D65">
        <w:rPr>
          <w:b/>
          <w:bCs/>
          <w:lang w:val="it-IT" w:bidi="it-IT"/>
        </w:rPr>
        <w:t xml:space="preserve">Integrare la </w:t>
      </w:r>
      <w:r w:rsidRPr="00CE4D65">
        <w:rPr>
          <w:b/>
          <w:bCs/>
          <w:i/>
          <w:iCs/>
          <w:lang w:val="it-IT" w:bidi="it-IT"/>
        </w:rPr>
        <w:t>base di dati su file system</w:t>
      </w:r>
      <w:r>
        <w:rPr>
          <w:lang w:val="it-IT" w:bidi="it-IT"/>
        </w:rPr>
        <w:t xml:space="preserve"> con il contenuto del file </w:t>
      </w:r>
      <w:r w:rsidRPr="000B1623">
        <w:rPr>
          <w:i/>
          <w:iCs/>
          <w:lang w:val="it-IT" w:bidi="it-IT"/>
        </w:rPr>
        <w:t xml:space="preserve">DABV0_FS_GuestDemo_Usr_8_Prj.zip </w:t>
      </w:r>
      <w:r w:rsidRPr="00A50C5C">
        <w:rPr>
          <w:lang w:val="it-IT" w:bidi="it-IT"/>
        </w:rPr>
        <w:t xml:space="preserve">(circa </w:t>
      </w:r>
      <w:r>
        <w:rPr>
          <w:lang w:val="it-IT" w:bidi="it-IT"/>
        </w:rPr>
        <w:t>460</w:t>
      </w:r>
      <w:r w:rsidRPr="00A50C5C">
        <w:rPr>
          <w:lang w:val="it-IT" w:bidi="it-IT"/>
        </w:rPr>
        <w:t xml:space="preserve"> MB)</w:t>
      </w:r>
      <w:r>
        <w:rPr>
          <w:lang w:val="it-IT" w:bidi="it-IT"/>
        </w:rPr>
        <w:t>:</w:t>
      </w:r>
    </w:p>
    <w:p w14:paraId="71C16D45" w14:textId="77777777" w:rsidR="000B1623" w:rsidRPr="00A50C5C" w:rsidRDefault="000B1623" w:rsidP="000B1623">
      <w:pPr>
        <w:pStyle w:val="Paragrafoelenco"/>
        <w:numPr>
          <w:ilvl w:val="1"/>
          <w:numId w:val="10"/>
        </w:numPr>
        <w:ind w:left="1701"/>
        <w:rPr>
          <w:lang w:val="it-IT" w:bidi="it-IT"/>
        </w:rPr>
      </w:pPr>
      <w:r>
        <w:rPr>
          <w:lang w:val="it-IT" w:bidi="it-IT"/>
        </w:rPr>
        <w:t xml:space="preserve">Scompattare il file zip nella cartella </w:t>
      </w:r>
      <w:r w:rsidRPr="00437B6A">
        <w:rPr>
          <w:i/>
          <w:iCs/>
          <w:lang w:val="it-IT" w:bidi="it-IT"/>
        </w:rPr>
        <w:t>‘</w:t>
      </w:r>
      <w:r>
        <w:rPr>
          <w:i/>
          <w:iCs/>
          <w:lang w:val="it-IT" w:bidi="it-IT"/>
        </w:rPr>
        <w:t>x:</w:t>
      </w:r>
      <w:r w:rsidRPr="00437B6A">
        <w:rPr>
          <w:i/>
          <w:iCs/>
          <w:lang w:val="it-IT" w:bidi="it-IT"/>
        </w:rPr>
        <w:t>/xampp/htdocs/</w:t>
      </w:r>
      <w:r w:rsidRPr="00A50C5C">
        <w:rPr>
          <w:i/>
          <w:iCs/>
          <w:lang w:val="it-IT" w:bidi="it-IT"/>
        </w:rPr>
        <w:t>DAB</w:t>
      </w:r>
      <w:r>
        <w:rPr>
          <w:i/>
          <w:iCs/>
          <w:lang w:val="it-IT" w:bidi="it-IT"/>
        </w:rPr>
        <w:t>/</w:t>
      </w:r>
      <w:r w:rsidRPr="00A50C5C">
        <w:rPr>
          <w:i/>
          <w:iCs/>
          <w:lang w:val="it-IT" w:bidi="it-IT"/>
        </w:rPr>
        <w:t>DA</w:t>
      </w:r>
      <w:r>
        <w:rPr>
          <w:i/>
          <w:iCs/>
          <w:lang w:val="it-IT" w:bidi="it-IT"/>
        </w:rPr>
        <w:t>/</w:t>
      </w:r>
      <w:r w:rsidRPr="00A50C5C">
        <w:rPr>
          <w:i/>
          <w:iCs/>
          <w:lang w:val="it-IT" w:bidi="it-IT"/>
        </w:rPr>
        <w:t>_FsBase</w:t>
      </w:r>
      <w:r>
        <w:rPr>
          <w:i/>
          <w:iCs/>
          <w:lang w:val="it-IT" w:bidi="it-IT"/>
        </w:rPr>
        <w:t>/</w:t>
      </w:r>
      <w:r w:rsidRPr="00A50C5C">
        <w:rPr>
          <w:i/>
          <w:iCs/>
          <w:lang w:val="it-IT" w:bidi="it-IT"/>
        </w:rPr>
        <w:t>Prj</w:t>
      </w:r>
      <w:r>
        <w:rPr>
          <w:i/>
          <w:iCs/>
          <w:lang w:val="it-IT" w:bidi="it-IT"/>
        </w:rPr>
        <w:t>/.</w:t>
      </w:r>
    </w:p>
    <w:p w14:paraId="2489D30C" w14:textId="5FD56DAA" w:rsidR="000B1623" w:rsidRPr="00A50C5C" w:rsidRDefault="000B1623" w:rsidP="000B1623">
      <w:pPr>
        <w:pStyle w:val="Paragrafoelenco"/>
        <w:ind w:left="1701" w:firstLine="0"/>
        <w:rPr>
          <w:lang w:val="it-IT" w:bidi="it-IT"/>
        </w:rPr>
      </w:pPr>
      <w:r>
        <w:rPr>
          <w:lang w:val="it-IT" w:bidi="it-IT"/>
        </w:rPr>
        <w:t xml:space="preserve">Questo pacchetto di dati fornisce i contenuti di diversi progetti legati all’utente </w:t>
      </w:r>
      <w:r>
        <w:rPr>
          <w:i/>
          <w:iCs/>
          <w:lang w:val="it-IT" w:bidi="it-IT"/>
        </w:rPr>
        <w:t>Guest/Guest</w:t>
      </w:r>
      <w:r>
        <w:rPr>
          <w:lang w:val="it-IT" w:bidi="it-IT"/>
        </w:rPr>
        <w:t xml:space="preserve"> (Ospite).</w:t>
      </w:r>
    </w:p>
    <w:p w14:paraId="53C8BDE6" w14:textId="1FB1818F" w:rsidR="00AF78B2" w:rsidRDefault="00AF78B2" w:rsidP="00754051">
      <w:pPr>
        <w:rPr>
          <w:lang w:val="it-IT" w:bidi="it-IT"/>
        </w:rPr>
      </w:pPr>
    </w:p>
    <w:p w14:paraId="77C40611" w14:textId="77777777" w:rsidR="008F65DD" w:rsidRDefault="008F65DD" w:rsidP="00754051">
      <w:pPr>
        <w:rPr>
          <w:lang w:val="it-IT" w:bidi="it-IT"/>
        </w:rPr>
      </w:pPr>
    </w:p>
    <w:p w14:paraId="12F0C4E7" w14:textId="5DF7189B" w:rsidR="00885B26" w:rsidRDefault="00AF78B2" w:rsidP="00AF78B2">
      <w:pPr>
        <w:pStyle w:val="Titolo2"/>
        <w:rPr>
          <w:lang w:val="it-IT" w:bidi="it-IT"/>
        </w:rPr>
      </w:pPr>
      <w:r>
        <w:rPr>
          <w:lang w:val="it-IT" w:bidi="it-IT"/>
        </w:rPr>
        <w:lastRenderedPageBreak/>
        <w:t>Test iniziale</w:t>
      </w:r>
    </w:p>
    <w:p w14:paraId="28FA1D2F" w14:textId="572A0FE6" w:rsidR="00B97412" w:rsidRDefault="00B97412" w:rsidP="00754051">
      <w:pPr>
        <w:rPr>
          <w:lang w:val="it-IT" w:bidi="it-IT"/>
        </w:rPr>
      </w:pPr>
    </w:p>
    <w:p w14:paraId="03B0C140" w14:textId="1DC5DEFA" w:rsidR="00AF78B2" w:rsidRDefault="00AF78B2" w:rsidP="00754051">
      <w:pPr>
        <w:rPr>
          <w:lang w:val="it-IT" w:bidi="it-IT"/>
        </w:rPr>
      </w:pPr>
      <w:r>
        <w:rPr>
          <w:lang w:val="it-IT" w:bidi="it-IT"/>
        </w:rPr>
        <w:t>Per effettuare un test iniziale si possono eseguire operazioni seguenti:</w:t>
      </w:r>
    </w:p>
    <w:p w14:paraId="4B07CE6C" w14:textId="7AFD74D7" w:rsidR="00AF78B2" w:rsidRDefault="00D30108" w:rsidP="00AF78B2">
      <w:pPr>
        <w:pStyle w:val="Paragrafoelenco"/>
        <w:numPr>
          <w:ilvl w:val="0"/>
          <w:numId w:val="13"/>
        </w:numPr>
        <w:rPr>
          <w:lang w:val="it-IT" w:bidi="it-IT"/>
        </w:rPr>
      </w:pPr>
      <w:r>
        <w:rPr>
          <w:lang w:val="it-IT" w:bidi="it-IT"/>
        </w:rPr>
        <w:t xml:space="preserve">Dopo aver aperto un browser, navigare all’url </w:t>
      </w:r>
      <w:hyperlink w:history="1">
        <w:r w:rsidRPr="00C87A55">
          <w:rPr>
            <w:rStyle w:val="Collegamentoipertestuale"/>
            <w:i/>
            <w:iCs/>
            <w:lang w:val="it-IT" w:bidi="it-IT"/>
          </w:rPr>
          <w:t>http://&lt;serverName&gt;/DAB/</w:t>
        </w:r>
      </w:hyperlink>
      <w:r>
        <w:rPr>
          <w:lang w:val="it-IT" w:bidi="it-IT"/>
        </w:rPr>
        <w:t xml:space="preserve">, ad esempio, per installazione locali </w:t>
      </w:r>
      <w:hyperlink r:id="rId16" w:history="1">
        <w:r w:rsidRPr="00C87A55">
          <w:rPr>
            <w:rStyle w:val="Collegamentoipertestuale"/>
            <w:i/>
            <w:iCs/>
            <w:lang w:val="it-IT" w:bidi="it-IT"/>
          </w:rPr>
          <w:t>http://localhost/DAB/</w:t>
        </w:r>
      </w:hyperlink>
    </w:p>
    <w:p w14:paraId="1D9CA1A9" w14:textId="74FD24CE" w:rsidR="00D30108" w:rsidRDefault="00D30108" w:rsidP="00AF78B2">
      <w:pPr>
        <w:pStyle w:val="Paragrafoelenco"/>
        <w:numPr>
          <w:ilvl w:val="0"/>
          <w:numId w:val="13"/>
        </w:numPr>
        <w:rPr>
          <w:lang w:val="it-IT" w:bidi="it-IT"/>
        </w:rPr>
      </w:pPr>
      <w:r>
        <w:rPr>
          <w:lang w:val="it-IT" w:bidi="it-IT"/>
        </w:rPr>
        <w:t>Log In con utente Guest/Guest.</w:t>
      </w:r>
    </w:p>
    <w:p w14:paraId="24E39876" w14:textId="1528C5CC" w:rsidR="00D30108" w:rsidRPr="003C4082" w:rsidRDefault="003C4082" w:rsidP="0059603B">
      <w:pPr>
        <w:pStyle w:val="Paragrafoelenco"/>
        <w:numPr>
          <w:ilvl w:val="0"/>
          <w:numId w:val="13"/>
        </w:numPr>
        <w:rPr>
          <w:lang w:val="it-IT" w:bidi="it-IT"/>
        </w:rPr>
      </w:pPr>
      <w:r w:rsidRPr="003C4082">
        <w:rPr>
          <w:lang w:val="it-IT" w:bidi="it-IT"/>
        </w:rPr>
        <w:t>Nel</w:t>
      </w:r>
      <w:r w:rsidR="00D30108" w:rsidRPr="003C4082">
        <w:rPr>
          <w:lang w:val="it-IT" w:bidi="it-IT"/>
        </w:rPr>
        <w:t>la Welcome page di DAB</w:t>
      </w:r>
      <w:r w:rsidRPr="003C4082">
        <w:rPr>
          <w:lang w:val="it-IT" w:bidi="it-IT"/>
        </w:rPr>
        <w:t xml:space="preserve">, </w:t>
      </w:r>
      <w:r>
        <w:rPr>
          <w:lang w:val="it-IT" w:bidi="it-IT"/>
        </w:rPr>
        <w:t>s</w:t>
      </w:r>
      <w:r w:rsidR="00D30108" w:rsidRPr="003C4082">
        <w:rPr>
          <w:lang w:val="it-IT" w:bidi="it-IT"/>
        </w:rPr>
        <w:t>elezionare i link di documentazione per scaricare i documenti relativi</w:t>
      </w:r>
      <w:r>
        <w:rPr>
          <w:lang w:val="it-IT" w:bidi="it-IT"/>
        </w:rPr>
        <w:t>.</w:t>
      </w:r>
    </w:p>
    <w:p w14:paraId="00900672" w14:textId="4D886788" w:rsidR="00D30108" w:rsidRDefault="00D30108" w:rsidP="00AF78B2">
      <w:pPr>
        <w:pStyle w:val="Paragrafoelenco"/>
        <w:numPr>
          <w:ilvl w:val="0"/>
          <w:numId w:val="13"/>
        </w:numPr>
        <w:rPr>
          <w:lang w:val="it-IT" w:bidi="it-IT"/>
        </w:rPr>
      </w:pPr>
      <w:r>
        <w:rPr>
          <w:lang w:val="it-IT" w:bidi="it-IT"/>
        </w:rPr>
        <w:t>Selezionare Log Out nella parte alta a destra della pagina, per uscire.</w:t>
      </w:r>
    </w:p>
    <w:p w14:paraId="04F8A38D" w14:textId="18B5BB7C" w:rsidR="00D30108" w:rsidRDefault="00D30108" w:rsidP="00D30108">
      <w:pPr>
        <w:rPr>
          <w:lang w:val="it-IT" w:bidi="it-IT"/>
        </w:rPr>
      </w:pPr>
    </w:p>
    <w:p w14:paraId="0EE6314F" w14:textId="70B5E5E5" w:rsidR="00D30108" w:rsidRDefault="00D30108" w:rsidP="00D30108">
      <w:pPr>
        <w:rPr>
          <w:lang w:val="it-IT" w:bidi="it-IT"/>
        </w:rPr>
      </w:pPr>
    </w:p>
    <w:p w14:paraId="17BAB541" w14:textId="2F94AB5D" w:rsidR="00EC670A" w:rsidRDefault="00EC670A" w:rsidP="00EC670A">
      <w:pPr>
        <w:pStyle w:val="Titolo2"/>
        <w:rPr>
          <w:lang w:val="it-IT" w:bidi="it-IT"/>
        </w:rPr>
      </w:pPr>
      <w:r>
        <w:rPr>
          <w:lang w:val="it-IT" w:bidi="it-IT"/>
        </w:rPr>
        <w:t>Limitazioni Ver.0</w:t>
      </w:r>
    </w:p>
    <w:p w14:paraId="757ED4C4" w14:textId="1DB55612" w:rsidR="00EC670A" w:rsidRDefault="00EC670A" w:rsidP="00EC670A">
      <w:pPr>
        <w:rPr>
          <w:lang w:val="it-IT" w:bidi="it-IT"/>
        </w:rPr>
      </w:pPr>
    </w:p>
    <w:p w14:paraId="50B3B58C" w14:textId="565AE113" w:rsidR="00EC670A" w:rsidRDefault="00EC670A" w:rsidP="00EC670A">
      <w:pPr>
        <w:rPr>
          <w:lang w:val="it-IT" w:bidi="it-IT"/>
        </w:rPr>
      </w:pPr>
      <w:r>
        <w:rPr>
          <w:lang w:val="it-IT" w:bidi="it-IT"/>
        </w:rPr>
        <w:t>La Ver.0 è predisposta come applicazione prototipo e demo delle potenzialità di gestione del processo di data analysis.</w:t>
      </w:r>
    </w:p>
    <w:p w14:paraId="77796B2B" w14:textId="6BBD4198" w:rsidR="00EC670A" w:rsidRDefault="00EC670A" w:rsidP="00EC670A">
      <w:pPr>
        <w:rPr>
          <w:lang w:val="it-IT" w:bidi="it-IT"/>
        </w:rPr>
      </w:pPr>
      <w:r>
        <w:rPr>
          <w:lang w:val="it-IT" w:bidi="it-IT"/>
        </w:rPr>
        <w:t>Allo stato attuale si presentano le seguenti limitazioni:</w:t>
      </w:r>
    </w:p>
    <w:p w14:paraId="7D3D6235" w14:textId="5670F8E1" w:rsidR="00EC670A" w:rsidRDefault="00EC670A" w:rsidP="00EC670A">
      <w:pPr>
        <w:pStyle w:val="Paragrafoelenco"/>
        <w:numPr>
          <w:ilvl w:val="0"/>
          <w:numId w:val="15"/>
        </w:numPr>
        <w:rPr>
          <w:lang w:val="it-IT" w:bidi="it-IT"/>
        </w:rPr>
      </w:pPr>
      <w:r>
        <w:rPr>
          <w:lang w:val="it-IT" w:bidi="it-IT"/>
        </w:rPr>
        <w:t>Solo alcune funzionalità sono rese disponibili, a puro scopo esplorativo. Difatti i menu seguenti rendono accessibili solo le seguenti funzionalità:</w:t>
      </w:r>
    </w:p>
    <w:p w14:paraId="74E2C6C8" w14:textId="77777777" w:rsidR="00EC670A" w:rsidRDefault="00EC670A" w:rsidP="00177D9B">
      <w:pPr>
        <w:pStyle w:val="Paragrafoelenco"/>
        <w:numPr>
          <w:ilvl w:val="1"/>
          <w:numId w:val="15"/>
        </w:numPr>
        <w:ind w:left="1560"/>
        <w:rPr>
          <w:lang w:val="it-IT" w:bidi="it-IT"/>
        </w:rPr>
      </w:pPr>
      <w:r>
        <w:rPr>
          <w:lang w:val="it-IT" w:bidi="it-IT"/>
        </w:rPr>
        <w:t xml:space="preserve">Sys Admin: disponibili </w:t>
      </w:r>
    </w:p>
    <w:p w14:paraId="4711B4E1" w14:textId="13B708FD" w:rsidR="00EC670A" w:rsidRDefault="00EC670A" w:rsidP="00177D9B">
      <w:pPr>
        <w:pStyle w:val="Paragrafoelenco"/>
        <w:numPr>
          <w:ilvl w:val="2"/>
          <w:numId w:val="15"/>
        </w:numPr>
        <w:ind w:left="1985"/>
        <w:rPr>
          <w:lang w:val="it-IT" w:bidi="it-IT"/>
        </w:rPr>
      </w:pPr>
      <w:r>
        <w:rPr>
          <w:lang w:val="it-IT" w:bidi="it-IT"/>
        </w:rPr>
        <w:t>Users: utile per inserire nuovi utenti</w:t>
      </w:r>
    </w:p>
    <w:p w14:paraId="568A4925" w14:textId="6FE16432" w:rsidR="00EC670A" w:rsidRDefault="00EC670A" w:rsidP="00177D9B">
      <w:pPr>
        <w:pStyle w:val="Paragrafoelenco"/>
        <w:numPr>
          <w:ilvl w:val="2"/>
          <w:numId w:val="15"/>
        </w:numPr>
        <w:ind w:left="1985"/>
        <w:rPr>
          <w:lang w:val="it-IT" w:bidi="it-IT"/>
        </w:rPr>
      </w:pPr>
      <w:r>
        <w:rPr>
          <w:lang w:val="it-IT" w:bidi="it-IT"/>
        </w:rPr>
        <w:t>Logs: utile alla verifica di eventuali anomalie gravi</w:t>
      </w:r>
    </w:p>
    <w:p w14:paraId="34CDCE52" w14:textId="755AF82F" w:rsidR="00EC670A" w:rsidRDefault="00EC670A" w:rsidP="00177D9B">
      <w:pPr>
        <w:pStyle w:val="Paragrafoelenco"/>
        <w:numPr>
          <w:ilvl w:val="1"/>
          <w:numId w:val="15"/>
        </w:numPr>
        <w:ind w:left="1560"/>
        <w:rPr>
          <w:lang w:val="it-IT" w:bidi="it-IT"/>
        </w:rPr>
      </w:pPr>
      <w:r>
        <w:rPr>
          <w:lang w:val="it-IT" w:bidi="it-IT"/>
        </w:rPr>
        <w:t>RDBMS: disponibile nella Ver.2. Per accesso diretto da remoto alle persistenze relazionali.</w:t>
      </w:r>
    </w:p>
    <w:p w14:paraId="711CD17D" w14:textId="26671BD1" w:rsidR="00EC670A" w:rsidRPr="00EC670A" w:rsidRDefault="00EC670A" w:rsidP="0073566A">
      <w:pPr>
        <w:pStyle w:val="Paragrafoelenco"/>
        <w:numPr>
          <w:ilvl w:val="0"/>
          <w:numId w:val="15"/>
        </w:numPr>
        <w:rPr>
          <w:lang w:val="it-IT" w:bidi="it-IT"/>
        </w:rPr>
      </w:pPr>
      <w:r>
        <w:rPr>
          <w:lang w:val="it-IT" w:bidi="it-IT"/>
        </w:rPr>
        <w:t>Algorithms</w:t>
      </w:r>
      <w:r w:rsidR="007F02A2">
        <w:rPr>
          <w:lang w:val="it-IT" w:bidi="it-IT"/>
        </w:rPr>
        <w:t>, Project</w:t>
      </w:r>
      <w:r>
        <w:rPr>
          <w:lang w:val="it-IT" w:bidi="it-IT"/>
        </w:rPr>
        <w:t xml:space="preserve">, </w:t>
      </w:r>
      <w:r w:rsidRPr="00EC670A">
        <w:rPr>
          <w:lang w:val="it-IT" w:bidi="it-IT"/>
        </w:rPr>
        <w:t xml:space="preserve">File System, Process: sono rese disponibili a scopo esplorativo, prive delle funzionalità di cancellazione, per evitare problemi di </w:t>
      </w:r>
      <w:r>
        <w:rPr>
          <w:lang w:val="it-IT" w:bidi="it-IT"/>
        </w:rPr>
        <w:t xml:space="preserve">corruzione della </w:t>
      </w:r>
      <w:r w:rsidRPr="00EC670A">
        <w:rPr>
          <w:lang w:val="it-IT" w:bidi="it-IT"/>
        </w:rPr>
        <w:t>configurazione.</w:t>
      </w:r>
    </w:p>
    <w:p w14:paraId="4BFA0C08" w14:textId="68563F40" w:rsidR="007F02A2" w:rsidRDefault="007F02A2" w:rsidP="00EC670A">
      <w:pPr>
        <w:pStyle w:val="Paragrafoelenco"/>
        <w:numPr>
          <w:ilvl w:val="0"/>
          <w:numId w:val="15"/>
        </w:numPr>
        <w:rPr>
          <w:lang w:val="it-IT" w:bidi="it-IT"/>
        </w:rPr>
      </w:pPr>
      <w:r>
        <w:rPr>
          <w:lang w:val="it-IT" w:bidi="it-IT"/>
        </w:rPr>
        <w:t>Project\Analysis: è reso disponibile:</w:t>
      </w:r>
    </w:p>
    <w:p w14:paraId="77B4FD01" w14:textId="7D06769D" w:rsidR="00EC670A" w:rsidRDefault="007F02A2" w:rsidP="00177D9B">
      <w:pPr>
        <w:pStyle w:val="Paragrafoelenco"/>
        <w:numPr>
          <w:ilvl w:val="1"/>
          <w:numId w:val="15"/>
        </w:numPr>
        <w:ind w:left="1560"/>
        <w:rPr>
          <w:lang w:val="it-IT" w:bidi="it-IT"/>
        </w:rPr>
      </w:pPr>
      <w:r>
        <w:rPr>
          <w:lang w:val="it-IT" w:bidi="it-IT"/>
        </w:rPr>
        <w:t xml:space="preserve">senza molteplicità di analisi per progetto (disponibile nella Ver.1) </w:t>
      </w:r>
    </w:p>
    <w:p w14:paraId="3BA87425" w14:textId="2480232B" w:rsidR="007F02A2" w:rsidRDefault="007F02A2" w:rsidP="00177D9B">
      <w:pPr>
        <w:pStyle w:val="Paragrafoelenco"/>
        <w:numPr>
          <w:ilvl w:val="1"/>
          <w:numId w:val="15"/>
        </w:numPr>
        <w:ind w:left="1560"/>
        <w:rPr>
          <w:lang w:val="it-IT" w:bidi="it-IT"/>
        </w:rPr>
      </w:pPr>
      <w:r>
        <w:rPr>
          <w:lang w:val="it-IT" w:bidi="it-IT"/>
        </w:rPr>
        <w:lastRenderedPageBreak/>
        <w:t>con preselezione del algoritmo di Regressione Lineare, con alcuni parametri di test predefiniti. Le procedure di regressione polinomiale e logistica sono nella fase di sviluppo e test unitario.</w:t>
      </w:r>
    </w:p>
    <w:p w14:paraId="62D1EE87" w14:textId="0C78D546" w:rsidR="001A2FBD" w:rsidRDefault="001A2FBD" w:rsidP="001A2FBD">
      <w:pPr>
        <w:pStyle w:val="Paragrafoelenco"/>
        <w:numPr>
          <w:ilvl w:val="0"/>
          <w:numId w:val="15"/>
        </w:numPr>
        <w:rPr>
          <w:lang w:val="it-IT" w:bidi="it-IT"/>
        </w:rPr>
      </w:pPr>
      <w:r>
        <w:rPr>
          <w:lang w:val="it-IT" w:bidi="it-IT"/>
        </w:rPr>
        <w:t>Project\Events:</w:t>
      </w:r>
    </w:p>
    <w:p w14:paraId="129AA1CC" w14:textId="72801002" w:rsidR="001A2FBD" w:rsidRDefault="001A2FBD" w:rsidP="00177D9B">
      <w:pPr>
        <w:pStyle w:val="Paragrafoelenco"/>
        <w:numPr>
          <w:ilvl w:val="1"/>
          <w:numId w:val="15"/>
        </w:numPr>
        <w:ind w:left="1560"/>
        <w:rPr>
          <w:lang w:val="it-IT" w:bidi="it-IT"/>
        </w:rPr>
      </w:pPr>
      <w:r>
        <w:rPr>
          <w:lang w:val="it-IT" w:bidi="it-IT"/>
        </w:rPr>
        <w:t>La pulizia del data set è limitata alla pulizia automatica (eliminazione colonne enumerative, individuazione NA, mappatura anomalie di tipo) e filtro colonne.</w:t>
      </w:r>
    </w:p>
    <w:p w14:paraId="35F32493" w14:textId="33A62261" w:rsidR="00DD3AD2" w:rsidRDefault="00DD3AD2" w:rsidP="00DD3AD2">
      <w:pPr>
        <w:pStyle w:val="Paragrafoelenco"/>
        <w:numPr>
          <w:ilvl w:val="0"/>
          <w:numId w:val="15"/>
        </w:numPr>
        <w:rPr>
          <w:lang w:val="it-IT" w:bidi="it-IT"/>
        </w:rPr>
      </w:pPr>
      <w:r>
        <w:rPr>
          <w:lang w:val="it-IT" w:bidi="it-IT"/>
        </w:rPr>
        <w:t>Tutte le fileList: si lascia disponibile la funzionalità di cancellazione del singolo file</w:t>
      </w:r>
      <w:r w:rsidR="00673DAF">
        <w:rPr>
          <w:lang w:val="it-IT" w:bidi="it-IT"/>
        </w:rPr>
        <w:t>, per comodità dell’utente.</w:t>
      </w:r>
    </w:p>
    <w:p w14:paraId="58E1D2D3" w14:textId="772E28B1" w:rsidR="00DD3AD2" w:rsidRDefault="00BC7B9B" w:rsidP="00DD3AD2">
      <w:pPr>
        <w:pStyle w:val="Paragrafoelenco"/>
        <w:numPr>
          <w:ilvl w:val="0"/>
          <w:numId w:val="15"/>
        </w:numPr>
        <w:rPr>
          <w:lang w:val="it-IT" w:bidi="it-IT"/>
        </w:rPr>
      </w:pPr>
      <w:r>
        <w:rPr>
          <w:lang w:val="it-IT" w:bidi="it-IT"/>
        </w:rPr>
        <w:t>Project\Analysis Context:</w:t>
      </w:r>
    </w:p>
    <w:p w14:paraId="40DC0A3C" w14:textId="76DFF087" w:rsidR="00BC7B9B" w:rsidRDefault="00BC7B9B" w:rsidP="00177D9B">
      <w:pPr>
        <w:pStyle w:val="Paragrafoelenco"/>
        <w:numPr>
          <w:ilvl w:val="1"/>
          <w:numId w:val="15"/>
        </w:numPr>
        <w:ind w:left="1560"/>
        <w:rPr>
          <w:lang w:val="it-IT" w:bidi="it-IT"/>
        </w:rPr>
      </w:pPr>
      <w:r>
        <w:rPr>
          <w:lang w:val="it-IT" w:bidi="it-IT"/>
        </w:rPr>
        <w:t>Split type limitato a “Train 50%” (disponibili altre opzioni in Ver.1).</w:t>
      </w:r>
    </w:p>
    <w:p w14:paraId="6190E7AC" w14:textId="5950D4A9" w:rsidR="00BC7B9B" w:rsidRPr="00EC670A" w:rsidRDefault="00BC7B9B" w:rsidP="00177D9B">
      <w:pPr>
        <w:pStyle w:val="Paragrafoelenco"/>
        <w:numPr>
          <w:ilvl w:val="1"/>
          <w:numId w:val="15"/>
        </w:numPr>
        <w:ind w:left="1560"/>
        <w:rPr>
          <w:lang w:val="it-IT" w:bidi="it-IT"/>
        </w:rPr>
      </w:pPr>
      <w:r>
        <w:rPr>
          <w:lang w:val="it-IT" w:bidi="it-IT"/>
        </w:rPr>
        <w:t xml:space="preserve">Parametri </w:t>
      </w:r>
      <w:r w:rsidRPr="00DD0928">
        <w:rPr>
          <w:i/>
          <w:iCs/>
          <w:lang w:val="it-IT" w:bidi="it-IT"/>
        </w:rPr>
        <w:t>CtrlMethod</w:t>
      </w:r>
      <w:r>
        <w:rPr>
          <w:lang w:val="it-IT" w:bidi="it-IT"/>
        </w:rPr>
        <w:t xml:space="preserve"> e </w:t>
      </w:r>
      <w:r w:rsidRPr="00DD0928">
        <w:rPr>
          <w:i/>
          <w:iCs/>
          <w:lang w:val="it-IT" w:bidi="it-IT"/>
        </w:rPr>
        <w:t>ModelMethods</w:t>
      </w:r>
      <w:r>
        <w:rPr>
          <w:lang w:val="it-IT" w:bidi="it-IT"/>
        </w:rPr>
        <w:t xml:space="preserve"> costanti (attualmente in fase di sviluppo e test unitario).</w:t>
      </w:r>
    </w:p>
    <w:sectPr w:rsidR="00BC7B9B" w:rsidRPr="00EC670A" w:rsidSect="00937306">
      <w:headerReference w:type="default" r:id="rId17"/>
      <w:footerReference w:type="default" r:id="rId18"/>
      <w:type w:val="continuous"/>
      <w:pgSz w:w="11906" w:h="16838" w:code="9"/>
      <w:pgMar w:top="1701" w:right="1701" w:bottom="170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FB412" w14:textId="77777777" w:rsidR="00673971" w:rsidRDefault="00673971" w:rsidP="009B584F">
      <w:r>
        <w:separator/>
      </w:r>
    </w:p>
  </w:endnote>
  <w:endnote w:type="continuationSeparator" w:id="0">
    <w:p w14:paraId="24FA8BF2" w14:textId="77777777" w:rsidR="00673971" w:rsidRDefault="00673971" w:rsidP="009B5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519AD" w14:textId="09210B9F" w:rsidR="00BC795B" w:rsidRDefault="00BC795B" w:rsidP="00347E80">
    <w:pPr>
      <w:pStyle w:val="Pidipagin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it-IT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81BC0" w14:textId="77777777" w:rsidR="00673971" w:rsidRDefault="00673971" w:rsidP="009B584F">
      <w:r>
        <w:separator/>
      </w:r>
    </w:p>
  </w:footnote>
  <w:footnote w:type="continuationSeparator" w:id="0">
    <w:p w14:paraId="4DA5D986" w14:textId="77777777" w:rsidR="00673971" w:rsidRDefault="00673971" w:rsidP="009B58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12FF4" w14:textId="77777777" w:rsidR="00BC795B" w:rsidRDefault="00BC795B" w:rsidP="009B584F">
    <w:pPr>
      <w:pStyle w:val="Intestazione"/>
      <w:jc w:val="center"/>
    </w:pPr>
    <w:r>
      <w:rPr>
        <w:lang w:val="it-IT"/>
      </w:rPr>
      <w:drawing>
        <wp:inline distT="0" distB="0" distL="0" distR="0" wp14:anchorId="308DA520" wp14:editId="45048BE6">
          <wp:extent cx="800100" cy="513080"/>
          <wp:effectExtent l="0" t="0" r="0" b="1270"/>
          <wp:docPr id="1" name="Immagine 1" descr="timbro-Marcon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" descr="timbro-Marconi"/>
                  <pic:cNvPicPr/>
                </pic:nvPicPr>
                <pic:blipFill>
                  <a:blip r:embed="rId1" cstate="print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6090"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513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599469" w14:textId="77777777" w:rsidR="00BC795B" w:rsidRPr="009B584F" w:rsidRDefault="00BC795B" w:rsidP="009B584F">
    <w:pPr>
      <w:pStyle w:val="Intestazione"/>
      <w:pBdr>
        <w:bottom w:val="single" w:sz="4" w:space="1" w:color="808080" w:themeColor="background1" w:themeShade="80"/>
      </w:pBdr>
      <w:jc w:val="center"/>
      <w:rPr>
        <w:color w:val="808080" w:themeColor="background1" w:themeShade="80"/>
      </w:rPr>
    </w:pPr>
    <w:r w:rsidRPr="009B584F">
      <w:rPr>
        <w:color w:val="808080" w:themeColor="background1" w:themeShade="80"/>
      </w:rPr>
      <w:t>UNIVERSITÀ DEGLI STUDI GUGLIELMO MARCONI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2392"/>
    <w:multiLevelType w:val="hybridMultilevel"/>
    <w:tmpl w:val="A87E609C"/>
    <w:lvl w:ilvl="0" w:tplc="041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2243119"/>
    <w:multiLevelType w:val="hybridMultilevel"/>
    <w:tmpl w:val="703ADFA0"/>
    <w:lvl w:ilvl="0" w:tplc="041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2CB26FA8"/>
    <w:multiLevelType w:val="hybridMultilevel"/>
    <w:tmpl w:val="83A4AF34"/>
    <w:lvl w:ilvl="0" w:tplc="041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1EC6605"/>
    <w:multiLevelType w:val="hybridMultilevel"/>
    <w:tmpl w:val="F70E809E"/>
    <w:lvl w:ilvl="0" w:tplc="FF34F1C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31" w:hanging="360"/>
      </w:pPr>
    </w:lvl>
    <w:lvl w:ilvl="2" w:tplc="0410001B" w:tentative="1">
      <w:start w:val="1"/>
      <w:numFmt w:val="lowerRoman"/>
      <w:lvlText w:val="%3."/>
      <w:lvlJc w:val="right"/>
      <w:pPr>
        <w:ind w:left="2651" w:hanging="180"/>
      </w:pPr>
    </w:lvl>
    <w:lvl w:ilvl="3" w:tplc="0410000F" w:tentative="1">
      <w:start w:val="1"/>
      <w:numFmt w:val="decimal"/>
      <w:lvlText w:val="%4."/>
      <w:lvlJc w:val="left"/>
      <w:pPr>
        <w:ind w:left="3371" w:hanging="360"/>
      </w:pPr>
    </w:lvl>
    <w:lvl w:ilvl="4" w:tplc="04100019" w:tentative="1">
      <w:start w:val="1"/>
      <w:numFmt w:val="lowerLetter"/>
      <w:lvlText w:val="%5."/>
      <w:lvlJc w:val="left"/>
      <w:pPr>
        <w:ind w:left="4091" w:hanging="360"/>
      </w:pPr>
    </w:lvl>
    <w:lvl w:ilvl="5" w:tplc="0410001B" w:tentative="1">
      <w:start w:val="1"/>
      <w:numFmt w:val="lowerRoman"/>
      <w:lvlText w:val="%6."/>
      <w:lvlJc w:val="right"/>
      <w:pPr>
        <w:ind w:left="4811" w:hanging="180"/>
      </w:pPr>
    </w:lvl>
    <w:lvl w:ilvl="6" w:tplc="0410000F" w:tentative="1">
      <w:start w:val="1"/>
      <w:numFmt w:val="decimal"/>
      <w:lvlText w:val="%7."/>
      <w:lvlJc w:val="left"/>
      <w:pPr>
        <w:ind w:left="5531" w:hanging="360"/>
      </w:pPr>
    </w:lvl>
    <w:lvl w:ilvl="7" w:tplc="04100019" w:tentative="1">
      <w:start w:val="1"/>
      <w:numFmt w:val="lowerLetter"/>
      <w:lvlText w:val="%8."/>
      <w:lvlJc w:val="left"/>
      <w:pPr>
        <w:ind w:left="6251" w:hanging="360"/>
      </w:pPr>
    </w:lvl>
    <w:lvl w:ilvl="8" w:tplc="041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6F8068B"/>
    <w:multiLevelType w:val="hybridMultilevel"/>
    <w:tmpl w:val="68CCB5CE"/>
    <w:lvl w:ilvl="0" w:tplc="0410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5" w15:restartNumberingAfterBreak="0">
    <w:nsid w:val="42085FEE"/>
    <w:multiLevelType w:val="hybridMultilevel"/>
    <w:tmpl w:val="F5661392"/>
    <w:lvl w:ilvl="0" w:tplc="0410000F">
      <w:start w:val="1"/>
      <w:numFmt w:val="decimal"/>
      <w:lvlText w:val="%1."/>
      <w:lvlJc w:val="left"/>
      <w:pPr>
        <w:ind w:left="1571" w:hanging="360"/>
      </w:pPr>
    </w:lvl>
    <w:lvl w:ilvl="1" w:tplc="04100019" w:tentative="1">
      <w:start w:val="1"/>
      <w:numFmt w:val="lowerLetter"/>
      <w:lvlText w:val="%2."/>
      <w:lvlJc w:val="left"/>
      <w:pPr>
        <w:ind w:left="2291" w:hanging="360"/>
      </w:pPr>
    </w:lvl>
    <w:lvl w:ilvl="2" w:tplc="0410001B" w:tentative="1">
      <w:start w:val="1"/>
      <w:numFmt w:val="lowerRoman"/>
      <w:lvlText w:val="%3."/>
      <w:lvlJc w:val="right"/>
      <w:pPr>
        <w:ind w:left="3011" w:hanging="180"/>
      </w:pPr>
    </w:lvl>
    <w:lvl w:ilvl="3" w:tplc="0410000F" w:tentative="1">
      <w:start w:val="1"/>
      <w:numFmt w:val="decimal"/>
      <w:lvlText w:val="%4."/>
      <w:lvlJc w:val="left"/>
      <w:pPr>
        <w:ind w:left="3731" w:hanging="360"/>
      </w:pPr>
    </w:lvl>
    <w:lvl w:ilvl="4" w:tplc="04100019" w:tentative="1">
      <w:start w:val="1"/>
      <w:numFmt w:val="lowerLetter"/>
      <w:lvlText w:val="%5."/>
      <w:lvlJc w:val="left"/>
      <w:pPr>
        <w:ind w:left="4451" w:hanging="360"/>
      </w:pPr>
    </w:lvl>
    <w:lvl w:ilvl="5" w:tplc="0410001B" w:tentative="1">
      <w:start w:val="1"/>
      <w:numFmt w:val="lowerRoman"/>
      <w:lvlText w:val="%6."/>
      <w:lvlJc w:val="right"/>
      <w:pPr>
        <w:ind w:left="5171" w:hanging="180"/>
      </w:pPr>
    </w:lvl>
    <w:lvl w:ilvl="6" w:tplc="0410000F" w:tentative="1">
      <w:start w:val="1"/>
      <w:numFmt w:val="decimal"/>
      <w:lvlText w:val="%7."/>
      <w:lvlJc w:val="left"/>
      <w:pPr>
        <w:ind w:left="5891" w:hanging="360"/>
      </w:pPr>
    </w:lvl>
    <w:lvl w:ilvl="7" w:tplc="04100019" w:tentative="1">
      <w:start w:val="1"/>
      <w:numFmt w:val="lowerLetter"/>
      <w:lvlText w:val="%8."/>
      <w:lvlJc w:val="left"/>
      <w:pPr>
        <w:ind w:left="6611" w:hanging="360"/>
      </w:pPr>
    </w:lvl>
    <w:lvl w:ilvl="8" w:tplc="041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4A7B0AB2"/>
    <w:multiLevelType w:val="multilevel"/>
    <w:tmpl w:val="C936B43A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F976058"/>
    <w:multiLevelType w:val="hybridMultilevel"/>
    <w:tmpl w:val="C13C985A"/>
    <w:lvl w:ilvl="0" w:tplc="041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8C51140"/>
    <w:multiLevelType w:val="hybridMultilevel"/>
    <w:tmpl w:val="CA0A8ED0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694E11C6"/>
    <w:multiLevelType w:val="hybridMultilevel"/>
    <w:tmpl w:val="F8F0BA32"/>
    <w:lvl w:ilvl="0" w:tplc="041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2C54CA2"/>
    <w:multiLevelType w:val="hybridMultilevel"/>
    <w:tmpl w:val="4EDCDE12"/>
    <w:lvl w:ilvl="0" w:tplc="041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lvl w:ilvl="0">
        <w:start w:val="11"/>
        <w:numFmt w:val="upperRoman"/>
        <w:pStyle w:val="Titolo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olo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Titolo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Titolo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Titolo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Titolo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Titolo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Titolo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Titolo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">
    <w:abstractNumId w:val="5"/>
  </w:num>
  <w:num w:numId="4">
    <w:abstractNumId w:val="6"/>
    <w:lvlOverride w:ilvl="0">
      <w:lvl w:ilvl="0">
        <w:start w:val="1"/>
        <w:numFmt w:val="upperRoman"/>
        <w:pStyle w:val="Titolo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olo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Titolo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Titolo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Titolo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Titolo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Titolo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Titolo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Titolo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5">
    <w:abstractNumId w:val="2"/>
  </w:num>
  <w:num w:numId="6">
    <w:abstractNumId w:val="6"/>
    <w:lvlOverride w:ilvl="0">
      <w:lvl w:ilvl="0">
        <w:start w:val="11"/>
        <w:numFmt w:val="upperRoman"/>
        <w:pStyle w:val="Titolo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olo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Titolo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Titolo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Titolo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Titolo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Titolo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Titolo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Titolo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7">
    <w:abstractNumId w:val="6"/>
    <w:lvlOverride w:ilvl="0">
      <w:lvl w:ilvl="0">
        <w:start w:val="11"/>
        <w:numFmt w:val="upperRoman"/>
        <w:pStyle w:val="Titolo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olo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Titolo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Titolo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Titolo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Titolo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Titolo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Titolo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Titolo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8">
    <w:abstractNumId w:val="7"/>
  </w:num>
  <w:num w:numId="9">
    <w:abstractNumId w:val="10"/>
  </w:num>
  <w:num w:numId="10">
    <w:abstractNumId w:val="4"/>
  </w:num>
  <w:num w:numId="11">
    <w:abstractNumId w:val="3"/>
  </w:num>
  <w:num w:numId="12">
    <w:abstractNumId w:val="6"/>
    <w:lvlOverride w:ilvl="0">
      <w:lvl w:ilvl="0">
        <w:start w:val="11"/>
        <w:numFmt w:val="upperRoman"/>
        <w:pStyle w:val="Titolo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olo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Titolo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Titolo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Titolo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Titolo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Titolo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Titolo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Titolo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3">
    <w:abstractNumId w:val="0"/>
  </w:num>
  <w:num w:numId="14">
    <w:abstractNumId w:val="6"/>
    <w:lvlOverride w:ilvl="0">
      <w:lvl w:ilvl="0">
        <w:start w:val="11"/>
        <w:numFmt w:val="upperRoman"/>
        <w:pStyle w:val="Titolo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olo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Titolo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Titolo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Titolo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Titolo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Titolo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Titolo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Titolo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5">
    <w:abstractNumId w:val="1"/>
  </w:num>
  <w:num w:numId="16">
    <w:abstractNumId w:val="9"/>
  </w:num>
  <w:num w:numId="17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A98"/>
    <w:rsid w:val="0000245D"/>
    <w:rsid w:val="00003557"/>
    <w:rsid w:val="00006177"/>
    <w:rsid w:val="00025D37"/>
    <w:rsid w:val="00025F7C"/>
    <w:rsid w:val="000266C7"/>
    <w:rsid w:val="0002791D"/>
    <w:rsid w:val="00044CAB"/>
    <w:rsid w:val="00045BF9"/>
    <w:rsid w:val="00046DCB"/>
    <w:rsid w:val="00051C9A"/>
    <w:rsid w:val="0005650C"/>
    <w:rsid w:val="00061165"/>
    <w:rsid w:val="0006438C"/>
    <w:rsid w:val="000647C8"/>
    <w:rsid w:val="000652B1"/>
    <w:rsid w:val="00072C8C"/>
    <w:rsid w:val="00073DA1"/>
    <w:rsid w:val="0008010D"/>
    <w:rsid w:val="00080EE1"/>
    <w:rsid w:val="0008290E"/>
    <w:rsid w:val="000834A6"/>
    <w:rsid w:val="000860B6"/>
    <w:rsid w:val="00094CB9"/>
    <w:rsid w:val="00094F88"/>
    <w:rsid w:val="0009624A"/>
    <w:rsid w:val="00096CA1"/>
    <w:rsid w:val="000A0981"/>
    <w:rsid w:val="000A0E18"/>
    <w:rsid w:val="000A3457"/>
    <w:rsid w:val="000A762F"/>
    <w:rsid w:val="000B0949"/>
    <w:rsid w:val="000B1623"/>
    <w:rsid w:val="000B3086"/>
    <w:rsid w:val="000B545D"/>
    <w:rsid w:val="000C2A14"/>
    <w:rsid w:val="000C4CB7"/>
    <w:rsid w:val="000C505B"/>
    <w:rsid w:val="000D1ADD"/>
    <w:rsid w:val="000D7A49"/>
    <w:rsid w:val="000E7E99"/>
    <w:rsid w:val="000F4116"/>
    <w:rsid w:val="000F42AE"/>
    <w:rsid w:val="00106D00"/>
    <w:rsid w:val="00115432"/>
    <w:rsid w:val="00115999"/>
    <w:rsid w:val="001223C4"/>
    <w:rsid w:val="001303FA"/>
    <w:rsid w:val="00130555"/>
    <w:rsid w:val="00132907"/>
    <w:rsid w:val="001329C2"/>
    <w:rsid w:val="00132C68"/>
    <w:rsid w:val="001334BB"/>
    <w:rsid w:val="00143DFF"/>
    <w:rsid w:val="001531F6"/>
    <w:rsid w:val="00157E97"/>
    <w:rsid w:val="00167135"/>
    <w:rsid w:val="001711B2"/>
    <w:rsid w:val="00171286"/>
    <w:rsid w:val="00173F1B"/>
    <w:rsid w:val="00174194"/>
    <w:rsid w:val="00174F74"/>
    <w:rsid w:val="00177D9B"/>
    <w:rsid w:val="001833F0"/>
    <w:rsid w:val="00187588"/>
    <w:rsid w:val="001933AC"/>
    <w:rsid w:val="00197947"/>
    <w:rsid w:val="001A22F2"/>
    <w:rsid w:val="001A2FBD"/>
    <w:rsid w:val="001A3E37"/>
    <w:rsid w:val="001A4882"/>
    <w:rsid w:val="001A524F"/>
    <w:rsid w:val="001A5FE3"/>
    <w:rsid w:val="001B0406"/>
    <w:rsid w:val="001B4031"/>
    <w:rsid w:val="001B5A08"/>
    <w:rsid w:val="001B5D70"/>
    <w:rsid w:val="001C289A"/>
    <w:rsid w:val="001C39AB"/>
    <w:rsid w:val="001C6063"/>
    <w:rsid w:val="001D27D8"/>
    <w:rsid w:val="001D41EA"/>
    <w:rsid w:val="001D5FEB"/>
    <w:rsid w:val="001D652A"/>
    <w:rsid w:val="001E12F9"/>
    <w:rsid w:val="001E6875"/>
    <w:rsid w:val="001F2821"/>
    <w:rsid w:val="001F43E6"/>
    <w:rsid w:val="001F5194"/>
    <w:rsid w:val="001F6904"/>
    <w:rsid w:val="001F7B2E"/>
    <w:rsid w:val="00202040"/>
    <w:rsid w:val="00206129"/>
    <w:rsid w:val="0021420B"/>
    <w:rsid w:val="00214554"/>
    <w:rsid w:val="002174A3"/>
    <w:rsid w:val="00222501"/>
    <w:rsid w:val="00223E96"/>
    <w:rsid w:val="00227708"/>
    <w:rsid w:val="002310D6"/>
    <w:rsid w:val="00231556"/>
    <w:rsid w:val="00236FDF"/>
    <w:rsid w:val="0024046B"/>
    <w:rsid w:val="00240490"/>
    <w:rsid w:val="00245D89"/>
    <w:rsid w:val="00245E71"/>
    <w:rsid w:val="00247629"/>
    <w:rsid w:val="00256C16"/>
    <w:rsid w:val="0026187E"/>
    <w:rsid w:val="0026580C"/>
    <w:rsid w:val="00266F8F"/>
    <w:rsid w:val="00273D6B"/>
    <w:rsid w:val="00284F50"/>
    <w:rsid w:val="00293400"/>
    <w:rsid w:val="0029515D"/>
    <w:rsid w:val="00297C21"/>
    <w:rsid w:val="002A02C8"/>
    <w:rsid w:val="002A3568"/>
    <w:rsid w:val="002A5053"/>
    <w:rsid w:val="002A5841"/>
    <w:rsid w:val="002B5D28"/>
    <w:rsid w:val="002C1834"/>
    <w:rsid w:val="002C5FCD"/>
    <w:rsid w:val="002D0F61"/>
    <w:rsid w:val="002D149F"/>
    <w:rsid w:val="002D18BA"/>
    <w:rsid w:val="002D31F4"/>
    <w:rsid w:val="002E1CDA"/>
    <w:rsid w:val="002F12A1"/>
    <w:rsid w:val="002F42CD"/>
    <w:rsid w:val="002F4B10"/>
    <w:rsid w:val="00301BC6"/>
    <w:rsid w:val="00304514"/>
    <w:rsid w:val="003126F5"/>
    <w:rsid w:val="00321BD0"/>
    <w:rsid w:val="00322BEC"/>
    <w:rsid w:val="00322E43"/>
    <w:rsid w:val="00327196"/>
    <w:rsid w:val="003305A9"/>
    <w:rsid w:val="0033568B"/>
    <w:rsid w:val="00342FF6"/>
    <w:rsid w:val="00346242"/>
    <w:rsid w:val="00347E80"/>
    <w:rsid w:val="0035579F"/>
    <w:rsid w:val="0035681B"/>
    <w:rsid w:val="00360A44"/>
    <w:rsid w:val="00361A95"/>
    <w:rsid w:val="00364DD3"/>
    <w:rsid w:val="00366C81"/>
    <w:rsid w:val="0037411D"/>
    <w:rsid w:val="00375809"/>
    <w:rsid w:val="00377881"/>
    <w:rsid w:val="0038100B"/>
    <w:rsid w:val="00384F28"/>
    <w:rsid w:val="003948C6"/>
    <w:rsid w:val="003A233E"/>
    <w:rsid w:val="003A2734"/>
    <w:rsid w:val="003A2746"/>
    <w:rsid w:val="003B12C1"/>
    <w:rsid w:val="003B540A"/>
    <w:rsid w:val="003B6612"/>
    <w:rsid w:val="003C2203"/>
    <w:rsid w:val="003C4082"/>
    <w:rsid w:val="003C7476"/>
    <w:rsid w:val="003D26A0"/>
    <w:rsid w:val="003D54F2"/>
    <w:rsid w:val="003D7DC7"/>
    <w:rsid w:val="003E13D6"/>
    <w:rsid w:val="003E45C0"/>
    <w:rsid w:val="003E46B9"/>
    <w:rsid w:val="003E5A98"/>
    <w:rsid w:val="003E6053"/>
    <w:rsid w:val="003E64F2"/>
    <w:rsid w:val="003F2F67"/>
    <w:rsid w:val="003F4FC4"/>
    <w:rsid w:val="003F7B32"/>
    <w:rsid w:val="00406B5E"/>
    <w:rsid w:val="00412E51"/>
    <w:rsid w:val="00413A85"/>
    <w:rsid w:val="00420DDD"/>
    <w:rsid w:val="00421B90"/>
    <w:rsid w:val="0042721B"/>
    <w:rsid w:val="00434A64"/>
    <w:rsid w:val="00437B6A"/>
    <w:rsid w:val="0044253A"/>
    <w:rsid w:val="0044395E"/>
    <w:rsid w:val="00451393"/>
    <w:rsid w:val="00453520"/>
    <w:rsid w:val="00454A7B"/>
    <w:rsid w:val="00454B6B"/>
    <w:rsid w:val="00454C11"/>
    <w:rsid w:val="00456637"/>
    <w:rsid w:val="004625CF"/>
    <w:rsid w:val="00467180"/>
    <w:rsid w:val="00470646"/>
    <w:rsid w:val="00470F47"/>
    <w:rsid w:val="00472D17"/>
    <w:rsid w:val="00481B9C"/>
    <w:rsid w:val="00484046"/>
    <w:rsid w:val="00484623"/>
    <w:rsid w:val="00487872"/>
    <w:rsid w:val="00495BA1"/>
    <w:rsid w:val="004A4582"/>
    <w:rsid w:val="004A621A"/>
    <w:rsid w:val="004A7E42"/>
    <w:rsid w:val="004B5B06"/>
    <w:rsid w:val="004C4312"/>
    <w:rsid w:val="004C6B3E"/>
    <w:rsid w:val="004D010D"/>
    <w:rsid w:val="004D5F55"/>
    <w:rsid w:val="004D6256"/>
    <w:rsid w:val="004E3019"/>
    <w:rsid w:val="004E60AB"/>
    <w:rsid w:val="004F4DB4"/>
    <w:rsid w:val="005043F1"/>
    <w:rsid w:val="00506E22"/>
    <w:rsid w:val="00510126"/>
    <w:rsid w:val="005209E8"/>
    <w:rsid w:val="00520F8B"/>
    <w:rsid w:val="00521280"/>
    <w:rsid w:val="005225DA"/>
    <w:rsid w:val="00522CB1"/>
    <w:rsid w:val="00523ECE"/>
    <w:rsid w:val="00530450"/>
    <w:rsid w:val="00530612"/>
    <w:rsid w:val="00531A4A"/>
    <w:rsid w:val="005422B2"/>
    <w:rsid w:val="00552F81"/>
    <w:rsid w:val="00554B1F"/>
    <w:rsid w:val="00555E36"/>
    <w:rsid w:val="0056350C"/>
    <w:rsid w:val="00572776"/>
    <w:rsid w:val="0057701B"/>
    <w:rsid w:val="00583B5E"/>
    <w:rsid w:val="00585AD4"/>
    <w:rsid w:val="0059184F"/>
    <w:rsid w:val="005942B4"/>
    <w:rsid w:val="0059525B"/>
    <w:rsid w:val="00595EFD"/>
    <w:rsid w:val="00597F72"/>
    <w:rsid w:val="005A2A73"/>
    <w:rsid w:val="005A2BB1"/>
    <w:rsid w:val="005A3121"/>
    <w:rsid w:val="005A7F99"/>
    <w:rsid w:val="005B2372"/>
    <w:rsid w:val="005B3B0A"/>
    <w:rsid w:val="005C62CF"/>
    <w:rsid w:val="005D6320"/>
    <w:rsid w:val="005D6FF3"/>
    <w:rsid w:val="005E1967"/>
    <w:rsid w:val="005E3936"/>
    <w:rsid w:val="005E3F57"/>
    <w:rsid w:val="005E7375"/>
    <w:rsid w:val="005F719B"/>
    <w:rsid w:val="0060135F"/>
    <w:rsid w:val="00601C67"/>
    <w:rsid w:val="00606789"/>
    <w:rsid w:val="00615493"/>
    <w:rsid w:val="00616FC1"/>
    <w:rsid w:val="006234F1"/>
    <w:rsid w:val="00623D31"/>
    <w:rsid w:val="00631C0F"/>
    <w:rsid w:val="006332EB"/>
    <w:rsid w:val="006349DA"/>
    <w:rsid w:val="00635436"/>
    <w:rsid w:val="006355A3"/>
    <w:rsid w:val="00644AF9"/>
    <w:rsid w:val="0064506C"/>
    <w:rsid w:val="0065106B"/>
    <w:rsid w:val="00653DE1"/>
    <w:rsid w:val="00661FBF"/>
    <w:rsid w:val="00664693"/>
    <w:rsid w:val="00665DD2"/>
    <w:rsid w:val="0067336E"/>
    <w:rsid w:val="00673971"/>
    <w:rsid w:val="00673DAF"/>
    <w:rsid w:val="00677DCE"/>
    <w:rsid w:val="006816DF"/>
    <w:rsid w:val="00685DD7"/>
    <w:rsid w:val="00690A79"/>
    <w:rsid w:val="00694BD7"/>
    <w:rsid w:val="006A6B31"/>
    <w:rsid w:val="006A7BD2"/>
    <w:rsid w:val="006B7263"/>
    <w:rsid w:val="006D3EDC"/>
    <w:rsid w:val="006E225B"/>
    <w:rsid w:val="006F4096"/>
    <w:rsid w:val="006F4D92"/>
    <w:rsid w:val="006F6EAF"/>
    <w:rsid w:val="007018CF"/>
    <w:rsid w:val="00705036"/>
    <w:rsid w:val="007053A3"/>
    <w:rsid w:val="00706294"/>
    <w:rsid w:val="0071177D"/>
    <w:rsid w:val="0071487E"/>
    <w:rsid w:val="00723730"/>
    <w:rsid w:val="0072445A"/>
    <w:rsid w:val="0073386C"/>
    <w:rsid w:val="00733B91"/>
    <w:rsid w:val="00734AF6"/>
    <w:rsid w:val="00743278"/>
    <w:rsid w:val="00750DBF"/>
    <w:rsid w:val="00751602"/>
    <w:rsid w:val="00753492"/>
    <w:rsid w:val="00754051"/>
    <w:rsid w:val="007639D4"/>
    <w:rsid w:val="00765611"/>
    <w:rsid w:val="00767120"/>
    <w:rsid w:val="00776B75"/>
    <w:rsid w:val="007802D4"/>
    <w:rsid w:val="00783D0A"/>
    <w:rsid w:val="00790DE8"/>
    <w:rsid w:val="00791185"/>
    <w:rsid w:val="007965F8"/>
    <w:rsid w:val="0079776C"/>
    <w:rsid w:val="00797BC4"/>
    <w:rsid w:val="00797F6D"/>
    <w:rsid w:val="007A4C69"/>
    <w:rsid w:val="007A7CFE"/>
    <w:rsid w:val="007C1254"/>
    <w:rsid w:val="007D0ACD"/>
    <w:rsid w:val="007D0BB9"/>
    <w:rsid w:val="007D192E"/>
    <w:rsid w:val="007D3583"/>
    <w:rsid w:val="007D507E"/>
    <w:rsid w:val="007D5D0D"/>
    <w:rsid w:val="007D60B9"/>
    <w:rsid w:val="007D7204"/>
    <w:rsid w:val="007E09E3"/>
    <w:rsid w:val="007E1CB0"/>
    <w:rsid w:val="007E245E"/>
    <w:rsid w:val="007E6F58"/>
    <w:rsid w:val="007F02A2"/>
    <w:rsid w:val="007F4AF0"/>
    <w:rsid w:val="00800016"/>
    <w:rsid w:val="00803E97"/>
    <w:rsid w:val="00805AE5"/>
    <w:rsid w:val="00811B8D"/>
    <w:rsid w:val="00814E2D"/>
    <w:rsid w:val="008162E6"/>
    <w:rsid w:val="008175A8"/>
    <w:rsid w:val="00821E3E"/>
    <w:rsid w:val="00826E31"/>
    <w:rsid w:val="00826F2C"/>
    <w:rsid w:val="00827E0D"/>
    <w:rsid w:val="008312BD"/>
    <w:rsid w:val="008324CF"/>
    <w:rsid w:val="00834FE5"/>
    <w:rsid w:val="00845D16"/>
    <w:rsid w:val="00846D5F"/>
    <w:rsid w:val="008479FE"/>
    <w:rsid w:val="00860A8B"/>
    <w:rsid w:val="00862A6A"/>
    <w:rsid w:val="008630BF"/>
    <w:rsid w:val="00863348"/>
    <w:rsid w:val="00865200"/>
    <w:rsid w:val="00871569"/>
    <w:rsid w:val="008752A9"/>
    <w:rsid w:val="00875E49"/>
    <w:rsid w:val="00876988"/>
    <w:rsid w:val="0088109D"/>
    <w:rsid w:val="008824F4"/>
    <w:rsid w:val="00885B26"/>
    <w:rsid w:val="008929EF"/>
    <w:rsid w:val="00895528"/>
    <w:rsid w:val="00897E2E"/>
    <w:rsid w:val="008A4259"/>
    <w:rsid w:val="008A6418"/>
    <w:rsid w:val="008A6C39"/>
    <w:rsid w:val="008A7ED4"/>
    <w:rsid w:val="008B06B6"/>
    <w:rsid w:val="008C4D23"/>
    <w:rsid w:val="008D073D"/>
    <w:rsid w:val="008D32CF"/>
    <w:rsid w:val="008D4319"/>
    <w:rsid w:val="008D7CE3"/>
    <w:rsid w:val="008E4ED4"/>
    <w:rsid w:val="008F1113"/>
    <w:rsid w:val="008F2A15"/>
    <w:rsid w:val="008F4F37"/>
    <w:rsid w:val="008F4F76"/>
    <w:rsid w:val="008F65DD"/>
    <w:rsid w:val="00900405"/>
    <w:rsid w:val="00900E17"/>
    <w:rsid w:val="00902A7A"/>
    <w:rsid w:val="00903E2F"/>
    <w:rsid w:val="00920B2B"/>
    <w:rsid w:val="00923954"/>
    <w:rsid w:val="00924694"/>
    <w:rsid w:val="00926B29"/>
    <w:rsid w:val="00931BF1"/>
    <w:rsid w:val="00933590"/>
    <w:rsid w:val="009368EB"/>
    <w:rsid w:val="00937306"/>
    <w:rsid w:val="00950251"/>
    <w:rsid w:val="00954EAB"/>
    <w:rsid w:val="009663D4"/>
    <w:rsid w:val="0097279B"/>
    <w:rsid w:val="00972E7D"/>
    <w:rsid w:val="00972FA9"/>
    <w:rsid w:val="00980371"/>
    <w:rsid w:val="00987E5F"/>
    <w:rsid w:val="00996B99"/>
    <w:rsid w:val="009B1BD2"/>
    <w:rsid w:val="009B21D2"/>
    <w:rsid w:val="009B4311"/>
    <w:rsid w:val="009B4C7E"/>
    <w:rsid w:val="009B584F"/>
    <w:rsid w:val="009C3854"/>
    <w:rsid w:val="009C642E"/>
    <w:rsid w:val="009D0F3B"/>
    <w:rsid w:val="009D73AC"/>
    <w:rsid w:val="009E458A"/>
    <w:rsid w:val="009F241D"/>
    <w:rsid w:val="009F7E60"/>
    <w:rsid w:val="00A005CB"/>
    <w:rsid w:val="00A0072E"/>
    <w:rsid w:val="00A00E31"/>
    <w:rsid w:val="00A13207"/>
    <w:rsid w:val="00A2322C"/>
    <w:rsid w:val="00A277E0"/>
    <w:rsid w:val="00A50C5C"/>
    <w:rsid w:val="00A516C0"/>
    <w:rsid w:val="00A615A6"/>
    <w:rsid w:val="00A627E5"/>
    <w:rsid w:val="00A62B6A"/>
    <w:rsid w:val="00A667F8"/>
    <w:rsid w:val="00A6706D"/>
    <w:rsid w:val="00A67328"/>
    <w:rsid w:val="00A76438"/>
    <w:rsid w:val="00A8374A"/>
    <w:rsid w:val="00A86DCD"/>
    <w:rsid w:val="00A97212"/>
    <w:rsid w:val="00A97CA8"/>
    <w:rsid w:val="00AA2983"/>
    <w:rsid w:val="00AB0678"/>
    <w:rsid w:val="00AB543A"/>
    <w:rsid w:val="00AB616C"/>
    <w:rsid w:val="00AB76CF"/>
    <w:rsid w:val="00AD78D5"/>
    <w:rsid w:val="00AE1ADD"/>
    <w:rsid w:val="00AE4FB1"/>
    <w:rsid w:val="00AE7900"/>
    <w:rsid w:val="00AF1BA7"/>
    <w:rsid w:val="00AF28A3"/>
    <w:rsid w:val="00AF42EF"/>
    <w:rsid w:val="00AF5DDD"/>
    <w:rsid w:val="00AF5F9F"/>
    <w:rsid w:val="00AF78B2"/>
    <w:rsid w:val="00B11F9E"/>
    <w:rsid w:val="00B13F9D"/>
    <w:rsid w:val="00B14D79"/>
    <w:rsid w:val="00B16656"/>
    <w:rsid w:val="00B20A98"/>
    <w:rsid w:val="00B25AC8"/>
    <w:rsid w:val="00B32C17"/>
    <w:rsid w:val="00B47187"/>
    <w:rsid w:val="00B5534E"/>
    <w:rsid w:val="00B60691"/>
    <w:rsid w:val="00B616E4"/>
    <w:rsid w:val="00B61DB2"/>
    <w:rsid w:val="00B70E97"/>
    <w:rsid w:val="00B77233"/>
    <w:rsid w:val="00B77E85"/>
    <w:rsid w:val="00B832C4"/>
    <w:rsid w:val="00B908B1"/>
    <w:rsid w:val="00B90C6F"/>
    <w:rsid w:val="00B97412"/>
    <w:rsid w:val="00BA0FFC"/>
    <w:rsid w:val="00BA10C9"/>
    <w:rsid w:val="00BA5B47"/>
    <w:rsid w:val="00BB15DE"/>
    <w:rsid w:val="00BB34E9"/>
    <w:rsid w:val="00BB771A"/>
    <w:rsid w:val="00BC2182"/>
    <w:rsid w:val="00BC260D"/>
    <w:rsid w:val="00BC3722"/>
    <w:rsid w:val="00BC454E"/>
    <w:rsid w:val="00BC795B"/>
    <w:rsid w:val="00BC7B9B"/>
    <w:rsid w:val="00BD1574"/>
    <w:rsid w:val="00BE1E34"/>
    <w:rsid w:val="00BE47DB"/>
    <w:rsid w:val="00BE6868"/>
    <w:rsid w:val="00BF00FA"/>
    <w:rsid w:val="00BF0F8F"/>
    <w:rsid w:val="00BF73A8"/>
    <w:rsid w:val="00C07388"/>
    <w:rsid w:val="00C121C0"/>
    <w:rsid w:val="00C2588A"/>
    <w:rsid w:val="00C25A15"/>
    <w:rsid w:val="00C2681A"/>
    <w:rsid w:val="00C26A20"/>
    <w:rsid w:val="00C26F8A"/>
    <w:rsid w:val="00C27519"/>
    <w:rsid w:val="00C27672"/>
    <w:rsid w:val="00C3218F"/>
    <w:rsid w:val="00C32BB9"/>
    <w:rsid w:val="00C33925"/>
    <w:rsid w:val="00C34296"/>
    <w:rsid w:val="00C41CAA"/>
    <w:rsid w:val="00C50F74"/>
    <w:rsid w:val="00C56186"/>
    <w:rsid w:val="00C56B3D"/>
    <w:rsid w:val="00C64DCE"/>
    <w:rsid w:val="00C65316"/>
    <w:rsid w:val="00C72389"/>
    <w:rsid w:val="00C741C4"/>
    <w:rsid w:val="00C76AAF"/>
    <w:rsid w:val="00C77E26"/>
    <w:rsid w:val="00C8477E"/>
    <w:rsid w:val="00CA6554"/>
    <w:rsid w:val="00CA6F1A"/>
    <w:rsid w:val="00CB1F54"/>
    <w:rsid w:val="00CB48D4"/>
    <w:rsid w:val="00CB5B87"/>
    <w:rsid w:val="00CD09BC"/>
    <w:rsid w:val="00CE4D65"/>
    <w:rsid w:val="00CE51B2"/>
    <w:rsid w:val="00CE6A42"/>
    <w:rsid w:val="00CF5DA7"/>
    <w:rsid w:val="00D00D32"/>
    <w:rsid w:val="00D02885"/>
    <w:rsid w:val="00D05F22"/>
    <w:rsid w:val="00D10A26"/>
    <w:rsid w:val="00D10A88"/>
    <w:rsid w:val="00D131EC"/>
    <w:rsid w:val="00D17D90"/>
    <w:rsid w:val="00D221BB"/>
    <w:rsid w:val="00D23680"/>
    <w:rsid w:val="00D26A25"/>
    <w:rsid w:val="00D27614"/>
    <w:rsid w:val="00D30108"/>
    <w:rsid w:val="00D348FF"/>
    <w:rsid w:val="00D40D00"/>
    <w:rsid w:val="00D413AA"/>
    <w:rsid w:val="00D43429"/>
    <w:rsid w:val="00D50D6C"/>
    <w:rsid w:val="00D53936"/>
    <w:rsid w:val="00D54D1B"/>
    <w:rsid w:val="00D73B4C"/>
    <w:rsid w:val="00D749E5"/>
    <w:rsid w:val="00D753F3"/>
    <w:rsid w:val="00D76958"/>
    <w:rsid w:val="00DA0ED0"/>
    <w:rsid w:val="00DA1B5A"/>
    <w:rsid w:val="00DA2125"/>
    <w:rsid w:val="00DA4FC7"/>
    <w:rsid w:val="00DB1604"/>
    <w:rsid w:val="00DB2FE1"/>
    <w:rsid w:val="00DB7B60"/>
    <w:rsid w:val="00DC07DD"/>
    <w:rsid w:val="00DC2098"/>
    <w:rsid w:val="00DC42C4"/>
    <w:rsid w:val="00DC5302"/>
    <w:rsid w:val="00DC5B56"/>
    <w:rsid w:val="00DD0928"/>
    <w:rsid w:val="00DD3AD2"/>
    <w:rsid w:val="00DE2118"/>
    <w:rsid w:val="00DF019E"/>
    <w:rsid w:val="00DF4A02"/>
    <w:rsid w:val="00DF52BA"/>
    <w:rsid w:val="00DF7DBB"/>
    <w:rsid w:val="00E03532"/>
    <w:rsid w:val="00E07FBC"/>
    <w:rsid w:val="00E14E75"/>
    <w:rsid w:val="00E20716"/>
    <w:rsid w:val="00E25CF0"/>
    <w:rsid w:val="00E325C2"/>
    <w:rsid w:val="00E36A3C"/>
    <w:rsid w:val="00E40B31"/>
    <w:rsid w:val="00E44CA4"/>
    <w:rsid w:val="00E46479"/>
    <w:rsid w:val="00E46527"/>
    <w:rsid w:val="00E549A2"/>
    <w:rsid w:val="00E708EE"/>
    <w:rsid w:val="00E71C1E"/>
    <w:rsid w:val="00E71FAF"/>
    <w:rsid w:val="00E729D7"/>
    <w:rsid w:val="00E762C0"/>
    <w:rsid w:val="00E76401"/>
    <w:rsid w:val="00E77255"/>
    <w:rsid w:val="00E83FE1"/>
    <w:rsid w:val="00E94965"/>
    <w:rsid w:val="00E96702"/>
    <w:rsid w:val="00EA3464"/>
    <w:rsid w:val="00EA4253"/>
    <w:rsid w:val="00EA5E82"/>
    <w:rsid w:val="00EB09A8"/>
    <w:rsid w:val="00EB10D7"/>
    <w:rsid w:val="00EB4085"/>
    <w:rsid w:val="00EC10B6"/>
    <w:rsid w:val="00EC23F4"/>
    <w:rsid w:val="00EC410C"/>
    <w:rsid w:val="00EC670A"/>
    <w:rsid w:val="00EC6E27"/>
    <w:rsid w:val="00ED0198"/>
    <w:rsid w:val="00ED281A"/>
    <w:rsid w:val="00ED50E8"/>
    <w:rsid w:val="00EE5C47"/>
    <w:rsid w:val="00EE64AC"/>
    <w:rsid w:val="00EF0368"/>
    <w:rsid w:val="00EF1924"/>
    <w:rsid w:val="00EF628C"/>
    <w:rsid w:val="00EF6537"/>
    <w:rsid w:val="00EF7EED"/>
    <w:rsid w:val="00F059E3"/>
    <w:rsid w:val="00F05B3C"/>
    <w:rsid w:val="00F131FC"/>
    <w:rsid w:val="00F13332"/>
    <w:rsid w:val="00F209BF"/>
    <w:rsid w:val="00F2336E"/>
    <w:rsid w:val="00F23B88"/>
    <w:rsid w:val="00F33F20"/>
    <w:rsid w:val="00F4678B"/>
    <w:rsid w:val="00F46852"/>
    <w:rsid w:val="00F61211"/>
    <w:rsid w:val="00F72AB5"/>
    <w:rsid w:val="00F75E95"/>
    <w:rsid w:val="00F76679"/>
    <w:rsid w:val="00F7734D"/>
    <w:rsid w:val="00F86BD5"/>
    <w:rsid w:val="00F917F3"/>
    <w:rsid w:val="00F9307E"/>
    <w:rsid w:val="00F94766"/>
    <w:rsid w:val="00FA0786"/>
    <w:rsid w:val="00FA19C9"/>
    <w:rsid w:val="00FA412D"/>
    <w:rsid w:val="00FA4558"/>
    <w:rsid w:val="00FA7034"/>
    <w:rsid w:val="00FA73A1"/>
    <w:rsid w:val="00FB1CA4"/>
    <w:rsid w:val="00FB664E"/>
    <w:rsid w:val="00FB7226"/>
    <w:rsid w:val="00FD12DE"/>
    <w:rsid w:val="00FD30AF"/>
    <w:rsid w:val="00FD322D"/>
    <w:rsid w:val="00FD580D"/>
    <w:rsid w:val="00FD6FB0"/>
    <w:rsid w:val="00FE12A2"/>
    <w:rsid w:val="00FE5176"/>
    <w:rsid w:val="00FE67EA"/>
    <w:rsid w:val="00FF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538B9"/>
  <w15:docId w15:val="{DF8928A9-8190-4EE2-A385-F6002FC6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54B1F"/>
    <w:pPr>
      <w:spacing w:after="0" w:line="400" w:lineRule="atLeast"/>
      <w:ind w:firstLine="851"/>
      <w:jc w:val="both"/>
    </w:pPr>
    <w:rPr>
      <w:rFonts w:ascii="Times New Roman" w:eastAsia="Times New Roman" w:hAnsi="Times New Roman" w:cs="Times New Roman"/>
      <w:noProof/>
      <w:sz w:val="26"/>
      <w:szCs w:val="20"/>
      <w:lang w:val="en-GB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26A25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sz w:val="32"/>
      <w:szCs w:val="32"/>
      <w:lang w:val="it-IT" w:bidi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26A25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F7EED"/>
    <w:pPr>
      <w:keepNext/>
      <w:keepLines/>
      <w:numPr>
        <w:ilvl w:val="2"/>
        <w:numId w:val="2"/>
      </w:numPr>
      <w:ind w:left="1560"/>
      <w:jc w:val="left"/>
      <w:outlineLvl w:val="2"/>
    </w:pPr>
    <w:rPr>
      <w:rFonts w:asciiTheme="majorHAnsi" w:eastAsiaTheme="majorEastAsia" w:hAnsiTheme="majorHAnsi" w:cstheme="majorBidi"/>
      <w:i/>
      <w:iCs/>
      <w:noProof w:val="0"/>
      <w:sz w:val="24"/>
      <w:szCs w:val="24"/>
      <w:lang w:val="it-IT" w:bidi="it-IT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F28A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F28A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F28A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F28A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F28A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F28A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B584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584F"/>
    <w:rPr>
      <w:rFonts w:ascii="Times New Roman" w:eastAsia="Times New Roman" w:hAnsi="Times New Roman" w:cs="Times New Roman"/>
      <w:noProof/>
      <w:sz w:val="24"/>
      <w:szCs w:val="20"/>
      <w:lang w:val="en-GB"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9B584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B584F"/>
    <w:rPr>
      <w:rFonts w:ascii="Times New Roman" w:eastAsia="Times New Roman" w:hAnsi="Times New Roman" w:cs="Times New Roman"/>
      <w:noProof/>
      <w:sz w:val="24"/>
      <w:szCs w:val="20"/>
      <w:lang w:val="en-GB"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584F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584F"/>
    <w:rPr>
      <w:rFonts w:ascii="Tahoma" w:eastAsia="Times New Roman" w:hAnsi="Tahoma" w:cs="Tahoma"/>
      <w:noProof/>
      <w:sz w:val="16"/>
      <w:szCs w:val="16"/>
      <w:lang w:val="en-GB" w:eastAsia="it-IT"/>
    </w:rPr>
  </w:style>
  <w:style w:type="table" w:styleId="Grigliatabella">
    <w:name w:val="Table Grid"/>
    <w:basedOn w:val="Tabellanormale"/>
    <w:uiPriority w:val="59"/>
    <w:rsid w:val="00044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2">
    <w:name w:val="toc 2"/>
    <w:basedOn w:val="Normale"/>
    <w:next w:val="Normale"/>
    <w:autoRedefine/>
    <w:uiPriority w:val="39"/>
    <w:unhideWhenUsed/>
    <w:rsid w:val="003A233E"/>
    <w:pPr>
      <w:tabs>
        <w:tab w:val="left" w:pos="720"/>
        <w:tab w:val="right" w:leader="dot" w:pos="7927"/>
      </w:tabs>
      <w:spacing w:before="240"/>
    </w:pPr>
    <w:rPr>
      <w:rFonts w:asciiTheme="minorHAnsi" w:hAnsiTheme="minorHAnsi" w:cstheme="minorHAnsi"/>
      <w:sz w:val="20"/>
      <w:lang w:val="it-IT" w:bidi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422B2"/>
    <w:pPr>
      <w:tabs>
        <w:tab w:val="left" w:pos="480"/>
        <w:tab w:val="right" w:leader="dot" w:pos="7927"/>
      </w:tabs>
      <w:spacing w:before="360"/>
    </w:pPr>
    <w:rPr>
      <w:rFonts w:asciiTheme="majorHAnsi" w:hAnsiTheme="majorHAnsi"/>
      <w:caps/>
      <w:szCs w:val="24"/>
      <w:lang w:bidi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860B6"/>
    <w:pPr>
      <w:ind w:left="240"/>
    </w:pPr>
    <w:rPr>
      <w:rFonts w:asciiTheme="minorHAnsi" w:hAnsiTheme="minorHAnsi" w:cstheme="minorHAnsi"/>
      <w:sz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0860B6"/>
    <w:pPr>
      <w:ind w:left="480"/>
    </w:pPr>
    <w:rPr>
      <w:rFonts w:asciiTheme="minorHAnsi" w:hAnsiTheme="minorHAnsi" w:cstheme="minorHAnsi"/>
      <w:sz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0860B6"/>
    <w:pPr>
      <w:ind w:left="720"/>
    </w:pPr>
    <w:rPr>
      <w:rFonts w:asciiTheme="minorHAnsi" w:hAnsiTheme="minorHAnsi" w:cstheme="minorHAnsi"/>
      <w:sz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0860B6"/>
    <w:pPr>
      <w:ind w:left="960"/>
    </w:pPr>
    <w:rPr>
      <w:rFonts w:asciiTheme="minorHAnsi" w:hAnsiTheme="minorHAnsi" w:cstheme="minorHAnsi"/>
      <w:sz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0860B6"/>
    <w:pPr>
      <w:ind w:left="1200"/>
    </w:pPr>
    <w:rPr>
      <w:rFonts w:asciiTheme="minorHAnsi" w:hAnsiTheme="minorHAnsi" w:cstheme="minorHAnsi"/>
      <w:sz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0860B6"/>
    <w:pPr>
      <w:ind w:left="1440"/>
    </w:pPr>
    <w:rPr>
      <w:rFonts w:asciiTheme="minorHAnsi" w:hAnsiTheme="minorHAnsi" w:cstheme="minorHAnsi"/>
      <w:sz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0860B6"/>
    <w:pPr>
      <w:ind w:left="1680"/>
    </w:pPr>
    <w:rPr>
      <w:rFonts w:asciiTheme="minorHAnsi" w:hAnsiTheme="minorHAnsi" w:cstheme="minorHAnsi"/>
      <w:sz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26A25"/>
    <w:rPr>
      <w:rFonts w:asciiTheme="majorHAnsi" w:eastAsiaTheme="majorEastAsia" w:hAnsiTheme="majorHAnsi" w:cstheme="majorBidi"/>
      <w:noProof/>
      <w:sz w:val="32"/>
      <w:szCs w:val="32"/>
      <w:lang w:eastAsia="it-IT" w:bidi="it-IT"/>
    </w:rPr>
  </w:style>
  <w:style w:type="character" w:styleId="Collegamentoipertestuale">
    <w:name w:val="Hyperlink"/>
    <w:basedOn w:val="Carpredefinitoparagrafo"/>
    <w:uiPriority w:val="99"/>
    <w:unhideWhenUsed/>
    <w:rsid w:val="006D3EDC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F28A3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D26A25"/>
    <w:rPr>
      <w:rFonts w:asciiTheme="majorHAnsi" w:eastAsiaTheme="majorEastAsia" w:hAnsiTheme="majorHAnsi" w:cstheme="majorBidi"/>
      <w:noProof/>
      <w:sz w:val="26"/>
      <w:szCs w:val="26"/>
      <w:lang w:val="en-GB"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F7EED"/>
    <w:rPr>
      <w:rFonts w:asciiTheme="majorHAnsi" w:eastAsiaTheme="majorEastAsia" w:hAnsiTheme="majorHAnsi" w:cstheme="majorBidi"/>
      <w:i/>
      <w:iCs/>
      <w:sz w:val="24"/>
      <w:szCs w:val="24"/>
      <w:lang w:eastAsia="it-IT" w:bidi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F28A3"/>
    <w:rPr>
      <w:rFonts w:asciiTheme="majorHAnsi" w:eastAsiaTheme="majorEastAsia" w:hAnsiTheme="majorHAnsi" w:cstheme="majorBidi"/>
      <w:i/>
      <w:iCs/>
      <w:noProof/>
      <w:sz w:val="26"/>
      <w:szCs w:val="20"/>
      <w:lang w:val="en-GB"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F28A3"/>
    <w:rPr>
      <w:rFonts w:asciiTheme="majorHAnsi" w:eastAsiaTheme="majorEastAsia" w:hAnsiTheme="majorHAnsi" w:cstheme="majorBidi"/>
      <w:noProof/>
      <w:color w:val="365F91" w:themeColor="accent1" w:themeShade="BF"/>
      <w:sz w:val="26"/>
      <w:szCs w:val="20"/>
      <w:lang w:val="en-GB" w:eastAsia="it-IT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F28A3"/>
    <w:rPr>
      <w:rFonts w:asciiTheme="majorHAnsi" w:eastAsiaTheme="majorEastAsia" w:hAnsiTheme="majorHAnsi" w:cstheme="majorBidi"/>
      <w:noProof/>
      <w:color w:val="243F60" w:themeColor="accent1" w:themeShade="7F"/>
      <w:sz w:val="26"/>
      <w:szCs w:val="20"/>
      <w:lang w:val="en-GB" w:eastAsia="it-IT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F28A3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6"/>
      <w:szCs w:val="20"/>
      <w:lang w:val="en-GB" w:eastAsia="it-IT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F28A3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  <w:lang w:val="en-GB" w:eastAsia="it-IT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F28A3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  <w:lang w:val="en-GB"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F75E95"/>
    <w:pPr>
      <w:numPr>
        <w:numId w:val="0"/>
      </w:numPr>
      <w:spacing w:line="259" w:lineRule="auto"/>
      <w:outlineLvl w:val="9"/>
    </w:pPr>
    <w:rPr>
      <w:noProof w:val="0"/>
      <w:color w:val="365F91" w:themeColor="accent1" w:themeShade="BF"/>
      <w:lang w:bidi="ar-SA"/>
    </w:rPr>
  </w:style>
  <w:style w:type="paragraph" w:customStyle="1" w:styleId="abbreviazioni">
    <w:name w:val="abbreviazioni"/>
    <w:basedOn w:val="Normale"/>
    <w:qFormat/>
    <w:rsid w:val="00554B1F"/>
    <w:pPr>
      <w:spacing w:line="240" w:lineRule="auto"/>
      <w:ind w:firstLine="0"/>
      <w:jc w:val="left"/>
    </w:pPr>
    <w:rPr>
      <w:noProof w:val="0"/>
      <w:sz w:val="20"/>
      <w:lang w:val="it-IT"/>
    </w:rPr>
  </w:style>
  <w:style w:type="paragraph" w:customStyle="1" w:styleId="frontespizionormale">
    <w:name w:val="frontespizio normale"/>
    <w:basedOn w:val="Normale"/>
    <w:qFormat/>
    <w:rsid w:val="00CB1F54"/>
    <w:pPr>
      <w:ind w:firstLine="0"/>
    </w:pPr>
    <w:rPr>
      <w:rFonts w:ascii="Garamond" w:eastAsiaTheme="minorHAnsi" w:hAnsi="Garamond" w:cstheme="minorBidi"/>
      <w:noProof w:val="0"/>
      <w:szCs w:val="24"/>
      <w:lang w:val="it-IT" w:eastAsia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D50D6C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0266C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0266C7"/>
  </w:style>
  <w:style w:type="table" w:styleId="Tabellasemplice-2">
    <w:name w:val="Plain Table 2"/>
    <w:basedOn w:val="Tabellanormale"/>
    <w:uiPriority w:val="42"/>
    <w:rsid w:val="007D0BB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4">
    <w:name w:val="Plain Table 4"/>
    <w:basedOn w:val="Tabellanormale"/>
    <w:uiPriority w:val="44"/>
    <w:rsid w:val="007D0B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eWeb">
    <w:name w:val="Normal (Web)"/>
    <w:basedOn w:val="Normale"/>
    <w:uiPriority w:val="99"/>
    <w:semiHidden/>
    <w:unhideWhenUsed/>
    <w:rsid w:val="00D10A26"/>
    <w:pPr>
      <w:spacing w:before="100" w:beforeAutospacing="1" w:after="100" w:afterAutospacing="1" w:line="240" w:lineRule="auto"/>
      <w:ind w:firstLine="0"/>
      <w:jc w:val="left"/>
    </w:pPr>
    <w:rPr>
      <w:noProof w:val="0"/>
      <w:sz w:val="24"/>
      <w:szCs w:val="24"/>
      <w:lang w:val="it-IT"/>
    </w:rPr>
  </w:style>
  <w:style w:type="paragraph" w:styleId="Indicefonti">
    <w:name w:val="table of authorities"/>
    <w:basedOn w:val="Normale"/>
    <w:next w:val="Normale"/>
    <w:uiPriority w:val="99"/>
    <w:semiHidden/>
    <w:unhideWhenUsed/>
    <w:rsid w:val="00051C9A"/>
    <w:pPr>
      <w:ind w:left="260" w:hanging="260"/>
    </w:pPr>
  </w:style>
  <w:style w:type="paragraph" w:styleId="Titoloindicefonti">
    <w:name w:val="toa heading"/>
    <w:basedOn w:val="Normale"/>
    <w:next w:val="Normale"/>
    <w:uiPriority w:val="99"/>
    <w:semiHidden/>
    <w:unhideWhenUsed/>
    <w:rsid w:val="00051C9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987E5F"/>
    <w:pPr>
      <w:spacing w:line="240" w:lineRule="auto"/>
    </w:pPr>
    <w:rPr>
      <w:sz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987E5F"/>
    <w:rPr>
      <w:rFonts w:ascii="Times New Roman" w:eastAsia="Times New Roman" w:hAnsi="Times New Roman" w:cs="Times New Roman"/>
      <w:noProof/>
      <w:sz w:val="20"/>
      <w:szCs w:val="20"/>
      <w:lang w:val="en-GB" w:eastAsia="it-IT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987E5F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987E5F"/>
    <w:pPr>
      <w:spacing w:line="240" w:lineRule="auto"/>
    </w:pPr>
    <w:rPr>
      <w:sz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987E5F"/>
    <w:rPr>
      <w:rFonts w:ascii="Times New Roman" w:eastAsia="Times New Roman" w:hAnsi="Times New Roman" w:cs="Times New Roman"/>
      <w:noProof/>
      <w:sz w:val="20"/>
      <w:szCs w:val="20"/>
      <w:lang w:val="en-GB" w:eastAsia="it-IT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87E5F"/>
    <w:rPr>
      <w:vertAlign w:val="superscript"/>
    </w:rPr>
  </w:style>
  <w:style w:type="paragraph" w:styleId="Bibliografia">
    <w:name w:val="Bibliography"/>
    <w:basedOn w:val="Normale"/>
    <w:next w:val="Normale"/>
    <w:uiPriority w:val="37"/>
    <w:unhideWhenUsed/>
    <w:rsid w:val="00972FA9"/>
  </w:style>
  <w:style w:type="character" w:styleId="Collegamentovisitato">
    <w:name w:val="FollowedHyperlink"/>
    <w:basedOn w:val="Carpredefinitoparagrafo"/>
    <w:uiPriority w:val="99"/>
    <w:semiHidden/>
    <w:unhideWhenUsed/>
    <w:rsid w:val="00B616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32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1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52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76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2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0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56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13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1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26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06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14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41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71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30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2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0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6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5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47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793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26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67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22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localhost/DAB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pachefriends.org/it/inde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cran.r-project.org/bin/windows/base/old/4.0.5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Soriano</b:Tag>
    <b:SourceType>DocumentFromInternetSite</b:SourceType>
    <b:Guid>{F433E009-D945-4BD1-97E9-D866B1CA29C3}</b:Guid>
    <b:Title>working-with-jquerys-ajax-promises-and-deferred-objects</b:Title>
    <b:Year>2017</b:Year>
    <b:Author>
      <b:Author>
        <b:NameList>
          <b:Person>
            <b:Last>Soriano</b:Last>
            <b:First>Michael</b:First>
          </b:Person>
        </b:NameList>
      </b:Author>
    </b:Author>
    <b:InternetSiteTitle>http://michaelsoriano.com/</b:InternetSiteTitle>
    <b:Month>February</b:Month>
    <b:Day>11</b:Day>
    <b:URL>http://michaelsoriano.com/working-with-jquerys-ajax-promises-and-deferred-objects/</b:URL>
    <b:RefOrder>1</b:RefOrder>
  </b:Source>
</b:Sources>
</file>

<file path=customXml/itemProps1.xml><?xml version="1.0" encoding="utf-8"?>
<ds:datastoreItem xmlns:ds="http://schemas.openxmlformats.org/officeDocument/2006/customXml" ds:itemID="{26354E4D-EC5F-45FF-82E9-9349A10FF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6153</TotalTime>
  <Pages>7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Marco Arcangeli</cp:lastModifiedBy>
  <cp:revision>346</cp:revision>
  <cp:lastPrinted>2021-05-03T16:07:00Z</cp:lastPrinted>
  <dcterms:created xsi:type="dcterms:W3CDTF">2010-12-29T16:14:00Z</dcterms:created>
  <dcterms:modified xsi:type="dcterms:W3CDTF">2021-09-25T13:51:00Z</dcterms:modified>
</cp:coreProperties>
</file>