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8C7" w:rsidRPr="00EA78C7" w:rsidRDefault="00EA78C7" w:rsidP="00EA78C7">
      <w:pPr>
        <w:spacing w:before="100" w:beforeAutospacing="1" w:after="100" w:afterAutospacing="1" w:line="240" w:lineRule="auto"/>
        <w:jc w:val="center"/>
        <w:rPr>
          <w:rFonts w:eastAsia="Times New Roman" w:cs="Arial"/>
          <w:b/>
          <w:sz w:val="28"/>
          <w:szCs w:val="28"/>
          <w:lang w:eastAsia="pt-BR"/>
        </w:rPr>
      </w:pPr>
      <w:r w:rsidRPr="00EA78C7">
        <w:rPr>
          <w:rFonts w:eastAsia="Times New Roman" w:cs="Arial"/>
          <w:b/>
          <w:sz w:val="28"/>
          <w:szCs w:val="28"/>
          <w:lang w:eastAsia="pt-BR"/>
        </w:rPr>
        <w:t>ÍNDICE DE QUALIDADE DAS ÁGUAS (IQA)</w:t>
      </w:r>
    </w:p>
    <w:p w:rsidR="00472A62" w:rsidRDefault="00472A62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 xml:space="preserve">Criado em 1970 pela </w:t>
      </w:r>
      <w:proofErr w:type="spellStart"/>
      <w:r w:rsidRPr="00472A62">
        <w:rPr>
          <w:rFonts w:eastAsia="Times New Roman" w:cs="Arial"/>
          <w:i/>
          <w:iCs/>
          <w:sz w:val="24"/>
          <w:szCs w:val="24"/>
          <w:lang w:eastAsia="pt-BR"/>
        </w:rPr>
        <w:t>National</w:t>
      </w:r>
      <w:proofErr w:type="spellEnd"/>
      <w:r w:rsidRPr="00472A62">
        <w:rPr>
          <w:rFonts w:eastAsia="Times New Roman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472A62">
        <w:rPr>
          <w:rFonts w:eastAsia="Times New Roman" w:cs="Arial"/>
          <w:i/>
          <w:iCs/>
          <w:sz w:val="24"/>
          <w:szCs w:val="24"/>
          <w:lang w:eastAsia="pt-BR"/>
        </w:rPr>
        <w:t>Sanitation</w:t>
      </w:r>
      <w:proofErr w:type="spellEnd"/>
      <w:r w:rsidRPr="00472A62">
        <w:rPr>
          <w:rFonts w:eastAsia="Times New Roman" w:cs="Arial"/>
          <w:i/>
          <w:iCs/>
          <w:sz w:val="24"/>
          <w:szCs w:val="24"/>
          <w:lang w:eastAsia="pt-BR"/>
        </w:rPr>
        <w:t xml:space="preserve"> Foundation</w:t>
      </w:r>
      <w:r>
        <w:rPr>
          <w:rFonts w:eastAsia="Times New Roman" w:cs="Arial"/>
          <w:sz w:val="24"/>
          <w:szCs w:val="24"/>
          <w:lang w:eastAsia="pt-BR"/>
        </w:rPr>
        <w:t xml:space="preserve"> (Estados Unidos), o</w:t>
      </w:r>
      <w:r w:rsidRPr="00472A62">
        <w:rPr>
          <w:rFonts w:eastAsia="Times New Roman" w:cs="Arial"/>
          <w:sz w:val="24"/>
          <w:szCs w:val="24"/>
          <w:lang w:eastAsia="pt-BR"/>
        </w:rPr>
        <w:t xml:space="preserve"> Índice de Qualidade das Águas </w:t>
      </w:r>
      <w:r>
        <w:rPr>
          <w:rFonts w:eastAsia="Times New Roman" w:cs="Arial"/>
          <w:sz w:val="24"/>
          <w:szCs w:val="24"/>
          <w:lang w:eastAsia="pt-BR"/>
        </w:rPr>
        <w:t>passou a ser usado pela CETESB a partir de 1975.</w:t>
      </w:r>
    </w:p>
    <w:p w:rsidR="00472A62" w:rsidRPr="00472A62" w:rsidRDefault="00472A62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472A62">
        <w:rPr>
          <w:rFonts w:eastAsia="Times New Roman" w:cs="Arial"/>
          <w:sz w:val="24"/>
          <w:szCs w:val="24"/>
          <w:lang w:eastAsia="pt-BR"/>
        </w:rPr>
        <w:t>O IQA foi desenvolvido para avaliar a qualidade da água bruta visando seu uso para o abastecimento público, após tratamento. Os parâmetros utilizados no cálculo do IQA são em sua maioria indicadores de contaminação causada pelo lançamento de esgotos domésticos.</w:t>
      </w:r>
    </w:p>
    <w:p w:rsidR="00472A62" w:rsidRPr="00472A62" w:rsidRDefault="006F5439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São considerados nove parâmetros</w:t>
      </w:r>
      <w:r w:rsidR="00472A62" w:rsidRPr="00472A62">
        <w:rPr>
          <w:rFonts w:eastAsia="Times New Roman" w:cs="Arial"/>
          <w:sz w:val="24"/>
          <w:szCs w:val="24"/>
          <w:lang w:eastAsia="pt-BR"/>
        </w:rPr>
        <w:t xml:space="preserve">, com seus respectivos pesos (w), que foram fixados em função da sua importância para a conformação global da qualidade da água (tabela </w:t>
      </w:r>
      <w:r>
        <w:rPr>
          <w:rFonts w:eastAsia="Times New Roman" w:cs="Arial"/>
          <w:sz w:val="24"/>
          <w:szCs w:val="24"/>
          <w:lang w:eastAsia="pt-BR"/>
        </w:rPr>
        <w:t>1</w:t>
      </w:r>
      <w:r w:rsidR="00472A62" w:rsidRPr="00472A62">
        <w:rPr>
          <w:rFonts w:eastAsia="Times New Roman" w:cs="Arial"/>
          <w:sz w:val="24"/>
          <w:szCs w:val="24"/>
          <w:lang w:eastAsia="pt-BR"/>
        </w:rPr>
        <w:t>).</w:t>
      </w:r>
    </w:p>
    <w:p w:rsidR="00472A62" w:rsidRDefault="00472A62" w:rsidP="00EA78C7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472A62">
        <w:rPr>
          <w:rFonts w:eastAsia="Times New Roman" w:cs="Arial"/>
          <w:b/>
          <w:bCs/>
          <w:sz w:val="24"/>
          <w:szCs w:val="24"/>
          <w:lang w:eastAsia="pt-BR"/>
        </w:rPr>
        <w:t>Tabela</w:t>
      </w:r>
      <w:r w:rsidR="006F5439">
        <w:rPr>
          <w:rFonts w:eastAsia="Times New Roman" w:cs="Arial"/>
          <w:b/>
          <w:bCs/>
          <w:sz w:val="24"/>
          <w:szCs w:val="24"/>
          <w:lang w:eastAsia="pt-BR"/>
        </w:rPr>
        <w:t xml:space="preserve"> 1</w:t>
      </w:r>
      <w:r w:rsidRPr="00472A62">
        <w:rPr>
          <w:rFonts w:eastAsia="Times New Roman" w:cs="Arial"/>
          <w:b/>
          <w:bCs/>
          <w:sz w:val="24"/>
          <w:szCs w:val="24"/>
          <w:lang w:eastAsia="pt-BR"/>
        </w:rPr>
        <w:t>: Parâmetros de Qualidade da Água do IQA e respectivo peso</w:t>
      </w:r>
      <w:r w:rsidRPr="00472A62">
        <w:rPr>
          <w:rFonts w:eastAsia="Times New Roman" w:cs="Arial"/>
          <w:sz w:val="24"/>
          <w:szCs w:val="24"/>
          <w:lang w:eastAsia="pt-BR"/>
        </w:rPr>
        <w:t>.</w:t>
      </w:r>
    </w:p>
    <w:p w:rsidR="0052287C" w:rsidRPr="00472A62" w:rsidRDefault="0052287C" w:rsidP="00472A62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tbl>
      <w:tblPr>
        <w:tblStyle w:val="TabeladeGrade2"/>
        <w:tblW w:w="0" w:type="auto"/>
        <w:tblLook w:val="04A0" w:firstRow="1" w:lastRow="0" w:firstColumn="1" w:lastColumn="0" w:noHBand="0" w:noVBand="1"/>
        <w:tblDescription w:val=""/>
      </w:tblPr>
      <w:tblGrid>
        <w:gridCol w:w="6376"/>
        <w:gridCol w:w="2128"/>
      </w:tblGrid>
      <w:tr w:rsidR="00472A62" w:rsidRPr="00472A62" w:rsidTr="001F6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72A62">
              <w:rPr>
                <w:rFonts w:eastAsia="Times New Roman" w:cs="Arial"/>
                <w:sz w:val="24"/>
                <w:szCs w:val="24"/>
                <w:lang w:eastAsia="pt-BR"/>
              </w:rPr>
              <w:t>PARÂMETRO DE QUALIDADE DA ÁGUA</w:t>
            </w:r>
          </w:p>
        </w:tc>
        <w:tc>
          <w:tcPr>
            <w:tcW w:w="216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72A62">
              <w:rPr>
                <w:rFonts w:eastAsia="Times New Roman" w:cs="Arial"/>
                <w:sz w:val="24"/>
                <w:szCs w:val="24"/>
                <w:lang w:eastAsia="pt-BR"/>
              </w:rPr>
              <w:t>PESO (w)</w:t>
            </w:r>
          </w:p>
        </w:tc>
      </w:tr>
      <w:tr w:rsidR="00472A62" w:rsidRPr="00472A62" w:rsidTr="001F6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6F5439">
              <w:rPr>
                <w:rFonts w:eastAsia="Times New Roman" w:cs="Arial"/>
                <w:sz w:val="24"/>
                <w:szCs w:val="24"/>
                <w:lang w:eastAsia="pt-BR"/>
              </w:rPr>
              <w:t>Oxigênio dissolvido</w:t>
            </w:r>
            <w:r w:rsidRPr="00472A62">
              <w:rPr>
                <w:rFonts w:eastAsia="Times New Roman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6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72A62">
              <w:rPr>
                <w:rFonts w:eastAsia="Times New Roman" w:cs="Arial"/>
                <w:sz w:val="24"/>
                <w:szCs w:val="24"/>
                <w:lang w:eastAsia="pt-BR"/>
              </w:rPr>
              <w:t>0,17</w:t>
            </w:r>
          </w:p>
        </w:tc>
      </w:tr>
      <w:tr w:rsidR="00472A62" w:rsidRPr="00472A62" w:rsidTr="001F6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6F5439">
              <w:rPr>
                <w:rFonts w:eastAsia="Times New Roman" w:cs="Arial"/>
                <w:sz w:val="24"/>
                <w:szCs w:val="24"/>
                <w:lang w:eastAsia="pt-BR"/>
              </w:rPr>
              <w:t xml:space="preserve">Coliformes </w:t>
            </w:r>
            <w:proofErr w:type="spellStart"/>
            <w:r w:rsidRPr="006F5439">
              <w:rPr>
                <w:rFonts w:eastAsia="Times New Roman" w:cs="Arial"/>
                <w:sz w:val="24"/>
                <w:szCs w:val="24"/>
                <w:lang w:eastAsia="pt-BR"/>
              </w:rPr>
              <w:t>termotolerantes</w:t>
            </w:r>
            <w:proofErr w:type="spellEnd"/>
          </w:p>
        </w:tc>
        <w:tc>
          <w:tcPr>
            <w:tcW w:w="216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72A62">
              <w:rPr>
                <w:rFonts w:eastAsia="Times New Roman" w:cs="Arial"/>
                <w:sz w:val="24"/>
                <w:szCs w:val="24"/>
                <w:lang w:eastAsia="pt-BR"/>
              </w:rPr>
              <w:t>0,15</w:t>
            </w:r>
          </w:p>
        </w:tc>
      </w:tr>
      <w:tr w:rsidR="00472A62" w:rsidRPr="00472A62" w:rsidTr="001F6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6F5439">
              <w:rPr>
                <w:rFonts w:eastAsia="Times New Roman" w:cs="Arial"/>
                <w:sz w:val="24"/>
                <w:szCs w:val="24"/>
                <w:lang w:eastAsia="pt-BR"/>
              </w:rPr>
              <w:t xml:space="preserve">Potencial </w:t>
            </w:r>
            <w:proofErr w:type="spellStart"/>
            <w:r w:rsidRPr="006F5439">
              <w:rPr>
                <w:rFonts w:eastAsia="Times New Roman" w:cs="Arial"/>
                <w:sz w:val="24"/>
                <w:szCs w:val="24"/>
                <w:lang w:eastAsia="pt-BR"/>
              </w:rPr>
              <w:t>hidrogeniônico</w:t>
            </w:r>
            <w:proofErr w:type="spellEnd"/>
            <w:r w:rsidRPr="006F5439">
              <w:rPr>
                <w:rFonts w:eastAsia="Times New Roman" w:cs="Arial"/>
                <w:sz w:val="24"/>
                <w:szCs w:val="24"/>
                <w:lang w:eastAsia="pt-BR"/>
              </w:rPr>
              <w:t xml:space="preserve"> - pH</w:t>
            </w:r>
          </w:p>
        </w:tc>
        <w:tc>
          <w:tcPr>
            <w:tcW w:w="216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72A62">
              <w:rPr>
                <w:rFonts w:eastAsia="Times New Roman" w:cs="Arial"/>
                <w:sz w:val="24"/>
                <w:szCs w:val="24"/>
                <w:lang w:eastAsia="pt-BR"/>
              </w:rPr>
              <w:t>0,12</w:t>
            </w:r>
          </w:p>
        </w:tc>
      </w:tr>
      <w:tr w:rsidR="00472A62" w:rsidRPr="00472A62" w:rsidTr="001F6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6F5439">
              <w:rPr>
                <w:rFonts w:eastAsia="Times New Roman" w:cs="Arial"/>
                <w:sz w:val="24"/>
                <w:szCs w:val="24"/>
                <w:lang w:eastAsia="pt-BR"/>
              </w:rPr>
              <w:t>Demanda Bioquímica de Oxigênio - DBO5,20</w:t>
            </w:r>
          </w:p>
        </w:tc>
        <w:tc>
          <w:tcPr>
            <w:tcW w:w="216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72A62">
              <w:rPr>
                <w:rFonts w:eastAsia="Times New Roman" w:cs="Arial"/>
                <w:sz w:val="24"/>
                <w:szCs w:val="24"/>
                <w:lang w:eastAsia="pt-BR"/>
              </w:rPr>
              <w:t>0,10</w:t>
            </w:r>
          </w:p>
        </w:tc>
      </w:tr>
      <w:tr w:rsidR="00472A62" w:rsidRPr="00472A62" w:rsidTr="001F6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6F5439">
              <w:rPr>
                <w:rFonts w:eastAsia="Times New Roman" w:cs="Arial"/>
                <w:sz w:val="24"/>
                <w:szCs w:val="24"/>
                <w:lang w:eastAsia="pt-BR"/>
              </w:rPr>
              <w:t>Temperatura da água</w:t>
            </w:r>
          </w:p>
        </w:tc>
        <w:tc>
          <w:tcPr>
            <w:tcW w:w="216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72A62">
              <w:rPr>
                <w:rFonts w:eastAsia="Times New Roman" w:cs="Arial"/>
                <w:sz w:val="24"/>
                <w:szCs w:val="24"/>
                <w:lang w:eastAsia="pt-BR"/>
              </w:rPr>
              <w:t>0,10</w:t>
            </w:r>
          </w:p>
        </w:tc>
      </w:tr>
      <w:tr w:rsidR="00472A62" w:rsidRPr="00472A62" w:rsidTr="001F6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6F5439">
              <w:rPr>
                <w:rFonts w:eastAsia="Times New Roman" w:cs="Arial"/>
                <w:sz w:val="24"/>
                <w:szCs w:val="24"/>
                <w:lang w:eastAsia="pt-BR"/>
              </w:rPr>
              <w:t>Nitrogênio total</w:t>
            </w:r>
          </w:p>
        </w:tc>
        <w:tc>
          <w:tcPr>
            <w:tcW w:w="216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72A62">
              <w:rPr>
                <w:rFonts w:eastAsia="Times New Roman" w:cs="Arial"/>
                <w:sz w:val="24"/>
                <w:szCs w:val="24"/>
                <w:lang w:eastAsia="pt-BR"/>
              </w:rPr>
              <w:t>0,10</w:t>
            </w:r>
          </w:p>
        </w:tc>
      </w:tr>
      <w:tr w:rsidR="00472A62" w:rsidRPr="00472A62" w:rsidTr="001F6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6F5439">
              <w:rPr>
                <w:rFonts w:eastAsia="Times New Roman" w:cs="Arial"/>
                <w:sz w:val="24"/>
                <w:szCs w:val="24"/>
                <w:lang w:eastAsia="pt-BR"/>
              </w:rPr>
              <w:t>Fósforo total</w:t>
            </w:r>
          </w:p>
        </w:tc>
        <w:tc>
          <w:tcPr>
            <w:tcW w:w="216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72A62">
              <w:rPr>
                <w:rFonts w:eastAsia="Times New Roman" w:cs="Arial"/>
                <w:sz w:val="24"/>
                <w:szCs w:val="24"/>
                <w:lang w:eastAsia="pt-BR"/>
              </w:rPr>
              <w:t>0,10</w:t>
            </w:r>
          </w:p>
        </w:tc>
      </w:tr>
      <w:tr w:rsidR="00472A62" w:rsidRPr="00472A62" w:rsidTr="001F6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6F5439">
              <w:rPr>
                <w:rFonts w:eastAsia="Times New Roman" w:cs="Arial"/>
                <w:sz w:val="24"/>
                <w:szCs w:val="24"/>
                <w:lang w:eastAsia="pt-BR"/>
              </w:rPr>
              <w:t>Turbidez</w:t>
            </w:r>
          </w:p>
        </w:tc>
        <w:tc>
          <w:tcPr>
            <w:tcW w:w="216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72A62">
              <w:rPr>
                <w:rFonts w:eastAsia="Times New Roman" w:cs="Arial"/>
                <w:sz w:val="24"/>
                <w:szCs w:val="24"/>
                <w:lang w:eastAsia="pt-BR"/>
              </w:rPr>
              <w:t>0,08</w:t>
            </w:r>
          </w:p>
        </w:tc>
      </w:tr>
      <w:tr w:rsidR="00472A62" w:rsidRPr="00472A62" w:rsidTr="001F6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6F5439">
              <w:rPr>
                <w:rFonts w:eastAsia="Times New Roman" w:cs="Arial"/>
                <w:sz w:val="24"/>
                <w:szCs w:val="24"/>
                <w:lang w:eastAsia="pt-BR"/>
              </w:rPr>
              <w:t>Resíduo total</w:t>
            </w:r>
          </w:p>
        </w:tc>
        <w:tc>
          <w:tcPr>
            <w:tcW w:w="2160" w:type="dxa"/>
            <w:hideMark/>
          </w:tcPr>
          <w:p w:rsidR="00472A62" w:rsidRPr="00472A62" w:rsidRDefault="00472A62" w:rsidP="00472A62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472A62">
              <w:rPr>
                <w:rFonts w:eastAsia="Times New Roman" w:cs="Arial"/>
                <w:sz w:val="24"/>
                <w:szCs w:val="24"/>
                <w:lang w:eastAsia="pt-BR"/>
              </w:rPr>
              <w:t>0,08</w:t>
            </w:r>
          </w:p>
        </w:tc>
      </w:tr>
    </w:tbl>
    <w:p w:rsidR="00472A62" w:rsidRPr="00472A62" w:rsidRDefault="00472A62" w:rsidP="00472A62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1F6B02" w:rsidRDefault="00472A62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472A62">
        <w:rPr>
          <w:rFonts w:eastAsia="Times New Roman" w:cs="Arial"/>
          <w:sz w:val="24"/>
          <w:szCs w:val="24"/>
          <w:lang w:eastAsia="pt-BR"/>
        </w:rPr>
        <w:t>Além de seu peso (w), cada parâmetro possui um valor de qualidade (q), obtido do respectivo gráfico de qualidade em função de sua concentração ou medida (</w:t>
      </w:r>
      <w:r w:rsidR="001F6B02">
        <w:rPr>
          <w:rFonts w:eastAsia="Times New Roman" w:cs="Arial"/>
          <w:sz w:val="24"/>
          <w:szCs w:val="24"/>
          <w:lang w:eastAsia="pt-BR"/>
        </w:rPr>
        <w:t>Figura 1).</w:t>
      </w:r>
    </w:p>
    <w:p w:rsidR="001F6B02" w:rsidRDefault="001F6B02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52287C" w:rsidRDefault="0052287C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52287C" w:rsidRDefault="0052287C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52287C" w:rsidRDefault="0052287C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52287C" w:rsidRDefault="0052287C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52287C" w:rsidRDefault="0052287C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52287C" w:rsidRDefault="0052287C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52287C" w:rsidRDefault="0052287C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1F6B02" w:rsidRPr="00472A62" w:rsidRDefault="001F6B02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472A62">
        <w:rPr>
          <w:rFonts w:eastAsia="Times New Roman" w:cs="Arial"/>
          <w:sz w:val="24"/>
          <w:szCs w:val="24"/>
          <w:lang w:eastAsia="pt-BR"/>
        </w:rPr>
        <w:lastRenderedPageBreak/>
        <w:t>Figura</w:t>
      </w:r>
      <w:r>
        <w:rPr>
          <w:rFonts w:eastAsia="Times New Roman" w:cs="Arial"/>
          <w:sz w:val="24"/>
          <w:szCs w:val="24"/>
          <w:lang w:eastAsia="pt-BR"/>
        </w:rPr>
        <w:t xml:space="preserve"> </w:t>
      </w:r>
      <w:proofErr w:type="gramStart"/>
      <w:r>
        <w:rPr>
          <w:rFonts w:eastAsia="Times New Roman" w:cs="Arial"/>
          <w:sz w:val="24"/>
          <w:szCs w:val="24"/>
          <w:lang w:eastAsia="pt-BR"/>
        </w:rPr>
        <w:t xml:space="preserve">1 </w:t>
      </w:r>
      <w:r w:rsidRPr="00472A62">
        <w:rPr>
          <w:rFonts w:eastAsia="Times New Roman" w:cs="Arial"/>
          <w:sz w:val="24"/>
          <w:szCs w:val="24"/>
          <w:lang w:eastAsia="pt-BR"/>
        </w:rPr>
        <w:t>:</w:t>
      </w:r>
      <w:proofErr w:type="gramEnd"/>
      <w:r w:rsidRPr="00472A62">
        <w:rPr>
          <w:rFonts w:eastAsia="Times New Roman" w:cs="Arial"/>
          <w:sz w:val="24"/>
          <w:szCs w:val="24"/>
          <w:lang w:eastAsia="pt-BR"/>
        </w:rPr>
        <w:t xml:space="preserve"> Curvas médias de variação dos parâmetros de qualidade das águas para o cálculo do IQA. (Fonte: ANA, 2004).</w:t>
      </w:r>
    </w:p>
    <w:p w:rsidR="00472A62" w:rsidRPr="00472A62" w:rsidRDefault="00472A62" w:rsidP="00472A62">
      <w:pPr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pt-BR"/>
        </w:rPr>
      </w:pPr>
      <w:bookmarkStart w:id="0" w:name="_GoBack"/>
      <w:r w:rsidRPr="00472A62">
        <w:rPr>
          <w:rFonts w:eastAsia="Times New Roman" w:cs="Arial"/>
          <w:noProof/>
          <w:sz w:val="24"/>
          <w:szCs w:val="24"/>
          <w:lang w:eastAsia="pt-BR"/>
        </w:rPr>
        <w:drawing>
          <wp:inline distT="0" distB="0" distL="0" distR="0" wp14:anchorId="6447E6DE" wp14:editId="3570BCD3">
            <wp:extent cx="6119495" cy="7992060"/>
            <wp:effectExtent l="0" t="0" r="0" b="9525"/>
            <wp:docPr id="3" name="Imagem 3" descr="Parâmet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âmetr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631" cy="806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72A62" w:rsidRDefault="00472A62" w:rsidP="00472A62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pt-BR"/>
        </w:rPr>
      </w:pPr>
    </w:p>
    <w:p w:rsidR="005108E1" w:rsidRPr="00472A62" w:rsidRDefault="005108E1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472A62">
        <w:rPr>
          <w:rFonts w:eastAsia="Times New Roman" w:cs="Arial"/>
          <w:sz w:val="24"/>
          <w:szCs w:val="24"/>
          <w:lang w:eastAsia="pt-BR"/>
        </w:rPr>
        <w:t>Os valores do IQA são classificados em faixas, que vari</w:t>
      </w:r>
      <w:r>
        <w:rPr>
          <w:rFonts w:eastAsia="Times New Roman" w:cs="Arial"/>
          <w:sz w:val="24"/>
          <w:szCs w:val="24"/>
          <w:lang w:eastAsia="pt-BR"/>
        </w:rPr>
        <w:t xml:space="preserve">am entre os estados brasileiros. Na tabela </w:t>
      </w:r>
      <w:r w:rsidR="0052287C">
        <w:rPr>
          <w:rFonts w:eastAsia="Times New Roman" w:cs="Arial"/>
          <w:sz w:val="24"/>
          <w:szCs w:val="24"/>
          <w:lang w:eastAsia="pt-BR"/>
        </w:rPr>
        <w:t>2</w:t>
      </w:r>
      <w:r>
        <w:rPr>
          <w:rFonts w:eastAsia="Times New Roman" w:cs="Arial"/>
          <w:sz w:val="24"/>
          <w:szCs w:val="24"/>
          <w:lang w:eastAsia="pt-BR"/>
        </w:rPr>
        <w:t xml:space="preserve"> observa-se os valores aplicados para o estado de São Paulo</w:t>
      </w:r>
      <w:r w:rsidRPr="00472A62">
        <w:rPr>
          <w:rFonts w:eastAsia="Times New Roman" w:cs="Arial"/>
          <w:sz w:val="24"/>
          <w:szCs w:val="24"/>
          <w:lang w:eastAsia="pt-BR"/>
        </w:rPr>
        <w:t>.</w:t>
      </w:r>
    </w:p>
    <w:tbl>
      <w:tblPr>
        <w:tblStyle w:val="TabeladeGrade3"/>
        <w:tblW w:w="5000" w:type="pct"/>
        <w:tblLook w:val="04A0" w:firstRow="1" w:lastRow="0" w:firstColumn="1" w:lastColumn="0" w:noHBand="0" w:noVBand="1"/>
      </w:tblPr>
      <w:tblGrid>
        <w:gridCol w:w="8504"/>
      </w:tblGrid>
      <w:tr w:rsidR="005108E1" w:rsidRPr="00472A62" w:rsidTr="0052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5108E1" w:rsidRDefault="005108E1" w:rsidP="00EA78C7">
            <w:pPr>
              <w:jc w:val="center"/>
              <w:rPr>
                <w:rFonts w:eastAsia="Times New Roman" w:cs="Arial"/>
                <w:i w:val="0"/>
                <w:sz w:val="24"/>
                <w:szCs w:val="24"/>
                <w:lang w:eastAsia="pt-BR"/>
              </w:rPr>
            </w:pPr>
            <w:r w:rsidRPr="0052287C">
              <w:rPr>
                <w:rFonts w:eastAsia="Times New Roman" w:cs="Arial"/>
                <w:i w:val="0"/>
                <w:sz w:val="24"/>
                <w:szCs w:val="24"/>
                <w:lang w:eastAsia="pt-BR"/>
              </w:rPr>
              <w:t xml:space="preserve">Tabela </w:t>
            </w:r>
            <w:r w:rsidR="0052287C" w:rsidRPr="0052287C">
              <w:rPr>
                <w:rFonts w:eastAsia="Times New Roman" w:cs="Arial"/>
                <w:i w:val="0"/>
                <w:sz w:val="24"/>
                <w:szCs w:val="24"/>
                <w:lang w:eastAsia="pt-BR"/>
              </w:rPr>
              <w:t>2</w:t>
            </w:r>
            <w:r w:rsidRPr="00472A62">
              <w:rPr>
                <w:rFonts w:eastAsia="Times New Roman" w:cs="Arial"/>
                <w:i w:val="0"/>
                <w:sz w:val="24"/>
                <w:szCs w:val="24"/>
                <w:lang w:eastAsia="pt-BR"/>
              </w:rPr>
              <w:t xml:space="preserve"> </w:t>
            </w:r>
            <w:r w:rsidR="0052287C" w:rsidRPr="00472A62">
              <w:rPr>
                <w:rFonts w:eastAsia="Times New Roman" w:cs="Arial"/>
                <w:i w:val="0"/>
                <w:sz w:val="24"/>
                <w:szCs w:val="24"/>
                <w:lang w:eastAsia="pt-BR"/>
              </w:rPr>
              <w:t>Faixas de IQA utilizadas</w:t>
            </w:r>
            <w:r w:rsidR="0052287C" w:rsidRPr="0052287C">
              <w:rPr>
                <w:rFonts w:eastAsia="Times New Roman" w:cs="Arial"/>
                <w:i w:val="0"/>
                <w:sz w:val="24"/>
                <w:szCs w:val="24"/>
                <w:lang w:eastAsia="pt-BR"/>
              </w:rPr>
              <w:t xml:space="preserve"> no Estado de São Paulo</w:t>
            </w:r>
          </w:p>
          <w:p w:rsidR="0052287C" w:rsidRPr="00472A62" w:rsidRDefault="0052287C" w:rsidP="0052287C">
            <w:pPr>
              <w:jc w:val="center"/>
              <w:rPr>
                <w:rFonts w:eastAsia="Times New Roman" w:cs="Arial"/>
                <w:i w:val="0"/>
                <w:sz w:val="24"/>
                <w:szCs w:val="24"/>
                <w:lang w:eastAsia="pt-BR"/>
              </w:rPr>
            </w:pPr>
          </w:p>
          <w:tbl>
            <w:tblPr>
              <w:tblStyle w:val="TabeladeGrade2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8"/>
              <w:gridCol w:w="2802"/>
            </w:tblGrid>
            <w:tr w:rsidR="0052287C" w:rsidRPr="00472A62" w:rsidTr="005228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8" w:type="dxa"/>
                  <w:hideMark/>
                </w:tcPr>
                <w:p w:rsidR="0052287C" w:rsidRPr="00472A62" w:rsidRDefault="0052287C" w:rsidP="0052287C">
                  <w:pPr>
                    <w:spacing w:before="100" w:beforeAutospacing="1" w:after="100" w:afterAutospacing="1"/>
                    <w:jc w:val="center"/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</w:pPr>
                  <w:r w:rsidRPr="00472A62"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  <w:t>Faixas de IQA</w:t>
                  </w:r>
                </w:p>
              </w:tc>
              <w:tc>
                <w:tcPr>
                  <w:tcW w:w="2802" w:type="dxa"/>
                  <w:hideMark/>
                </w:tcPr>
                <w:p w:rsidR="0052287C" w:rsidRPr="00472A62" w:rsidRDefault="0052287C" w:rsidP="0052287C">
                  <w:pPr>
                    <w:spacing w:before="100" w:beforeAutospacing="1" w:after="100" w:afterAutospacing="1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</w:pPr>
                  <w:r w:rsidRPr="00472A62"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  <w:t>Avaliação da Qualidade da Água</w:t>
                  </w:r>
                </w:p>
              </w:tc>
            </w:tr>
            <w:tr w:rsidR="0052287C" w:rsidRPr="00472A62" w:rsidTr="005228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8" w:type="dxa"/>
                  <w:hideMark/>
                </w:tcPr>
                <w:p w:rsidR="0052287C" w:rsidRPr="00472A62" w:rsidRDefault="0052287C" w:rsidP="0052287C">
                  <w:pPr>
                    <w:spacing w:before="100" w:beforeAutospacing="1" w:after="100" w:afterAutospacing="1"/>
                    <w:jc w:val="center"/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</w:pPr>
                  <w:r w:rsidRPr="00472A62"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  <w:t>80-100</w:t>
                  </w:r>
                </w:p>
              </w:tc>
              <w:tc>
                <w:tcPr>
                  <w:tcW w:w="2802" w:type="dxa"/>
                  <w:hideMark/>
                </w:tcPr>
                <w:p w:rsidR="0052287C" w:rsidRPr="00472A62" w:rsidRDefault="0052287C" w:rsidP="0052287C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</w:pPr>
                  <w:r w:rsidRPr="00472A62"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  <w:t>Ótima</w:t>
                  </w:r>
                </w:p>
              </w:tc>
            </w:tr>
            <w:tr w:rsidR="0052287C" w:rsidRPr="00472A62" w:rsidTr="0052287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8" w:type="dxa"/>
                  <w:hideMark/>
                </w:tcPr>
                <w:p w:rsidR="0052287C" w:rsidRPr="00472A62" w:rsidRDefault="0052287C" w:rsidP="0052287C">
                  <w:pPr>
                    <w:spacing w:before="100" w:beforeAutospacing="1" w:after="100" w:afterAutospacing="1"/>
                    <w:jc w:val="center"/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</w:pPr>
                  <w:r w:rsidRPr="00472A62"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  <w:t>52-79</w:t>
                  </w:r>
                </w:p>
              </w:tc>
              <w:tc>
                <w:tcPr>
                  <w:tcW w:w="2802" w:type="dxa"/>
                  <w:hideMark/>
                </w:tcPr>
                <w:p w:rsidR="0052287C" w:rsidRPr="00472A62" w:rsidRDefault="0052287C" w:rsidP="0052287C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</w:pPr>
                  <w:r w:rsidRPr="00472A62"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  <w:t>Boa</w:t>
                  </w:r>
                </w:p>
              </w:tc>
            </w:tr>
            <w:tr w:rsidR="0052287C" w:rsidRPr="00472A62" w:rsidTr="005228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8" w:type="dxa"/>
                  <w:hideMark/>
                </w:tcPr>
                <w:p w:rsidR="0052287C" w:rsidRPr="00472A62" w:rsidRDefault="0052287C" w:rsidP="0052287C">
                  <w:pPr>
                    <w:spacing w:before="100" w:beforeAutospacing="1" w:after="100" w:afterAutospacing="1"/>
                    <w:jc w:val="center"/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</w:pPr>
                  <w:r w:rsidRPr="00472A62"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  <w:t>37-51</w:t>
                  </w:r>
                </w:p>
              </w:tc>
              <w:tc>
                <w:tcPr>
                  <w:tcW w:w="2802" w:type="dxa"/>
                  <w:hideMark/>
                </w:tcPr>
                <w:p w:rsidR="0052287C" w:rsidRPr="00472A62" w:rsidRDefault="0052287C" w:rsidP="0052287C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</w:pPr>
                  <w:r w:rsidRPr="00472A62"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  <w:t>Razoável</w:t>
                  </w:r>
                </w:p>
              </w:tc>
            </w:tr>
            <w:tr w:rsidR="0052287C" w:rsidRPr="00472A62" w:rsidTr="0052287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8" w:type="dxa"/>
                  <w:hideMark/>
                </w:tcPr>
                <w:p w:rsidR="0052287C" w:rsidRPr="00472A62" w:rsidRDefault="0052287C" w:rsidP="0052287C">
                  <w:pPr>
                    <w:spacing w:before="100" w:beforeAutospacing="1" w:after="100" w:afterAutospacing="1"/>
                    <w:jc w:val="center"/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</w:pPr>
                  <w:r w:rsidRPr="00472A62"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  <w:t>20-36</w:t>
                  </w:r>
                </w:p>
              </w:tc>
              <w:tc>
                <w:tcPr>
                  <w:tcW w:w="2802" w:type="dxa"/>
                  <w:hideMark/>
                </w:tcPr>
                <w:p w:rsidR="0052287C" w:rsidRPr="00472A62" w:rsidRDefault="0052287C" w:rsidP="0052287C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</w:pPr>
                  <w:r w:rsidRPr="00472A62"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  <w:t>Ruim</w:t>
                  </w:r>
                </w:p>
              </w:tc>
            </w:tr>
            <w:tr w:rsidR="0052287C" w:rsidRPr="00472A62" w:rsidTr="005228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8" w:type="dxa"/>
                  <w:hideMark/>
                </w:tcPr>
                <w:p w:rsidR="0052287C" w:rsidRPr="00472A62" w:rsidRDefault="0052287C" w:rsidP="0052287C">
                  <w:pPr>
                    <w:spacing w:before="100" w:beforeAutospacing="1" w:after="100" w:afterAutospacing="1"/>
                    <w:jc w:val="center"/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</w:pPr>
                  <w:r w:rsidRPr="00472A62"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  <w:t>0-19</w:t>
                  </w:r>
                </w:p>
              </w:tc>
              <w:tc>
                <w:tcPr>
                  <w:tcW w:w="2802" w:type="dxa"/>
                  <w:hideMark/>
                </w:tcPr>
                <w:p w:rsidR="0052287C" w:rsidRPr="00472A62" w:rsidRDefault="0052287C" w:rsidP="0052287C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</w:pPr>
                  <w:r w:rsidRPr="00472A62">
                    <w:rPr>
                      <w:rFonts w:eastAsia="Times New Roman" w:cs="Arial"/>
                      <w:sz w:val="24"/>
                      <w:szCs w:val="24"/>
                      <w:lang w:eastAsia="pt-BR"/>
                    </w:rPr>
                    <w:t>Péssima</w:t>
                  </w:r>
                </w:p>
              </w:tc>
            </w:tr>
          </w:tbl>
          <w:p w:rsidR="005108E1" w:rsidRPr="00472A62" w:rsidRDefault="005108E1" w:rsidP="0052287C">
            <w:pPr>
              <w:jc w:val="center"/>
              <w:rPr>
                <w:rFonts w:eastAsia="Times New Roman" w:cs="Arial"/>
                <w:sz w:val="24"/>
                <w:szCs w:val="24"/>
                <w:lang w:eastAsia="pt-BR"/>
              </w:rPr>
            </w:pPr>
          </w:p>
        </w:tc>
      </w:tr>
    </w:tbl>
    <w:p w:rsidR="005108E1" w:rsidRPr="00472A62" w:rsidRDefault="005108E1" w:rsidP="0052287C">
      <w:pPr>
        <w:jc w:val="center"/>
        <w:rPr>
          <w:sz w:val="24"/>
          <w:szCs w:val="24"/>
        </w:rPr>
      </w:pPr>
    </w:p>
    <w:p w:rsidR="00472A62" w:rsidRPr="00472A62" w:rsidRDefault="00472A62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472A62">
        <w:rPr>
          <w:rFonts w:eastAsia="Times New Roman" w:cs="Arial"/>
          <w:sz w:val="24"/>
          <w:szCs w:val="24"/>
          <w:lang w:eastAsia="pt-BR"/>
        </w:rPr>
        <w:t>O cálculo do IQA é feito por meio do produt</w:t>
      </w:r>
      <w:r w:rsidR="005108E1">
        <w:rPr>
          <w:rFonts w:eastAsia="Times New Roman" w:cs="Arial"/>
          <w:sz w:val="24"/>
          <w:szCs w:val="24"/>
          <w:lang w:eastAsia="pt-BR"/>
        </w:rPr>
        <w:t>o</w:t>
      </w:r>
      <w:r w:rsidRPr="00472A62">
        <w:rPr>
          <w:rFonts w:eastAsia="Times New Roman" w:cs="Arial"/>
          <w:sz w:val="24"/>
          <w:szCs w:val="24"/>
          <w:lang w:eastAsia="pt-BR"/>
        </w:rPr>
        <w:t xml:space="preserve"> ponderado dos nove parâmetros, segundo a seguinte fórmula: </w:t>
      </w:r>
    </w:p>
    <w:p w:rsidR="00472A62" w:rsidRPr="00472A62" w:rsidRDefault="00472A62" w:rsidP="00472A62">
      <w:pPr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pt-BR"/>
        </w:rPr>
      </w:pPr>
      <w:r w:rsidRPr="00472A62">
        <w:rPr>
          <w:rFonts w:eastAsia="Times New Roman" w:cs="Arial"/>
          <w:noProof/>
          <w:sz w:val="24"/>
          <w:szCs w:val="24"/>
          <w:lang w:eastAsia="pt-BR"/>
        </w:rPr>
        <w:drawing>
          <wp:inline distT="0" distB="0" distL="0" distR="0" wp14:anchorId="4108ACE4" wp14:editId="04DD7030">
            <wp:extent cx="2438400" cy="1190625"/>
            <wp:effectExtent l="0" t="0" r="0" b="9525"/>
            <wp:docPr id="2" name="Imagem 2" descr="Cal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cu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62" w:rsidRPr="00472A62" w:rsidRDefault="00472A62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proofErr w:type="gramStart"/>
      <w:r w:rsidRPr="00472A62">
        <w:rPr>
          <w:rFonts w:eastAsia="Times New Roman" w:cs="Arial"/>
          <w:sz w:val="24"/>
          <w:szCs w:val="24"/>
          <w:lang w:eastAsia="pt-BR"/>
        </w:rPr>
        <w:t>onde</w:t>
      </w:r>
      <w:proofErr w:type="gramEnd"/>
      <w:r w:rsidRPr="00472A62">
        <w:rPr>
          <w:rFonts w:eastAsia="Times New Roman" w:cs="Arial"/>
          <w:sz w:val="24"/>
          <w:szCs w:val="24"/>
          <w:lang w:eastAsia="pt-BR"/>
        </w:rPr>
        <w:t>:</w:t>
      </w:r>
    </w:p>
    <w:p w:rsidR="00472A62" w:rsidRPr="00472A62" w:rsidRDefault="00472A62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472A62">
        <w:rPr>
          <w:rFonts w:eastAsia="Times New Roman" w:cs="Arial"/>
          <w:sz w:val="24"/>
          <w:szCs w:val="24"/>
          <w:lang w:eastAsia="pt-BR"/>
        </w:rPr>
        <w:t>IQA = Índice de Qualidade das Águas. Um número entre 0 e 100;</w:t>
      </w:r>
    </w:p>
    <w:p w:rsidR="00472A62" w:rsidRPr="00472A62" w:rsidRDefault="00472A62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proofErr w:type="spellStart"/>
      <w:proofErr w:type="gramStart"/>
      <w:r w:rsidRPr="00472A62">
        <w:rPr>
          <w:rFonts w:eastAsia="Times New Roman" w:cs="Arial"/>
          <w:sz w:val="24"/>
          <w:szCs w:val="24"/>
          <w:lang w:eastAsia="pt-BR"/>
        </w:rPr>
        <w:t>qi</w:t>
      </w:r>
      <w:proofErr w:type="spellEnd"/>
      <w:proofErr w:type="gramEnd"/>
      <w:r w:rsidRPr="00472A62">
        <w:rPr>
          <w:rFonts w:eastAsia="Times New Roman" w:cs="Arial"/>
          <w:sz w:val="24"/>
          <w:szCs w:val="24"/>
          <w:lang w:eastAsia="pt-BR"/>
        </w:rPr>
        <w:t xml:space="preserve"> = qualidade do i-</w:t>
      </w:r>
      <w:proofErr w:type="spellStart"/>
      <w:r w:rsidRPr="00472A62">
        <w:rPr>
          <w:rFonts w:eastAsia="Times New Roman" w:cs="Arial"/>
          <w:sz w:val="24"/>
          <w:szCs w:val="24"/>
          <w:lang w:eastAsia="pt-BR"/>
        </w:rPr>
        <w:t>ésimo</w:t>
      </w:r>
      <w:proofErr w:type="spellEnd"/>
      <w:r w:rsidRPr="00472A62">
        <w:rPr>
          <w:rFonts w:eastAsia="Times New Roman" w:cs="Arial"/>
          <w:sz w:val="24"/>
          <w:szCs w:val="24"/>
          <w:lang w:eastAsia="pt-BR"/>
        </w:rPr>
        <w:t xml:space="preserve"> parâmetro. Um número entre 0 e 100, obtido do respectivo gráfico de qualidade, em função de sua concentração ou medida (resultado da análise);</w:t>
      </w:r>
    </w:p>
    <w:p w:rsidR="00472A62" w:rsidRPr="00472A62" w:rsidRDefault="00472A62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proofErr w:type="spellStart"/>
      <w:proofErr w:type="gramStart"/>
      <w:r w:rsidRPr="00472A62">
        <w:rPr>
          <w:rFonts w:eastAsia="Times New Roman" w:cs="Arial"/>
          <w:sz w:val="24"/>
          <w:szCs w:val="24"/>
          <w:lang w:eastAsia="pt-BR"/>
        </w:rPr>
        <w:t>wi</w:t>
      </w:r>
      <w:proofErr w:type="spellEnd"/>
      <w:proofErr w:type="gramEnd"/>
      <w:r w:rsidRPr="00472A62">
        <w:rPr>
          <w:rFonts w:eastAsia="Times New Roman" w:cs="Arial"/>
          <w:sz w:val="24"/>
          <w:szCs w:val="24"/>
          <w:lang w:eastAsia="pt-BR"/>
        </w:rPr>
        <w:t xml:space="preserve"> = peso correspondente ao i-</w:t>
      </w:r>
      <w:proofErr w:type="spellStart"/>
      <w:r w:rsidRPr="00472A62">
        <w:rPr>
          <w:rFonts w:eastAsia="Times New Roman" w:cs="Arial"/>
          <w:sz w:val="24"/>
          <w:szCs w:val="24"/>
          <w:lang w:eastAsia="pt-BR"/>
        </w:rPr>
        <w:t>ésimo</w:t>
      </w:r>
      <w:proofErr w:type="spellEnd"/>
      <w:r w:rsidRPr="00472A62">
        <w:rPr>
          <w:rFonts w:eastAsia="Times New Roman" w:cs="Arial"/>
          <w:sz w:val="24"/>
          <w:szCs w:val="24"/>
          <w:lang w:eastAsia="pt-BR"/>
        </w:rPr>
        <w:t xml:space="preserve"> parâmetro fixado em função da sua importância para a conformação global da qualidade, isto é, um número entre 0 e 1, de forma que:</w:t>
      </w:r>
    </w:p>
    <w:p w:rsidR="00472A62" w:rsidRPr="00472A62" w:rsidRDefault="00472A62" w:rsidP="00472A62">
      <w:pPr>
        <w:spacing w:before="100" w:beforeAutospacing="1" w:after="100" w:afterAutospacing="1" w:line="240" w:lineRule="auto"/>
        <w:jc w:val="center"/>
        <w:rPr>
          <w:rFonts w:eastAsia="Times New Roman" w:cs="Arial"/>
          <w:sz w:val="24"/>
          <w:szCs w:val="24"/>
          <w:lang w:eastAsia="pt-BR"/>
        </w:rPr>
      </w:pPr>
      <w:r w:rsidRPr="00472A62">
        <w:rPr>
          <w:rFonts w:eastAsia="Times New Roman" w:cs="Arial"/>
          <w:noProof/>
          <w:sz w:val="24"/>
          <w:szCs w:val="24"/>
          <w:lang w:eastAsia="pt-BR"/>
        </w:rPr>
        <w:drawing>
          <wp:inline distT="0" distB="0" distL="0" distR="0" wp14:anchorId="3E258E3F" wp14:editId="41CED231">
            <wp:extent cx="1809750" cy="1009650"/>
            <wp:effectExtent l="0" t="0" r="0" b="0"/>
            <wp:docPr id="1" name="Imagem 1" descr="Calcul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culo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62" w:rsidRDefault="00472A62" w:rsidP="00EA78C7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proofErr w:type="gramStart"/>
      <w:r w:rsidRPr="00472A62">
        <w:rPr>
          <w:rFonts w:eastAsia="Times New Roman" w:cs="Arial"/>
          <w:sz w:val="24"/>
          <w:szCs w:val="24"/>
          <w:lang w:eastAsia="pt-BR"/>
        </w:rPr>
        <w:t>sendo</w:t>
      </w:r>
      <w:proofErr w:type="gramEnd"/>
      <w:r w:rsidRPr="00472A62">
        <w:rPr>
          <w:rFonts w:eastAsia="Times New Roman" w:cs="Arial"/>
          <w:sz w:val="24"/>
          <w:szCs w:val="24"/>
          <w:lang w:eastAsia="pt-BR"/>
        </w:rPr>
        <w:t xml:space="preserve"> </w:t>
      </w:r>
      <w:r w:rsidRPr="00472A62">
        <w:rPr>
          <w:rFonts w:eastAsia="Times New Roman" w:cs="Arial"/>
          <w:i/>
          <w:iCs/>
          <w:sz w:val="24"/>
          <w:szCs w:val="24"/>
          <w:lang w:eastAsia="pt-BR"/>
        </w:rPr>
        <w:t>n</w:t>
      </w:r>
      <w:r w:rsidRPr="00472A62">
        <w:rPr>
          <w:rFonts w:eastAsia="Times New Roman" w:cs="Arial"/>
          <w:sz w:val="24"/>
          <w:szCs w:val="24"/>
          <w:lang w:eastAsia="pt-BR"/>
        </w:rPr>
        <w:t xml:space="preserve"> o número de parâmetros que entram no cálculo do IQA. </w:t>
      </w:r>
    </w:p>
    <w:sectPr w:rsidR="0047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62"/>
    <w:rsid w:val="001F6B02"/>
    <w:rsid w:val="003B1082"/>
    <w:rsid w:val="00472A62"/>
    <w:rsid w:val="005108E1"/>
    <w:rsid w:val="0052287C"/>
    <w:rsid w:val="006F5439"/>
    <w:rsid w:val="00CF48A0"/>
    <w:rsid w:val="00EA78C7"/>
    <w:rsid w:val="00EB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0C326-54CC-4736-B161-E1134B24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72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aps/>
      <w:color w:val="183079"/>
      <w:kern w:val="36"/>
      <w:sz w:val="30"/>
      <w:szCs w:val="3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A62"/>
    <w:rPr>
      <w:rFonts w:ascii="Times New Roman" w:eastAsia="Times New Roman" w:hAnsi="Times New Roman" w:cs="Times New Roman"/>
      <w:b/>
      <w:bCs/>
      <w:caps/>
      <w:color w:val="183079"/>
      <w:kern w:val="36"/>
      <w:sz w:val="30"/>
      <w:szCs w:val="3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72A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2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72A62"/>
    <w:rPr>
      <w:i/>
      <w:iCs/>
    </w:rPr>
  </w:style>
  <w:style w:type="character" w:styleId="Forte">
    <w:name w:val="Strong"/>
    <w:basedOn w:val="Fontepargpadro"/>
    <w:uiPriority w:val="22"/>
    <w:qFormat/>
    <w:rsid w:val="00472A62"/>
    <w:rPr>
      <w:b/>
      <w:bCs/>
    </w:rPr>
  </w:style>
  <w:style w:type="table" w:styleId="TabeladeGrade2">
    <w:name w:val="Grid Table 2"/>
    <w:basedOn w:val="Tabelanormal"/>
    <w:uiPriority w:val="47"/>
    <w:rsid w:val="001F6B0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5228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51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21038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Augusto Rogick Athie</dc:creator>
  <cp:keywords/>
  <dc:description/>
  <cp:lastModifiedBy>Alessandro Augusto Rogick Athie</cp:lastModifiedBy>
  <cp:revision>2</cp:revision>
  <dcterms:created xsi:type="dcterms:W3CDTF">2016-03-11T19:38:00Z</dcterms:created>
  <dcterms:modified xsi:type="dcterms:W3CDTF">2016-03-12T00:28:00Z</dcterms:modified>
</cp:coreProperties>
</file>