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66ACF" w14:textId="68E4D768" w:rsidR="00DC7807" w:rsidRPr="00800772" w:rsidRDefault="00DC7807" w:rsidP="00DC780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Glossario</w:t>
      </w:r>
      <w:r w:rsidRPr="00800772">
        <w:rPr>
          <w:b/>
          <w:bCs/>
          <w:sz w:val="44"/>
          <w:szCs w:val="44"/>
        </w:rPr>
        <w:t xml:space="preserve"> di Visione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59F0F0BE" w14:textId="5226D3C7" w:rsidR="007F2D78" w:rsidRDefault="00DC78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Descrizione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Autore</w:t>
      </w:r>
    </w:p>
    <w:p w14:paraId="63BAC184" w14:textId="32395499" w:rsidR="002501B7" w:rsidRPr="00466A66" w:rsidRDefault="00834056" w:rsidP="00834056">
      <w:pPr>
        <w:jc w:val="both"/>
        <w:rPr>
          <w:sz w:val="24"/>
          <w:szCs w:val="24"/>
        </w:rPr>
      </w:pPr>
      <w:r>
        <w:rPr>
          <w:sz w:val="24"/>
          <w:szCs w:val="24"/>
        </w:rPr>
        <w:t>Bozza Ideazione</w:t>
      </w:r>
      <w:r>
        <w:rPr>
          <w:sz w:val="24"/>
          <w:szCs w:val="24"/>
        </w:rPr>
        <w:tab/>
        <w:t>Prima Bozza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Riccardo Corvi</w:t>
      </w:r>
      <w:r w:rsidR="002501B7">
        <w:tab/>
      </w:r>
      <w:r w:rsidR="002501B7">
        <w:tab/>
        <w:t xml:space="preserve"> 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501B7" w14:paraId="585A4956" w14:textId="77777777" w:rsidTr="0025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A70815" w14:textId="1C1C70D4" w:rsidR="002501B7" w:rsidRDefault="002501B7" w:rsidP="002501B7">
            <w:pPr>
              <w:jc w:val="both"/>
            </w:pPr>
            <w:r>
              <w:t>Termini</w:t>
            </w:r>
          </w:p>
        </w:tc>
        <w:tc>
          <w:tcPr>
            <w:tcW w:w="7081" w:type="dxa"/>
          </w:tcPr>
          <w:p w14:paraId="78EDDD93" w14:textId="7F790A73" w:rsidR="002501B7" w:rsidRDefault="002501B7" w:rsidP="008340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Definizione e informazioni</w:t>
            </w:r>
          </w:p>
        </w:tc>
      </w:tr>
      <w:tr w:rsidR="002501B7" w14:paraId="6F4D56BD" w14:textId="77777777" w:rsidTr="002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BC48AD" w14:textId="3482E24D" w:rsidR="002501B7" w:rsidRDefault="002501B7" w:rsidP="00834056">
            <w:pPr>
              <w:jc w:val="both"/>
            </w:pPr>
            <w:r>
              <w:t>Direttore</w:t>
            </w:r>
          </w:p>
        </w:tc>
        <w:tc>
          <w:tcPr>
            <w:tcW w:w="7081" w:type="dxa"/>
          </w:tcPr>
          <w:p w14:paraId="443CE5EC" w14:textId="0B070386" w:rsidR="002501B7" w:rsidRDefault="002501B7" w:rsidP="002501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Direttore della serra che si</w:t>
            </w:r>
            <w:r>
              <w:t xml:space="preserve"> </w:t>
            </w:r>
            <w:r>
              <w:t>occupa del coordinamento di</w:t>
            </w:r>
            <w:r>
              <w:t xml:space="preserve"> </w:t>
            </w:r>
            <w:r>
              <w:t>colture e personale</w:t>
            </w:r>
            <w:r w:rsidR="00466A66">
              <w:t>.</w:t>
            </w:r>
          </w:p>
        </w:tc>
      </w:tr>
      <w:tr w:rsidR="002501B7" w14:paraId="00998E38" w14:textId="77777777" w:rsidTr="0025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057FDC" w14:textId="2ADFB095" w:rsidR="002501B7" w:rsidRDefault="002501B7" w:rsidP="00834056">
            <w:pPr>
              <w:jc w:val="both"/>
            </w:pPr>
            <w:r>
              <w:t>Agronomo</w:t>
            </w:r>
          </w:p>
        </w:tc>
        <w:tc>
          <w:tcPr>
            <w:tcW w:w="7081" w:type="dxa"/>
          </w:tcPr>
          <w:p w14:paraId="3F06BD50" w14:textId="0500CEB7" w:rsidR="002501B7" w:rsidRDefault="002501B7" w:rsidP="002501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sperto delle coltivazioni in termini di</w:t>
            </w:r>
            <w:r>
              <w:t xml:space="preserve"> quantità di risorse necessarie e di buona salute delle piante</w:t>
            </w:r>
            <w:r w:rsidR="00466A66">
              <w:t>.</w:t>
            </w:r>
          </w:p>
        </w:tc>
      </w:tr>
      <w:tr w:rsidR="002501B7" w14:paraId="7A6E1557" w14:textId="77777777" w:rsidTr="002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199E4" w14:textId="0C512A3B" w:rsidR="002501B7" w:rsidRDefault="002501B7" w:rsidP="00834056">
            <w:pPr>
              <w:jc w:val="both"/>
            </w:pPr>
            <w:r>
              <w:t>Giardiniere</w:t>
            </w:r>
          </w:p>
        </w:tc>
        <w:tc>
          <w:tcPr>
            <w:tcW w:w="7081" w:type="dxa"/>
          </w:tcPr>
          <w:p w14:paraId="58A9855D" w14:textId="25BCB52B" w:rsidR="002501B7" w:rsidRDefault="002501B7" w:rsidP="008340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Manovale di basso livello che si occupa</w:t>
            </w:r>
            <w:r>
              <w:t xml:space="preserve"> </w:t>
            </w:r>
            <w:r>
              <w:t>di piantare e tutte le azioni manuali.</w:t>
            </w:r>
          </w:p>
        </w:tc>
      </w:tr>
      <w:tr w:rsidR="00466A66" w14:paraId="03B4A1F6" w14:textId="77777777" w:rsidTr="004F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4099675" w14:textId="77777777" w:rsidR="00466A66" w:rsidRDefault="00466A66" w:rsidP="004F1E54">
            <w:pPr>
              <w:jc w:val="both"/>
            </w:pPr>
            <w:r>
              <w:t>Sezione</w:t>
            </w:r>
            <w:r>
              <w:tab/>
            </w:r>
          </w:p>
        </w:tc>
        <w:tc>
          <w:tcPr>
            <w:tcW w:w="7081" w:type="dxa"/>
          </w:tcPr>
          <w:p w14:paraId="5EDDF2B3" w14:textId="77777777" w:rsidR="00466A66" w:rsidRDefault="00466A66" w:rsidP="004F1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della serra contenente diverse file di aree coltivabili, avente ognuna un certo numero di posizioni, a cui corrispondono le singole aree.</w:t>
            </w:r>
          </w:p>
        </w:tc>
      </w:tr>
      <w:tr w:rsidR="00466A66" w14:paraId="4C2D8401" w14:textId="77777777" w:rsidTr="0068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46FC1C" w14:textId="77777777" w:rsidR="00466A66" w:rsidRDefault="00466A66" w:rsidP="006830CC">
            <w:pPr>
              <w:jc w:val="both"/>
            </w:pPr>
            <w:r>
              <w:t>Area Coltivata</w:t>
            </w:r>
          </w:p>
        </w:tc>
        <w:tc>
          <w:tcPr>
            <w:tcW w:w="7081" w:type="dxa"/>
          </w:tcPr>
          <w:p w14:paraId="234293D1" w14:textId="77777777" w:rsidR="00466A66" w:rsidRDefault="00466A66" w:rsidP="006830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Zona in cui si può piantare una Coltivazione.</w:t>
            </w:r>
          </w:p>
        </w:tc>
      </w:tr>
      <w:tr w:rsidR="002501B7" w14:paraId="59CDF74B" w14:textId="77777777" w:rsidTr="0025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4C2DD2" w14:textId="16EDD701" w:rsidR="002501B7" w:rsidRDefault="002501B7" w:rsidP="00834056">
            <w:pPr>
              <w:jc w:val="both"/>
            </w:pPr>
            <w:r>
              <w:t>Parametri Ambientali</w:t>
            </w:r>
          </w:p>
        </w:tc>
        <w:tc>
          <w:tcPr>
            <w:tcW w:w="7081" w:type="dxa"/>
          </w:tcPr>
          <w:p w14:paraId="19868CA3" w14:textId="5B5FCB22" w:rsidR="002501B7" w:rsidRDefault="002501B7" w:rsidP="002501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parametri di </w:t>
            </w:r>
            <w:r>
              <w:t>irradianza</w:t>
            </w:r>
            <w:r>
              <w:t xml:space="preserve">, </w:t>
            </w:r>
            <w:r>
              <w:t>u</w:t>
            </w:r>
            <w:r>
              <w:t>midità</w:t>
            </w:r>
            <w:r>
              <w:t xml:space="preserve"> del suolo e umidità e temperatura ambientali</w:t>
            </w:r>
            <w:r w:rsidR="00466A66">
              <w:t>.</w:t>
            </w:r>
          </w:p>
        </w:tc>
      </w:tr>
      <w:tr w:rsidR="0018155F" w14:paraId="6B4E1855" w14:textId="77777777" w:rsidTr="002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AA6FB0" w14:textId="7AF0FD31" w:rsidR="0018155F" w:rsidRDefault="0018155F" w:rsidP="00834056">
            <w:pPr>
              <w:jc w:val="both"/>
            </w:pPr>
            <w:r>
              <w:t>Irradianza</w:t>
            </w:r>
          </w:p>
        </w:tc>
        <w:tc>
          <w:tcPr>
            <w:tcW w:w="7081" w:type="dxa"/>
          </w:tcPr>
          <w:p w14:paraId="1E8B9133" w14:textId="25021156" w:rsidR="0018155F" w:rsidRDefault="0018155F" w:rsidP="002501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Densità di corrente termica trasmessa</w:t>
            </w:r>
            <w:r w:rsidR="00466A66">
              <w:t>.</w:t>
            </w:r>
          </w:p>
        </w:tc>
      </w:tr>
      <w:tr w:rsidR="002501B7" w14:paraId="59B38D45" w14:textId="77777777" w:rsidTr="0025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890B9" w14:textId="4140E2E3" w:rsidR="002501B7" w:rsidRDefault="00466A66" w:rsidP="00075ABA">
            <w:r>
              <w:t>Controllore</w:t>
            </w:r>
          </w:p>
        </w:tc>
        <w:tc>
          <w:tcPr>
            <w:tcW w:w="7081" w:type="dxa"/>
          </w:tcPr>
          <w:p w14:paraId="6484E78A" w14:textId="5D588302" w:rsidR="002501B7" w:rsidRDefault="00466A66" w:rsidP="008340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Piattaforma hardware impiegata per la realizzazione del progetto; </w:t>
            </w:r>
            <w:r>
              <w:t>generalmente un microcontrollore a bassa potenza come una scheda Arduino.</w:t>
            </w:r>
          </w:p>
        </w:tc>
      </w:tr>
      <w:tr w:rsidR="00466A66" w14:paraId="34919FCD" w14:textId="77777777" w:rsidTr="002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8EEBF4" w14:textId="23C171A8" w:rsidR="00466A66" w:rsidRDefault="00466A66" w:rsidP="00075ABA">
            <w:r>
              <w:t>Sensore</w:t>
            </w:r>
          </w:p>
        </w:tc>
        <w:tc>
          <w:tcPr>
            <w:tcW w:w="7081" w:type="dxa"/>
          </w:tcPr>
          <w:p w14:paraId="29FEF1DE" w14:textId="2CE7A1A2" w:rsidR="008C284F" w:rsidRDefault="00466A66" w:rsidP="008340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componenti hardware impiegati per la misurazione dei parametri ambientali</w:t>
            </w:r>
          </w:p>
        </w:tc>
      </w:tr>
      <w:tr w:rsidR="008C284F" w14:paraId="1ADEDD94" w14:textId="77777777" w:rsidTr="0025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810B04" w14:textId="3B5D9E88" w:rsidR="008C284F" w:rsidRDefault="008C284F" w:rsidP="00075ABA">
            <w:r>
              <w:t>Attuatore</w:t>
            </w:r>
          </w:p>
        </w:tc>
        <w:tc>
          <w:tcPr>
            <w:tcW w:w="7081" w:type="dxa"/>
          </w:tcPr>
          <w:p w14:paraId="3890822D" w14:textId="4D03B3CB" w:rsidR="008C284F" w:rsidRDefault="008C284F" w:rsidP="008340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L’hardware impiegato per la modifica dei parametri ambientali: ad esempio, una serpentina per il calore per alzare la temperatura o una luce led per aumentare l’irradianza fornita alla pianta</w:t>
            </w:r>
          </w:p>
        </w:tc>
      </w:tr>
    </w:tbl>
    <w:p w14:paraId="2755B338" w14:textId="77777777" w:rsidR="002501B7" w:rsidRPr="0018155F" w:rsidRDefault="002501B7" w:rsidP="00834056">
      <w:pPr>
        <w:jc w:val="both"/>
        <w:rPr>
          <w:color w:val="5B9BD5" w:themeColor="accent5"/>
        </w:rPr>
      </w:pPr>
    </w:p>
    <w:p w14:paraId="2AEDE4B0" w14:textId="385EF21E" w:rsidR="0018155F" w:rsidRPr="0018155F" w:rsidRDefault="0018155F" w:rsidP="0018155F">
      <w:pPr>
        <w:jc w:val="both"/>
        <w:rPr>
          <w:b/>
          <w:bCs/>
          <w:color w:val="5B9BD5" w:themeColor="accent5"/>
        </w:rPr>
      </w:pPr>
      <w:r w:rsidRPr="0018155F">
        <w:rPr>
          <w:b/>
          <w:bCs/>
          <w:color w:val="5B9BD5" w:themeColor="accent5"/>
        </w:rPr>
        <w:t>Termini</w:t>
      </w:r>
      <w:r w:rsidRPr="0018155F">
        <w:rPr>
          <w:b/>
          <w:bCs/>
          <w:color w:val="5B9BD5" w:themeColor="accent5"/>
        </w:rPr>
        <w:tab/>
      </w:r>
      <w:r w:rsidRPr="0018155F">
        <w:rPr>
          <w:b/>
          <w:bCs/>
          <w:color w:val="5B9BD5" w:themeColor="accent5"/>
        </w:rPr>
        <w:tab/>
      </w:r>
      <w:r w:rsidRPr="0018155F">
        <w:rPr>
          <w:b/>
          <w:bCs/>
          <w:color w:val="5B9BD5" w:themeColor="accent5"/>
        </w:rPr>
        <w:tab/>
        <w:t>Definizione e Informazioni</w:t>
      </w:r>
      <w:r w:rsidRPr="0018155F">
        <w:rPr>
          <w:b/>
          <w:bCs/>
          <w:color w:val="5B9BD5" w:themeColor="accent5"/>
        </w:rPr>
        <w:tab/>
        <w:t>Formato</w:t>
      </w:r>
      <w:r w:rsidRPr="0018155F">
        <w:rPr>
          <w:b/>
          <w:bCs/>
          <w:color w:val="5B9BD5" w:themeColor="accent5"/>
        </w:rPr>
        <w:tab/>
        <w:t>Regole di validazione</w:t>
      </w:r>
    </w:p>
    <w:p w14:paraId="72FF83B6" w14:textId="60FB7CC1" w:rsidR="00075ABA" w:rsidRPr="0018155F" w:rsidRDefault="00075ABA" w:rsidP="00075ABA">
      <w:pPr>
        <w:ind w:left="2124" w:hanging="2124"/>
        <w:jc w:val="both"/>
        <w:rPr>
          <w:color w:val="5B9BD5" w:themeColor="accent5"/>
        </w:rPr>
      </w:pPr>
      <w:r w:rsidRPr="0018155F">
        <w:rPr>
          <w:color w:val="5B9BD5" w:themeColor="accent5"/>
        </w:rPr>
        <w:t>Notification List</w:t>
      </w:r>
      <w:r w:rsidRPr="0018155F">
        <w:rPr>
          <w:color w:val="5B9BD5" w:themeColor="accent5"/>
        </w:rPr>
        <w:tab/>
        <w:t>Lista dei dipendenti che devono lavorare su una</w:t>
      </w:r>
      <w:r w:rsidRPr="0018155F">
        <w:rPr>
          <w:color w:val="5B9BD5" w:themeColor="accent5"/>
        </w:rPr>
        <w:t xml:space="preserve"> </w:t>
      </w:r>
      <w:r w:rsidRPr="0018155F">
        <w:rPr>
          <w:color w:val="5B9BD5" w:themeColor="accent5"/>
        </w:rPr>
        <w:t>Coltivazione, e che devono essere</w:t>
      </w:r>
      <w:r w:rsidRPr="0018155F">
        <w:rPr>
          <w:color w:val="5B9BD5" w:themeColor="accent5"/>
        </w:rPr>
        <w:t xml:space="preserve"> </w:t>
      </w:r>
      <w:r w:rsidRPr="0018155F">
        <w:rPr>
          <w:color w:val="5B9BD5" w:themeColor="accent5"/>
        </w:rPr>
        <w:t>notificati se necessario</w:t>
      </w:r>
    </w:p>
    <w:p w14:paraId="479DB295" w14:textId="77777777" w:rsidR="00523F98" w:rsidRPr="00075ABA" w:rsidRDefault="00523F98" w:rsidP="00834056">
      <w:pPr>
        <w:jc w:val="both"/>
        <w:rPr>
          <w:color w:val="5B9BD5" w:themeColor="accent5"/>
        </w:rPr>
      </w:pPr>
    </w:p>
    <w:p w14:paraId="30307B79" w14:textId="0771917D" w:rsidR="00834056" w:rsidRPr="00834056" w:rsidRDefault="00834056" w:rsidP="00834056">
      <w:pPr>
        <w:jc w:val="both"/>
      </w:pPr>
      <w:r>
        <w:tab/>
      </w:r>
      <w:r>
        <w:tab/>
      </w:r>
      <w:r>
        <w:tab/>
      </w:r>
      <w:bookmarkStart w:id="0" w:name="_GoBack"/>
      <w:bookmarkEnd w:id="0"/>
    </w:p>
    <w:sectPr w:rsidR="00834056" w:rsidRPr="00834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E6"/>
    <w:rsid w:val="00071587"/>
    <w:rsid w:val="00075ABA"/>
    <w:rsid w:val="00176F7F"/>
    <w:rsid w:val="0018155F"/>
    <w:rsid w:val="002501B7"/>
    <w:rsid w:val="00466A66"/>
    <w:rsid w:val="00502EE6"/>
    <w:rsid w:val="00523F98"/>
    <w:rsid w:val="006F383A"/>
    <w:rsid w:val="007F2D78"/>
    <w:rsid w:val="00834056"/>
    <w:rsid w:val="008C284F"/>
    <w:rsid w:val="009101C7"/>
    <w:rsid w:val="00AD753A"/>
    <w:rsid w:val="00D86035"/>
    <w:rsid w:val="00D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57AC"/>
  <w15:chartTrackingRefBased/>
  <w15:docId w15:val="{7D1D198B-6FEE-4457-9780-7F7BE989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78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2501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250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250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50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50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CORVI</dc:creator>
  <cp:keywords/>
  <dc:description/>
  <cp:lastModifiedBy>ANDREA MARCHETTA</cp:lastModifiedBy>
  <cp:revision>12</cp:revision>
  <dcterms:created xsi:type="dcterms:W3CDTF">2020-05-20T16:39:00Z</dcterms:created>
  <dcterms:modified xsi:type="dcterms:W3CDTF">2020-09-08T10:29:00Z</dcterms:modified>
</cp:coreProperties>
</file>