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Pr="00D25E93" w:rsidRDefault="00F17820">
      <w:pPr>
        <w:rPr>
          <w:lang w:val="en-GB"/>
        </w:rPr>
      </w:pPr>
      <w:r w:rsidRPr="00D25E93">
        <w:rPr>
          <w:lang w:val="en-GB"/>
        </w:rPr>
        <w:t>Use Case model document- Project Greenhouse</w:t>
      </w:r>
    </w:p>
    <w:p w14:paraId="4A8AAE70" w14:textId="1EE8A69E" w:rsidR="00556A59" w:rsidRDefault="00556A59">
      <w:r>
        <w:t xml:space="preserve">Attori: direttore, operaio che raccoglie, agronomo esperto di piante, giardiniere o </w:t>
      </w:r>
      <w:proofErr w:type="spellStart"/>
      <w:r>
        <w:t>ortocultore</w:t>
      </w:r>
      <w:proofErr w:type="spellEnd"/>
      <w:r>
        <w:t xml:space="preserve"> in base a cosa tratta la serra, </w:t>
      </w:r>
      <w:r w:rsidR="00A44348">
        <w:t xml:space="preserve">responsabile </w:t>
      </w:r>
      <w:r>
        <w:t>softwar</w:t>
      </w:r>
      <w:r w:rsidR="00A44348">
        <w:t>e</w:t>
      </w:r>
      <w:r>
        <w:t xml:space="preserve">, (processo di </w:t>
      </w:r>
      <w:proofErr w:type="gramStart"/>
      <w:r>
        <w:t>monitoraggio ?</w:t>
      </w:r>
      <w:proofErr w:type="gramEnd"/>
      <w:r>
        <w:t>)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 xml:space="preserve">Domanda: la modifica da parte del sistema dei parametri degli attuatori è una continuazione di questo caso d’uso? E se </w:t>
      </w:r>
      <w:proofErr w:type="spellStart"/>
      <w:proofErr w:type="gramStart"/>
      <w:r w:rsidR="00CA6188">
        <w:rPr>
          <w:color w:val="FF0000"/>
        </w:rPr>
        <w:t>si</w:t>
      </w:r>
      <w:proofErr w:type="spellEnd"/>
      <w:proofErr w:type="gramEnd"/>
      <w:r w:rsidR="00CA6188">
        <w:rPr>
          <w:color w:val="FF0000"/>
        </w:rPr>
        <w:t>,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 xml:space="preserve">dà in input al sistema il comando per iscriversi alla </w:t>
      </w:r>
      <w:proofErr w:type="spellStart"/>
      <w:r w:rsidR="00C74F3A">
        <w:t>notification</w:t>
      </w:r>
      <w:proofErr w:type="spellEnd"/>
      <w:r w:rsidR="00C74F3A">
        <w:t xml:space="preserve">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w:t>
      </w:r>
      <w:proofErr w:type="spellStart"/>
      <w:r w:rsidR="00750184">
        <w:t>Greenhouse</w:t>
      </w:r>
      <w:proofErr w:type="spellEnd"/>
      <w:r w:rsidR="00750184">
        <w:t xml:space="preserve"> </w:t>
      </w:r>
      <w:proofErr w:type="spellStart"/>
      <w:r w:rsidR="00750184">
        <w:t>application</w:t>
      </w:r>
      <w:proofErr w:type="spellEnd"/>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r>
      <w:proofErr w:type="spellStart"/>
      <w:r w:rsidR="009F76C0">
        <w:t>Postcondizioni</w:t>
      </w:r>
      <w:proofErr w:type="spellEnd"/>
      <w:r w:rsidR="009F76C0">
        <w:t>: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360AFCE9" w:rsidR="006940F8" w:rsidRPr="006940F8" w:rsidRDefault="009252E8" w:rsidP="00750184">
      <w:pPr>
        <w:pStyle w:val="Paragrafoelenco"/>
        <w:numPr>
          <w:ilvl w:val="0"/>
          <w:numId w:val="2"/>
        </w:numPr>
        <w:rPr>
          <w:b/>
          <w:bCs/>
        </w:rPr>
      </w:pPr>
      <w:r>
        <w:t>L’agronomo inserisce l’umidità del suolo</w:t>
      </w:r>
      <w:r w:rsidR="001842D2">
        <w:t>, compresa tra 0 e 100</w:t>
      </w:r>
    </w:p>
    <w:p w14:paraId="2FBBD8D0" w14:textId="73E5213B" w:rsidR="006940F8" w:rsidRPr="006940F8" w:rsidRDefault="006940F8" w:rsidP="00750184">
      <w:pPr>
        <w:pStyle w:val="Paragrafoelenco"/>
        <w:numPr>
          <w:ilvl w:val="0"/>
          <w:numId w:val="2"/>
        </w:numPr>
        <w:rPr>
          <w:b/>
          <w:bCs/>
        </w:rPr>
      </w:pPr>
      <w:r>
        <w:t>L’agronomo inserisce l</w:t>
      </w:r>
      <w:r w:rsidR="001E310F">
        <w:t>a temperatura ambiental</w:t>
      </w:r>
      <w:r w:rsidR="00D25E93">
        <w:t>e, compresa tra -10 e 60 gradi</w:t>
      </w:r>
    </w:p>
    <w:p w14:paraId="69DADB5E" w14:textId="12E3DA56" w:rsidR="009252E8" w:rsidRPr="009252E8" w:rsidRDefault="006940F8" w:rsidP="00750184">
      <w:pPr>
        <w:pStyle w:val="Paragrafoelenco"/>
        <w:numPr>
          <w:ilvl w:val="0"/>
          <w:numId w:val="2"/>
        </w:numPr>
        <w:rPr>
          <w:b/>
          <w:bCs/>
        </w:rPr>
      </w:pPr>
      <w:r>
        <w:t xml:space="preserve">L’agronomo inserisce </w:t>
      </w:r>
      <w:r w:rsidR="001E310F">
        <w:t>l’irradianza richiesta</w:t>
      </w:r>
      <w:r w:rsidR="001842D2">
        <w:t>, compresa tra i 25k e i 100k lux</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0AE54C3A" w14:textId="77777777" w:rsidR="00983C2F" w:rsidRDefault="00BE0CEE" w:rsidP="00FC41C4">
      <w:r>
        <w:t xml:space="preserve"> 1a</w:t>
      </w:r>
      <w:r w:rsidR="00C96B16">
        <w:t>.</w:t>
      </w:r>
      <w:r>
        <w:t xml:space="preserve"> </w:t>
      </w:r>
      <w:r w:rsidR="00390F90">
        <w:t xml:space="preserve">Riferirsi al caso d’uso </w:t>
      </w:r>
      <w:r w:rsidR="00390F90" w:rsidRPr="00461199">
        <w:rPr>
          <w:b/>
          <w:bCs/>
        </w:rPr>
        <w:t>ricerca una coltivazione</w:t>
      </w:r>
    </w:p>
    <w:p w14:paraId="2EBD4A5D" w14:textId="617CC6D9" w:rsidR="00FC41C4" w:rsidRDefault="002D5ADA" w:rsidP="00FC41C4">
      <w:r>
        <w:lastRenderedPageBreak/>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 xml:space="preserve">Ambito: </w:t>
      </w:r>
      <w:proofErr w:type="spellStart"/>
      <w:r w:rsidRPr="0046674C">
        <w:rPr>
          <w:color w:val="FF0000"/>
        </w:rPr>
        <w:t>Greenhouse</w:t>
      </w:r>
      <w:proofErr w:type="spellEnd"/>
      <w:r w:rsidRPr="0046674C">
        <w:rPr>
          <w:color w:val="FF0000"/>
        </w:rPr>
        <w:t xml:space="preserve"> </w:t>
      </w:r>
      <w:proofErr w:type="spellStart"/>
      <w:r w:rsidRPr="0046674C">
        <w:rPr>
          <w:color w:val="FF0000"/>
        </w:rPr>
        <w:t>application</w:t>
      </w:r>
      <w:proofErr w:type="spellEnd"/>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2BC73209" w:rsidR="00384357" w:rsidRPr="00074AC2" w:rsidRDefault="00384357" w:rsidP="00074AC2">
      <w:pPr>
        <w:pStyle w:val="Paragrafoelenco"/>
        <w:numPr>
          <w:ilvl w:val="0"/>
          <w:numId w:val="42"/>
        </w:numPr>
        <w:rPr>
          <w:color w:val="FF0000"/>
        </w:rPr>
      </w:pPr>
      <w:r w:rsidRPr="00074AC2">
        <w:rPr>
          <w:color w:val="FF0000"/>
        </w:rPr>
        <w:lastRenderedPageBreak/>
        <w:t>L’impiegato inserisce l’identificativo di una sezione della serra</w:t>
      </w:r>
      <w:r w:rsidR="0036337C">
        <w:rPr>
          <w:color w:val="FF0000"/>
        </w:rPr>
        <w:t xml:space="preserve"> </w:t>
      </w:r>
      <w:r w:rsidR="0036337C">
        <w:rPr>
          <w:color w:val="FF0000"/>
        </w:rPr>
        <w:t>(numero positivo)</w:t>
      </w:r>
    </w:p>
    <w:p w14:paraId="50678FE5" w14:textId="3E7F673A" w:rsidR="00D66B54" w:rsidRPr="00074AC2" w:rsidRDefault="00D66B54" w:rsidP="00074AC2">
      <w:pPr>
        <w:pStyle w:val="Paragrafoelenco"/>
        <w:numPr>
          <w:ilvl w:val="0"/>
          <w:numId w:val="42"/>
        </w:numPr>
        <w:rPr>
          <w:color w:val="FF0000"/>
        </w:rPr>
      </w:pPr>
      <w:r w:rsidRPr="00074AC2">
        <w:rPr>
          <w:color w:val="FF0000"/>
        </w:rPr>
        <w:t>L’impiegato inserisce il tipo di coltivazione</w:t>
      </w:r>
      <w:r w:rsidR="0036337C">
        <w:rPr>
          <w:color w:val="FF0000"/>
        </w:rPr>
        <w:t xml:space="preserve"> </w:t>
      </w:r>
      <w:r w:rsidR="0036337C">
        <w:rPr>
          <w:color w:val="FF0000"/>
        </w:rPr>
        <w:t>(numero positivo)</w:t>
      </w:r>
    </w:p>
    <w:p w14:paraId="17EE7C27" w14:textId="040FE31F"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r w:rsidR="0036337C">
        <w:rPr>
          <w:color w:val="FF0000"/>
        </w:rPr>
        <w:t xml:space="preserve"> </w:t>
      </w:r>
      <w:bookmarkStart w:id="0" w:name="_GoBack"/>
      <w:bookmarkEnd w:id="0"/>
      <w:r w:rsidR="0036337C">
        <w:rPr>
          <w:color w:val="FF0000"/>
        </w:rPr>
        <w:t>(numero positivo)</w:t>
      </w:r>
    </w:p>
    <w:p w14:paraId="61F79226" w14:textId="5EBFEDBA"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r w:rsidR="0036337C">
        <w:rPr>
          <w:color w:val="FF0000"/>
        </w:rPr>
        <w:t xml:space="preserve"> </w:t>
      </w:r>
      <w:r w:rsidR="0036337C">
        <w:rPr>
          <w:color w:val="FF0000"/>
        </w:rPr>
        <w:t>(numero positivo)</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72FB4D3" w:rsidR="0046674C" w:rsidRDefault="00D86CA4" w:rsidP="0046674C">
      <w:pPr>
        <w:rPr>
          <w:color w:val="FF0000"/>
        </w:rPr>
      </w:pPr>
      <w:r>
        <w:rPr>
          <w:color w:val="FF0000"/>
        </w:rPr>
        <w:t>7</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 xml:space="preserve">Il sistema torna al punto 1 chiedendo all’utente di </w:t>
      </w:r>
      <w:proofErr w:type="spellStart"/>
      <w:r>
        <w:rPr>
          <w:color w:val="FF0000"/>
        </w:rPr>
        <w:t>rieffettuare</w:t>
      </w:r>
      <w:proofErr w:type="spellEnd"/>
      <w:r>
        <w:rPr>
          <w:color w:val="FF0000"/>
        </w:rPr>
        <w:t xml:space="preserve"> il reinserimento</w:t>
      </w:r>
    </w:p>
    <w:p w14:paraId="75A69690" w14:textId="5A2AF991" w:rsidR="0046674C" w:rsidRDefault="00D86CA4" w:rsidP="0046674C">
      <w:pPr>
        <w:rPr>
          <w:color w:val="FF0000"/>
        </w:rPr>
      </w:pPr>
      <w:r>
        <w:rPr>
          <w:color w:val="FF0000"/>
        </w:rPr>
        <w:t>7</w:t>
      </w:r>
      <w:r w:rsidR="0046674C" w:rsidRPr="0046674C">
        <w:rPr>
          <w:color w:val="FF0000"/>
        </w:rPr>
        <w:t>b. Non sono stati inseriti tutti i parametri.</w:t>
      </w:r>
    </w:p>
    <w:p w14:paraId="2C5BD425" w14:textId="24335613"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r w:rsidR="00EA6CC1">
        <w:rPr>
          <w:color w:val="FF0000"/>
        </w:rPr>
        <w:t>. Deve esserci almeno un parametro tra sezione e tipo e per inserire la posizione bisogna inserire anche la riga</w:t>
      </w:r>
    </w:p>
    <w:p w14:paraId="140F242F" w14:textId="692EB11A" w:rsidR="0046674C" w:rsidRDefault="00D86CA4" w:rsidP="0046674C">
      <w:pPr>
        <w:rPr>
          <w:color w:val="FF0000"/>
        </w:rPr>
      </w:pPr>
      <w:r>
        <w:rPr>
          <w:color w:val="FF0000"/>
        </w:rPr>
        <w:t>7</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6750A1AA"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w:t>
      </w:r>
      <w:r w:rsidR="005649BA">
        <w:rPr>
          <w:color w:val="FF0000"/>
        </w:rPr>
        <w:t xml:space="preserve"> tra sezione e tipo</w:t>
      </w:r>
      <w:r w:rsidR="00022749">
        <w:rPr>
          <w:color w:val="FF0000"/>
        </w:rPr>
        <w:t xml:space="preserve">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0ADFD28E" w:rsidR="00390F90" w:rsidRDefault="00D86CA4" w:rsidP="00FC41C4">
      <w:pPr>
        <w:rPr>
          <w:color w:val="FF0000"/>
        </w:rPr>
      </w:pPr>
      <w:r>
        <w:rPr>
          <w:color w:val="FF0000"/>
        </w:rPr>
        <w:t>8</w:t>
      </w:r>
      <w:proofErr w:type="gramStart"/>
      <w:r w:rsidR="00B32BC2" w:rsidRPr="00B32BC2">
        <w:rPr>
          <w:color w:val="FF0000"/>
        </w:rPr>
        <w:t xml:space="preserve">a </w:t>
      </w:r>
      <w:r w:rsidR="00B32BC2">
        <w:rPr>
          <w:color w:val="FF0000"/>
        </w:rPr>
        <w:t xml:space="preserve"> Il</w:t>
      </w:r>
      <w:proofErr w:type="gramEnd"/>
      <w:r w:rsidR="00B32BC2">
        <w:rPr>
          <w:color w:val="FF0000"/>
        </w:rPr>
        <w:t xml:space="preserve"> contadino vuole scegliere una specifica coltivazione</w:t>
      </w:r>
    </w:p>
    <w:p w14:paraId="462041B6" w14:textId="25A80F18" w:rsidR="00B32BC2" w:rsidRDefault="00B32BC2" w:rsidP="00B32BC2">
      <w:pPr>
        <w:pStyle w:val="Paragrafoelenco"/>
        <w:numPr>
          <w:ilvl w:val="0"/>
          <w:numId w:val="43"/>
        </w:numPr>
        <w:rPr>
          <w:color w:val="FF0000"/>
        </w:rPr>
      </w:pPr>
      <w:r>
        <w:rPr>
          <w:color w:val="FF0000"/>
        </w:rPr>
        <w:t>L’impiegato sceglie la coltivazione di interesse</w:t>
      </w:r>
    </w:p>
    <w:p w14:paraId="3B57C6CC" w14:textId="14700276" w:rsidR="002656E4" w:rsidRDefault="002656E4" w:rsidP="00B32BC2">
      <w:pPr>
        <w:pStyle w:val="Paragrafoelenco"/>
        <w:numPr>
          <w:ilvl w:val="0"/>
          <w:numId w:val="43"/>
        </w:numPr>
        <w:rPr>
          <w:color w:val="FF0000"/>
        </w:rPr>
      </w:pPr>
      <w:r>
        <w:rPr>
          <w:color w:val="FF0000"/>
        </w:rPr>
        <w:t>L’impiegato chiede di mostrare i dettagli</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6"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2"/>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1"/>
  </w:num>
  <w:num w:numId="25">
    <w:abstractNumId w:val="24"/>
  </w:num>
  <w:num w:numId="26">
    <w:abstractNumId w:val="27"/>
  </w:num>
  <w:num w:numId="27">
    <w:abstractNumId w:val="15"/>
  </w:num>
  <w:num w:numId="28">
    <w:abstractNumId w:val="37"/>
  </w:num>
  <w:num w:numId="29">
    <w:abstractNumId w:val="13"/>
  </w:num>
  <w:num w:numId="30">
    <w:abstractNumId w:val="25"/>
  </w:num>
  <w:num w:numId="31">
    <w:abstractNumId w:val="39"/>
  </w:num>
  <w:num w:numId="32">
    <w:abstractNumId w:val="18"/>
  </w:num>
  <w:num w:numId="33">
    <w:abstractNumId w:val="38"/>
  </w:num>
  <w:num w:numId="34">
    <w:abstractNumId w:val="40"/>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842D2"/>
    <w:rsid w:val="001A2BCA"/>
    <w:rsid w:val="001E310F"/>
    <w:rsid w:val="001F28C8"/>
    <w:rsid w:val="00226C32"/>
    <w:rsid w:val="00255B83"/>
    <w:rsid w:val="002656E4"/>
    <w:rsid w:val="0027118D"/>
    <w:rsid w:val="002D5ADA"/>
    <w:rsid w:val="002F66CB"/>
    <w:rsid w:val="00340DBD"/>
    <w:rsid w:val="003413D6"/>
    <w:rsid w:val="0036337C"/>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649BA"/>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7F60BA"/>
    <w:rsid w:val="00802DAB"/>
    <w:rsid w:val="0081736A"/>
    <w:rsid w:val="00821515"/>
    <w:rsid w:val="0087770A"/>
    <w:rsid w:val="00893A30"/>
    <w:rsid w:val="009029FE"/>
    <w:rsid w:val="00902B96"/>
    <w:rsid w:val="00905534"/>
    <w:rsid w:val="009252E8"/>
    <w:rsid w:val="0093084E"/>
    <w:rsid w:val="00950320"/>
    <w:rsid w:val="009709F5"/>
    <w:rsid w:val="00983C2F"/>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25E93"/>
    <w:rsid w:val="00D5241E"/>
    <w:rsid w:val="00D57042"/>
    <w:rsid w:val="00D66B54"/>
    <w:rsid w:val="00D74B4F"/>
    <w:rsid w:val="00D86CA4"/>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A6CC1"/>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1566</Words>
  <Characters>8928</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150</cp:revision>
  <dcterms:created xsi:type="dcterms:W3CDTF">2020-05-18T06:58:00Z</dcterms:created>
  <dcterms:modified xsi:type="dcterms:W3CDTF">2020-09-02T14:01:00Z</dcterms:modified>
</cp:coreProperties>
</file>