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rPr>
                                  <w:b/>
                                  <w:color w:val="FF0000"/>
                                  <w:sz w:val="48"/>
                                  <w:szCs w:val="48"/>
                                </w:rPr>
                              </w:pPr>
                            </w:p>
                            <w:p w14:paraId="4E81C198" w14:textId="25393A97" w:rsidR="00D110EC" w:rsidRPr="00231F2A" w:rsidRDefault="00D110EC" w:rsidP="00D110EC">
                              <w:pP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rPr>
                            <w:b/>
                            <w:color w:val="FF0000"/>
                            <w:sz w:val="48"/>
                            <w:szCs w:val="48"/>
                          </w:rPr>
                        </w:pPr>
                      </w:p>
                      <w:p w14:paraId="4E81C198" w14:textId="25393A97" w:rsidR="00D110EC" w:rsidRPr="00231F2A" w:rsidRDefault="00D110EC" w:rsidP="00D110EC">
                        <w:pP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04D155E" w:rsidR="00D110EC" w:rsidRDefault="00D009BE" w:rsidP="00C27FB0">
            <w:pPr>
              <w:rPr>
                <w:b/>
              </w:rPr>
            </w:pPr>
            <w:r>
              <w:rPr>
                <w:b/>
              </w:rPr>
              <w:t>Marco Barrera Tillería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91670E2"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B3964C2" w:rsidR="00D110EC" w:rsidRDefault="00D009BE"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2D391E9" w:rsidR="00D110EC" w:rsidRDefault="00D009BE" w:rsidP="00C27FB0">
            <w:pPr>
              <w:rPr>
                <w:b/>
              </w:rPr>
            </w:pPr>
            <w:r>
              <w:rPr>
                <w:b/>
              </w:rPr>
              <w:t>Puerto Montt</w:t>
            </w:r>
          </w:p>
        </w:tc>
      </w:tr>
    </w:tbl>
    <w:p w14:paraId="65347E8D" w14:textId="77777777" w:rsidR="00D110EC" w:rsidRPr="00AC0C8B" w:rsidRDefault="00D110EC" w:rsidP="00D110EC">
      <w:pPr>
        <w:rPr>
          <w:b/>
          <w:bCs/>
          <w:color w:val="4472C4" w:themeColor="accent1"/>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BA36676" w:rsidR="00D110EC" w:rsidRDefault="00462DFF" w:rsidP="00DC7A34">
            <w:pPr>
              <w:rPr>
                <w:b/>
              </w:rPr>
            </w:pPr>
            <w:r w:rsidRPr="00C37D8E">
              <w:rPr>
                <w:rFonts w:ascii="Calibri" w:hAnsi="Calibri" w:cs="Arial"/>
                <w:i/>
                <w:color w:val="000000" w:themeColor="text1"/>
                <w:sz w:val="20"/>
                <w:szCs w:val="20"/>
                <w:lang w:eastAsia="es-CL"/>
              </w:rPr>
              <w:t>Sistema Unidad Territorial</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BC9F187" w14:textId="276FEF97" w:rsidR="003801D1" w:rsidRDefault="003801D1" w:rsidP="00C37D8E">
            <w:pPr>
              <w:pStyle w:val="Prrafodelista"/>
              <w:numPr>
                <w:ilvl w:val="0"/>
                <w:numId w:val="18"/>
              </w:numPr>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Análisis y Evaluación de soluciones informáticas</w:t>
            </w:r>
          </w:p>
          <w:p w14:paraId="7B449D6A" w14:textId="2EFA017F" w:rsidR="00BE308E" w:rsidRPr="00C37D8E" w:rsidRDefault="00BE308E" w:rsidP="00C37D8E">
            <w:pPr>
              <w:pStyle w:val="Prrafodelista"/>
              <w:numPr>
                <w:ilvl w:val="0"/>
                <w:numId w:val="18"/>
              </w:numPr>
              <w:rPr>
                <w:rFonts w:ascii="Calibri" w:hAnsi="Calibri" w:cs="Arial"/>
                <w:i/>
                <w:color w:val="000000" w:themeColor="text1"/>
                <w:sz w:val="20"/>
                <w:szCs w:val="20"/>
                <w:lang w:eastAsia="es-CL"/>
              </w:rPr>
            </w:pPr>
            <w:r>
              <w:rPr>
                <w:rFonts w:ascii="Calibri" w:hAnsi="Calibri" w:cs="Arial"/>
                <w:i/>
                <w:color w:val="000000" w:themeColor="text1"/>
                <w:sz w:val="20"/>
                <w:szCs w:val="20"/>
                <w:lang w:eastAsia="es-CL"/>
              </w:rPr>
              <w:t>Gestión de Proyectos</w:t>
            </w:r>
          </w:p>
          <w:p w14:paraId="6E275057" w14:textId="0E77DD42" w:rsidR="003801D1" w:rsidRPr="00C37D8E" w:rsidRDefault="003801D1" w:rsidP="00C37D8E">
            <w:pPr>
              <w:pStyle w:val="Prrafodelista"/>
              <w:numPr>
                <w:ilvl w:val="0"/>
                <w:numId w:val="18"/>
              </w:numPr>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Desarrollo de software</w:t>
            </w:r>
          </w:p>
          <w:p w14:paraId="66F8AFBB" w14:textId="6D7A78C4" w:rsidR="00C37D8E" w:rsidRDefault="00A114FD" w:rsidP="00C37D8E">
            <w:pPr>
              <w:pStyle w:val="Prrafodelista"/>
              <w:numPr>
                <w:ilvl w:val="0"/>
                <w:numId w:val="18"/>
              </w:numPr>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Sistematización y automatización de procesos</w:t>
            </w:r>
          </w:p>
          <w:p w14:paraId="0C83FFCC" w14:textId="7C8A76B3" w:rsidR="00D110EC" w:rsidRPr="00C37D8E" w:rsidRDefault="00A114FD" w:rsidP="00C37D8E">
            <w:pPr>
              <w:pStyle w:val="Prrafodelista"/>
              <w:numPr>
                <w:ilvl w:val="0"/>
                <w:numId w:val="18"/>
              </w:numPr>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Modelo de base de datos para soportar requerimientos de la organización</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0DB275D" w14:textId="36B3A232" w:rsidR="00DA0CB2" w:rsidRPr="00BE308E" w:rsidRDefault="00DA0CB2" w:rsidP="00BE308E">
            <w:pPr>
              <w:pStyle w:val="Prrafodelista"/>
              <w:numPr>
                <w:ilvl w:val="0"/>
                <w:numId w:val="19"/>
              </w:numPr>
              <w:rPr>
                <w:rFonts w:ascii="Calibri" w:hAnsi="Calibri" w:cs="Arial"/>
                <w:i/>
                <w:iCs/>
                <w:color w:val="000000" w:themeColor="text1"/>
                <w:sz w:val="20"/>
                <w:szCs w:val="20"/>
                <w:lang w:eastAsia="es-CL"/>
              </w:rPr>
            </w:pPr>
            <w:r w:rsidRPr="00BE308E">
              <w:rPr>
                <w:rFonts w:ascii="Calibri" w:hAnsi="Calibri" w:cs="Arial"/>
                <w:i/>
                <w:iCs/>
                <w:color w:val="000000" w:themeColor="text1"/>
                <w:sz w:val="20"/>
                <w:szCs w:val="20"/>
                <w:lang w:eastAsia="es-CL"/>
              </w:rPr>
              <w:t>Desarrollar una solución de software utilizando técnicas que permitirán sistematizar el proceso de desarrollo y mantenimiento</w:t>
            </w:r>
          </w:p>
          <w:p w14:paraId="09EF6C42" w14:textId="5AA63E5F" w:rsidR="00BE308E" w:rsidRDefault="00DA0CB2" w:rsidP="00BE308E">
            <w:pPr>
              <w:pStyle w:val="Prrafodelista"/>
              <w:numPr>
                <w:ilvl w:val="0"/>
                <w:numId w:val="19"/>
              </w:numPr>
              <w:rPr>
                <w:rFonts w:ascii="Calibri" w:hAnsi="Calibri" w:cs="Arial"/>
                <w:i/>
                <w:iCs/>
                <w:color w:val="000000" w:themeColor="text1"/>
                <w:sz w:val="20"/>
                <w:szCs w:val="20"/>
                <w:lang w:eastAsia="es-CL"/>
              </w:rPr>
            </w:pPr>
            <w:r w:rsidRPr="00BE308E">
              <w:rPr>
                <w:rFonts w:ascii="Calibri" w:hAnsi="Calibri" w:cs="Arial"/>
                <w:i/>
                <w:iCs/>
                <w:color w:val="000000" w:themeColor="text1"/>
                <w:sz w:val="20"/>
                <w:szCs w:val="20"/>
                <w:lang w:eastAsia="es-CL"/>
              </w:rPr>
              <w:t>Diseñar y construir modelo de datos para soportar los requerimientos de acuerdo a las definiciones estándares de la industria</w:t>
            </w:r>
          </w:p>
          <w:p w14:paraId="19FAD4CD" w14:textId="3947936C" w:rsidR="00DA0CB2" w:rsidRPr="00BE308E" w:rsidRDefault="00DA0CB2" w:rsidP="00BE308E">
            <w:pPr>
              <w:pStyle w:val="Prrafodelista"/>
              <w:numPr>
                <w:ilvl w:val="0"/>
                <w:numId w:val="19"/>
              </w:numPr>
              <w:rPr>
                <w:rFonts w:ascii="Calibri" w:hAnsi="Calibri" w:cs="Arial"/>
                <w:i/>
                <w:iCs/>
                <w:color w:val="000000" w:themeColor="text1"/>
                <w:sz w:val="20"/>
                <w:szCs w:val="20"/>
                <w:lang w:eastAsia="es-CL"/>
              </w:rPr>
            </w:pPr>
            <w:r w:rsidRPr="00BE308E">
              <w:rPr>
                <w:rFonts w:ascii="Calibri" w:hAnsi="Calibri" w:cs="Arial"/>
                <w:i/>
                <w:iCs/>
                <w:color w:val="000000" w:themeColor="text1"/>
                <w:sz w:val="20"/>
                <w:szCs w:val="20"/>
                <w:lang w:eastAsia="es-CL"/>
              </w:rPr>
              <w:t>Gestión de Proyecto</w:t>
            </w:r>
            <w:r w:rsidR="002D6E14" w:rsidRPr="00BE308E">
              <w:rPr>
                <w:rFonts w:ascii="Calibri" w:hAnsi="Calibri" w:cs="Arial"/>
                <w:i/>
                <w:iCs/>
                <w:color w:val="000000" w:themeColor="text1"/>
                <w:sz w:val="20"/>
                <w:szCs w:val="20"/>
                <w:lang w:eastAsia="es-CL"/>
              </w:rPr>
              <w:t xml:space="preserve"> Informáticos</w:t>
            </w:r>
          </w:p>
        </w:tc>
      </w:tr>
    </w:tbl>
    <w:p w14:paraId="1F99D9B2" w14:textId="61BAF3EC" w:rsidR="009D04DC" w:rsidRDefault="009D04DC">
      <w:pPr>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line="360" w:lineRule="auto"/>
        <w:jc w:val="both"/>
        <w:rPr>
          <w:b/>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lastRenderedPageBreak/>
              <w:t>Relevancia del proyecto APT</w:t>
            </w:r>
          </w:p>
        </w:tc>
        <w:tc>
          <w:tcPr>
            <w:tcW w:w="3744" w:type="pct"/>
            <w:vAlign w:val="center"/>
          </w:tcPr>
          <w:p w14:paraId="26620624" w14:textId="0FE52752" w:rsidR="00DD5927" w:rsidRPr="00C37D8E" w:rsidRDefault="00DD5927" w:rsidP="00DD5927">
            <w:pPr>
              <w:spacing w:line="360" w:lineRule="auto"/>
              <w:rPr>
                <w:rFonts w:ascii="Calibri" w:hAnsi="Calibri" w:cs="Arial"/>
                <w:i/>
                <w:iCs/>
                <w:color w:val="000000" w:themeColor="text1"/>
                <w:sz w:val="20"/>
                <w:szCs w:val="20"/>
                <w:lang w:eastAsia="es-CL"/>
              </w:rPr>
            </w:pPr>
            <w:r w:rsidRPr="00C37D8E">
              <w:rPr>
                <w:rFonts w:ascii="Calibri" w:hAnsi="Calibri" w:cs="Arial"/>
                <w:i/>
                <w:iCs/>
                <w:color w:val="000000" w:themeColor="text1"/>
                <w:sz w:val="20"/>
                <w:szCs w:val="20"/>
                <w:lang w:eastAsia="es-CL"/>
              </w:rPr>
              <w:t>En la actualidad, las organizaciones utilizan herramientas TI con el propósito de mejorar su organización, comunicación, reducción de tiempos, costos, mano de obra, energía y recursos materiales en sus proyectos. Las organizaciones comunitarias no son una excepción a esta tendencia de digitalización.</w:t>
            </w:r>
          </w:p>
          <w:p w14:paraId="5C91921E" w14:textId="4AB6B252" w:rsidR="00D110EC" w:rsidRPr="00C37D8E" w:rsidRDefault="00D110EC" w:rsidP="00D110EC">
            <w:pPr>
              <w:pStyle w:val="Prrafodelista"/>
              <w:numPr>
                <w:ilvl w:val="0"/>
                <w:numId w:val="3"/>
              </w:numPr>
              <w:ind w:left="720"/>
              <w:jc w:val="both"/>
              <w:rPr>
                <w:rFonts w:ascii="Calibri" w:hAnsi="Calibri" w:cs="Arial"/>
                <w:i/>
                <w:color w:val="000000" w:themeColor="text1"/>
                <w:sz w:val="20"/>
                <w:szCs w:val="20"/>
                <w:lang w:eastAsia="es-CL"/>
              </w:rPr>
            </w:pPr>
            <w:r w:rsidRPr="00C37D8E" w:rsidDel="008018E6">
              <w:rPr>
                <w:rFonts w:ascii="Calibri" w:hAnsi="Calibri" w:cs="Arial"/>
                <w:i/>
                <w:color w:val="000000" w:themeColor="text1"/>
                <w:sz w:val="20"/>
                <w:szCs w:val="20"/>
                <w:lang w:eastAsia="es-CL"/>
              </w:rPr>
              <w:t>¿Por qué escogiste este tema? ¿Por qué es relevante este tema para el campo laboral de tu carrera?</w:t>
            </w:r>
          </w:p>
          <w:p w14:paraId="1F94B18F" w14:textId="77777777" w:rsidR="00CB1D36" w:rsidRPr="00C37D8E" w:rsidRDefault="00CB1D36" w:rsidP="00CB1D36">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Las juntas de vecinos representan la organización comunitaria más básica y extendida del país, siendo "organizaciones comunitarias de carácter territorial, representativas de las personas que residen en un mismo barrio, cuyo objetivo es promover el desarrollo de la comunidad, defender los intereses y velar por los derechos de los vecinos." A pesar de su importancia social, estas organizaciones enfrentan desafíos significativos en la gestión administrativa y comunicacional, operando mayormente con procesos manuales y herramientas obsoletas.</w:t>
            </w:r>
          </w:p>
          <w:p w14:paraId="5E0C71B4" w14:textId="6EB24CA0" w:rsidR="00CB1D36" w:rsidRPr="00C37D8E" w:rsidDel="008018E6" w:rsidRDefault="00CB1D36" w:rsidP="00CB1D36">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Para un ingeniero en informática, este escenario representa una oportunidad única de aplicar competencias técnicas en un contexto de alto impacto social, desarrollando soluciones que democraticen el acceso a la tecnología en organizaciones con recursos limitados.</w:t>
            </w:r>
          </w:p>
          <w:p w14:paraId="579F6CED" w14:textId="0A766715" w:rsidR="00D110EC" w:rsidRPr="00C37D8E" w:rsidRDefault="00D110EC" w:rsidP="00D110EC">
            <w:pPr>
              <w:pStyle w:val="Prrafodelista"/>
              <w:numPr>
                <w:ilvl w:val="0"/>
                <w:numId w:val="3"/>
              </w:numPr>
              <w:ind w:left="720"/>
              <w:jc w:val="both"/>
              <w:rPr>
                <w:rFonts w:ascii="Calibri" w:hAnsi="Calibri" w:cs="Arial"/>
                <w:b/>
                <w:bCs/>
                <w:i/>
                <w:color w:val="000000" w:themeColor="text1"/>
                <w:sz w:val="20"/>
                <w:szCs w:val="20"/>
                <w:lang w:eastAsia="es-CL"/>
              </w:rPr>
            </w:pPr>
            <w:r w:rsidRPr="00C37D8E" w:rsidDel="008018E6">
              <w:rPr>
                <w:rFonts w:ascii="Calibri" w:hAnsi="Calibri" w:cs="Arial"/>
                <w:i/>
                <w:color w:val="000000" w:themeColor="text1"/>
                <w:sz w:val="20"/>
                <w:szCs w:val="20"/>
                <w:lang w:eastAsia="es-CL"/>
              </w:rPr>
              <w:t xml:space="preserve">¿Dónde se ubica la situación que vas a abordar? (Ej.: País, región, comuna o institución) ¿Cuáles son las características principales de ese lugar? </w:t>
            </w:r>
          </w:p>
          <w:p w14:paraId="624733F5" w14:textId="77777777" w:rsidR="006C2533" w:rsidRPr="00C37D8E" w:rsidRDefault="006C2533" w:rsidP="006C2533">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Las juntas de vecinos son unidades territoriales presentes en todas las comunas y regiones del territorio nacional chileno. Estas organizaciones, reguladas por la Ley 19.418, constituyen la base de la participación ciudadana a nivel local, gestionando desde pequeños barrios rurales hasta grandes sectores urbanos.</w:t>
            </w:r>
          </w:p>
          <w:p w14:paraId="1A123AEA" w14:textId="77777777" w:rsidR="006C2533" w:rsidRDefault="006C2533" w:rsidP="006C2533">
            <w:pPr>
              <w:jc w:val="both"/>
              <w:rPr>
                <w:rFonts w:ascii="Calibri" w:hAnsi="Calibri" w:cs="Arial"/>
                <w:b/>
                <w:bCs/>
                <w:i/>
                <w:color w:val="548DD4"/>
                <w:sz w:val="20"/>
                <w:szCs w:val="20"/>
                <w:lang w:eastAsia="es-CL"/>
              </w:rPr>
            </w:pPr>
          </w:p>
          <w:p w14:paraId="1A4B4AF3" w14:textId="77777777" w:rsidR="005D2A14" w:rsidRDefault="005D2A14" w:rsidP="006C2533">
            <w:pPr>
              <w:jc w:val="both"/>
              <w:rPr>
                <w:rFonts w:ascii="Calibri" w:hAnsi="Calibri" w:cs="Arial"/>
                <w:b/>
                <w:bCs/>
                <w:i/>
                <w:color w:val="548DD4"/>
                <w:sz w:val="20"/>
                <w:szCs w:val="20"/>
                <w:lang w:eastAsia="es-CL"/>
              </w:rPr>
            </w:pPr>
          </w:p>
          <w:p w14:paraId="02568111" w14:textId="77777777" w:rsidR="005D2A14" w:rsidRDefault="005D2A14" w:rsidP="006C2533">
            <w:pPr>
              <w:jc w:val="both"/>
              <w:rPr>
                <w:rFonts w:ascii="Calibri" w:hAnsi="Calibri" w:cs="Arial"/>
                <w:b/>
                <w:bCs/>
                <w:i/>
                <w:color w:val="548DD4"/>
                <w:sz w:val="20"/>
                <w:szCs w:val="20"/>
                <w:lang w:eastAsia="es-CL"/>
              </w:rPr>
            </w:pPr>
          </w:p>
          <w:p w14:paraId="2240E63A" w14:textId="77777777" w:rsidR="005D2A14" w:rsidRDefault="005D2A14" w:rsidP="006C2533">
            <w:pPr>
              <w:jc w:val="both"/>
              <w:rPr>
                <w:rFonts w:ascii="Calibri" w:hAnsi="Calibri" w:cs="Arial"/>
                <w:b/>
                <w:bCs/>
                <w:i/>
                <w:color w:val="548DD4"/>
                <w:sz w:val="20"/>
                <w:szCs w:val="20"/>
                <w:lang w:eastAsia="es-CL"/>
              </w:rPr>
            </w:pPr>
          </w:p>
          <w:p w14:paraId="0BB7A60A" w14:textId="77777777" w:rsidR="005D2A14" w:rsidRPr="006C2533" w:rsidDel="008018E6" w:rsidRDefault="005D2A14" w:rsidP="006C2533">
            <w:pPr>
              <w:jc w:val="both"/>
              <w:rPr>
                <w:rFonts w:ascii="Calibri" w:hAnsi="Calibri" w:cs="Arial"/>
                <w:b/>
                <w:bCs/>
                <w:i/>
                <w:color w:val="548DD4"/>
                <w:sz w:val="20"/>
                <w:szCs w:val="20"/>
                <w:lang w:eastAsia="es-CL"/>
              </w:rPr>
            </w:pPr>
          </w:p>
          <w:p w14:paraId="31D44A11" w14:textId="77777777" w:rsidR="00D110EC" w:rsidRPr="00C37D8E" w:rsidRDefault="00D110EC" w:rsidP="00D110EC">
            <w:pPr>
              <w:pStyle w:val="Prrafodelista"/>
              <w:numPr>
                <w:ilvl w:val="0"/>
                <w:numId w:val="3"/>
              </w:numPr>
              <w:ind w:left="720"/>
              <w:jc w:val="both"/>
              <w:rPr>
                <w:rFonts w:ascii="Calibri" w:hAnsi="Calibri" w:cs="Arial"/>
                <w:i/>
                <w:color w:val="000000" w:themeColor="text1"/>
                <w:sz w:val="20"/>
                <w:szCs w:val="20"/>
                <w:lang w:eastAsia="es-CL"/>
              </w:rPr>
            </w:pPr>
            <w:r w:rsidRPr="00C37D8E" w:rsidDel="008018E6">
              <w:rPr>
                <w:rFonts w:ascii="Calibri" w:hAnsi="Calibri" w:cs="Arial"/>
                <w:i/>
                <w:color w:val="000000" w:themeColor="text1"/>
                <w:sz w:val="20"/>
                <w:szCs w:val="20"/>
                <w:lang w:eastAsia="es-CL"/>
              </w:rPr>
              <w:t>¿A quiénes afecta o impacta la situación que vas a abordar? (Ej.: Grupo etario, usuarios de algún servicio, etc.)</w:t>
            </w:r>
            <w:r w:rsidR="00E20DFE" w:rsidRPr="00C37D8E">
              <w:rPr>
                <w:rFonts w:ascii="Calibri" w:hAnsi="Calibri" w:cs="Arial"/>
                <w:i/>
                <w:color w:val="000000" w:themeColor="text1"/>
                <w:sz w:val="20"/>
                <w:szCs w:val="20"/>
                <w:lang w:eastAsia="es-CL"/>
              </w:rPr>
              <w:t>.</w:t>
            </w:r>
          </w:p>
          <w:p w14:paraId="611B5DC0" w14:textId="77777777" w:rsidR="005D2A14" w:rsidRPr="00C37D8E" w:rsidRDefault="005D2A14" w:rsidP="005D2A14">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El proyecto impacta directamente a:</w:t>
            </w:r>
          </w:p>
          <w:p w14:paraId="71E87420" w14:textId="77777777" w:rsidR="005D2A14" w:rsidRPr="00C37D8E" w:rsidRDefault="005D2A14" w:rsidP="005D2A14">
            <w:pPr>
              <w:pStyle w:val="whitespace-normal"/>
              <w:numPr>
                <w:ilvl w:val="0"/>
                <w:numId w:val="5"/>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Directivos y personal administrativo de juntas de vecinos, quienes requieren herramientas eficientes para gestionar sus responsabilidades</w:t>
            </w:r>
          </w:p>
          <w:p w14:paraId="7DBBE69C" w14:textId="77777777" w:rsidR="005D2A14" w:rsidRPr="00C37D8E" w:rsidRDefault="005D2A14" w:rsidP="005D2A14">
            <w:pPr>
              <w:pStyle w:val="whitespace-normal"/>
              <w:numPr>
                <w:ilvl w:val="0"/>
                <w:numId w:val="5"/>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Vecinos mayores de 14 años que necesitan acceder a servicios comunitarios de manera ágil y transparente</w:t>
            </w:r>
          </w:p>
          <w:p w14:paraId="2C8AD999" w14:textId="77777777" w:rsidR="005D2A14" w:rsidRPr="00C37D8E" w:rsidRDefault="005D2A14" w:rsidP="005D2A14">
            <w:pPr>
              <w:pStyle w:val="whitespace-normal"/>
              <w:numPr>
                <w:ilvl w:val="0"/>
                <w:numId w:val="5"/>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lastRenderedPageBreak/>
              <w:t>La comunidad en general, que se beneficia de una gestión territorial más organizada y participativa</w:t>
            </w:r>
          </w:p>
          <w:p w14:paraId="2256C309" w14:textId="08CB2969" w:rsidR="005D2A14" w:rsidRPr="00C37D8E" w:rsidRDefault="005D2A14" w:rsidP="005D2A14">
            <w:pPr>
              <w:jc w:val="both"/>
              <w:rPr>
                <w:rFonts w:ascii="Calibri" w:hAnsi="Calibri" w:cs="Arial"/>
                <w:i/>
                <w:color w:val="000000" w:themeColor="text1"/>
                <w:sz w:val="20"/>
                <w:szCs w:val="20"/>
                <w:lang w:eastAsia="es-CL"/>
              </w:rPr>
            </w:pPr>
          </w:p>
          <w:p w14:paraId="4F877F12" w14:textId="77777777" w:rsidR="00E20DFE" w:rsidRPr="00C37D8E" w:rsidRDefault="5C332EEA" w:rsidP="14C86939">
            <w:pPr>
              <w:pStyle w:val="Prrafodelista"/>
              <w:numPr>
                <w:ilvl w:val="0"/>
                <w:numId w:val="3"/>
              </w:numPr>
              <w:ind w:left="720"/>
              <w:jc w:val="both"/>
              <w:rPr>
                <w:rFonts w:ascii="Calibri" w:hAnsi="Calibri" w:cs="Arial"/>
                <w:i/>
                <w:iCs/>
                <w:color w:val="000000" w:themeColor="text1"/>
                <w:sz w:val="20"/>
                <w:szCs w:val="20"/>
                <w:lang w:eastAsia="es-CL"/>
              </w:rPr>
            </w:pPr>
            <w:r w:rsidRPr="00C37D8E">
              <w:rPr>
                <w:rFonts w:ascii="Calibri" w:hAnsi="Calibri" w:cs="Arial"/>
                <w:i/>
                <w:iCs/>
                <w:color w:val="000000" w:themeColor="text1"/>
                <w:sz w:val="20"/>
                <w:szCs w:val="20"/>
                <w:lang w:eastAsia="es-CL"/>
              </w:rPr>
              <w:t xml:space="preserve">¿Cuál sería el aporte de valor </w:t>
            </w:r>
            <w:r w:rsidR="0651FA51" w:rsidRPr="00C37D8E">
              <w:rPr>
                <w:rFonts w:ascii="Calibri" w:hAnsi="Calibri" w:cs="Arial"/>
                <w:i/>
                <w:iCs/>
                <w:color w:val="000000" w:themeColor="text1"/>
                <w:sz w:val="20"/>
                <w:szCs w:val="20"/>
                <w:lang w:eastAsia="es-CL"/>
              </w:rPr>
              <w:t xml:space="preserve">(real o simulado) </w:t>
            </w:r>
            <w:r w:rsidRPr="00C37D8E">
              <w:rPr>
                <w:rFonts w:ascii="Calibri" w:hAnsi="Calibri" w:cs="Arial"/>
                <w:i/>
                <w:iCs/>
                <w:color w:val="000000" w:themeColor="text1"/>
                <w:sz w:val="20"/>
                <w:szCs w:val="20"/>
                <w:lang w:eastAsia="es-CL"/>
              </w:rPr>
              <w:t>de tu Proyecto APT para el contexto laboral y/o social en que se situaría?</w:t>
            </w:r>
          </w:p>
          <w:p w14:paraId="02FC8159" w14:textId="77777777" w:rsidR="002D6E14" w:rsidRPr="00C37D8E" w:rsidRDefault="002D6E14" w:rsidP="002D6E14">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El sistema proporcionará valor agregado a través de la digitalización y automatización de procesos clave como el manejo de inscripción de vecinos, gestión de solicitudes y emisión de certificados de residencia, postulación y seguimiento de proyectos vecinales, administración de recursos comunitarios (canchas, salas, plazas), gestión de inscripciones para actividades vecinales, distribución eficiente de notificaciones y avisos comunitarios, y publicación centralizada de noticias e información relevante.</w:t>
            </w:r>
          </w:p>
          <w:p w14:paraId="1A22ACBF" w14:textId="21B3704C" w:rsidR="002D6E14" w:rsidRPr="002D6E14" w:rsidDel="008018E6" w:rsidRDefault="002D6E14" w:rsidP="002D6E14">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E031449" w14:textId="77777777" w:rsidR="00A855B4" w:rsidRPr="00C37D8E" w:rsidRDefault="00A855B4" w:rsidP="00A855B4">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Este proyecto propone el desarrollo de una solución tecnológica integral que se adapte a la realidad operacional de cualquier junta de vecinos de Chile, solucionando las necesidades específicas tanto del directorio como de los vecinos residentes en la unidad territorial que sean mayores de 14 años.</w:t>
            </w:r>
          </w:p>
          <w:p w14:paraId="172E018C" w14:textId="77777777" w:rsidR="00A855B4" w:rsidRPr="00C37D8E" w:rsidRDefault="00A855B4" w:rsidP="00A855B4">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 xml:space="preserve">El </w:t>
            </w:r>
            <w:r w:rsidRPr="00C37D8E">
              <w:rPr>
                <w:rFonts w:ascii="Calibri" w:eastAsiaTheme="minorHAnsi" w:hAnsi="Calibri" w:cs="Arial"/>
                <w:b/>
                <w:bCs/>
                <w:i/>
                <w:color w:val="000000" w:themeColor="text1"/>
                <w:sz w:val="20"/>
                <w:szCs w:val="20"/>
                <w:lang w:eastAsia="es-CL"/>
              </w:rPr>
              <w:t>Sistema Unidad Territorial</w:t>
            </w:r>
            <w:r w:rsidRPr="00C37D8E">
              <w:rPr>
                <w:rFonts w:ascii="Calibri" w:eastAsiaTheme="minorHAnsi" w:hAnsi="Calibri" w:cs="Arial"/>
                <w:i/>
                <w:color w:val="000000" w:themeColor="text1"/>
                <w:sz w:val="20"/>
                <w:szCs w:val="20"/>
                <w:lang w:eastAsia="es-CL"/>
              </w:rPr>
              <w:t xml:space="preserve"> es una plataforma web responsiva y/o aplicación móvil que centraliza y digitaliza la gestión comunitaria, permitiendo organizar de manera eficiente actividades, proyectos, documentos administrativos y la base de datos de integrantes de la junta de vecinos.</w:t>
            </w:r>
          </w:p>
          <w:p w14:paraId="24909DC1" w14:textId="77777777" w:rsidR="00014943" w:rsidRPr="00C37D8E" w:rsidRDefault="00014943" w:rsidP="00014943">
            <w:pPr>
              <w:pStyle w:val="whitespace-normal"/>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La solución se estructura en dos niveles de acceso:</w:t>
            </w:r>
          </w:p>
          <w:p w14:paraId="5B00BCAB" w14:textId="77777777" w:rsidR="00014943" w:rsidRPr="00C37D8E" w:rsidRDefault="00014943" w:rsidP="00014943">
            <w:pPr>
              <w:pStyle w:val="Ttulo4"/>
              <w:rPr>
                <w:rFonts w:ascii="Calibri" w:eastAsiaTheme="minorHAnsi" w:hAnsi="Calibri" w:cs="Arial"/>
                <w:iCs w:val="0"/>
                <w:color w:val="000000" w:themeColor="text1"/>
                <w:sz w:val="20"/>
                <w:szCs w:val="20"/>
                <w:lang w:eastAsia="es-CL"/>
              </w:rPr>
            </w:pPr>
            <w:r w:rsidRPr="00C37D8E">
              <w:rPr>
                <w:rFonts w:ascii="Calibri" w:eastAsiaTheme="minorHAnsi" w:hAnsi="Calibri" w:cs="Arial"/>
                <w:b/>
                <w:bCs/>
                <w:iCs w:val="0"/>
                <w:color w:val="000000" w:themeColor="text1"/>
                <w:sz w:val="20"/>
                <w:szCs w:val="20"/>
                <w:lang w:eastAsia="es-CL"/>
              </w:rPr>
              <w:t>Módulo de Gestión Interna (Directorio):</w:t>
            </w:r>
          </w:p>
          <w:p w14:paraId="4652D7DE"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Sistema administrativo completo para el manejo de inscripciones de vecinos</w:t>
            </w:r>
          </w:p>
          <w:p w14:paraId="73304121"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Procesamiento, revisión y resolución de solicitudes de certificados de residencia</w:t>
            </w:r>
          </w:p>
          <w:p w14:paraId="1D3F74E5"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Gestión integral de postulación, evaluación y seguimiento de proyectos vecinales</w:t>
            </w:r>
          </w:p>
          <w:p w14:paraId="267429DE"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Centro de distribución multicanal de notificaciones (email, WhatsApp, avisos físicos)</w:t>
            </w:r>
          </w:p>
          <w:p w14:paraId="5176F7B9"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Portal de publicación y gestión de noticias comunitarias</w:t>
            </w:r>
          </w:p>
          <w:p w14:paraId="774FD1ED" w14:textId="77777777" w:rsidR="0046229C" w:rsidRPr="00C37D8E" w:rsidRDefault="0046229C" w:rsidP="0046229C">
            <w:pPr>
              <w:pStyle w:val="Ttulo4"/>
              <w:rPr>
                <w:rFonts w:ascii="Calibri" w:eastAsiaTheme="minorHAnsi" w:hAnsi="Calibri" w:cs="Arial"/>
                <w:iCs w:val="0"/>
                <w:color w:val="000000" w:themeColor="text1"/>
                <w:sz w:val="20"/>
                <w:szCs w:val="20"/>
                <w:lang w:eastAsia="es-CL"/>
              </w:rPr>
            </w:pPr>
            <w:r w:rsidRPr="00C37D8E">
              <w:rPr>
                <w:rFonts w:ascii="Calibri" w:eastAsiaTheme="minorHAnsi" w:hAnsi="Calibri" w:cs="Arial"/>
                <w:b/>
                <w:bCs/>
                <w:iCs w:val="0"/>
                <w:color w:val="000000" w:themeColor="text1"/>
                <w:sz w:val="20"/>
                <w:szCs w:val="20"/>
                <w:lang w:eastAsia="es-CL"/>
              </w:rPr>
              <w:lastRenderedPageBreak/>
              <w:t>Módulo de Acceso Público (Vecinos):</w:t>
            </w:r>
          </w:p>
          <w:p w14:paraId="4C3568FC"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Portal de auto-inscripción a la junta de vecinos con validación automática</w:t>
            </w:r>
          </w:p>
          <w:p w14:paraId="38095700"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Sistema de solicitud digital de certificados de residencia con seguimiento en tiempo real</w:t>
            </w:r>
          </w:p>
          <w:p w14:paraId="595B7177"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Plataforma de postulación de proyectos vecinales (exclusivo para miembros activos)</w:t>
            </w:r>
          </w:p>
          <w:p w14:paraId="241CD399"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Calendario interactivo para reserva de espacios comunitarios (canchas, salas, plazas)</w:t>
            </w:r>
          </w:p>
          <w:p w14:paraId="00EE679B"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Sistema de inscripción a actividades vecinales con control automático de cupos</w:t>
            </w:r>
          </w:p>
          <w:p w14:paraId="550962AD"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Centro de notificaciones personalizado y visualización de noticias comunitarias</w:t>
            </w:r>
          </w:p>
          <w:p w14:paraId="641B579F" w14:textId="77777777" w:rsidR="0046229C" w:rsidRPr="00C37D8E" w:rsidRDefault="0046229C" w:rsidP="0046229C">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El sistema incorpora atributos de usabilidad avanzados, garantizando que el directorio pueda gestionar todas las funcionalidades sin necesidad de conocimientos informáticos especializados, mediante interfaces intuitivas y flujos de trabajo simplificados.</w:t>
            </w:r>
          </w:p>
          <w:p w14:paraId="2296DE10" w14:textId="77777777" w:rsidR="0046229C" w:rsidRPr="00014943" w:rsidRDefault="0046229C" w:rsidP="0046229C">
            <w:pPr>
              <w:pStyle w:val="whitespace-normal"/>
              <w:spacing w:line="360" w:lineRule="auto"/>
              <w:rPr>
                <w:rFonts w:ascii="Calibri" w:eastAsiaTheme="minorHAnsi" w:hAnsi="Calibri" w:cs="Arial"/>
                <w:i/>
                <w:color w:val="548DD4"/>
                <w:sz w:val="20"/>
                <w:szCs w:val="20"/>
                <w:lang w:eastAsia="es-CL"/>
              </w:rPr>
            </w:pPr>
          </w:p>
          <w:p w14:paraId="5EC772EC" w14:textId="77777777" w:rsidR="00014943" w:rsidRPr="00A855B4" w:rsidRDefault="00014943" w:rsidP="00A855B4">
            <w:pPr>
              <w:pStyle w:val="whitespace-normal"/>
              <w:spacing w:line="360" w:lineRule="auto"/>
              <w:rPr>
                <w:rFonts w:ascii="Calibri" w:eastAsiaTheme="minorHAnsi" w:hAnsi="Calibri" w:cs="Arial"/>
                <w:i/>
                <w:color w:val="548DD4"/>
                <w:sz w:val="20"/>
                <w:szCs w:val="20"/>
                <w:lang w:eastAsia="es-CL"/>
              </w:rPr>
            </w:pPr>
          </w:p>
          <w:p w14:paraId="3DC0602F" w14:textId="5623FF39"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5969546" w14:textId="77777777" w:rsidR="00D40271" w:rsidRPr="00C37D8E" w:rsidRDefault="00D40271" w:rsidP="00D40271">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El proyecto Sistema Unidad Territorial se relaciona directamente con el perfil de egreso de Ingeniería en Informática, ya que integra múltiples competencias fundamentales de la carrera:</w:t>
            </w:r>
          </w:p>
          <w:p w14:paraId="1CE954C1" w14:textId="77777777" w:rsidR="00D40271" w:rsidRPr="00C37D8E" w:rsidRDefault="00D40271" w:rsidP="00D40271">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Desarrollo de Software</w:t>
            </w:r>
            <w:r w:rsidRPr="00C37D8E">
              <w:rPr>
                <w:rFonts w:ascii="Calibri" w:hAnsi="Calibri" w:cs="Arial"/>
                <w:i/>
                <w:color w:val="000000" w:themeColor="text1"/>
                <w:sz w:val="20"/>
                <w:szCs w:val="20"/>
                <w:lang w:eastAsia="es-CL"/>
              </w:rPr>
              <w:t>: El proyecto requiere crear una aplicación web responsiva y/o móvil que sistematice los procesos de gestión comunitaria, aplicando metodologías de desarrollo que aseguren la calidad y mantenibilidad del sistema.</w:t>
            </w:r>
          </w:p>
          <w:p w14:paraId="3E653E0A" w14:textId="77777777" w:rsidR="00D40271" w:rsidRPr="00C37D8E" w:rsidRDefault="00D40271" w:rsidP="00D40271">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Diseño de Base de Datos</w:t>
            </w:r>
            <w:r w:rsidRPr="00C37D8E">
              <w:rPr>
                <w:rFonts w:ascii="Calibri" w:hAnsi="Calibri" w:cs="Arial"/>
                <w:i/>
                <w:color w:val="000000" w:themeColor="text1"/>
                <w:sz w:val="20"/>
                <w:szCs w:val="20"/>
                <w:lang w:eastAsia="es-CL"/>
              </w:rPr>
              <w:t>: Es necesario modelar y construir una base de datos robusta que soporte todas las funcionalidades del sistema (registro de vecinos, solicitudes, proyectos, actividades, etc.), siguiendo estándares de la industria y considerando escalabilidad.</w:t>
            </w:r>
          </w:p>
          <w:p w14:paraId="4D09DBE0" w14:textId="77777777" w:rsidR="00D40271" w:rsidRPr="00C37D8E" w:rsidRDefault="00D40271" w:rsidP="00D40271">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lastRenderedPageBreak/>
              <w:t>Análisis y Evaluación</w:t>
            </w:r>
            <w:r w:rsidRPr="00C37D8E">
              <w:rPr>
                <w:rFonts w:ascii="Calibri" w:hAnsi="Calibri" w:cs="Arial"/>
                <w:i/>
                <w:color w:val="000000" w:themeColor="text1"/>
                <w:sz w:val="20"/>
                <w:szCs w:val="20"/>
                <w:lang w:eastAsia="es-CL"/>
              </w:rPr>
              <w:t>: Se debe analizar los procesos actuales de las juntas de vecinos, identificar problemas y proponer soluciones tecnológicas efectivas que mejoren la gestión territorial.</w:t>
            </w:r>
          </w:p>
          <w:p w14:paraId="2CA669CB" w14:textId="0E44FCD7" w:rsidR="00D110EC" w:rsidRPr="00D40271" w:rsidRDefault="00D40271" w:rsidP="00D40271">
            <w:pPr>
              <w:jc w:val="both"/>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Las competencias seleccionadas son esenciales para resolver esta problemática porque permiten crear una solución integral que automatice procesos manuales, mejore la comunicación entre directorio y vecinos, y facilite la gestión administrativa de la organización comunitaria.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21B35C0A" w14:textId="77777777" w:rsidR="00587E00" w:rsidRPr="00C37D8E" w:rsidRDefault="00587E00" w:rsidP="00587E0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Mis intereses profesionales</w:t>
            </w:r>
            <w:r w:rsidRPr="00C37D8E">
              <w:rPr>
                <w:rFonts w:ascii="Calibri" w:hAnsi="Calibri" w:cs="Arial"/>
                <w:i/>
                <w:color w:val="000000" w:themeColor="text1"/>
                <w:sz w:val="20"/>
                <w:szCs w:val="20"/>
                <w:lang w:eastAsia="es-CL"/>
              </w:rPr>
              <w:t xml:space="preserve"> se enfocan en el desarrollo de soluciones tecnológicas que generen impacto social positivo, especialmente en el ámbito de la gestión comunitaria y participación ciudadana.</w:t>
            </w:r>
          </w:p>
          <w:p w14:paraId="78DEC133" w14:textId="77777777" w:rsidR="00587E00" w:rsidRPr="00C37D8E" w:rsidRDefault="00587E00" w:rsidP="00587E0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Aspectos reflejados en el proyecto</w:t>
            </w:r>
            <w:r w:rsidRPr="00C37D8E">
              <w:rPr>
                <w:rFonts w:ascii="Calibri" w:hAnsi="Calibri" w:cs="Arial"/>
                <w:i/>
                <w:color w:val="000000" w:themeColor="text1"/>
                <w:sz w:val="20"/>
                <w:szCs w:val="20"/>
                <w:lang w:eastAsia="es-CL"/>
              </w:rPr>
              <w:t>:</w:t>
            </w:r>
          </w:p>
          <w:p w14:paraId="14A6AC01" w14:textId="77777777" w:rsidR="00587E00" w:rsidRPr="00C37D8E" w:rsidRDefault="00587E00" w:rsidP="00587E00">
            <w:pPr>
              <w:numPr>
                <w:ilvl w:val="0"/>
                <w:numId w:val="8"/>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Desarrollo de software con propósito social</w:t>
            </w:r>
          </w:p>
          <w:p w14:paraId="59215A2F" w14:textId="77777777" w:rsidR="00587E00" w:rsidRPr="00C37D8E" w:rsidRDefault="00587E00" w:rsidP="00587E00">
            <w:pPr>
              <w:numPr>
                <w:ilvl w:val="0"/>
                <w:numId w:val="8"/>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Aplicación de tecnologías web modernas</w:t>
            </w:r>
          </w:p>
          <w:p w14:paraId="6F8DA346" w14:textId="77777777" w:rsidR="00587E00" w:rsidRPr="00C37D8E" w:rsidRDefault="00587E00" w:rsidP="00587E00">
            <w:pPr>
              <w:numPr>
                <w:ilvl w:val="0"/>
                <w:numId w:val="8"/>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Diseño de sistemas centrados en el usuario</w:t>
            </w:r>
          </w:p>
          <w:p w14:paraId="27BDAB58" w14:textId="77777777" w:rsidR="00587E00" w:rsidRPr="00C37D8E" w:rsidRDefault="00587E00" w:rsidP="00587E00">
            <w:pPr>
              <w:numPr>
                <w:ilvl w:val="0"/>
                <w:numId w:val="8"/>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Automatización de procesos organizacionales</w:t>
            </w:r>
          </w:p>
          <w:p w14:paraId="64665DAC" w14:textId="32630CA3" w:rsidR="00D110EC" w:rsidRPr="005142B6" w:rsidRDefault="00587E00" w:rsidP="00587E00">
            <w:pPr>
              <w:jc w:val="both"/>
              <w:rPr>
                <w:rFonts w:ascii="Calibri" w:hAnsi="Calibri" w:cs="Arial"/>
                <w:i/>
                <w:color w:val="548DD4"/>
                <w:sz w:val="20"/>
                <w:szCs w:val="20"/>
                <w:highlight w:val="yellow"/>
                <w:lang w:eastAsia="es-CL"/>
              </w:rPr>
            </w:pPr>
            <w:r w:rsidRPr="00C37D8E">
              <w:rPr>
                <w:rFonts w:ascii="Calibri" w:hAnsi="Calibri" w:cs="Arial"/>
                <w:b/>
                <w:bCs/>
                <w:i/>
                <w:color w:val="000000" w:themeColor="text1"/>
                <w:sz w:val="20"/>
                <w:szCs w:val="20"/>
                <w:lang w:eastAsia="es-CL"/>
              </w:rPr>
              <w:t>Contribución al desarrollo profesional</w:t>
            </w:r>
            <w:r w:rsidRPr="00C37D8E">
              <w:rPr>
                <w:rFonts w:ascii="Calibri" w:hAnsi="Calibri" w:cs="Arial"/>
                <w:i/>
                <w:color w:val="000000" w:themeColor="text1"/>
                <w:sz w:val="20"/>
                <w:szCs w:val="20"/>
                <w:lang w:eastAsia="es-CL"/>
              </w:rPr>
              <w:t>: Este proyecto me permitirá experimentar el ciclo completo de desarrollo de software, desde el análisis de requerimientos hasta la implementación, trabajando con stakeholders reales (juntas de vecinos) y entendiendo las necesidades específicas del sector público comunitario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7F248F0"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El proyecto es factible considerando:</w:t>
            </w:r>
          </w:p>
          <w:p w14:paraId="64E4E88A"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(1) Duración del semestre</w:t>
            </w:r>
            <w:r w:rsidRPr="00C37D8E">
              <w:rPr>
                <w:rFonts w:ascii="Calibri" w:hAnsi="Calibri" w:cs="Arial"/>
                <w:i/>
                <w:color w:val="000000" w:themeColor="text1"/>
                <w:sz w:val="20"/>
                <w:szCs w:val="20"/>
                <w:lang w:eastAsia="es-CL"/>
              </w:rPr>
              <w:t>: 18 semanas son suficientes para desarrollar un MVP funcional con las características principales.</w:t>
            </w:r>
          </w:p>
          <w:p w14:paraId="3CB9EFAB"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(2) Horas asignadas</w:t>
            </w:r>
            <w:r w:rsidRPr="00C37D8E">
              <w:rPr>
                <w:rFonts w:ascii="Calibri" w:hAnsi="Calibri" w:cs="Arial"/>
                <w:i/>
                <w:color w:val="000000" w:themeColor="text1"/>
                <w:sz w:val="20"/>
                <w:szCs w:val="20"/>
                <w:lang w:eastAsia="es-CL"/>
              </w:rPr>
              <w:t>: 20 créditos equivalen aproximadamente a 540 horas de trabajo, adecuadas para un proyecto de esta envergadura.</w:t>
            </w:r>
          </w:p>
          <w:p w14:paraId="442C3E6D"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(3) Materiales requeridos</w:t>
            </w:r>
            <w:r w:rsidRPr="00C37D8E">
              <w:rPr>
                <w:rFonts w:ascii="Calibri" w:hAnsi="Calibri" w:cs="Arial"/>
                <w:i/>
                <w:color w:val="000000" w:themeColor="text1"/>
                <w:sz w:val="20"/>
                <w:szCs w:val="20"/>
                <w:lang w:eastAsia="es-CL"/>
              </w:rPr>
              <w:t>:</w:t>
            </w:r>
          </w:p>
          <w:p w14:paraId="7063A420" w14:textId="77777777" w:rsidR="00CC15F0" w:rsidRPr="00C37D8E" w:rsidRDefault="00CC15F0" w:rsidP="00CC15F0">
            <w:pPr>
              <w:numPr>
                <w:ilvl w:val="0"/>
                <w:numId w:val="9"/>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Computador personal</w:t>
            </w:r>
          </w:p>
          <w:p w14:paraId="399C593C" w14:textId="77777777" w:rsidR="00CC15F0" w:rsidRPr="00C37D8E" w:rsidRDefault="00CC15F0" w:rsidP="00CC15F0">
            <w:pPr>
              <w:numPr>
                <w:ilvl w:val="0"/>
                <w:numId w:val="9"/>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Acceso a internet</w:t>
            </w:r>
          </w:p>
          <w:p w14:paraId="3E182525" w14:textId="77777777" w:rsidR="00CC15F0" w:rsidRPr="00C37D8E" w:rsidRDefault="00CC15F0" w:rsidP="00CC15F0">
            <w:pPr>
              <w:numPr>
                <w:ilvl w:val="0"/>
                <w:numId w:val="9"/>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Herramientas de desarrollo gratuitas (IDEs, frameworks)</w:t>
            </w:r>
          </w:p>
          <w:p w14:paraId="3F55C7D2" w14:textId="77777777" w:rsidR="00CC15F0" w:rsidRPr="00C37D8E" w:rsidRDefault="00CC15F0" w:rsidP="00CC15F0">
            <w:pPr>
              <w:numPr>
                <w:ilvl w:val="0"/>
                <w:numId w:val="9"/>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Servicios cloud gratuitos para hosting</w:t>
            </w:r>
          </w:p>
          <w:p w14:paraId="58DF92C9"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(4) Factores facilitadores</w:t>
            </w:r>
            <w:r w:rsidRPr="00C37D8E">
              <w:rPr>
                <w:rFonts w:ascii="Calibri" w:hAnsi="Calibri" w:cs="Arial"/>
                <w:i/>
                <w:color w:val="000000" w:themeColor="text1"/>
                <w:sz w:val="20"/>
                <w:szCs w:val="20"/>
                <w:lang w:eastAsia="es-CL"/>
              </w:rPr>
              <w:t>:</w:t>
            </w:r>
          </w:p>
          <w:p w14:paraId="140F1E83" w14:textId="77777777" w:rsidR="00CC15F0" w:rsidRPr="00C37D8E" w:rsidRDefault="00CC15F0" w:rsidP="00CC15F0">
            <w:pPr>
              <w:numPr>
                <w:ilvl w:val="0"/>
                <w:numId w:val="10"/>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Abundante documentación técnica disponible</w:t>
            </w:r>
          </w:p>
          <w:p w14:paraId="231233E0" w14:textId="77777777" w:rsidR="00CC15F0" w:rsidRPr="00C37D8E" w:rsidRDefault="00CC15F0" w:rsidP="00CC15F0">
            <w:pPr>
              <w:numPr>
                <w:ilvl w:val="0"/>
                <w:numId w:val="10"/>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Frameworks web maduros y estables</w:t>
            </w:r>
          </w:p>
          <w:p w14:paraId="0C5CD944" w14:textId="77777777" w:rsidR="00CC15F0" w:rsidRPr="00C37D8E" w:rsidRDefault="00CC15F0" w:rsidP="00CC15F0">
            <w:pPr>
              <w:numPr>
                <w:ilvl w:val="0"/>
                <w:numId w:val="10"/>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lastRenderedPageBreak/>
              <w:t>Posibilidad de contactar juntas de vecinos locales</w:t>
            </w:r>
          </w:p>
          <w:p w14:paraId="6107C4B7" w14:textId="77777777" w:rsidR="00CC15F0" w:rsidRPr="00C37D8E" w:rsidRDefault="00CC15F0" w:rsidP="00CC15F0">
            <w:pPr>
              <w:numPr>
                <w:ilvl w:val="0"/>
                <w:numId w:val="10"/>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Problema bien definido y acotado</w:t>
            </w:r>
          </w:p>
          <w:p w14:paraId="02129778"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(5) Factores que podrían dificultar y soluciones</w:t>
            </w:r>
            <w:r w:rsidRPr="00C37D8E">
              <w:rPr>
                <w:rFonts w:ascii="Calibri" w:hAnsi="Calibri" w:cs="Arial"/>
                <w:i/>
                <w:color w:val="000000" w:themeColor="text1"/>
                <w:sz w:val="20"/>
                <w:szCs w:val="20"/>
                <w:lang w:eastAsia="es-CL"/>
              </w:rPr>
              <w:t>:</w:t>
            </w:r>
          </w:p>
          <w:p w14:paraId="1E499B28" w14:textId="77777777" w:rsidR="00CC15F0" w:rsidRPr="00C37D8E" w:rsidRDefault="00CC15F0" w:rsidP="00CC15F0">
            <w:pPr>
              <w:numPr>
                <w:ilvl w:val="0"/>
                <w:numId w:val="11"/>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Acceso a juntas de vecinos: Solución → Contactar múltiples organizaciones y usar información pública disponible</w:t>
            </w:r>
          </w:p>
          <w:p w14:paraId="18ED9101" w14:textId="77777777" w:rsidR="00CC15F0" w:rsidRPr="00C37D8E" w:rsidRDefault="00CC15F0" w:rsidP="00CC15F0">
            <w:pPr>
              <w:numPr>
                <w:ilvl w:val="0"/>
                <w:numId w:val="11"/>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Complejidad técnica: Solución → Usar tecnologías conocidas y documentadas</w:t>
            </w:r>
          </w:p>
          <w:p w14:paraId="25C2897A" w14:textId="41217DA9" w:rsidR="00D110EC" w:rsidRPr="00CC15F0" w:rsidRDefault="00CC15F0" w:rsidP="00CC15F0">
            <w:pPr>
              <w:numPr>
                <w:ilvl w:val="0"/>
                <w:numId w:val="11"/>
              </w:numPr>
              <w:spacing w:before="100" w:beforeAutospacing="1" w:after="100" w:afterAutospacing="1" w:line="360" w:lineRule="auto"/>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 xml:space="preserve">Tiempo limitado: Solución → Priorizar funcionalidades principales y desarrollar </w:t>
            </w:r>
            <w:r w:rsidRPr="00C37D8E">
              <w:rPr>
                <w:rFonts w:ascii="Calibri" w:hAnsi="Calibri" w:cs="Arial"/>
                <w:b/>
                <w:bCs/>
                <w:i/>
                <w:color w:val="000000" w:themeColor="text1"/>
                <w:sz w:val="20"/>
                <w:szCs w:val="20"/>
                <w:lang w:eastAsia="es-CL"/>
              </w:rPr>
              <w:t>iterativamente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line="360" w:lineRule="auto"/>
        <w:jc w:val="both"/>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D84526B" w:rsidR="00D110EC" w:rsidRPr="00711C16" w:rsidRDefault="00C47C90" w:rsidP="00C47C90">
            <w:pPr>
              <w:spacing w:before="100" w:beforeAutospacing="1" w:after="100" w:afterAutospacing="1" w:line="360" w:lineRule="auto"/>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Desarrollar un sistema web integral que mejore la gestión administrativa y comunicacional de las juntas de vecinos, facilitando la interacción entre el directorio y los vecinos de la unidad territorial.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49FCF3E"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Diseñar e implementar un módulo de gestión de vecinos que permita el registro, actualización y administración de los miembros de la junta de vecinos.</w:t>
            </w:r>
          </w:p>
          <w:p w14:paraId="21DE5168"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Crear un sistema de solicitudes digitales para certificados de residencia, uso de espacios comunitarios y postulación a proyectos vecinales.</w:t>
            </w:r>
          </w:p>
          <w:p w14:paraId="68E5D6BC"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Desarrollar un módulo de comunicaciones que permita el envío de notificaciones, avisos y noticias a los vecinos a través de múltiples canales.</w:t>
            </w:r>
          </w:p>
          <w:p w14:paraId="546BEB96"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Implementar un sistema de gestión de actividades y eventos comunitarios con control de inscripciones y cupos.</w:t>
            </w:r>
          </w:p>
          <w:p w14:paraId="4B39B055"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Diseñar una base de datos relacional que soporte todos los procesos del sistema y garantice la integridad de la información.</w:t>
            </w:r>
          </w:p>
          <w:p w14:paraId="7F2E9AB8"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Realizar pruebas de usabilidad y funcionalidad para asegurar que el sistema sea intuitivo para usuarios sin conocimientos técnicos.</w:t>
            </w:r>
          </w:p>
          <w:p w14:paraId="7DE4F8FE" w14:textId="13B512D2"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line="360" w:lineRule="auto"/>
        <w:jc w:val="both"/>
        <w:rPr>
          <w:b/>
        </w:rPr>
      </w:pPr>
    </w:p>
    <w:p w14:paraId="4E935F72" w14:textId="77777777" w:rsidR="00D110EC" w:rsidRDefault="00D110EC" w:rsidP="00D110EC">
      <w:pPr>
        <w:spacing w:line="360" w:lineRule="auto"/>
        <w:jc w:val="both"/>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line="360" w:lineRule="auto"/>
        <w:jc w:val="both"/>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F4E39C8" w14:textId="14D17075" w:rsidR="004C72C3" w:rsidRDefault="004C72C3" w:rsidP="004C72C3">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 xml:space="preserve">Se utilizará una metodología </w:t>
            </w:r>
            <w:r w:rsidR="00B735B2">
              <w:rPr>
                <w:rFonts w:ascii="Calibri" w:hAnsi="Calibri" w:cs="Arial"/>
                <w:i/>
                <w:color w:val="000000" w:themeColor="text1"/>
                <w:sz w:val="20"/>
                <w:szCs w:val="20"/>
                <w:lang w:eastAsia="es-CL"/>
              </w:rPr>
              <w:t xml:space="preserve">Kanban </w:t>
            </w:r>
            <w:r w:rsidRPr="00C37D8E">
              <w:rPr>
                <w:rFonts w:ascii="Calibri" w:hAnsi="Calibri" w:cs="Arial"/>
                <w:i/>
                <w:color w:val="000000" w:themeColor="text1"/>
                <w:sz w:val="20"/>
                <w:szCs w:val="20"/>
                <w:lang w:eastAsia="es-CL"/>
              </w:rPr>
              <w:t>complementada con elementos de diseño centrado en el usuario para abordar el desarrollo del Sistema Unidad Territorial.</w:t>
            </w:r>
          </w:p>
          <w:p w14:paraId="24052A16" w14:textId="6C89BDDC" w:rsidR="00BC7F63" w:rsidRPr="00C37D8E" w:rsidRDefault="00BC7F63" w:rsidP="004C72C3">
            <w:pPr>
              <w:spacing w:before="100" w:beforeAutospacing="1" w:after="100" w:afterAutospacing="1" w:line="360" w:lineRule="auto"/>
              <w:rPr>
                <w:rFonts w:ascii="Calibri" w:hAnsi="Calibri" w:cs="Arial"/>
                <w:i/>
                <w:color w:val="000000" w:themeColor="text1"/>
                <w:sz w:val="20"/>
                <w:szCs w:val="20"/>
                <w:lang w:eastAsia="es-CL"/>
              </w:rPr>
            </w:pPr>
            <w:r>
              <w:rPr>
                <w:rFonts w:ascii="Calibri" w:hAnsi="Calibri" w:cs="Arial"/>
                <w:i/>
                <w:color w:val="000000" w:themeColor="text1"/>
                <w:sz w:val="20"/>
                <w:szCs w:val="20"/>
                <w:lang w:eastAsia="es-CL"/>
              </w:rPr>
              <w:t>Kanban permitirá gestionar el flujo de manera visual y continua, adaptándose a la naturaleza individual del proyecto</w:t>
            </w:r>
            <w:r w:rsidR="00B101BD">
              <w:rPr>
                <w:rFonts w:ascii="Calibri" w:hAnsi="Calibri" w:cs="Arial"/>
                <w:i/>
                <w:color w:val="000000" w:themeColor="text1"/>
                <w:sz w:val="20"/>
                <w:szCs w:val="20"/>
                <w:lang w:eastAsia="es-CL"/>
              </w:rPr>
              <w:t xml:space="preserve"> y permitiendo flexibilidad en las prioridades según los hallazgos durante el desarrollo</w:t>
            </w:r>
            <w:r w:rsidR="00A906D6">
              <w:rPr>
                <w:rFonts w:ascii="Calibri" w:hAnsi="Calibri" w:cs="Arial"/>
                <w:i/>
                <w:color w:val="000000" w:themeColor="text1"/>
                <w:sz w:val="20"/>
                <w:szCs w:val="20"/>
                <w:lang w:eastAsia="es-CL"/>
              </w:rPr>
              <w:t>.</w:t>
            </w:r>
          </w:p>
          <w:p w14:paraId="770BB3B3" w14:textId="77777777" w:rsidR="004C72C3" w:rsidRPr="00C37D8E" w:rsidRDefault="004C72C3" w:rsidP="004C72C3">
            <w:pPr>
              <w:pStyle w:val="Ttulo4"/>
              <w:rPr>
                <w:rFonts w:ascii="Calibri" w:eastAsiaTheme="minorHAnsi" w:hAnsi="Calibri" w:cs="Arial"/>
                <w:iCs w:val="0"/>
                <w:color w:val="000000" w:themeColor="text1"/>
                <w:sz w:val="20"/>
                <w:szCs w:val="20"/>
                <w:lang w:eastAsia="es-CL"/>
              </w:rPr>
            </w:pPr>
            <w:r w:rsidRPr="00C37D8E">
              <w:rPr>
                <w:rFonts w:ascii="Calibri" w:eastAsiaTheme="minorHAnsi" w:hAnsi="Calibri" w:cs="Arial"/>
                <w:iCs w:val="0"/>
                <w:color w:val="000000" w:themeColor="text1"/>
                <w:sz w:val="20"/>
                <w:szCs w:val="20"/>
                <w:lang w:eastAsia="es-CL"/>
              </w:rPr>
              <w:t>Fases del proyecto:</w:t>
            </w:r>
          </w:p>
          <w:p w14:paraId="16F9D896" w14:textId="77777777" w:rsidR="004C72C3" w:rsidRPr="00C37D8E" w:rsidRDefault="004C72C3" w:rsidP="004C72C3">
            <w:pPr>
              <w:rPr>
                <w:rFonts w:ascii="Calibri" w:hAnsi="Calibri" w:cs="Arial"/>
                <w:i/>
                <w:color w:val="000000" w:themeColor="text1"/>
                <w:sz w:val="20"/>
                <w:szCs w:val="20"/>
                <w:lang w:eastAsia="es-CL"/>
              </w:rPr>
            </w:pPr>
          </w:p>
          <w:p w14:paraId="09F69E07"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1. Fase de Investigación y Análisis (Semanas 1-3):</w:t>
            </w:r>
          </w:p>
          <w:p w14:paraId="55193A79" w14:textId="77777777" w:rsidR="004C72C3" w:rsidRPr="00C37D8E" w:rsidRDefault="004C72C3" w:rsidP="004C72C3">
            <w:pPr>
              <w:numPr>
                <w:ilvl w:val="0"/>
                <w:numId w:val="13"/>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Investigación de campo: contacto con juntas de vecinos locales</w:t>
            </w:r>
          </w:p>
          <w:p w14:paraId="43E51C2F" w14:textId="77777777" w:rsidR="004C72C3" w:rsidRPr="00C37D8E" w:rsidRDefault="004C72C3" w:rsidP="004C72C3">
            <w:pPr>
              <w:numPr>
                <w:ilvl w:val="0"/>
                <w:numId w:val="13"/>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Análisis de procesos actuales e identificación de necesidades</w:t>
            </w:r>
          </w:p>
          <w:p w14:paraId="477703F3" w14:textId="77777777" w:rsidR="004C72C3" w:rsidRPr="00C37D8E" w:rsidRDefault="004C72C3" w:rsidP="004C72C3">
            <w:pPr>
              <w:numPr>
                <w:ilvl w:val="0"/>
                <w:numId w:val="13"/>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Definición de requerimientos funcionales y no funcionales</w:t>
            </w:r>
          </w:p>
          <w:p w14:paraId="3BDF690E" w14:textId="77777777" w:rsidR="004C72C3" w:rsidRDefault="004C72C3" w:rsidP="004C72C3">
            <w:pPr>
              <w:numPr>
                <w:ilvl w:val="0"/>
                <w:numId w:val="13"/>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Creación de personas y casos de uso</w:t>
            </w:r>
          </w:p>
          <w:p w14:paraId="3680CC46" w14:textId="09C404B8" w:rsidR="00CE416B" w:rsidRPr="00C37D8E" w:rsidRDefault="00CE416B" w:rsidP="004C72C3">
            <w:pPr>
              <w:numPr>
                <w:ilvl w:val="0"/>
                <w:numId w:val="13"/>
              </w:numPr>
              <w:spacing w:before="100" w:beforeAutospacing="1" w:after="100" w:afterAutospacing="1" w:line="360" w:lineRule="auto"/>
              <w:rPr>
                <w:rFonts w:ascii="Calibri" w:hAnsi="Calibri" w:cs="Arial"/>
                <w:i/>
                <w:color w:val="000000" w:themeColor="text1"/>
                <w:sz w:val="20"/>
                <w:szCs w:val="20"/>
                <w:lang w:eastAsia="es-CL"/>
              </w:rPr>
            </w:pPr>
            <w:r>
              <w:rPr>
                <w:rFonts w:ascii="Calibri" w:hAnsi="Calibri" w:cs="Arial"/>
                <w:i/>
                <w:color w:val="000000" w:themeColor="text1"/>
                <w:sz w:val="20"/>
                <w:szCs w:val="20"/>
                <w:lang w:eastAsia="es-CL"/>
              </w:rPr>
              <w:t>Configuración del tablero Kanban</w:t>
            </w:r>
            <w:r w:rsidR="007E4191">
              <w:rPr>
                <w:rFonts w:ascii="Calibri" w:hAnsi="Calibri" w:cs="Arial"/>
                <w:i/>
                <w:color w:val="000000" w:themeColor="text1"/>
                <w:sz w:val="20"/>
                <w:szCs w:val="20"/>
                <w:lang w:eastAsia="es-CL"/>
              </w:rPr>
              <w:t xml:space="preserve"> con todas las tareas identificadas</w:t>
            </w:r>
          </w:p>
          <w:p w14:paraId="04CE0785"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2. Fase de Diseño (Semanas 4-6):</w:t>
            </w:r>
          </w:p>
          <w:p w14:paraId="6F032D17" w14:textId="77777777" w:rsidR="004C72C3" w:rsidRPr="00C37D8E" w:rsidRDefault="004C72C3" w:rsidP="004C72C3">
            <w:pPr>
              <w:numPr>
                <w:ilvl w:val="0"/>
                <w:numId w:val="14"/>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Diseño de arquitectura del sistema</w:t>
            </w:r>
          </w:p>
          <w:p w14:paraId="67E5B8E6" w14:textId="77777777" w:rsidR="004C72C3" w:rsidRPr="00C37D8E" w:rsidRDefault="004C72C3" w:rsidP="004C72C3">
            <w:pPr>
              <w:numPr>
                <w:ilvl w:val="0"/>
                <w:numId w:val="14"/>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Modelado de base de datos</w:t>
            </w:r>
          </w:p>
          <w:p w14:paraId="72F33ED2" w14:textId="77777777" w:rsidR="004C72C3" w:rsidRPr="00C37D8E" w:rsidRDefault="004C72C3" w:rsidP="004C72C3">
            <w:pPr>
              <w:numPr>
                <w:ilvl w:val="0"/>
                <w:numId w:val="14"/>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Diseño de interfaces de usuario (wireframes y mockups)</w:t>
            </w:r>
          </w:p>
          <w:p w14:paraId="2A54EAE8" w14:textId="1902433A" w:rsidR="004C72C3" w:rsidRPr="00C37D8E" w:rsidRDefault="004C72C3" w:rsidP="004C72C3">
            <w:pPr>
              <w:numPr>
                <w:ilvl w:val="0"/>
                <w:numId w:val="14"/>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Definición de la arquitectura técnica</w:t>
            </w:r>
          </w:p>
          <w:p w14:paraId="16C48CA4"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3. Fase de Desarrollo (Semanas 7-15):</w:t>
            </w:r>
          </w:p>
          <w:p w14:paraId="0D543890" w14:textId="77777777" w:rsidR="004C72C3" w:rsidRPr="00C37D8E" w:rsidRDefault="004C72C3"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Configuración del entorno de desarrollo</w:t>
            </w:r>
          </w:p>
          <w:p w14:paraId="6DA8559E" w14:textId="6BF80DC8" w:rsidR="00F36FCA" w:rsidRDefault="004C72C3" w:rsidP="00F36FCA">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 xml:space="preserve">Desarrollo </w:t>
            </w:r>
            <w:r w:rsidR="007E4191">
              <w:rPr>
                <w:rFonts w:ascii="Calibri" w:hAnsi="Calibri" w:cs="Arial"/>
                <w:i/>
                <w:color w:val="000000" w:themeColor="text1"/>
                <w:sz w:val="20"/>
                <w:szCs w:val="20"/>
                <w:lang w:eastAsia="es-CL"/>
              </w:rPr>
              <w:t>cont</w:t>
            </w:r>
            <w:r w:rsidR="00690768">
              <w:rPr>
                <w:rFonts w:ascii="Calibri" w:hAnsi="Calibri" w:cs="Arial"/>
                <w:i/>
                <w:color w:val="000000" w:themeColor="text1"/>
                <w:sz w:val="20"/>
                <w:szCs w:val="20"/>
                <w:lang w:eastAsia="es-CL"/>
              </w:rPr>
              <w:t>i</w:t>
            </w:r>
            <w:r w:rsidR="007E4191">
              <w:rPr>
                <w:rFonts w:ascii="Calibri" w:hAnsi="Calibri" w:cs="Arial"/>
                <w:i/>
                <w:color w:val="000000" w:themeColor="text1"/>
                <w:sz w:val="20"/>
                <w:szCs w:val="20"/>
                <w:lang w:eastAsia="es-CL"/>
              </w:rPr>
              <w:t>nuo</w:t>
            </w:r>
            <w:r w:rsidR="00690768">
              <w:rPr>
                <w:rFonts w:ascii="Calibri" w:hAnsi="Calibri" w:cs="Arial"/>
                <w:i/>
                <w:color w:val="000000" w:themeColor="text1"/>
                <w:sz w:val="20"/>
                <w:szCs w:val="20"/>
                <w:lang w:eastAsia="es-CL"/>
              </w:rPr>
              <w:t xml:space="preserve"> siguiendo</w:t>
            </w:r>
            <w:r w:rsidRPr="00C37D8E">
              <w:rPr>
                <w:rFonts w:ascii="Calibri" w:hAnsi="Calibri" w:cs="Arial"/>
                <w:i/>
                <w:color w:val="000000" w:themeColor="text1"/>
                <w:sz w:val="20"/>
                <w:szCs w:val="20"/>
                <w:lang w:eastAsia="es-CL"/>
              </w:rPr>
              <w:t xml:space="preserve"> en </w:t>
            </w:r>
            <w:r w:rsidR="00690768">
              <w:rPr>
                <w:rFonts w:ascii="Calibri" w:hAnsi="Calibri" w:cs="Arial"/>
                <w:i/>
                <w:color w:val="000000" w:themeColor="text1"/>
                <w:sz w:val="20"/>
                <w:szCs w:val="20"/>
                <w:lang w:eastAsia="es-CL"/>
              </w:rPr>
              <w:t>flujo Kanban</w:t>
            </w:r>
          </w:p>
          <w:p w14:paraId="1FF18F26" w14:textId="162D3B4C" w:rsidR="0015608B" w:rsidRDefault="00F36FCA" w:rsidP="009140EF">
            <w:pPr>
              <w:numPr>
                <w:ilvl w:val="1"/>
                <w:numId w:val="15"/>
              </w:numPr>
              <w:spacing w:before="100" w:beforeAutospacing="1" w:after="100" w:afterAutospacing="1" w:line="360" w:lineRule="auto"/>
              <w:rPr>
                <w:rFonts w:ascii="Calibri" w:hAnsi="Calibri" w:cs="Arial"/>
                <w:i/>
                <w:color w:val="000000" w:themeColor="text1"/>
                <w:sz w:val="20"/>
                <w:szCs w:val="20"/>
                <w:lang w:eastAsia="es-CL"/>
              </w:rPr>
            </w:pPr>
            <w:r>
              <w:rPr>
                <w:rFonts w:ascii="Calibri" w:hAnsi="Calibri" w:cs="Arial"/>
                <w:i/>
                <w:color w:val="000000" w:themeColor="text1"/>
                <w:sz w:val="20"/>
                <w:szCs w:val="20"/>
                <w:lang w:eastAsia="es-CL"/>
              </w:rPr>
              <w:t>Límite WIP: máximo 2-3 funcionalidades en desarrollo simultáneo</w:t>
            </w:r>
          </w:p>
          <w:p w14:paraId="592A4D37" w14:textId="24518270" w:rsidR="0015608B" w:rsidRDefault="0015608B" w:rsidP="009140EF">
            <w:pPr>
              <w:numPr>
                <w:ilvl w:val="1"/>
                <w:numId w:val="15"/>
              </w:numPr>
              <w:spacing w:before="100" w:beforeAutospacing="1" w:after="100" w:afterAutospacing="1" w:line="360" w:lineRule="auto"/>
              <w:rPr>
                <w:rFonts w:ascii="Calibri" w:hAnsi="Calibri" w:cs="Arial"/>
                <w:i/>
                <w:color w:val="000000" w:themeColor="text1"/>
                <w:sz w:val="20"/>
                <w:szCs w:val="20"/>
                <w:lang w:eastAsia="es-CL"/>
              </w:rPr>
            </w:pPr>
            <w:r>
              <w:rPr>
                <w:rFonts w:ascii="Calibri" w:hAnsi="Calibri" w:cs="Arial"/>
                <w:i/>
                <w:color w:val="000000" w:themeColor="text1"/>
                <w:sz w:val="20"/>
                <w:szCs w:val="20"/>
                <w:lang w:eastAsia="es-CL"/>
              </w:rPr>
              <w:t>Priorización dinámica basada en dependencias de valor</w:t>
            </w:r>
          </w:p>
          <w:p w14:paraId="52C0F47A" w14:textId="2C3DE2CA" w:rsidR="009140EF" w:rsidRPr="0015608B" w:rsidRDefault="009140EF" w:rsidP="009140EF">
            <w:pPr>
              <w:numPr>
                <w:ilvl w:val="1"/>
                <w:numId w:val="15"/>
              </w:numPr>
              <w:spacing w:before="100" w:beforeAutospacing="1" w:after="100" w:afterAutospacing="1" w:line="360" w:lineRule="auto"/>
              <w:rPr>
                <w:rFonts w:ascii="Calibri" w:hAnsi="Calibri" w:cs="Arial"/>
                <w:i/>
                <w:color w:val="000000" w:themeColor="text1"/>
                <w:sz w:val="20"/>
                <w:szCs w:val="20"/>
                <w:lang w:eastAsia="es-CL"/>
              </w:rPr>
            </w:pPr>
            <w:r>
              <w:rPr>
                <w:rFonts w:ascii="Calibri" w:hAnsi="Calibri" w:cs="Arial"/>
                <w:i/>
                <w:color w:val="000000" w:themeColor="text1"/>
                <w:sz w:val="20"/>
                <w:szCs w:val="20"/>
                <w:lang w:eastAsia="es-CL"/>
              </w:rPr>
              <w:t>Entrega incremental de funcionalidades completadas</w:t>
            </w:r>
          </w:p>
          <w:p w14:paraId="79281F7C" w14:textId="05E5FAD1" w:rsidR="004C72C3" w:rsidRPr="00C37D8E" w:rsidRDefault="00290BD8"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Pr>
                <w:rFonts w:ascii="Calibri" w:hAnsi="Calibri" w:cs="Arial"/>
                <w:i/>
                <w:color w:val="000000" w:themeColor="text1"/>
                <w:sz w:val="20"/>
                <w:szCs w:val="20"/>
                <w:lang w:eastAsia="es-CL"/>
              </w:rPr>
              <w:t>Funcionalidades principales: autenticación, solicitudes, comunicaciones, actividades</w:t>
            </w:r>
          </w:p>
          <w:p w14:paraId="134CC512" w14:textId="37226550" w:rsidR="004C72C3" w:rsidRPr="00C37D8E" w:rsidRDefault="009821B9"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Pr>
                <w:rFonts w:ascii="Calibri" w:hAnsi="Calibri" w:cs="Arial"/>
                <w:i/>
                <w:color w:val="000000" w:themeColor="text1"/>
                <w:sz w:val="20"/>
                <w:szCs w:val="20"/>
                <w:lang w:eastAsia="es-CL"/>
              </w:rPr>
              <w:lastRenderedPageBreak/>
              <w:t>Integración continua y prueba</w:t>
            </w:r>
            <w:r w:rsidR="00AD605E">
              <w:rPr>
                <w:rFonts w:ascii="Calibri" w:hAnsi="Calibri" w:cs="Arial"/>
                <w:i/>
                <w:color w:val="000000" w:themeColor="text1"/>
                <w:sz w:val="20"/>
                <w:szCs w:val="20"/>
                <w:lang w:eastAsia="es-CL"/>
              </w:rPr>
              <w:t>s incrementales</w:t>
            </w:r>
          </w:p>
          <w:p w14:paraId="5787A3AE"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4. Fase de Pruebas y Validación (Semanas 16-17):</w:t>
            </w:r>
          </w:p>
          <w:p w14:paraId="099F33E7" w14:textId="77777777" w:rsidR="004C72C3" w:rsidRPr="00C37D8E" w:rsidRDefault="004C72C3" w:rsidP="004C72C3">
            <w:pPr>
              <w:numPr>
                <w:ilvl w:val="0"/>
                <w:numId w:val="16"/>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Pruebas unitarias y de integración</w:t>
            </w:r>
          </w:p>
          <w:p w14:paraId="3B96CD15" w14:textId="77777777" w:rsidR="004C72C3" w:rsidRPr="00C37D8E" w:rsidRDefault="004C72C3" w:rsidP="004C72C3">
            <w:pPr>
              <w:numPr>
                <w:ilvl w:val="0"/>
                <w:numId w:val="16"/>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Pruebas de usabilidad con usuarios finales</w:t>
            </w:r>
          </w:p>
          <w:p w14:paraId="23465FE5" w14:textId="77777777" w:rsidR="004C72C3" w:rsidRPr="004C72C3" w:rsidRDefault="004C72C3" w:rsidP="004C72C3">
            <w:pPr>
              <w:numPr>
                <w:ilvl w:val="0"/>
                <w:numId w:val="16"/>
              </w:numPr>
              <w:spacing w:before="100" w:beforeAutospacing="1" w:after="100" w:afterAutospacing="1" w:line="360" w:lineRule="auto"/>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Corrección de errores y optimizaciones</w:t>
            </w:r>
          </w:p>
          <w:p w14:paraId="5DD98FAF"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5. Fase de Cierre (Semana 18):</w:t>
            </w:r>
          </w:p>
          <w:p w14:paraId="7E6A0EF4" w14:textId="77777777" w:rsidR="004C72C3" w:rsidRPr="00C37D8E" w:rsidRDefault="004C72C3" w:rsidP="004C72C3">
            <w:pPr>
              <w:numPr>
                <w:ilvl w:val="0"/>
                <w:numId w:val="17"/>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Documentación final</w:t>
            </w:r>
          </w:p>
          <w:p w14:paraId="1D940CB8" w14:textId="77777777" w:rsidR="004C72C3" w:rsidRPr="00C37D8E" w:rsidRDefault="004C72C3" w:rsidP="004C72C3">
            <w:pPr>
              <w:numPr>
                <w:ilvl w:val="0"/>
                <w:numId w:val="17"/>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Preparación de la presentación</w:t>
            </w:r>
          </w:p>
          <w:p w14:paraId="44C1301F" w14:textId="7D576A40" w:rsidR="00D110EC" w:rsidRPr="004C72C3" w:rsidRDefault="004C72C3" w:rsidP="004C72C3">
            <w:pPr>
              <w:numPr>
                <w:ilvl w:val="0"/>
                <w:numId w:val="17"/>
              </w:numPr>
              <w:spacing w:before="100" w:beforeAutospacing="1" w:after="100" w:afterAutospacing="1" w:line="360" w:lineRule="auto"/>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Entrega del proyecto</w:t>
            </w:r>
          </w:p>
        </w:tc>
      </w:tr>
      <w:tr w:rsidR="008677D9" w:rsidRPr="00A337B2" w14:paraId="52146E54" w14:textId="77777777" w:rsidTr="00416B89">
        <w:trPr>
          <w:trHeight w:val="1920"/>
        </w:trPr>
        <w:tc>
          <w:tcPr>
            <w:tcW w:w="9498" w:type="dxa"/>
          </w:tcPr>
          <w:p w14:paraId="77855B81" w14:textId="77777777" w:rsidR="008677D9" w:rsidRPr="00C37D8E" w:rsidRDefault="008677D9" w:rsidP="004C72C3">
            <w:pPr>
              <w:spacing w:before="100" w:beforeAutospacing="1" w:after="100" w:afterAutospacing="1" w:line="360" w:lineRule="auto"/>
              <w:rPr>
                <w:rFonts w:ascii="Calibri" w:hAnsi="Calibri" w:cs="Arial"/>
                <w:i/>
                <w:color w:val="000000" w:themeColor="text1"/>
                <w:sz w:val="20"/>
                <w:szCs w:val="20"/>
                <w:lang w:eastAsia="es-CL"/>
              </w:rPr>
            </w:pPr>
          </w:p>
        </w:tc>
      </w:tr>
    </w:tbl>
    <w:p w14:paraId="5B32D199" w14:textId="77777777" w:rsidR="00416B89" w:rsidRDefault="00416B89" w:rsidP="00D110EC">
      <w:pPr>
        <w:spacing w:line="360" w:lineRule="auto"/>
        <w:jc w:val="both"/>
        <w:rPr>
          <w:b/>
        </w:rPr>
      </w:pPr>
    </w:p>
    <w:p w14:paraId="0947AA19" w14:textId="2D661DA2" w:rsidR="009D04DC" w:rsidRDefault="009D04DC">
      <w:pPr>
        <w:rPr>
          <w:b/>
        </w:rPr>
      </w:pPr>
      <w:r>
        <w:rPr>
          <w:b/>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jc w:val="both"/>
              <w:rPr>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color w:val="595959" w:themeColor="text1" w:themeTint="A6"/>
                <w:lang w:eastAsia="es-CL"/>
              </w:rPr>
              <w:t xml:space="preserve"> </w:t>
            </w:r>
          </w:p>
        </w:tc>
      </w:tr>
    </w:tbl>
    <w:p w14:paraId="43712AF3" w14:textId="77777777" w:rsidR="00D110EC" w:rsidRDefault="00D110EC" w:rsidP="00D110EC">
      <w:pPr>
        <w:spacing w:line="360" w:lineRule="auto"/>
        <w:jc w:val="both"/>
        <w:rPr>
          <w:b/>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64367AB6" w:rsidR="00775B67" w:rsidRDefault="00775B67" w:rsidP="00D110EC">
      <w:pPr>
        <w:spacing w:line="360" w:lineRule="auto"/>
        <w:jc w:val="both"/>
        <w:rPr>
          <w:b/>
        </w:rPr>
      </w:pPr>
    </w:p>
    <w:p w14:paraId="71C5C02D" w14:textId="77777777" w:rsidR="00775B67" w:rsidRDefault="00775B67">
      <w:pPr>
        <w:rPr>
          <w:b/>
        </w:rPr>
      </w:pPr>
      <w:r>
        <w:rPr>
          <w:b/>
        </w:rPr>
        <w:br w:type="page"/>
      </w:r>
    </w:p>
    <w:p w14:paraId="4BB42C9C" w14:textId="77777777" w:rsidR="00512013" w:rsidRDefault="00512013" w:rsidP="00D110EC">
      <w:pPr>
        <w:spacing w:line="360" w:lineRule="auto"/>
        <w:jc w:val="both"/>
        <w:rPr>
          <w:b/>
        </w:rPr>
        <w:sectPr w:rsidR="00512013">
          <w:headerReference w:type="default" r:id="rId10"/>
          <w:pgSz w:w="11906" w:h="16838"/>
          <w:pgMar w:top="1417" w:right="1701" w:bottom="1417" w:left="1701" w:header="708" w:footer="708" w:gutter="0"/>
          <w:cols w:space="708"/>
          <w:docGrid w:linePitch="360"/>
        </w:sectPr>
      </w:pPr>
    </w:p>
    <w:tbl>
      <w:tblPr>
        <w:tblW w:w="13688" w:type="dxa"/>
        <w:tblCellMar>
          <w:left w:w="70" w:type="dxa"/>
          <w:right w:w="70" w:type="dxa"/>
        </w:tblCellMar>
        <w:tblLook w:val="04A0" w:firstRow="1" w:lastRow="0" w:firstColumn="1" w:lastColumn="0" w:noHBand="0" w:noVBand="1"/>
      </w:tblPr>
      <w:tblGrid>
        <w:gridCol w:w="1116"/>
        <w:gridCol w:w="2251"/>
        <w:gridCol w:w="5704"/>
        <w:gridCol w:w="4617"/>
      </w:tblGrid>
      <w:tr w:rsidR="00512013" w:rsidRPr="00512013" w14:paraId="51E99929" w14:textId="77777777" w:rsidTr="00512013">
        <w:trPr>
          <w:trHeight w:val="380"/>
        </w:trPr>
        <w:tc>
          <w:tcPr>
            <w:tcW w:w="1116" w:type="dxa"/>
            <w:tcBorders>
              <w:top w:val="single" w:sz="4" w:space="0" w:color="44B3E1"/>
              <w:left w:val="single" w:sz="4" w:space="0" w:color="44B3E1"/>
              <w:bottom w:val="single" w:sz="4" w:space="0" w:color="44B3E1"/>
              <w:right w:val="nil"/>
            </w:tcBorders>
            <w:shd w:val="clear" w:color="156082" w:fill="156082"/>
            <w:noWrap/>
            <w:vAlign w:val="bottom"/>
            <w:hideMark/>
          </w:tcPr>
          <w:p w14:paraId="5A2038D5" w14:textId="77777777" w:rsidR="00512013" w:rsidRPr="00512013" w:rsidRDefault="00512013" w:rsidP="004D2502">
            <w:pPr>
              <w:rPr>
                <w:rFonts w:ascii="Aptos Narrow" w:hAnsi="Aptos Narrow"/>
                <w:color w:val="FFFFFF"/>
                <w:sz w:val="20"/>
                <w:szCs w:val="20"/>
              </w:rPr>
            </w:pPr>
            <w:r w:rsidRPr="00512013">
              <w:rPr>
                <w:rFonts w:ascii="Aptos Narrow" w:hAnsi="Aptos Narrow"/>
                <w:color w:val="FFFFFF"/>
                <w:sz w:val="20"/>
                <w:szCs w:val="20"/>
              </w:rPr>
              <w:lastRenderedPageBreak/>
              <w:t>Tipo de evidencia</w:t>
            </w:r>
          </w:p>
        </w:tc>
        <w:tc>
          <w:tcPr>
            <w:tcW w:w="2251" w:type="dxa"/>
            <w:tcBorders>
              <w:top w:val="single" w:sz="4" w:space="0" w:color="44B3E1"/>
              <w:left w:val="nil"/>
              <w:bottom w:val="single" w:sz="4" w:space="0" w:color="44B3E1"/>
              <w:right w:val="nil"/>
            </w:tcBorders>
            <w:shd w:val="clear" w:color="156082" w:fill="156082"/>
            <w:noWrap/>
            <w:vAlign w:val="bottom"/>
            <w:hideMark/>
          </w:tcPr>
          <w:p w14:paraId="21312D41" w14:textId="77777777" w:rsidR="00512013" w:rsidRPr="00512013" w:rsidRDefault="00512013" w:rsidP="004D2502">
            <w:pPr>
              <w:rPr>
                <w:rFonts w:ascii="Aptos Narrow" w:hAnsi="Aptos Narrow"/>
                <w:color w:val="FFFFFF"/>
                <w:sz w:val="20"/>
                <w:szCs w:val="20"/>
              </w:rPr>
            </w:pPr>
            <w:r w:rsidRPr="00512013">
              <w:rPr>
                <w:rFonts w:ascii="Aptos Narrow" w:hAnsi="Aptos Narrow"/>
                <w:color w:val="FFFFFF"/>
                <w:sz w:val="20"/>
                <w:szCs w:val="20"/>
              </w:rPr>
              <w:t>Nombre de la evidencia</w:t>
            </w:r>
          </w:p>
        </w:tc>
        <w:tc>
          <w:tcPr>
            <w:tcW w:w="5704" w:type="dxa"/>
            <w:tcBorders>
              <w:top w:val="single" w:sz="4" w:space="0" w:color="44B3E1"/>
              <w:left w:val="nil"/>
              <w:bottom w:val="single" w:sz="4" w:space="0" w:color="44B3E1"/>
              <w:right w:val="nil"/>
            </w:tcBorders>
            <w:shd w:val="clear" w:color="156082" w:fill="156082"/>
            <w:noWrap/>
            <w:vAlign w:val="bottom"/>
            <w:hideMark/>
          </w:tcPr>
          <w:p w14:paraId="76A1E356" w14:textId="77777777" w:rsidR="00512013" w:rsidRPr="00512013" w:rsidRDefault="00512013" w:rsidP="004D2502">
            <w:pPr>
              <w:rPr>
                <w:rFonts w:ascii="Aptos Narrow" w:hAnsi="Aptos Narrow"/>
                <w:color w:val="FFFFFF"/>
                <w:sz w:val="20"/>
                <w:szCs w:val="20"/>
              </w:rPr>
            </w:pPr>
            <w:r w:rsidRPr="00512013">
              <w:rPr>
                <w:rFonts w:ascii="Aptos Narrow" w:hAnsi="Aptos Narrow"/>
                <w:color w:val="FFFFFF"/>
                <w:sz w:val="20"/>
                <w:szCs w:val="20"/>
              </w:rPr>
              <w:t>Descripción</w:t>
            </w:r>
          </w:p>
        </w:tc>
        <w:tc>
          <w:tcPr>
            <w:tcW w:w="4617" w:type="dxa"/>
            <w:tcBorders>
              <w:top w:val="single" w:sz="4" w:space="0" w:color="44B3E1"/>
              <w:left w:val="nil"/>
              <w:bottom w:val="single" w:sz="4" w:space="0" w:color="44B3E1"/>
              <w:right w:val="single" w:sz="4" w:space="0" w:color="44B3E1"/>
            </w:tcBorders>
            <w:shd w:val="clear" w:color="156082" w:fill="156082"/>
            <w:noWrap/>
            <w:vAlign w:val="bottom"/>
            <w:hideMark/>
          </w:tcPr>
          <w:p w14:paraId="3B9B5A72" w14:textId="77777777" w:rsidR="00512013" w:rsidRPr="00512013" w:rsidRDefault="00512013" w:rsidP="004D2502">
            <w:pPr>
              <w:rPr>
                <w:rFonts w:ascii="Aptos Narrow" w:hAnsi="Aptos Narrow"/>
                <w:color w:val="FFFFFF"/>
                <w:sz w:val="20"/>
                <w:szCs w:val="20"/>
              </w:rPr>
            </w:pPr>
            <w:r w:rsidRPr="00512013">
              <w:rPr>
                <w:rFonts w:ascii="Aptos Narrow" w:hAnsi="Aptos Narrow"/>
                <w:color w:val="FFFFFF"/>
                <w:sz w:val="20"/>
                <w:szCs w:val="20"/>
              </w:rPr>
              <w:t>Justificación</w:t>
            </w:r>
          </w:p>
        </w:tc>
      </w:tr>
      <w:tr w:rsidR="00512013" w:rsidRPr="00512013" w14:paraId="551BC049" w14:textId="77777777" w:rsidTr="00512013">
        <w:trPr>
          <w:trHeight w:val="380"/>
        </w:trPr>
        <w:tc>
          <w:tcPr>
            <w:tcW w:w="1116" w:type="dxa"/>
            <w:tcBorders>
              <w:top w:val="single" w:sz="4" w:space="0" w:color="44B3E1"/>
              <w:left w:val="single" w:sz="4" w:space="0" w:color="44B3E1"/>
              <w:bottom w:val="single" w:sz="4" w:space="0" w:color="44B3E1"/>
              <w:right w:val="nil"/>
            </w:tcBorders>
            <w:shd w:val="clear" w:color="C0E6F5" w:fill="C0E6F5"/>
            <w:noWrap/>
            <w:vAlign w:val="bottom"/>
            <w:hideMark/>
          </w:tcPr>
          <w:p w14:paraId="09A59A42"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Avance</w:t>
            </w:r>
          </w:p>
        </w:tc>
        <w:tc>
          <w:tcPr>
            <w:tcW w:w="2251" w:type="dxa"/>
            <w:tcBorders>
              <w:top w:val="single" w:sz="4" w:space="0" w:color="44B3E1"/>
              <w:left w:val="nil"/>
              <w:bottom w:val="single" w:sz="4" w:space="0" w:color="44B3E1"/>
              <w:right w:val="nil"/>
            </w:tcBorders>
            <w:shd w:val="clear" w:color="C0E6F5" w:fill="C0E6F5"/>
            <w:noWrap/>
            <w:vAlign w:val="bottom"/>
            <w:hideMark/>
          </w:tcPr>
          <w:p w14:paraId="311B79B8"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Documento de Análisis y Requerimientos</w:t>
            </w:r>
          </w:p>
        </w:tc>
        <w:tc>
          <w:tcPr>
            <w:tcW w:w="5704" w:type="dxa"/>
            <w:tcBorders>
              <w:top w:val="single" w:sz="4" w:space="0" w:color="44B3E1"/>
              <w:left w:val="nil"/>
              <w:bottom w:val="single" w:sz="4" w:space="0" w:color="44B3E1"/>
              <w:right w:val="nil"/>
            </w:tcBorders>
            <w:shd w:val="clear" w:color="C0E6F5" w:fill="C0E6F5"/>
            <w:noWrap/>
            <w:vAlign w:val="bottom"/>
            <w:hideMark/>
          </w:tcPr>
          <w:p w14:paraId="061953FA"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Investigación de campo, análisis de procesos actuales, definición de requerimientos funcionales y no funcionales</w:t>
            </w:r>
          </w:p>
        </w:tc>
        <w:tc>
          <w:tcPr>
            <w:tcW w:w="4617" w:type="dxa"/>
            <w:tcBorders>
              <w:top w:val="single" w:sz="4" w:space="0" w:color="44B3E1"/>
              <w:left w:val="nil"/>
              <w:bottom w:val="single" w:sz="4" w:space="0" w:color="44B3E1"/>
              <w:right w:val="single" w:sz="4" w:space="0" w:color="44B3E1"/>
            </w:tcBorders>
            <w:shd w:val="clear" w:color="C0E6F5" w:fill="C0E6F5"/>
            <w:noWrap/>
            <w:vAlign w:val="bottom"/>
            <w:hideMark/>
          </w:tcPr>
          <w:p w14:paraId="14B73FEA"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Evidencia el proceso de investigación y la comprensión profunda del problema a resolver</w:t>
            </w:r>
          </w:p>
        </w:tc>
      </w:tr>
      <w:tr w:rsidR="00512013" w:rsidRPr="00512013" w14:paraId="657594D5" w14:textId="77777777" w:rsidTr="00512013">
        <w:trPr>
          <w:trHeight w:val="380"/>
        </w:trPr>
        <w:tc>
          <w:tcPr>
            <w:tcW w:w="1116" w:type="dxa"/>
            <w:tcBorders>
              <w:top w:val="single" w:sz="4" w:space="0" w:color="44B3E1"/>
              <w:left w:val="single" w:sz="4" w:space="0" w:color="44B3E1"/>
              <w:bottom w:val="single" w:sz="4" w:space="0" w:color="44B3E1"/>
              <w:right w:val="nil"/>
            </w:tcBorders>
            <w:noWrap/>
            <w:vAlign w:val="bottom"/>
            <w:hideMark/>
          </w:tcPr>
          <w:p w14:paraId="24AC86EA"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Avance</w:t>
            </w:r>
          </w:p>
        </w:tc>
        <w:tc>
          <w:tcPr>
            <w:tcW w:w="2251" w:type="dxa"/>
            <w:tcBorders>
              <w:top w:val="single" w:sz="4" w:space="0" w:color="44B3E1"/>
              <w:left w:val="nil"/>
              <w:bottom w:val="single" w:sz="4" w:space="0" w:color="44B3E1"/>
              <w:right w:val="nil"/>
            </w:tcBorders>
            <w:noWrap/>
            <w:vAlign w:val="bottom"/>
            <w:hideMark/>
          </w:tcPr>
          <w:p w14:paraId="09C0830C"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Diseño de Sistema</w:t>
            </w:r>
          </w:p>
        </w:tc>
        <w:tc>
          <w:tcPr>
            <w:tcW w:w="5704" w:type="dxa"/>
            <w:tcBorders>
              <w:top w:val="single" w:sz="4" w:space="0" w:color="44B3E1"/>
              <w:left w:val="nil"/>
              <w:bottom w:val="single" w:sz="4" w:space="0" w:color="44B3E1"/>
              <w:right w:val="nil"/>
            </w:tcBorders>
            <w:noWrap/>
            <w:vAlign w:val="bottom"/>
            <w:hideMark/>
          </w:tcPr>
          <w:p w14:paraId="39701423"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Arquitectura del sistema, modelado de base de datos, wireframes y mockups de interfaces</w:t>
            </w:r>
          </w:p>
        </w:tc>
        <w:tc>
          <w:tcPr>
            <w:tcW w:w="4617" w:type="dxa"/>
            <w:tcBorders>
              <w:top w:val="single" w:sz="4" w:space="0" w:color="44B3E1"/>
              <w:left w:val="nil"/>
              <w:bottom w:val="single" w:sz="4" w:space="0" w:color="44B3E1"/>
              <w:right w:val="single" w:sz="4" w:space="0" w:color="44B3E1"/>
            </w:tcBorders>
            <w:noWrap/>
            <w:vAlign w:val="bottom"/>
            <w:hideMark/>
          </w:tcPr>
          <w:p w14:paraId="1BC16613"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Demuestra la capacidad de diseñar soluciones técnicas coherentes y escalables</w:t>
            </w:r>
          </w:p>
        </w:tc>
      </w:tr>
      <w:tr w:rsidR="00512013" w:rsidRPr="00512013" w14:paraId="38402F9F" w14:textId="77777777" w:rsidTr="00512013">
        <w:trPr>
          <w:trHeight w:val="380"/>
        </w:trPr>
        <w:tc>
          <w:tcPr>
            <w:tcW w:w="1116" w:type="dxa"/>
            <w:tcBorders>
              <w:top w:val="single" w:sz="4" w:space="0" w:color="44B3E1"/>
              <w:left w:val="single" w:sz="4" w:space="0" w:color="44B3E1"/>
              <w:bottom w:val="single" w:sz="4" w:space="0" w:color="44B3E1"/>
              <w:right w:val="nil"/>
            </w:tcBorders>
            <w:shd w:val="clear" w:color="C0E6F5" w:fill="C0E6F5"/>
            <w:noWrap/>
            <w:vAlign w:val="bottom"/>
            <w:hideMark/>
          </w:tcPr>
          <w:p w14:paraId="6ADB967A"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Avance</w:t>
            </w:r>
          </w:p>
        </w:tc>
        <w:tc>
          <w:tcPr>
            <w:tcW w:w="2251" w:type="dxa"/>
            <w:tcBorders>
              <w:top w:val="single" w:sz="4" w:space="0" w:color="44B3E1"/>
              <w:left w:val="nil"/>
              <w:bottom w:val="single" w:sz="4" w:space="0" w:color="44B3E1"/>
              <w:right w:val="nil"/>
            </w:tcBorders>
            <w:shd w:val="clear" w:color="C0E6F5" w:fill="C0E6F5"/>
            <w:noWrap/>
            <w:vAlign w:val="bottom"/>
            <w:hideMark/>
          </w:tcPr>
          <w:p w14:paraId="0528C421"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Prototipo Funcional</w:t>
            </w:r>
          </w:p>
        </w:tc>
        <w:tc>
          <w:tcPr>
            <w:tcW w:w="5704" w:type="dxa"/>
            <w:tcBorders>
              <w:top w:val="single" w:sz="4" w:space="0" w:color="44B3E1"/>
              <w:left w:val="nil"/>
              <w:bottom w:val="single" w:sz="4" w:space="0" w:color="44B3E1"/>
              <w:right w:val="nil"/>
            </w:tcBorders>
            <w:shd w:val="clear" w:color="C0E6F5" w:fill="C0E6F5"/>
            <w:noWrap/>
            <w:vAlign w:val="bottom"/>
            <w:hideMark/>
          </w:tcPr>
          <w:p w14:paraId="07F8D892"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Primera versión funcional con módulos básicos implementados</w:t>
            </w:r>
          </w:p>
        </w:tc>
        <w:tc>
          <w:tcPr>
            <w:tcW w:w="4617" w:type="dxa"/>
            <w:tcBorders>
              <w:top w:val="single" w:sz="4" w:space="0" w:color="44B3E1"/>
              <w:left w:val="nil"/>
              <w:bottom w:val="single" w:sz="4" w:space="0" w:color="44B3E1"/>
              <w:right w:val="single" w:sz="4" w:space="0" w:color="44B3E1"/>
            </w:tcBorders>
            <w:shd w:val="clear" w:color="C0E6F5" w:fill="C0E6F5"/>
            <w:noWrap/>
            <w:vAlign w:val="bottom"/>
            <w:hideMark/>
          </w:tcPr>
          <w:p w14:paraId="7098FD74"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Evidencia el progreso en el desarrollo y la aplicación de metodologías ágiles</w:t>
            </w:r>
          </w:p>
        </w:tc>
      </w:tr>
      <w:tr w:rsidR="00512013" w:rsidRPr="00512013" w14:paraId="18DA7976" w14:textId="77777777" w:rsidTr="00512013">
        <w:trPr>
          <w:trHeight w:val="380"/>
        </w:trPr>
        <w:tc>
          <w:tcPr>
            <w:tcW w:w="1116" w:type="dxa"/>
            <w:tcBorders>
              <w:top w:val="single" w:sz="4" w:space="0" w:color="44B3E1"/>
              <w:left w:val="single" w:sz="4" w:space="0" w:color="44B3E1"/>
              <w:bottom w:val="single" w:sz="4" w:space="0" w:color="44B3E1"/>
              <w:right w:val="nil"/>
            </w:tcBorders>
            <w:noWrap/>
            <w:vAlign w:val="bottom"/>
            <w:hideMark/>
          </w:tcPr>
          <w:p w14:paraId="116FB092"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Final</w:t>
            </w:r>
          </w:p>
        </w:tc>
        <w:tc>
          <w:tcPr>
            <w:tcW w:w="2251" w:type="dxa"/>
            <w:tcBorders>
              <w:top w:val="single" w:sz="4" w:space="0" w:color="44B3E1"/>
              <w:left w:val="nil"/>
              <w:bottom w:val="single" w:sz="4" w:space="0" w:color="44B3E1"/>
              <w:right w:val="nil"/>
            </w:tcBorders>
            <w:noWrap/>
            <w:vAlign w:val="bottom"/>
            <w:hideMark/>
          </w:tcPr>
          <w:p w14:paraId="04D5814C"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Sistema Completo</w:t>
            </w:r>
          </w:p>
        </w:tc>
        <w:tc>
          <w:tcPr>
            <w:tcW w:w="5704" w:type="dxa"/>
            <w:tcBorders>
              <w:top w:val="single" w:sz="4" w:space="0" w:color="44B3E1"/>
              <w:left w:val="nil"/>
              <w:bottom w:val="single" w:sz="4" w:space="0" w:color="44B3E1"/>
              <w:right w:val="nil"/>
            </w:tcBorders>
            <w:noWrap/>
            <w:vAlign w:val="bottom"/>
            <w:hideMark/>
          </w:tcPr>
          <w:p w14:paraId="0DCDF330"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Aplicación web funcional con todas las características implementadas</w:t>
            </w:r>
          </w:p>
        </w:tc>
        <w:tc>
          <w:tcPr>
            <w:tcW w:w="4617" w:type="dxa"/>
            <w:tcBorders>
              <w:top w:val="single" w:sz="4" w:space="0" w:color="44B3E1"/>
              <w:left w:val="nil"/>
              <w:bottom w:val="single" w:sz="4" w:space="0" w:color="44B3E1"/>
              <w:right w:val="single" w:sz="4" w:space="0" w:color="44B3E1"/>
            </w:tcBorders>
            <w:noWrap/>
            <w:vAlign w:val="bottom"/>
            <w:hideMark/>
          </w:tcPr>
          <w:p w14:paraId="30F74338"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Producto final que demuestra la integración de todas las competencias del perfil de egreso</w:t>
            </w:r>
          </w:p>
        </w:tc>
      </w:tr>
      <w:tr w:rsidR="00512013" w:rsidRPr="00512013" w14:paraId="166BE236" w14:textId="77777777" w:rsidTr="00512013">
        <w:trPr>
          <w:trHeight w:val="380"/>
        </w:trPr>
        <w:tc>
          <w:tcPr>
            <w:tcW w:w="1116" w:type="dxa"/>
            <w:tcBorders>
              <w:top w:val="single" w:sz="4" w:space="0" w:color="44B3E1"/>
              <w:left w:val="single" w:sz="4" w:space="0" w:color="44B3E1"/>
              <w:bottom w:val="single" w:sz="4" w:space="0" w:color="44B3E1"/>
              <w:right w:val="nil"/>
            </w:tcBorders>
            <w:shd w:val="clear" w:color="C0E6F5" w:fill="C0E6F5"/>
            <w:noWrap/>
            <w:vAlign w:val="bottom"/>
            <w:hideMark/>
          </w:tcPr>
          <w:p w14:paraId="10726D9A"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Final</w:t>
            </w:r>
          </w:p>
        </w:tc>
        <w:tc>
          <w:tcPr>
            <w:tcW w:w="2251" w:type="dxa"/>
            <w:tcBorders>
              <w:top w:val="single" w:sz="4" w:space="0" w:color="44B3E1"/>
              <w:left w:val="nil"/>
              <w:bottom w:val="single" w:sz="4" w:space="0" w:color="44B3E1"/>
              <w:right w:val="nil"/>
            </w:tcBorders>
            <w:shd w:val="clear" w:color="C0E6F5" w:fill="C0E6F5"/>
            <w:noWrap/>
            <w:vAlign w:val="bottom"/>
            <w:hideMark/>
          </w:tcPr>
          <w:p w14:paraId="10E3563C"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Documentación Técnica</w:t>
            </w:r>
          </w:p>
        </w:tc>
        <w:tc>
          <w:tcPr>
            <w:tcW w:w="5704" w:type="dxa"/>
            <w:tcBorders>
              <w:top w:val="single" w:sz="4" w:space="0" w:color="44B3E1"/>
              <w:left w:val="nil"/>
              <w:bottom w:val="single" w:sz="4" w:space="0" w:color="44B3E1"/>
              <w:right w:val="nil"/>
            </w:tcBorders>
            <w:shd w:val="clear" w:color="C0E6F5" w:fill="C0E6F5"/>
            <w:noWrap/>
            <w:vAlign w:val="bottom"/>
            <w:hideMark/>
          </w:tcPr>
          <w:p w14:paraId="7C6FF27E"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Manual técnico, documentación de código, diagramas de arquitectura</w:t>
            </w:r>
          </w:p>
        </w:tc>
        <w:tc>
          <w:tcPr>
            <w:tcW w:w="4617" w:type="dxa"/>
            <w:tcBorders>
              <w:top w:val="single" w:sz="4" w:space="0" w:color="44B3E1"/>
              <w:left w:val="nil"/>
              <w:bottom w:val="single" w:sz="4" w:space="0" w:color="44B3E1"/>
              <w:right w:val="single" w:sz="4" w:space="0" w:color="44B3E1"/>
            </w:tcBorders>
            <w:shd w:val="clear" w:color="C0E6F5" w:fill="C0E6F5"/>
            <w:noWrap/>
            <w:vAlign w:val="bottom"/>
            <w:hideMark/>
          </w:tcPr>
          <w:p w14:paraId="6DB6BC8A"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Evidencia buenas prácticas de documentación y mantenibilidad del software</w:t>
            </w:r>
          </w:p>
        </w:tc>
      </w:tr>
      <w:tr w:rsidR="00512013" w:rsidRPr="00512013" w14:paraId="5D9E8E1E" w14:textId="77777777" w:rsidTr="00512013">
        <w:trPr>
          <w:trHeight w:val="380"/>
        </w:trPr>
        <w:tc>
          <w:tcPr>
            <w:tcW w:w="1116" w:type="dxa"/>
            <w:tcBorders>
              <w:top w:val="single" w:sz="4" w:space="0" w:color="44B3E1"/>
              <w:left w:val="single" w:sz="4" w:space="0" w:color="44B3E1"/>
              <w:bottom w:val="single" w:sz="4" w:space="0" w:color="44B3E1"/>
              <w:right w:val="nil"/>
            </w:tcBorders>
            <w:noWrap/>
            <w:vAlign w:val="bottom"/>
            <w:hideMark/>
          </w:tcPr>
          <w:p w14:paraId="43D1F0A2"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Final</w:t>
            </w:r>
          </w:p>
        </w:tc>
        <w:tc>
          <w:tcPr>
            <w:tcW w:w="2251" w:type="dxa"/>
            <w:tcBorders>
              <w:top w:val="single" w:sz="4" w:space="0" w:color="44B3E1"/>
              <w:left w:val="nil"/>
              <w:bottom w:val="single" w:sz="4" w:space="0" w:color="44B3E1"/>
              <w:right w:val="nil"/>
            </w:tcBorders>
            <w:noWrap/>
            <w:vAlign w:val="bottom"/>
            <w:hideMark/>
          </w:tcPr>
          <w:p w14:paraId="68094779"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Informe de Pruebas</w:t>
            </w:r>
          </w:p>
        </w:tc>
        <w:tc>
          <w:tcPr>
            <w:tcW w:w="5704" w:type="dxa"/>
            <w:tcBorders>
              <w:top w:val="single" w:sz="4" w:space="0" w:color="44B3E1"/>
              <w:left w:val="nil"/>
              <w:bottom w:val="single" w:sz="4" w:space="0" w:color="44B3E1"/>
              <w:right w:val="nil"/>
            </w:tcBorders>
            <w:noWrap/>
            <w:vAlign w:val="bottom"/>
            <w:hideMark/>
          </w:tcPr>
          <w:p w14:paraId="4707D7E1"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Resultados de pruebas unitarias, de integración y usabilidad</w:t>
            </w:r>
          </w:p>
        </w:tc>
        <w:tc>
          <w:tcPr>
            <w:tcW w:w="4617" w:type="dxa"/>
            <w:tcBorders>
              <w:top w:val="single" w:sz="4" w:space="0" w:color="44B3E1"/>
              <w:left w:val="nil"/>
              <w:bottom w:val="single" w:sz="4" w:space="0" w:color="44B3E1"/>
              <w:right w:val="single" w:sz="4" w:space="0" w:color="44B3E1"/>
            </w:tcBorders>
            <w:noWrap/>
            <w:vAlign w:val="bottom"/>
            <w:hideMark/>
          </w:tcPr>
          <w:p w14:paraId="12F1B44C" w14:textId="77777777" w:rsidR="00512013" w:rsidRPr="00512013" w:rsidRDefault="00512013" w:rsidP="004D2502">
            <w:pPr>
              <w:rPr>
                <w:rFonts w:ascii="Aptos Narrow" w:hAnsi="Aptos Narrow"/>
                <w:color w:val="000000"/>
                <w:sz w:val="20"/>
                <w:szCs w:val="20"/>
              </w:rPr>
            </w:pPr>
            <w:r w:rsidRPr="00512013">
              <w:rPr>
                <w:rFonts w:ascii="Aptos Narrow" w:hAnsi="Aptos Narrow"/>
                <w:color w:val="000000"/>
                <w:sz w:val="20"/>
                <w:szCs w:val="20"/>
              </w:rPr>
              <w:t>Demuestra la aplicación de metodologías de testing y certificación de calidad</w:t>
            </w:r>
          </w:p>
        </w:tc>
      </w:tr>
    </w:tbl>
    <w:p w14:paraId="4B7168B4" w14:textId="77777777" w:rsidR="00775B67" w:rsidRDefault="00775B67" w:rsidP="00D110EC">
      <w:pPr>
        <w:spacing w:line="360" w:lineRule="auto"/>
        <w:jc w:val="both"/>
        <w:rPr>
          <w:b/>
        </w:rPr>
      </w:pPr>
    </w:p>
    <w:p w14:paraId="45AD907B" w14:textId="77777777" w:rsidR="00775B67" w:rsidRDefault="00775B67">
      <w:pPr>
        <w:rPr>
          <w:b/>
        </w:rPr>
      </w:pPr>
      <w:r>
        <w:rPr>
          <w:b/>
        </w:rPr>
        <w:br w:type="page"/>
      </w:r>
    </w:p>
    <w:p w14:paraId="282D0E27" w14:textId="77777777" w:rsidR="001A0368" w:rsidRDefault="001A0368" w:rsidP="00D110EC">
      <w:pPr>
        <w:spacing w:line="360" w:lineRule="auto"/>
        <w:jc w:val="both"/>
        <w:rPr>
          <w:b/>
        </w:rPr>
        <w:sectPr w:rsidR="001A0368" w:rsidSect="00512013">
          <w:pgSz w:w="16838" w:h="11906" w:orient="landscape"/>
          <w:pgMar w:top="1701" w:right="1797" w:bottom="1701" w:left="1418" w:header="709" w:footer="709" w:gutter="0"/>
          <w:cols w:space="708"/>
          <w:docGrid w:linePitch="360"/>
        </w:sectPr>
      </w:pPr>
    </w:p>
    <w:p w14:paraId="0232B6C8" w14:textId="77777777" w:rsidR="00565AE6" w:rsidRDefault="00565AE6" w:rsidP="00D110EC">
      <w:pPr>
        <w:spacing w:line="360" w:lineRule="auto"/>
        <w:jc w:val="both"/>
        <w:rPr>
          <w:b/>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line="360" w:lineRule="auto"/>
        <w:jc w:val="both"/>
        <w:rPr>
          <w:b/>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bl>
    <w:p w14:paraId="0FBBD418" w14:textId="1AF209BE" w:rsidR="00C52B90" w:rsidRDefault="00C52B90" w:rsidP="00D110EC">
      <w:pPr>
        <w:spacing w:line="360" w:lineRule="auto"/>
        <w:jc w:val="both"/>
        <w:rPr>
          <w:b/>
        </w:rPr>
      </w:pPr>
    </w:p>
    <w:p w14:paraId="282DED99" w14:textId="77777777" w:rsidR="00C52B90" w:rsidRDefault="00C52B90">
      <w:pPr>
        <w:rPr>
          <w:b/>
        </w:rPr>
        <w:sectPr w:rsidR="00C52B90" w:rsidSect="001A0368">
          <w:pgSz w:w="11906" w:h="16838"/>
          <w:pgMar w:top="1418" w:right="1701" w:bottom="1797" w:left="1701" w:header="709" w:footer="709" w:gutter="0"/>
          <w:cols w:space="708"/>
          <w:docGrid w:linePitch="360"/>
        </w:sectPr>
      </w:pPr>
    </w:p>
    <w:tbl>
      <w:tblPr>
        <w:tblW w:w="13613" w:type="dxa"/>
        <w:tblCellMar>
          <w:left w:w="70" w:type="dxa"/>
          <w:right w:w="70" w:type="dxa"/>
        </w:tblCellMar>
        <w:tblLook w:val="04A0" w:firstRow="1" w:lastRow="0" w:firstColumn="1" w:lastColumn="0" w:noHBand="0" w:noVBand="1"/>
      </w:tblPr>
      <w:tblGrid>
        <w:gridCol w:w="1186"/>
        <w:gridCol w:w="1532"/>
        <w:gridCol w:w="3545"/>
        <w:gridCol w:w="1684"/>
        <w:gridCol w:w="810"/>
        <w:gridCol w:w="1092"/>
        <w:gridCol w:w="3764"/>
      </w:tblGrid>
      <w:tr w:rsidR="001A0368" w:rsidRPr="00CD2CCA" w14:paraId="374A950C" w14:textId="77777777" w:rsidTr="004D2502">
        <w:trPr>
          <w:trHeight w:val="1200"/>
        </w:trPr>
        <w:tc>
          <w:tcPr>
            <w:tcW w:w="1075" w:type="dxa"/>
            <w:tcBorders>
              <w:top w:val="single" w:sz="4" w:space="0" w:color="FFFFFF"/>
              <w:left w:val="single" w:sz="4" w:space="0" w:color="FFFFFF"/>
              <w:bottom w:val="single" w:sz="4" w:space="0" w:color="FFFFFF"/>
              <w:right w:val="single" w:sz="4" w:space="0" w:color="FFFFFF"/>
            </w:tcBorders>
            <w:shd w:val="clear" w:color="156082" w:fill="156082"/>
            <w:vAlign w:val="center"/>
            <w:hideMark/>
          </w:tcPr>
          <w:p w14:paraId="4C5FCAED" w14:textId="77777777" w:rsidR="001A0368" w:rsidRPr="00CD2CCA" w:rsidRDefault="001A0368" w:rsidP="004D2502">
            <w:pPr>
              <w:rPr>
                <w:rFonts w:ascii="Aptos Narrow" w:hAnsi="Aptos Narrow"/>
                <w:color w:val="FFFFFF"/>
                <w:sz w:val="20"/>
                <w:szCs w:val="20"/>
              </w:rPr>
            </w:pPr>
            <w:r w:rsidRPr="00CD2CCA">
              <w:rPr>
                <w:rFonts w:ascii="Aptos Narrow" w:hAnsi="Aptos Narrow"/>
                <w:color w:val="FFFFFF"/>
                <w:sz w:val="20"/>
                <w:szCs w:val="20"/>
              </w:rPr>
              <w:lastRenderedPageBreak/>
              <w:t>Competencia o unidades de competencias</w:t>
            </w:r>
          </w:p>
        </w:tc>
        <w:tc>
          <w:tcPr>
            <w:tcW w:w="1248" w:type="dxa"/>
            <w:tcBorders>
              <w:top w:val="single" w:sz="4" w:space="0" w:color="FFFFFF"/>
              <w:left w:val="single" w:sz="4" w:space="0" w:color="FFFFFF"/>
              <w:bottom w:val="single" w:sz="4" w:space="0" w:color="FFFFFF"/>
              <w:right w:val="single" w:sz="4" w:space="0" w:color="FFFFFF"/>
            </w:tcBorders>
            <w:shd w:val="clear" w:color="156082" w:fill="156082"/>
            <w:vAlign w:val="center"/>
            <w:hideMark/>
          </w:tcPr>
          <w:p w14:paraId="11F8C6E8" w14:textId="77777777" w:rsidR="001A0368" w:rsidRPr="00CD2CCA" w:rsidRDefault="001A0368" w:rsidP="004D2502">
            <w:pPr>
              <w:rPr>
                <w:rFonts w:ascii="Aptos Narrow" w:hAnsi="Aptos Narrow"/>
                <w:color w:val="FFFFFF"/>
                <w:sz w:val="20"/>
                <w:szCs w:val="20"/>
              </w:rPr>
            </w:pPr>
            <w:r w:rsidRPr="00CD2CCA">
              <w:rPr>
                <w:rFonts w:ascii="Aptos Narrow" w:hAnsi="Aptos Narrow"/>
                <w:color w:val="FFFFFF"/>
                <w:sz w:val="20"/>
                <w:szCs w:val="20"/>
              </w:rPr>
              <w:t>Nombre de Actividades/Tareas</w:t>
            </w:r>
          </w:p>
        </w:tc>
        <w:tc>
          <w:tcPr>
            <w:tcW w:w="3848" w:type="dxa"/>
            <w:tcBorders>
              <w:top w:val="single" w:sz="4" w:space="0" w:color="FFFFFF"/>
              <w:left w:val="single" w:sz="4" w:space="0" w:color="FFFFFF"/>
              <w:bottom w:val="single" w:sz="4" w:space="0" w:color="FFFFFF"/>
              <w:right w:val="single" w:sz="4" w:space="0" w:color="FFFFFF"/>
            </w:tcBorders>
            <w:shd w:val="clear" w:color="156082" w:fill="156082"/>
            <w:noWrap/>
            <w:vAlign w:val="center"/>
            <w:hideMark/>
          </w:tcPr>
          <w:p w14:paraId="0FF37FD6" w14:textId="77777777" w:rsidR="001A0368" w:rsidRPr="00CD2CCA" w:rsidRDefault="001A0368" w:rsidP="004D2502">
            <w:pPr>
              <w:rPr>
                <w:rFonts w:ascii="Aptos Narrow" w:hAnsi="Aptos Narrow"/>
                <w:color w:val="FFFFFF"/>
                <w:sz w:val="20"/>
                <w:szCs w:val="20"/>
              </w:rPr>
            </w:pPr>
            <w:r w:rsidRPr="00CD2CCA">
              <w:rPr>
                <w:rFonts w:ascii="Aptos Narrow" w:hAnsi="Aptos Narrow"/>
                <w:color w:val="FFFFFF"/>
                <w:sz w:val="20"/>
                <w:szCs w:val="20"/>
              </w:rPr>
              <w:t>Descripción Actividades/Tareas</w:t>
            </w:r>
          </w:p>
        </w:tc>
        <w:tc>
          <w:tcPr>
            <w:tcW w:w="1821" w:type="dxa"/>
            <w:tcBorders>
              <w:top w:val="single" w:sz="4" w:space="0" w:color="FFFFFF"/>
              <w:left w:val="single" w:sz="4" w:space="0" w:color="FFFFFF"/>
              <w:bottom w:val="single" w:sz="4" w:space="0" w:color="FFFFFF"/>
              <w:right w:val="single" w:sz="4" w:space="0" w:color="FFFFFF"/>
            </w:tcBorders>
            <w:shd w:val="clear" w:color="156082" w:fill="156082"/>
            <w:noWrap/>
            <w:vAlign w:val="center"/>
            <w:hideMark/>
          </w:tcPr>
          <w:p w14:paraId="0B7BE826" w14:textId="77777777" w:rsidR="001A0368" w:rsidRPr="00CD2CCA" w:rsidRDefault="001A0368" w:rsidP="004D2502">
            <w:pPr>
              <w:rPr>
                <w:rFonts w:ascii="Aptos Narrow" w:hAnsi="Aptos Narrow"/>
                <w:color w:val="FFFFFF"/>
                <w:sz w:val="20"/>
                <w:szCs w:val="20"/>
              </w:rPr>
            </w:pPr>
            <w:r w:rsidRPr="00CD2CCA">
              <w:rPr>
                <w:rFonts w:ascii="Aptos Narrow" w:hAnsi="Aptos Narrow"/>
                <w:color w:val="FFFFFF"/>
                <w:sz w:val="20"/>
                <w:szCs w:val="20"/>
              </w:rPr>
              <w:t>Recursos</w:t>
            </w:r>
          </w:p>
        </w:tc>
        <w:tc>
          <w:tcPr>
            <w:tcW w:w="471" w:type="dxa"/>
            <w:tcBorders>
              <w:top w:val="single" w:sz="4" w:space="0" w:color="FFFFFF"/>
              <w:left w:val="single" w:sz="4" w:space="0" w:color="FFFFFF"/>
              <w:bottom w:val="single" w:sz="4" w:space="0" w:color="FFFFFF"/>
              <w:right w:val="single" w:sz="4" w:space="0" w:color="FFFFFF"/>
            </w:tcBorders>
            <w:shd w:val="clear" w:color="156082" w:fill="156082"/>
            <w:vAlign w:val="center"/>
            <w:hideMark/>
          </w:tcPr>
          <w:p w14:paraId="2B859E26" w14:textId="77777777" w:rsidR="001A0368" w:rsidRPr="00CD2CCA" w:rsidRDefault="001A0368" w:rsidP="004D2502">
            <w:pPr>
              <w:rPr>
                <w:rFonts w:ascii="Aptos Narrow" w:hAnsi="Aptos Narrow"/>
                <w:color w:val="FFFFFF"/>
                <w:sz w:val="20"/>
                <w:szCs w:val="20"/>
              </w:rPr>
            </w:pPr>
            <w:r w:rsidRPr="00CD2CCA">
              <w:rPr>
                <w:rFonts w:ascii="Aptos Narrow" w:hAnsi="Aptos Narrow"/>
                <w:color w:val="FFFFFF"/>
                <w:sz w:val="20"/>
                <w:szCs w:val="20"/>
              </w:rPr>
              <w:t>Duración de la actividad</w:t>
            </w:r>
          </w:p>
        </w:tc>
        <w:tc>
          <w:tcPr>
            <w:tcW w:w="1064" w:type="dxa"/>
            <w:tcBorders>
              <w:top w:val="single" w:sz="4" w:space="0" w:color="FFFFFF"/>
              <w:left w:val="single" w:sz="4" w:space="0" w:color="FFFFFF"/>
              <w:bottom w:val="single" w:sz="4" w:space="0" w:color="FFFFFF"/>
              <w:right w:val="single" w:sz="4" w:space="0" w:color="FFFFFF"/>
            </w:tcBorders>
            <w:shd w:val="clear" w:color="156082" w:fill="156082"/>
            <w:noWrap/>
            <w:vAlign w:val="center"/>
            <w:hideMark/>
          </w:tcPr>
          <w:p w14:paraId="4010CEF4" w14:textId="77777777" w:rsidR="001A0368" w:rsidRPr="00CD2CCA" w:rsidRDefault="001A0368" w:rsidP="004D2502">
            <w:pPr>
              <w:rPr>
                <w:rFonts w:ascii="Aptos Narrow" w:hAnsi="Aptos Narrow"/>
                <w:color w:val="FFFFFF"/>
                <w:sz w:val="20"/>
                <w:szCs w:val="20"/>
              </w:rPr>
            </w:pPr>
            <w:r w:rsidRPr="00CD2CCA">
              <w:rPr>
                <w:rFonts w:ascii="Aptos Narrow" w:hAnsi="Aptos Narrow"/>
                <w:color w:val="FFFFFF"/>
                <w:sz w:val="20"/>
                <w:szCs w:val="20"/>
              </w:rPr>
              <w:t>Responsable</w:t>
            </w:r>
          </w:p>
        </w:tc>
        <w:tc>
          <w:tcPr>
            <w:tcW w:w="4086" w:type="dxa"/>
            <w:tcBorders>
              <w:top w:val="single" w:sz="4" w:space="0" w:color="FFFFFF"/>
              <w:left w:val="single" w:sz="4" w:space="0" w:color="FFFFFF"/>
              <w:bottom w:val="single" w:sz="4" w:space="0" w:color="FFFFFF"/>
              <w:right w:val="single" w:sz="4" w:space="0" w:color="FFFFFF"/>
            </w:tcBorders>
            <w:shd w:val="clear" w:color="156082" w:fill="156082"/>
            <w:noWrap/>
            <w:vAlign w:val="center"/>
            <w:hideMark/>
          </w:tcPr>
          <w:p w14:paraId="5FE0347D" w14:textId="77777777" w:rsidR="001A0368" w:rsidRPr="00CD2CCA" w:rsidRDefault="001A0368" w:rsidP="004D2502">
            <w:pPr>
              <w:rPr>
                <w:rFonts w:ascii="Aptos Narrow" w:hAnsi="Aptos Narrow"/>
                <w:color w:val="FFFFFF"/>
                <w:sz w:val="20"/>
                <w:szCs w:val="20"/>
              </w:rPr>
            </w:pPr>
            <w:r w:rsidRPr="00CD2CCA">
              <w:rPr>
                <w:rFonts w:ascii="Aptos Narrow" w:hAnsi="Aptos Narrow"/>
                <w:color w:val="FFFFFF"/>
                <w:sz w:val="20"/>
                <w:szCs w:val="20"/>
              </w:rPr>
              <w:t>Observaciones</w:t>
            </w:r>
          </w:p>
        </w:tc>
      </w:tr>
      <w:tr w:rsidR="001A0368" w:rsidRPr="00CD2CCA" w14:paraId="40100CBE" w14:textId="77777777" w:rsidTr="004D2502">
        <w:trPr>
          <w:trHeight w:val="1200"/>
        </w:trPr>
        <w:tc>
          <w:tcPr>
            <w:tcW w:w="1075" w:type="dxa"/>
            <w:tcBorders>
              <w:top w:val="single" w:sz="4" w:space="0" w:color="44B3E1"/>
              <w:left w:val="single" w:sz="4" w:space="0" w:color="44B3E1"/>
              <w:bottom w:val="single" w:sz="4" w:space="0" w:color="44B3E1"/>
              <w:right w:val="nil"/>
            </w:tcBorders>
            <w:shd w:val="clear" w:color="C0E6F5" w:fill="C0E6F5"/>
            <w:noWrap/>
            <w:vAlign w:val="center"/>
            <w:hideMark/>
          </w:tcPr>
          <w:p w14:paraId="4344CDF1"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Análisis y Evaluación</w:t>
            </w:r>
          </w:p>
        </w:tc>
        <w:tc>
          <w:tcPr>
            <w:tcW w:w="1248" w:type="dxa"/>
            <w:tcBorders>
              <w:top w:val="single" w:sz="4" w:space="0" w:color="44B3E1"/>
              <w:left w:val="nil"/>
              <w:bottom w:val="single" w:sz="4" w:space="0" w:color="44B3E1"/>
              <w:right w:val="nil"/>
            </w:tcBorders>
            <w:shd w:val="clear" w:color="C0E6F5" w:fill="C0E6F5"/>
            <w:noWrap/>
            <w:vAlign w:val="center"/>
            <w:hideMark/>
          </w:tcPr>
          <w:p w14:paraId="419D758F"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Investigación de campo</w:t>
            </w:r>
          </w:p>
        </w:tc>
        <w:tc>
          <w:tcPr>
            <w:tcW w:w="3848" w:type="dxa"/>
            <w:tcBorders>
              <w:top w:val="single" w:sz="4" w:space="0" w:color="44B3E1"/>
              <w:left w:val="nil"/>
              <w:bottom w:val="single" w:sz="4" w:space="0" w:color="44B3E1"/>
              <w:right w:val="nil"/>
            </w:tcBorders>
            <w:shd w:val="clear" w:color="C0E6F5" w:fill="C0E6F5"/>
            <w:noWrap/>
            <w:vAlign w:val="center"/>
            <w:hideMark/>
          </w:tcPr>
          <w:p w14:paraId="50B3D513"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Contactar y entrevistar representantes de juntas de vecinos locales</w:t>
            </w:r>
          </w:p>
        </w:tc>
        <w:tc>
          <w:tcPr>
            <w:tcW w:w="1821" w:type="dxa"/>
            <w:tcBorders>
              <w:top w:val="single" w:sz="4" w:space="0" w:color="44B3E1"/>
              <w:left w:val="nil"/>
              <w:bottom w:val="single" w:sz="4" w:space="0" w:color="44B3E1"/>
              <w:right w:val="nil"/>
            </w:tcBorders>
            <w:shd w:val="clear" w:color="C0E6F5" w:fill="C0E6F5"/>
            <w:vAlign w:val="bottom"/>
            <w:hideMark/>
          </w:tcPr>
          <w:p w14:paraId="1E0229D9"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Transporte</w:t>
            </w:r>
            <w:r w:rsidRPr="00CD2CCA">
              <w:rPr>
                <w:rFonts w:ascii="Aptos Narrow" w:hAnsi="Aptos Narrow"/>
                <w:color w:val="000000"/>
                <w:sz w:val="20"/>
                <w:szCs w:val="20"/>
              </w:rPr>
              <w:br/>
              <w:t>* Formularios</w:t>
            </w:r>
          </w:p>
        </w:tc>
        <w:tc>
          <w:tcPr>
            <w:tcW w:w="471" w:type="dxa"/>
            <w:tcBorders>
              <w:top w:val="single" w:sz="4" w:space="0" w:color="44B3E1"/>
              <w:left w:val="nil"/>
              <w:bottom w:val="single" w:sz="4" w:space="0" w:color="44B3E1"/>
              <w:right w:val="nil"/>
            </w:tcBorders>
            <w:shd w:val="clear" w:color="C0E6F5" w:fill="C0E6F5"/>
            <w:vAlign w:val="center"/>
            <w:hideMark/>
          </w:tcPr>
          <w:p w14:paraId="540C2B8B"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2 semanas</w:t>
            </w:r>
          </w:p>
        </w:tc>
        <w:tc>
          <w:tcPr>
            <w:tcW w:w="1064" w:type="dxa"/>
            <w:tcBorders>
              <w:top w:val="single" w:sz="4" w:space="0" w:color="44B3E1"/>
              <w:left w:val="nil"/>
              <w:bottom w:val="single" w:sz="4" w:space="0" w:color="44B3E1"/>
              <w:right w:val="nil"/>
            </w:tcBorders>
            <w:shd w:val="clear" w:color="C0E6F5" w:fill="C0E6F5"/>
            <w:noWrap/>
            <w:vAlign w:val="center"/>
            <w:hideMark/>
          </w:tcPr>
          <w:p w14:paraId="71EF58CC"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shd w:val="clear" w:color="C0E6F5" w:fill="C0E6F5"/>
            <w:vAlign w:val="center"/>
            <w:hideMark/>
          </w:tcPr>
          <w:p w14:paraId="062E7A22"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xml:space="preserve">* Dificultad: Disponibilidad de directivos. </w:t>
            </w:r>
            <w:r w:rsidRPr="00CD2CCA">
              <w:rPr>
                <w:rFonts w:ascii="Aptos Narrow" w:hAnsi="Aptos Narrow"/>
                <w:color w:val="000000"/>
                <w:sz w:val="20"/>
                <w:szCs w:val="20"/>
              </w:rPr>
              <w:br/>
              <w:t>* Solución: Contactar múltiples organizaciones</w:t>
            </w:r>
          </w:p>
        </w:tc>
      </w:tr>
      <w:tr w:rsidR="001A0368" w:rsidRPr="00CD2CCA" w14:paraId="294FBCD9" w14:textId="77777777" w:rsidTr="004D2502">
        <w:trPr>
          <w:trHeight w:val="800"/>
        </w:trPr>
        <w:tc>
          <w:tcPr>
            <w:tcW w:w="1075" w:type="dxa"/>
            <w:tcBorders>
              <w:top w:val="single" w:sz="4" w:space="0" w:color="44B3E1"/>
              <w:left w:val="single" w:sz="4" w:space="0" w:color="44B3E1"/>
              <w:bottom w:val="single" w:sz="4" w:space="0" w:color="44B3E1"/>
              <w:right w:val="nil"/>
            </w:tcBorders>
            <w:noWrap/>
            <w:vAlign w:val="center"/>
            <w:hideMark/>
          </w:tcPr>
          <w:p w14:paraId="42C5BD2D"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Análisis y Evaluación</w:t>
            </w:r>
          </w:p>
        </w:tc>
        <w:tc>
          <w:tcPr>
            <w:tcW w:w="1248" w:type="dxa"/>
            <w:tcBorders>
              <w:top w:val="single" w:sz="4" w:space="0" w:color="44B3E1"/>
              <w:left w:val="nil"/>
              <w:bottom w:val="single" w:sz="4" w:space="0" w:color="44B3E1"/>
              <w:right w:val="nil"/>
            </w:tcBorders>
            <w:noWrap/>
            <w:vAlign w:val="center"/>
            <w:hideMark/>
          </w:tcPr>
          <w:p w14:paraId="36F72D42"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Análisis de requerimientos</w:t>
            </w:r>
          </w:p>
        </w:tc>
        <w:tc>
          <w:tcPr>
            <w:tcW w:w="3848" w:type="dxa"/>
            <w:tcBorders>
              <w:top w:val="single" w:sz="4" w:space="0" w:color="44B3E1"/>
              <w:left w:val="nil"/>
              <w:bottom w:val="single" w:sz="4" w:space="0" w:color="44B3E1"/>
              <w:right w:val="nil"/>
            </w:tcBorders>
            <w:noWrap/>
            <w:vAlign w:val="center"/>
            <w:hideMark/>
          </w:tcPr>
          <w:p w14:paraId="43900283"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Documentar procesos actuales, identificar necesidades y definir requerimientos</w:t>
            </w:r>
          </w:p>
        </w:tc>
        <w:tc>
          <w:tcPr>
            <w:tcW w:w="1821" w:type="dxa"/>
            <w:tcBorders>
              <w:top w:val="single" w:sz="4" w:space="0" w:color="44B3E1"/>
              <w:left w:val="nil"/>
              <w:bottom w:val="single" w:sz="4" w:space="0" w:color="44B3E1"/>
              <w:right w:val="nil"/>
            </w:tcBorders>
            <w:vAlign w:val="bottom"/>
            <w:hideMark/>
          </w:tcPr>
          <w:p w14:paraId="06BD24A6"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Software de modelado</w:t>
            </w:r>
          </w:p>
        </w:tc>
        <w:tc>
          <w:tcPr>
            <w:tcW w:w="471" w:type="dxa"/>
            <w:tcBorders>
              <w:top w:val="single" w:sz="4" w:space="0" w:color="44B3E1"/>
              <w:left w:val="nil"/>
              <w:bottom w:val="single" w:sz="4" w:space="0" w:color="44B3E1"/>
              <w:right w:val="nil"/>
            </w:tcBorders>
            <w:vAlign w:val="center"/>
            <w:hideMark/>
          </w:tcPr>
          <w:p w14:paraId="2133AB9B"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1 semana</w:t>
            </w:r>
          </w:p>
        </w:tc>
        <w:tc>
          <w:tcPr>
            <w:tcW w:w="1064" w:type="dxa"/>
            <w:tcBorders>
              <w:top w:val="single" w:sz="4" w:space="0" w:color="44B3E1"/>
              <w:left w:val="nil"/>
              <w:bottom w:val="single" w:sz="4" w:space="0" w:color="44B3E1"/>
              <w:right w:val="nil"/>
            </w:tcBorders>
            <w:noWrap/>
            <w:vAlign w:val="center"/>
            <w:hideMark/>
          </w:tcPr>
          <w:p w14:paraId="564B0EBB"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noWrap/>
            <w:vAlign w:val="center"/>
            <w:hideMark/>
          </w:tcPr>
          <w:p w14:paraId="18810955"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Facilitador: Procesos estandarizados en juntas de vecinos</w:t>
            </w:r>
          </w:p>
        </w:tc>
      </w:tr>
      <w:tr w:rsidR="001A0368" w:rsidRPr="00CD2CCA" w14:paraId="0883A159" w14:textId="77777777" w:rsidTr="004D2502">
        <w:trPr>
          <w:trHeight w:val="800"/>
        </w:trPr>
        <w:tc>
          <w:tcPr>
            <w:tcW w:w="1075" w:type="dxa"/>
            <w:tcBorders>
              <w:top w:val="single" w:sz="4" w:space="0" w:color="44B3E1"/>
              <w:left w:val="single" w:sz="4" w:space="0" w:color="44B3E1"/>
              <w:bottom w:val="single" w:sz="4" w:space="0" w:color="44B3E1"/>
              <w:right w:val="nil"/>
            </w:tcBorders>
            <w:shd w:val="clear" w:color="C0E6F5" w:fill="C0E6F5"/>
            <w:noWrap/>
            <w:vAlign w:val="center"/>
            <w:hideMark/>
          </w:tcPr>
          <w:p w14:paraId="730CA8CC"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Desarrollo de Software</w:t>
            </w:r>
          </w:p>
        </w:tc>
        <w:tc>
          <w:tcPr>
            <w:tcW w:w="1248" w:type="dxa"/>
            <w:tcBorders>
              <w:top w:val="single" w:sz="4" w:space="0" w:color="44B3E1"/>
              <w:left w:val="nil"/>
              <w:bottom w:val="single" w:sz="4" w:space="0" w:color="44B3E1"/>
              <w:right w:val="nil"/>
            </w:tcBorders>
            <w:shd w:val="clear" w:color="C0E6F5" w:fill="C0E6F5"/>
            <w:noWrap/>
            <w:vAlign w:val="center"/>
            <w:hideMark/>
          </w:tcPr>
          <w:p w14:paraId="47B47D64"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Diseño de arquitectura</w:t>
            </w:r>
          </w:p>
        </w:tc>
        <w:tc>
          <w:tcPr>
            <w:tcW w:w="3848" w:type="dxa"/>
            <w:tcBorders>
              <w:top w:val="single" w:sz="4" w:space="0" w:color="44B3E1"/>
              <w:left w:val="nil"/>
              <w:bottom w:val="single" w:sz="4" w:space="0" w:color="44B3E1"/>
              <w:right w:val="nil"/>
            </w:tcBorders>
            <w:shd w:val="clear" w:color="C0E6F5" w:fill="C0E6F5"/>
            <w:noWrap/>
            <w:vAlign w:val="center"/>
            <w:hideMark/>
          </w:tcPr>
          <w:p w14:paraId="723B32BA"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Definir arquitectura técnica, tecnologías a usar y estructura del proyecto</w:t>
            </w:r>
          </w:p>
        </w:tc>
        <w:tc>
          <w:tcPr>
            <w:tcW w:w="1821" w:type="dxa"/>
            <w:tcBorders>
              <w:top w:val="single" w:sz="4" w:space="0" w:color="44B3E1"/>
              <w:left w:val="nil"/>
              <w:bottom w:val="single" w:sz="4" w:space="0" w:color="44B3E1"/>
              <w:right w:val="nil"/>
            </w:tcBorders>
            <w:shd w:val="clear" w:color="C0E6F5" w:fill="C0E6F5"/>
            <w:vAlign w:val="bottom"/>
            <w:hideMark/>
          </w:tcPr>
          <w:p w14:paraId="6415FBC2"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Herramientas de diseño</w:t>
            </w:r>
          </w:p>
        </w:tc>
        <w:tc>
          <w:tcPr>
            <w:tcW w:w="471" w:type="dxa"/>
            <w:tcBorders>
              <w:top w:val="single" w:sz="4" w:space="0" w:color="44B3E1"/>
              <w:left w:val="nil"/>
              <w:bottom w:val="single" w:sz="4" w:space="0" w:color="44B3E1"/>
              <w:right w:val="nil"/>
            </w:tcBorders>
            <w:shd w:val="clear" w:color="C0E6F5" w:fill="C0E6F5"/>
            <w:vAlign w:val="center"/>
            <w:hideMark/>
          </w:tcPr>
          <w:p w14:paraId="3A683AC9"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1 semana</w:t>
            </w:r>
          </w:p>
        </w:tc>
        <w:tc>
          <w:tcPr>
            <w:tcW w:w="1064" w:type="dxa"/>
            <w:tcBorders>
              <w:top w:val="single" w:sz="4" w:space="0" w:color="44B3E1"/>
              <w:left w:val="nil"/>
              <w:bottom w:val="single" w:sz="4" w:space="0" w:color="44B3E1"/>
              <w:right w:val="nil"/>
            </w:tcBorders>
            <w:shd w:val="clear" w:color="C0E6F5" w:fill="C0E6F5"/>
            <w:noWrap/>
            <w:vAlign w:val="center"/>
            <w:hideMark/>
          </w:tcPr>
          <w:p w14:paraId="4BA40DC8"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shd w:val="clear" w:color="C0E6F5" w:fill="C0E6F5"/>
            <w:noWrap/>
            <w:vAlign w:val="center"/>
            <w:hideMark/>
          </w:tcPr>
          <w:p w14:paraId="6FB1868C"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Facilitador: Frameworks web maduros disponibles</w:t>
            </w:r>
          </w:p>
        </w:tc>
      </w:tr>
      <w:tr w:rsidR="001A0368" w:rsidRPr="00CD2CCA" w14:paraId="48AD224F" w14:textId="77777777" w:rsidTr="004D2502">
        <w:trPr>
          <w:trHeight w:val="800"/>
        </w:trPr>
        <w:tc>
          <w:tcPr>
            <w:tcW w:w="1075" w:type="dxa"/>
            <w:tcBorders>
              <w:top w:val="single" w:sz="4" w:space="0" w:color="44B3E1"/>
              <w:left w:val="single" w:sz="4" w:space="0" w:color="44B3E1"/>
              <w:bottom w:val="single" w:sz="4" w:space="0" w:color="44B3E1"/>
              <w:right w:val="nil"/>
            </w:tcBorders>
            <w:noWrap/>
            <w:vAlign w:val="center"/>
            <w:hideMark/>
          </w:tcPr>
          <w:p w14:paraId="3CD189CE"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Modelo de BD</w:t>
            </w:r>
          </w:p>
        </w:tc>
        <w:tc>
          <w:tcPr>
            <w:tcW w:w="1248" w:type="dxa"/>
            <w:tcBorders>
              <w:top w:val="single" w:sz="4" w:space="0" w:color="44B3E1"/>
              <w:left w:val="nil"/>
              <w:bottom w:val="single" w:sz="4" w:space="0" w:color="44B3E1"/>
              <w:right w:val="nil"/>
            </w:tcBorders>
            <w:noWrap/>
            <w:vAlign w:val="center"/>
            <w:hideMark/>
          </w:tcPr>
          <w:p w14:paraId="4DA07FB3"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Diseño de base de datos</w:t>
            </w:r>
          </w:p>
        </w:tc>
        <w:tc>
          <w:tcPr>
            <w:tcW w:w="3848" w:type="dxa"/>
            <w:tcBorders>
              <w:top w:val="single" w:sz="4" w:space="0" w:color="44B3E1"/>
              <w:left w:val="nil"/>
              <w:bottom w:val="single" w:sz="4" w:space="0" w:color="44B3E1"/>
              <w:right w:val="nil"/>
            </w:tcBorders>
            <w:noWrap/>
            <w:vAlign w:val="center"/>
            <w:hideMark/>
          </w:tcPr>
          <w:p w14:paraId="214FC408"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Crear modelo conceptual, lógico y físico de la base de datos</w:t>
            </w:r>
          </w:p>
        </w:tc>
        <w:tc>
          <w:tcPr>
            <w:tcW w:w="1821" w:type="dxa"/>
            <w:tcBorders>
              <w:top w:val="single" w:sz="4" w:space="0" w:color="44B3E1"/>
              <w:left w:val="nil"/>
              <w:bottom w:val="single" w:sz="4" w:space="0" w:color="44B3E1"/>
              <w:right w:val="nil"/>
            </w:tcBorders>
            <w:vAlign w:val="bottom"/>
            <w:hideMark/>
          </w:tcPr>
          <w:p w14:paraId="0C201DC2"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Software de modelado</w:t>
            </w:r>
          </w:p>
        </w:tc>
        <w:tc>
          <w:tcPr>
            <w:tcW w:w="471" w:type="dxa"/>
            <w:tcBorders>
              <w:top w:val="single" w:sz="4" w:space="0" w:color="44B3E1"/>
              <w:left w:val="nil"/>
              <w:bottom w:val="single" w:sz="4" w:space="0" w:color="44B3E1"/>
              <w:right w:val="nil"/>
            </w:tcBorders>
            <w:vAlign w:val="center"/>
            <w:hideMark/>
          </w:tcPr>
          <w:p w14:paraId="47224D74"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1 semana</w:t>
            </w:r>
          </w:p>
        </w:tc>
        <w:tc>
          <w:tcPr>
            <w:tcW w:w="1064" w:type="dxa"/>
            <w:tcBorders>
              <w:top w:val="single" w:sz="4" w:space="0" w:color="44B3E1"/>
              <w:left w:val="nil"/>
              <w:bottom w:val="single" w:sz="4" w:space="0" w:color="44B3E1"/>
              <w:right w:val="nil"/>
            </w:tcBorders>
            <w:noWrap/>
            <w:vAlign w:val="center"/>
            <w:hideMark/>
          </w:tcPr>
          <w:p w14:paraId="0A023AE7"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vAlign w:val="center"/>
            <w:hideMark/>
          </w:tcPr>
          <w:p w14:paraId="129A68A4"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xml:space="preserve">* Dificultad: Complejidad relacional. </w:t>
            </w:r>
            <w:r w:rsidRPr="00CD2CCA">
              <w:rPr>
                <w:rFonts w:ascii="Aptos Narrow" w:hAnsi="Aptos Narrow"/>
                <w:color w:val="000000"/>
                <w:sz w:val="20"/>
                <w:szCs w:val="20"/>
              </w:rPr>
              <w:br/>
              <w:t>* Solución: Usar herramientas CASE</w:t>
            </w:r>
          </w:p>
        </w:tc>
      </w:tr>
      <w:tr w:rsidR="001A0368" w:rsidRPr="00CD2CCA" w14:paraId="78FC2829" w14:textId="77777777" w:rsidTr="004D2502">
        <w:trPr>
          <w:trHeight w:val="800"/>
        </w:trPr>
        <w:tc>
          <w:tcPr>
            <w:tcW w:w="1075" w:type="dxa"/>
            <w:tcBorders>
              <w:top w:val="single" w:sz="4" w:space="0" w:color="44B3E1"/>
              <w:left w:val="single" w:sz="4" w:space="0" w:color="44B3E1"/>
              <w:bottom w:val="single" w:sz="4" w:space="0" w:color="44B3E1"/>
              <w:right w:val="nil"/>
            </w:tcBorders>
            <w:shd w:val="clear" w:color="C0E6F5" w:fill="C0E6F5"/>
            <w:noWrap/>
            <w:vAlign w:val="center"/>
            <w:hideMark/>
          </w:tcPr>
          <w:p w14:paraId="350A1C86"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Desarrollo de Software</w:t>
            </w:r>
          </w:p>
        </w:tc>
        <w:tc>
          <w:tcPr>
            <w:tcW w:w="1248" w:type="dxa"/>
            <w:tcBorders>
              <w:top w:val="single" w:sz="4" w:space="0" w:color="44B3E1"/>
              <w:left w:val="nil"/>
              <w:bottom w:val="single" w:sz="4" w:space="0" w:color="44B3E1"/>
              <w:right w:val="nil"/>
            </w:tcBorders>
            <w:shd w:val="clear" w:color="C0E6F5" w:fill="C0E6F5"/>
            <w:noWrap/>
            <w:vAlign w:val="center"/>
            <w:hideMark/>
          </w:tcPr>
          <w:p w14:paraId="5FF502C4"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Configuración entorno</w:t>
            </w:r>
          </w:p>
        </w:tc>
        <w:tc>
          <w:tcPr>
            <w:tcW w:w="3848" w:type="dxa"/>
            <w:tcBorders>
              <w:top w:val="single" w:sz="4" w:space="0" w:color="44B3E1"/>
              <w:left w:val="nil"/>
              <w:bottom w:val="single" w:sz="4" w:space="0" w:color="44B3E1"/>
              <w:right w:val="nil"/>
            </w:tcBorders>
            <w:shd w:val="clear" w:color="C0E6F5" w:fill="C0E6F5"/>
            <w:noWrap/>
            <w:vAlign w:val="center"/>
            <w:hideMark/>
          </w:tcPr>
          <w:p w14:paraId="5577FAFC"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Instalar y configurar herramientas de desarrollo, repositorio y CI/CD</w:t>
            </w:r>
          </w:p>
        </w:tc>
        <w:tc>
          <w:tcPr>
            <w:tcW w:w="1821" w:type="dxa"/>
            <w:tcBorders>
              <w:top w:val="single" w:sz="4" w:space="0" w:color="44B3E1"/>
              <w:left w:val="nil"/>
              <w:bottom w:val="single" w:sz="4" w:space="0" w:color="44B3E1"/>
              <w:right w:val="nil"/>
            </w:tcBorders>
            <w:shd w:val="clear" w:color="C0E6F5" w:fill="C0E6F5"/>
            <w:vAlign w:val="bottom"/>
            <w:hideMark/>
          </w:tcPr>
          <w:p w14:paraId="76E470F5"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Servicios cloud</w:t>
            </w:r>
          </w:p>
        </w:tc>
        <w:tc>
          <w:tcPr>
            <w:tcW w:w="471" w:type="dxa"/>
            <w:tcBorders>
              <w:top w:val="single" w:sz="4" w:space="0" w:color="44B3E1"/>
              <w:left w:val="nil"/>
              <w:bottom w:val="single" w:sz="4" w:space="0" w:color="44B3E1"/>
              <w:right w:val="nil"/>
            </w:tcBorders>
            <w:shd w:val="clear" w:color="C0E6F5" w:fill="C0E6F5"/>
            <w:vAlign w:val="center"/>
            <w:hideMark/>
          </w:tcPr>
          <w:p w14:paraId="34CE57EC"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3 días</w:t>
            </w:r>
          </w:p>
        </w:tc>
        <w:tc>
          <w:tcPr>
            <w:tcW w:w="1064" w:type="dxa"/>
            <w:tcBorders>
              <w:top w:val="single" w:sz="4" w:space="0" w:color="44B3E1"/>
              <w:left w:val="nil"/>
              <w:bottom w:val="single" w:sz="4" w:space="0" w:color="44B3E1"/>
              <w:right w:val="nil"/>
            </w:tcBorders>
            <w:shd w:val="clear" w:color="C0E6F5" w:fill="C0E6F5"/>
            <w:noWrap/>
            <w:vAlign w:val="center"/>
            <w:hideMark/>
          </w:tcPr>
          <w:p w14:paraId="6B0FC861"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shd w:val="clear" w:color="C0E6F5" w:fill="C0E6F5"/>
            <w:noWrap/>
            <w:vAlign w:val="center"/>
            <w:hideMark/>
          </w:tcPr>
          <w:p w14:paraId="578734A9"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Facilitador: Documentación abundante disponible</w:t>
            </w:r>
          </w:p>
        </w:tc>
      </w:tr>
      <w:tr w:rsidR="001A0368" w:rsidRPr="00CD2CCA" w14:paraId="5C692C33" w14:textId="77777777" w:rsidTr="004D2502">
        <w:trPr>
          <w:trHeight w:val="800"/>
        </w:trPr>
        <w:tc>
          <w:tcPr>
            <w:tcW w:w="1075" w:type="dxa"/>
            <w:tcBorders>
              <w:top w:val="single" w:sz="4" w:space="0" w:color="44B3E1"/>
              <w:left w:val="single" w:sz="4" w:space="0" w:color="44B3E1"/>
              <w:bottom w:val="single" w:sz="4" w:space="0" w:color="44B3E1"/>
              <w:right w:val="nil"/>
            </w:tcBorders>
            <w:noWrap/>
            <w:vAlign w:val="center"/>
            <w:hideMark/>
          </w:tcPr>
          <w:p w14:paraId="7C9D94E4"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Desarrollo de Software</w:t>
            </w:r>
          </w:p>
        </w:tc>
        <w:tc>
          <w:tcPr>
            <w:tcW w:w="1248" w:type="dxa"/>
            <w:tcBorders>
              <w:top w:val="single" w:sz="4" w:space="0" w:color="44B3E1"/>
              <w:left w:val="nil"/>
              <w:bottom w:val="single" w:sz="4" w:space="0" w:color="44B3E1"/>
              <w:right w:val="nil"/>
            </w:tcBorders>
            <w:noWrap/>
            <w:vAlign w:val="center"/>
            <w:hideMark/>
          </w:tcPr>
          <w:p w14:paraId="4465F387"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Módulo - Autenticación</w:t>
            </w:r>
          </w:p>
        </w:tc>
        <w:tc>
          <w:tcPr>
            <w:tcW w:w="3848" w:type="dxa"/>
            <w:tcBorders>
              <w:top w:val="single" w:sz="4" w:space="0" w:color="44B3E1"/>
              <w:left w:val="nil"/>
              <w:bottom w:val="single" w:sz="4" w:space="0" w:color="44B3E1"/>
              <w:right w:val="nil"/>
            </w:tcBorders>
            <w:noWrap/>
            <w:vAlign w:val="center"/>
            <w:hideMark/>
          </w:tcPr>
          <w:p w14:paraId="163C4FE5"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Desarrollar sistema de login, registro y gestión de usuarios</w:t>
            </w:r>
          </w:p>
        </w:tc>
        <w:tc>
          <w:tcPr>
            <w:tcW w:w="1821" w:type="dxa"/>
            <w:tcBorders>
              <w:top w:val="single" w:sz="4" w:space="0" w:color="44B3E1"/>
              <w:left w:val="nil"/>
              <w:bottom w:val="single" w:sz="4" w:space="0" w:color="44B3E1"/>
              <w:right w:val="nil"/>
            </w:tcBorders>
            <w:vAlign w:val="bottom"/>
            <w:hideMark/>
          </w:tcPr>
          <w:p w14:paraId="22D1D378"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Frameworks web</w:t>
            </w:r>
          </w:p>
        </w:tc>
        <w:tc>
          <w:tcPr>
            <w:tcW w:w="471" w:type="dxa"/>
            <w:tcBorders>
              <w:top w:val="single" w:sz="4" w:space="0" w:color="44B3E1"/>
              <w:left w:val="nil"/>
              <w:bottom w:val="single" w:sz="4" w:space="0" w:color="44B3E1"/>
              <w:right w:val="nil"/>
            </w:tcBorders>
            <w:vAlign w:val="center"/>
            <w:hideMark/>
          </w:tcPr>
          <w:p w14:paraId="66AA5CD0"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2 semanas</w:t>
            </w:r>
          </w:p>
        </w:tc>
        <w:tc>
          <w:tcPr>
            <w:tcW w:w="1064" w:type="dxa"/>
            <w:tcBorders>
              <w:top w:val="single" w:sz="4" w:space="0" w:color="44B3E1"/>
              <w:left w:val="nil"/>
              <w:bottom w:val="single" w:sz="4" w:space="0" w:color="44B3E1"/>
              <w:right w:val="nil"/>
            </w:tcBorders>
            <w:noWrap/>
            <w:vAlign w:val="center"/>
            <w:hideMark/>
          </w:tcPr>
          <w:p w14:paraId="30B77693"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vAlign w:val="center"/>
            <w:hideMark/>
          </w:tcPr>
          <w:p w14:paraId="094CA52C"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xml:space="preserve">* Dificultad: Seguridad. </w:t>
            </w:r>
            <w:r w:rsidRPr="00CD2CCA">
              <w:rPr>
                <w:rFonts w:ascii="Aptos Narrow" w:hAnsi="Aptos Narrow"/>
                <w:color w:val="000000"/>
                <w:sz w:val="20"/>
                <w:szCs w:val="20"/>
              </w:rPr>
              <w:br/>
              <w:t>* Solución: Usar librerías probadas</w:t>
            </w:r>
          </w:p>
        </w:tc>
      </w:tr>
      <w:tr w:rsidR="001A0368" w:rsidRPr="00CD2CCA" w14:paraId="7F849081" w14:textId="77777777" w:rsidTr="004D2502">
        <w:trPr>
          <w:trHeight w:val="800"/>
        </w:trPr>
        <w:tc>
          <w:tcPr>
            <w:tcW w:w="1075" w:type="dxa"/>
            <w:tcBorders>
              <w:top w:val="single" w:sz="4" w:space="0" w:color="44B3E1"/>
              <w:left w:val="single" w:sz="4" w:space="0" w:color="44B3E1"/>
              <w:bottom w:val="single" w:sz="4" w:space="0" w:color="44B3E1"/>
              <w:right w:val="nil"/>
            </w:tcBorders>
            <w:shd w:val="clear" w:color="C0E6F5" w:fill="C0E6F5"/>
            <w:noWrap/>
            <w:vAlign w:val="center"/>
            <w:hideMark/>
          </w:tcPr>
          <w:p w14:paraId="49D1889A"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Desarrollo de Software</w:t>
            </w:r>
          </w:p>
        </w:tc>
        <w:tc>
          <w:tcPr>
            <w:tcW w:w="1248" w:type="dxa"/>
            <w:tcBorders>
              <w:top w:val="single" w:sz="4" w:space="0" w:color="44B3E1"/>
              <w:left w:val="nil"/>
              <w:bottom w:val="single" w:sz="4" w:space="0" w:color="44B3E1"/>
              <w:right w:val="nil"/>
            </w:tcBorders>
            <w:shd w:val="clear" w:color="C0E6F5" w:fill="C0E6F5"/>
            <w:noWrap/>
            <w:vAlign w:val="center"/>
            <w:hideMark/>
          </w:tcPr>
          <w:p w14:paraId="06726141"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Módulo - Vecinos</w:t>
            </w:r>
          </w:p>
        </w:tc>
        <w:tc>
          <w:tcPr>
            <w:tcW w:w="3848" w:type="dxa"/>
            <w:tcBorders>
              <w:top w:val="single" w:sz="4" w:space="0" w:color="44B3E1"/>
              <w:left w:val="nil"/>
              <w:bottom w:val="single" w:sz="4" w:space="0" w:color="44B3E1"/>
              <w:right w:val="nil"/>
            </w:tcBorders>
            <w:shd w:val="clear" w:color="C0E6F5" w:fill="C0E6F5"/>
            <w:noWrap/>
            <w:vAlign w:val="center"/>
            <w:hideMark/>
          </w:tcPr>
          <w:p w14:paraId="6D099DE7"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Implementar módulo gestión de vecinos</w:t>
            </w:r>
          </w:p>
        </w:tc>
        <w:tc>
          <w:tcPr>
            <w:tcW w:w="1821" w:type="dxa"/>
            <w:tcBorders>
              <w:top w:val="single" w:sz="4" w:space="0" w:color="44B3E1"/>
              <w:left w:val="nil"/>
              <w:bottom w:val="single" w:sz="4" w:space="0" w:color="44B3E1"/>
              <w:right w:val="nil"/>
            </w:tcBorders>
            <w:shd w:val="clear" w:color="C0E6F5" w:fill="C0E6F5"/>
            <w:vAlign w:val="bottom"/>
            <w:hideMark/>
          </w:tcPr>
          <w:p w14:paraId="24FB95F7"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Frameworks web</w:t>
            </w:r>
          </w:p>
        </w:tc>
        <w:tc>
          <w:tcPr>
            <w:tcW w:w="471" w:type="dxa"/>
            <w:tcBorders>
              <w:top w:val="single" w:sz="4" w:space="0" w:color="44B3E1"/>
              <w:left w:val="nil"/>
              <w:bottom w:val="single" w:sz="4" w:space="0" w:color="44B3E1"/>
              <w:right w:val="nil"/>
            </w:tcBorders>
            <w:shd w:val="clear" w:color="C0E6F5" w:fill="C0E6F5"/>
            <w:vAlign w:val="center"/>
            <w:hideMark/>
          </w:tcPr>
          <w:p w14:paraId="62B4DF8C"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2 semanas</w:t>
            </w:r>
          </w:p>
        </w:tc>
        <w:tc>
          <w:tcPr>
            <w:tcW w:w="1064" w:type="dxa"/>
            <w:tcBorders>
              <w:top w:val="single" w:sz="4" w:space="0" w:color="44B3E1"/>
              <w:left w:val="nil"/>
              <w:bottom w:val="single" w:sz="4" w:space="0" w:color="44B3E1"/>
              <w:right w:val="nil"/>
            </w:tcBorders>
            <w:shd w:val="clear" w:color="C0E6F5" w:fill="C0E6F5"/>
            <w:noWrap/>
            <w:vAlign w:val="center"/>
            <w:hideMark/>
          </w:tcPr>
          <w:p w14:paraId="4FF0EE40"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shd w:val="clear" w:color="C0E6F5" w:fill="C0E6F5"/>
            <w:noWrap/>
            <w:vAlign w:val="center"/>
            <w:hideMark/>
          </w:tcPr>
          <w:p w14:paraId="68F0F8C5"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Facilitador: Procesos de workflow estándar</w:t>
            </w:r>
          </w:p>
        </w:tc>
      </w:tr>
      <w:tr w:rsidR="001A0368" w:rsidRPr="00CD2CCA" w14:paraId="63A5ADC0" w14:textId="77777777" w:rsidTr="004D2502">
        <w:trPr>
          <w:trHeight w:val="800"/>
        </w:trPr>
        <w:tc>
          <w:tcPr>
            <w:tcW w:w="1075" w:type="dxa"/>
            <w:tcBorders>
              <w:top w:val="single" w:sz="4" w:space="0" w:color="44B3E1"/>
              <w:left w:val="single" w:sz="4" w:space="0" w:color="44B3E1"/>
              <w:bottom w:val="single" w:sz="4" w:space="0" w:color="44B3E1"/>
              <w:right w:val="nil"/>
            </w:tcBorders>
            <w:noWrap/>
            <w:vAlign w:val="center"/>
            <w:hideMark/>
          </w:tcPr>
          <w:p w14:paraId="1BA89722"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Desarrollo de Software</w:t>
            </w:r>
          </w:p>
        </w:tc>
        <w:tc>
          <w:tcPr>
            <w:tcW w:w="1248" w:type="dxa"/>
            <w:tcBorders>
              <w:top w:val="single" w:sz="4" w:space="0" w:color="44B3E1"/>
              <w:left w:val="nil"/>
              <w:bottom w:val="single" w:sz="4" w:space="0" w:color="44B3E1"/>
              <w:right w:val="nil"/>
            </w:tcBorders>
            <w:noWrap/>
            <w:vAlign w:val="center"/>
            <w:hideMark/>
          </w:tcPr>
          <w:p w14:paraId="2DBAA6FB"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Módulo - Solicitudes</w:t>
            </w:r>
          </w:p>
        </w:tc>
        <w:tc>
          <w:tcPr>
            <w:tcW w:w="3848" w:type="dxa"/>
            <w:tcBorders>
              <w:top w:val="single" w:sz="4" w:space="0" w:color="44B3E1"/>
              <w:left w:val="nil"/>
              <w:bottom w:val="single" w:sz="4" w:space="0" w:color="44B3E1"/>
              <w:right w:val="nil"/>
            </w:tcBorders>
            <w:noWrap/>
            <w:vAlign w:val="center"/>
            <w:hideMark/>
          </w:tcPr>
          <w:p w14:paraId="6CA4A46D"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Implementar módulo solicitudes y certificados</w:t>
            </w:r>
          </w:p>
        </w:tc>
        <w:tc>
          <w:tcPr>
            <w:tcW w:w="1821" w:type="dxa"/>
            <w:tcBorders>
              <w:top w:val="single" w:sz="4" w:space="0" w:color="44B3E1"/>
              <w:left w:val="nil"/>
              <w:bottom w:val="single" w:sz="4" w:space="0" w:color="44B3E1"/>
              <w:right w:val="nil"/>
            </w:tcBorders>
            <w:vAlign w:val="bottom"/>
            <w:hideMark/>
          </w:tcPr>
          <w:p w14:paraId="0344E11D"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Frameworks web</w:t>
            </w:r>
          </w:p>
        </w:tc>
        <w:tc>
          <w:tcPr>
            <w:tcW w:w="471" w:type="dxa"/>
            <w:tcBorders>
              <w:top w:val="single" w:sz="4" w:space="0" w:color="44B3E1"/>
              <w:left w:val="nil"/>
              <w:bottom w:val="single" w:sz="4" w:space="0" w:color="44B3E1"/>
              <w:right w:val="nil"/>
            </w:tcBorders>
            <w:vAlign w:val="center"/>
            <w:hideMark/>
          </w:tcPr>
          <w:p w14:paraId="047CBE3A"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2 semanas</w:t>
            </w:r>
          </w:p>
        </w:tc>
        <w:tc>
          <w:tcPr>
            <w:tcW w:w="1064" w:type="dxa"/>
            <w:tcBorders>
              <w:top w:val="single" w:sz="4" w:space="0" w:color="44B3E1"/>
              <w:left w:val="nil"/>
              <w:bottom w:val="single" w:sz="4" w:space="0" w:color="44B3E1"/>
              <w:right w:val="nil"/>
            </w:tcBorders>
            <w:noWrap/>
            <w:vAlign w:val="center"/>
            <w:hideMark/>
          </w:tcPr>
          <w:p w14:paraId="409A5C63"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noWrap/>
            <w:vAlign w:val="center"/>
            <w:hideMark/>
          </w:tcPr>
          <w:p w14:paraId="7CD71DF8"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Facilitador: Procesos de workflow estándar</w:t>
            </w:r>
          </w:p>
        </w:tc>
      </w:tr>
      <w:tr w:rsidR="001A0368" w:rsidRPr="00CD2CCA" w14:paraId="207050FF" w14:textId="77777777" w:rsidTr="004D2502">
        <w:trPr>
          <w:trHeight w:val="800"/>
        </w:trPr>
        <w:tc>
          <w:tcPr>
            <w:tcW w:w="1075" w:type="dxa"/>
            <w:tcBorders>
              <w:top w:val="single" w:sz="4" w:space="0" w:color="44B3E1"/>
              <w:left w:val="single" w:sz="4" w:space="0" w:color="44B3E1"/>
              <w:bottom w:val="single" w:sz="4" w:space="0" w:color="44B3E1"/>
              <w:right w:val="nil"/>
            </w:tcBorders>
            <w:shd w:val="clear" w:color="C0E6F5" w:fill="C0E6F5"/>
            <w:noWrap/>
            <w:vAlign w:val="center"/>
            <w:hideMark/>
          </w:tcPr>
          <w:p w14:paraId="660785ED"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lastRenderedPageBreak/>
              <w:t>Desarrollo de Software</w:t>
            </w:r>
          </w:p>
        </w:tc>
        <w:tc>
          <w:tcPr>
            <w:tcW w:w="1248" w:type="dxa"/>
            <w:tcBorders>
              <w:top w:val="single" w:sz="4" w:space="0" w:color="44B3E1"/>
              <w:left w:val="nil"/>
              <w:bottom w:val="single" w:sz="4" w:space="0" w:color="44B3E1"/>
              <w:right w:val="nil"/>
            </w:tcBorders>
            <w:shd w:val="clear" w:color="C0E6F5" w:fill="C0E6F5"/>
            <w:noWrap/>
            <w:vAlign w:val="center"/>
            <w:hideMark/>
          </w:tcPr>
          <w:p w14:paraId="49A9B382"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Módulo - Comunicaciones</w:t>
            </w:r>
          </w:p>
        </w:tc>
        <w:tc>
          <w:tcPr>
            <w:tcW w:w="3848" w:type="dxa"/>
            <w:tcBorders>
              <w:top w:val="single" w:sz="4" w:space="0" w:color="44B3E1"/>
              <w:left w:val="nil"/>
              <w:bottom w:val="single" w:sz="4" w:space="0" w:color="44B3E1"/>
              <w:right w:val="nil"/>
            </w:tcBorders>
            <w:shd w:val="clear" w:color="C0E6F5" w:fill="C0E6F5"/>
            <w:noWrap/>
            <w:vAlign w:val="center"/>
            <w:hideMark/>
          </w:tcPr>
          <w:p w14:paraId="0E5856F9"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Desarrollar sistema de notificaciones y avisos</w:t>
            </w:r>
          </w:p>
        </w:tc>
        <w:tc>
          <w:tcPr>
            <w:tcW w:w="1821" w:type="dxa"/>
            <w:tcBorders>
              <w:top w:val="single" w:sz="4" w:space="0" w:color="44B3E1"/>
              <w:left w:val="nil"/>
              <w:bottom w:val="single" w:sz="4" w:space="0" w:color="44B3E1"/>
              <w:right w:val="nil"/>
            </w:tcBorders>
            <w:shd w:val="clear" w:color="C0E6F5" w:fill="C0E6F5"/>
            <w:vAlign w:val="bottom"/>
            <w:hideMark/>
          </w:tcPr>
          <w:p w14:paraId="6E0D52A4"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APIs de email / SMS</w:t>
            </w:r>
          </w:p>
        </w:tc>
        <w:tc>
          <w:tcPr>
            <w:tcW w:w="471" w:type="dxa"/>
            <w:tcBorders>
              <w:top w:val="single" w:sz="4" w:space="0" w:color="44B3E1"/>
              <w:left w:val="nil"/>
              <w:bottom w:val="single" w:sz="4" w:space="0" w:color="44B3E1"/>
              <w:right w:val="nil"/>
            </w:tcBorders>
            <w:shd w:val="clear" w:color="C0E6F5" w:fill="C0E6F5"/>
            <w:vAlign w:val="center"/>
            <w:hideMark/>
          </w:tcPr>
          <w:p w14:paraId="102842A9"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2 semanas</w:t>
            </w:r>
          </w:p>
        </w:tc>
        <w:tc>
          <w:tcPr>
            <w:tcW w:w="1064" w:type="dxa"/>
            <w:tcBorders>
              <w:top w:val="single" w:sz="4" w:space="0" w:color="44B3E1"/>
              <w:left w:val="nil"/>
              <w:bottom w:val="single" w:sz="4" w:space="0" w:color="44B3E1"/>
              <w:right w:val="nil"/>
            </w:tcBorders>
            <w:shd w:val="clear" w:color="C0E6F5" w:fill="C0E6F5"/>
            <w:noWrap/>
            <w:vAlign w:val="center"/>
            <w:hideMark/>
          </w:tcPr>
          <w:p w14:paraId="73920237"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shd w:val="clear" w:color="C0E6F5" w:fill="C0E6F5"/>
            <w:vAlign w:val="center"/>
            <w:hideMark/>
          </w:tcPr>
          <w:p w14:paraId="436BFA5B"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xml:space="preserve">* Dificultad: Integración APIs. </w:t>
            </w:r>
            <w:r w:rsidRPr="00CD2CCA">
              <w:rPr>
                <w:rFonts w:ascii="Aptos Narrow" w:hAnsi="Aptos Narrow"/>
                <w:color w:val="000000"/>
                <w:sz w:val="20"/>
                <w:szCs w:val="20"/>
              </w:rPr>
              <w:br/>
              <w:t>* Solución: Usar servicios gratuitos</w:t>
            </w:r>
          </w:p>
        </w:tc>
      </w:tr>
      <w:tr w:rsidR="001A0368" w:rsidRPr="00CD2CCA" w14:paraId="095D956A" w14:textId="77777777" w:rsidTr="004D2502">
        <w:trPr>
          <w:trHeight w:val="800"/>
        </w:trPr>
        <w:tc>
          <w:tcPr>
            <w:tcW w:w="1075" w:type="dxa"/>
            <w:tcBorders>
              <w:top w:val="single" w:sz="4" w:space="0" w:color="44B3E1"/>
              <w:left w:val="single" w:sz="4" w:space="0" w:color="44B3E1"/>
              <w:bottom w:val="single" w:sz="4" w:space="0" w:color="44B3E1"/>
              <w:right w:val="nil"/>
            </w:tcBorders>
            <w:noWrap/>
            <w:vAlign w:val="center"/>
            <w:hideMark/>
          </w:tcPr>
          <w:p w14:paraId="0FE01B9C"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Desarrollo de Software</w:t>
            </w:r>
          </w:p>
        </w:tc>
        <w:tc>
          <w:tcPr>
            <w:tcW w:w="1248" w:type="dxa"/>
            <w:tcBorders>
              <w:top w:val="single" w:sz="4" w:space="0" w:color="44B3E1"/>
              <w:left w:val="nil"/>
              <w:bottom w:val="single" w:sz="4" w:space="0" w:color="44B3E1"/>
              <w:right w:val="nil"/>
            </w:tcBorders>
            <w:noWrap/>
            <w:vAlign w:val="center"/>
            <w:hideMark/>
          </w:tcPr>
          <w:p w14:paraId="238FE267"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Módulo - Actividades</w:t>
            </w:r>
          </w:p>
        </w:tc>
        <w:tc>
          <w:tcPr>
            <w:tcW w:w="3848" w:type="dxa"/>
            <w:tcBorders>
              <w:top w:val="single" w:sz="4" w:space="0" w:color="44B3E1"/>
              <w:left w:val="nil"/>
              <w:bottom w:val="single" w:sz="4" w:space="0" w:color="44B3E1"/>
              <w:right w:val="nil"/>
            </w:tcBorders>
            <w:noWrap/>
            <w:vAlign w:val="center"/>
            <w:hideMark/>
          </w:tcPr>
          <w:p w14:paraId="61ED3BC5"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Implementar gestión de eventos y actividades comunitarias</w:t>
            </w:r>
          </w:p>
        </w:tc>
        <w:tc>
          <w:tcPr>
            <w:tcW w:w="1821" w:type="dxa"/>
            <w:tcBorders>
              <w:top w:val="single" w:sz="4" w:space="0" w:color="44B3E1"/>
              <w:left w:val="nil"/>
              <w:bottom w:val="single" w:sz="4" w:space="0" w:color="44B3E1"/>
              <w:right w:val="nil"/>
            </w:tcBorders>
            <w:vAlign w:val="bottom"/>
            <w:hideMark/>
          </w:tcPr>
          <w:p w14:paraId="651AD0CD"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Computador</w:t>
            </w:r>
            <w:r w:rsidRPr="00CD2CCA">
              <w:rPr>
                <w:rFonts w:ascii="Aptos Narrow" w:hAnsi="Aptos Narrow"/>
                <w:color w:val="000000"/>
                <w:sz w:val="20"/>
                <w:szCs w:val="20"/>
              </w:rPr>
              <w:br/>
              <w:t>* Frameworks web</w:t>
            </w:r>
          </w:p>
        </w:tc>
        <w:tc>
          <w:tcPr>
            <w:tcW w:w="471" w:type="dxa"/>
            <w:tcBorders>
              <w:top w:val="single" w:sz="4" w:space="0" w:color="44B3E1"/>
              <w:left w:val="nil"/>
              <w:bottom w:val="single" w:sz="4" w:space="0" w:color="44B3E1"/>
              <w:right w:val="nil"/>
            </w:tcBorders>
            <w:vAlign w:val="center"/>
            <w:hideMark/>
          </w:tcPr>
          <w:p w14:paraId="50C93950"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2 semanas</w:t>
            </w:r>
          </w:p>
        </w:tc>
        <w:tc>
          <w:tcPr>
            <w:tcW w:w="1064" w:type="dxa"/>
            <w:tcBorders>
              <w:top w:val="single" w:sz="4" w:space="0" w:color="44B3E1"/>
              <w:left w:val="nil"/>
              <w:bottom w:val="single" w:sz="4" w:space="0" w:color="44B3E1"/>
              <w:right w:val="nil"/>
            </w:tcBorders>
            <w:noWrap/>
            <w:vAlign w:val="center"/>
            <w:hideMark/>
          </w:tcPr>
          <w:p w14:paraId="52A8A108"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noWrap/>
            <w:vAlign w:val="center"/>
            <w:hideMark/>
          </w:tcPr>
          <w:p w14:paraId="2A368A1F"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Facilitador: Funcionalidades similares a sistemas existentes</w:t>
            </w:r>
          </w:p>
        </w:tc>
      </w:tr>
      <w:tr w:rsidR="001A0368" w:rsidRPr="00CD2CCA" w14:paraId="2148FD51" w14:textId="77777777" w:rsidTr="004D2502">
        <w:trPr>
          <w:trHeight w:val="800"/>
        </w:trPr>
        <w:tc>
          <w:tcPr>
            <w:tcW w:w="1075" w:type="dxa"/>
            <w:tcBorders>
              <w:top w:val="single" w:sz="4" w:space="0" w:color="44B3E1"/>
              <w:left w:val="single" w:sz="4" w:space="0" w:color="44B3E1"/>
              <w:bottom w:val="single" w:sz="4" w:space="0" w:color="44B3E1"/>
              <w:right w:val="nil"/>
            </w:tcBorders>
            <w:shd w:val="clear" w:color="C0E6F5" w:fill="C0E6F5"/>
            <w:noWrap/>
            <w:vAlign w:val="center"/>
            <w:hideMark/>
          </w:tcPr>
          <w:p w14:paraId="6639C84A"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Análisis y Evaluación</w:t>
            </w:r>
          </w:p>
        </w:tc>
        <w:tc>
          <w:tcPr>
            <w:tcW w:w="1248" w:type="dxa"/>
            <w:tcBorders>
              <w:top w:val="single" w:sz="4" w:space="0" w:color="44B3E1"/>
              <w:left w:val="nil"/>
              <w:bottom w:val="single" w:sz="4" w:space="0" w:color="44B3E1"/>
              <w:right w:val="nil"/>
            </w:tcBorders>
            <w:shd w:val="clear" w:color="C0E6F5" w:fill="C0E6F5"/>
            <w:noWrap/>
            <w:vAlign w:val="center"/>
            <w:hideMark/>
          </w:tcPr>
          <w:p w14:paraId="51C5B558"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Pruebas y validación</w:t>
            </w:r>
          </w:p>
        </w:tc>
        <w:tc>
          <w:tcPr>
            <w:tcW w:w="3848" w:type="dxa"/>
            <w:tcBorders>
              <w:top w:val="single" w:sz="4" w:space="0" w:color="44B3E1"/>
              <w:left w:val="nil"/>
              <w:bottom w:val="single" w:sz="4" w:space="0" w:color="44B3E1"/>
              <w:right w:val="nil"/>
            </w:tcBorders>
            <w:shd w:val="clear" w:color="C0E6F5" w:fill="C0E6F5"/>
            <w:noWrap/>
            <w:vAlign w:val="center"/>
            <w:hideMark/>
          </w:tcPr>
          <w:p w14:paraId="28CAD17A"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Ejecutar pruebas con usuarios finales y corregir errores</w:t>
            </w:r>
          </w:p>
        </w:tc>
        <w:tc>
          <w:tcPr>
            <w:tcW w:w="1821" w:type="dxa"/>
            <w:tcBorders>
              <w:top w:val="single" w:sz="4" w:space="0" w:color="44B3E1"/>
              <w:left w:val="nil"/>
              <w:bottom w:val="single" w:sz="4" w:space="0" w:color="44B3E1"/>
              <w:right w:val="nil"/>
            </w:tcBorders>
            <w:shd w:val="clear" w:color="C0E6F5" w:fill="C0E6F5"/>
            <w:vAlign w:val="bottom"/>
            <w:hideMark/>
          </w:tcPr>
          <w:p w14:paraId="07D30D5D"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xml:space="preserve">* Computador </w:t>
            </w:r>
            <w:r w:rsidRPr="00CD2CCA">
              <w:rPr>
                <w:rFonts w:ascii="Aptos Narrow" w:hAnsi="Aptos Narrow"/>
                <w:color w:val="000000"/>
                <w:sz w:val="20"/>
                <w:szCs w:val="20"/>
              </w:rPr>
              <w:br/>
              <w:t>* Usuarios piloto</w:t>
            </w:r>
          </w:p>
        </w:tc>
        <w:tc>
          <w:tcPr>
            <w:tcW w:w="471" w:type="dxa"/>
            <w:tcBorders>
              <w:top w:val="single" w:sz="4" w:space="0" w:color="44B3E1"/>
              <w:left w:val="nil"/>
              <w:bottom w:val="single" w:sz="4" w:space="0" w:color="44B3E1"/>
              <w:right w:val="nil"/>
            </w:tcBorders>
            <w:shd w:val="clear" w:color="C0E6F5" w:fill="C0E6F5"/>
            <w:vAlign w:val="center"/>
            <w:hideMark/>
          </w:tcPr>
          <w:p w14:paraId="46B46CAC"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1 semana</w:t>
            </w:r>
          </w:p>
        </w:tc>
        <w:tc>
          <w:tcPr>
            <w:tcW w:w="1064" w:type="dxa"/>
            <w:tcBorders>
              <w:top w:val="single" w:sz="4" w:space="0" w:color="44B3E1"/>
              <w:left w:val="nil"/>
              <w:bottom w:val="single" w:sz="4" w:space="0" w:color="44B3E1"/>
              <w:right w:val="nil"/>
            </w:tcBorders>
            <w:shd w:val="clear" w:color="C0E6F5" w:fill="C0E6F5"/>
            <w:noWrap/>
            <w:vAlign w:val="center"/>
            <w:hideMark/>
          </w:tcPr>
          <w:p w14:paraId="12B9CBB1"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shd w:val="clear" w:color="C0E6F5" w:fill="C0E6F5"/>
            <w:noWrap/>
            <w:vAlign w:val="center"/>
            <w:hideMark/>
          </w:tcPr>
          <w:p w14:paraId="7CC80A88"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Facilitador: Retroalimentación directa de usuarios</w:t>
            </w:r>
          </w:p>
        </w:tc>
      </w:tr>
      <w:tr w:rsidR="001A0368" w:rsidRPr="00CD2CCA" w14:paraId="7072C6CE" w14:textId="77777777" w:rsidTr="004D2502">
        <w:trPr>
          <w:trHeight w:val="800"/>
        </w:trPr>
        <w:tc>
          <w:tcPr>
            <w:tcW w:w="1075" w:type="dxa"/>
            <w:tcBorders>
              <w:top w:val="single" w:sz="4" w:space="0" w:color="44B3E1"/>
              <w:left w:val="single" w:sz="4" w:space="0" w:color="44B3E1"/>
              <w:bottom w:val="single" w:sz="4" w:space="0" w:color="44B3E1"/>
              <w:right w:val="nil"/>
            </w:tcBorders>
            <w:noWrap/>
            <w:vAlign w:val="center"/>
            <w:hideMark/>
          </w:tcPr>
          <w:p w14:paraId="082AD449"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Desarrollo de Software</w:t>
            </w:r>
          </w:p>
        </w:tc>
        <w:tc>
          <w:tcPr>
            <w:tcW w:w="1248" w:type="dxa"/>
            <w:tcBorders>
              <w:top w:val="single" w:sz="4" w:space="0" w:color="44B3E1"/>
              <w:left w:val="nil"/>
              <w:bottom w:val="single" w:sz="4" w:space="0" w:color="44B3E1"/>
              <w:right w:val="nil"/>
            </w:tcBorders>
            <w:noWrap/>
            <w:vAlign w:val="center"/>
            <w:hideMark/>
          </w:tcPr>
          <w:p w14:paraId="6E1EAF69"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Documentación final</w:t>
            </w:r>
          </w:p>
        </w:tc>
        <w:tc>
          <w:tcPr>
            <w:tcW w:w="3848" w:type="dxa"/>
            <w:tcBorders>
              <w:top w:val="single" w:sz="4" w:space="0" w:color="44B3E1"/>
              <w:left w:val="nil"/>
              <w:bottom w:val="single" w:sz="4" w:space="0" w:color="44B3E1"/>
              <w:right w:val="nil"/>
            </w:tcBorders>
            <w:noWrap/>
            <w:vAlign w:val="center"/>
            <w:hideMark/>
          </w:tcPr>
          <w:p w14:paraId="2A3C4682"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Crear documentación técnica y manual de usuario</w:t>
            </w:r>
          </w:p>
        </w:tc>
        <w:tc>
          <w:tcPr>
            <w:tcW w:w="1821" w:type="dxa"/>
            <w:tcBorders>
              <w:top w:val="single" w:sz="4" w:space="0" w:color="44B3E1"/>
              <w:left w:val="nil"/>
              <w:bottom w:val="single" w:sz="4" w:space="0" w:color="44B3E1"/>
              <w:right w:val="nil"/>
            </w:tcBorders>
            <w:vAlign w:val="bottom"/>
            <w:hideMark/>
          </w:tcPr>
          <w:p w14:paraId="6569AA56"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xml:space="preserve">* Computador </w:t>
            </w:r>
            <w:r w:rsidRPr="00CD2CCA">
              <w:rPr>
                <w:rFonts w:ascii="Aptos Narrow" w:hAnsi="Aptos Narrow"/>
                <w:color w:val="000000"/>
                <w:sz w:val="20"/>
                <w:szCs w:val="20"/>
              </w:rPr>
              <w:br/>
              <w:t>* Herramientas doc</w:t>
            </w:r>
          </w:p>
        </w:tc>
        <w:tc>
          <w:tcPr>
            <w:tcW w:w="471" w:type="dxa"/>
            <w:tcBorders>
              <w:top w:val="single" w:sz="4" w:space="0" w:color="44B3E1"/>
              <w:left w:val="nil"/>
              <w:bottom w:val="single" w:sz="4" w:space="0" w:color="44B3E1"/>
              <w:right w:val="nil"/>
            </w:tcBorders>
            <w:vAlign w:val="center"/>
            <w:hideMark/>
          </w:tcPr>
          <w:p w14:paraId="21B89F87"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3 días</w:t>
            </w:r>
          </w:p>
        </w:tc>
        <w:tc>
          <w:tcPr>
            <w:tcW w:w="1064" w:type="dxa"/>
            <w:tcBorders>
              <w:top w:val="single" w:sz="4" w:space="0" w:color="44B3E1"/>
              <w:left w:val="nil"/>
              <w:bottom w:val="single" w:sz="4" w:space="0" w:color="44B3E1"/>
              <w:right w:val="nil"/>
            </w:tcBorders>
            <w:noWrap/>
            <w:vAlign w:val="center"/>
            <w:hideMark/>
          </w:tcPr>
          <w:p w14:paraId="42CCC24E"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Marco Barrera Tillería</w:t>
            </w:r>
          </w:p>
        </w:tc>
        <w:tc>
          <w:tcPr>
            <w:tcW w:w="4086" w:type="dxa"/>
            <w:tcBorders>
              <w:top w:val="single" w:sz="4" w:space="0" w:color="44B3E1"/>
              <w:left w:val="nil"/>
              <w:bottom w:val="single" w:sz="4" w:space="0" w:color="44B3E1"/>
              <w:right w:val="single" w:sz="4" w:space="0" w:color="44B3E1"/>
            </w:tcBorders>
            <w:noWrap/>
            <w:vAlign w:val="center"/>
            <w:hideMark/>
          </w:tcPr>
          <w:p w14:paraId="4446F005" w14:textId="77777777" w:rsidR="001A0368" w:rsidRPr="00CD2CCA" w:rsidRDefault="001A0368" w:rsidP="004D2502">
            <w:pPr>
              <w:rPr>
                <w:rFonts w:ascii="Aptos Narrow" w:hAnsi="Aptos Narrow"/>
                <w:color w:val="000000"/>
                <w:sz w:val="20"/>
                <w:szCs w:val="20"/>
              </w:rPr>
            </w:pPr>
            <w:r w:rsidRPr="00CD2CCA">
              <w:rPr>
                <w:rFonts w:ascii="Aptos Narrow" w:hAnsi="Aptos Narrow"/>
                <w:color w:val="000000"/>
                <w:sz w:val="20"/>
                <w:szCs w:val="20"/>
              </w:rPr>
              <w:t>* Facilitador: Documentación generada durante desarrollo</w:t>
            </w:r>
          </w:p>
        </w:tc>
      </w:tr>
    </w:tbl>
    <w:p w14:paraId="1F4E8A21" w14:textId="1C88DCBD" w:rsidR="00C52B90" w:rsidRDefault="00C52B90" w:rsidP="00D110EC">
      <w:pPr>
        <w:spacing w:line="360" w:lineRule="auto"/>
        <w:jc w:val="both"/>
        <w:rPr>
          <w:b/>
        </w:rPr>
        <w:sectPr w:rsidR="00C52B90" w:rsidSect="001A0368">
          <w:pgSz w:w="16838" w:h="11906" w:orient="landscape"/>
          <w:pgMar w:top="1701" w:right="1797" w:bottom="1701" w:left="1418" w:header="709" w:footer="709" w:gutter="0"/>
          <w:cols w:space="708"/>
          <w:docGrid w:linePitch="360"/>
        </w:sectPr>
      </w:pPr>
    </w:p>
    <w:p w14:paraId="10449EC0" w14:textId="77777777" w:rsidR="00D110EC" w:rsidRDefault="00D110EC" w:rsidP="00D110EC">
      <w:pPr>
        <w:spacing w:line="360" w:lineRule="auto"/>
        <w:jc w:val="both"/>
        <w:rPr>
          <w:b/>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line="360" w:lineRule="auto"/>
        <w:jc w:val="both"/>
        <w:rPr>
          <w:b/>
        </w:rPr>
      </w:pPr>
    </w:p>
    <w:p w14:paraId="12A1F504" w14:textId="77777777" w:rsidR="00416B89" w:rsidRDefault="00416B89" w:rsidP="00D110EC">
      <w:pPr>
        <w:spacing w:line="360" w:lineRule="auto"/>
        <w:jc w:val="both"/>
        <w:rPr>
          <w:b/>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bl>
    <w:p w14:paraId="28FD803F" w14:textId="2C4EE542" w:rsidR="00E93980" w:rsidRDefault="00E93980"/>
    <w:p w14:paraId="011267D9" w14:textId="003E813B" w:rsidR="00E93980" w:rsidRDefault="00E93980">
      <w:pPr>
        <w:sectPr w:rsidR="00E93980" w:rsidSect="001A0368">
          <w:pgSz w:w="11906" w:h="16838"/>
          <w:pgMar w:top="1418" w:right="1701" w:bottom="1797" w:left="1701" w:header="709" w:footer="709" w:gutter="0"/>
          <w:cols w:space="708"/>
          <w:docGrid w:linePitch="360"/>
        </w:sectPr>
      </w:pPr>
      <w:r>
        <w:br w:type="page"/>
      </w:r>
    </w:p>
    <w:p w14:paraId="69BDDF14" w14:textId="78F063A3" w:rsidR="00E93980" w:rsidRDefault="00E93980"/>
    <w:tbl>
      <w:tblPr>
        <w:tblW w:w="15202" w:type="dxa"/>
        <w:tblCellMar>
          <w:left w:w="70" w:type="dxa"/>
          <w:right w:w="70" w:type="dxa"/>
        </w:tblCellMar>
        <w:tblLook w:val="04A0" w:firstRow="1" w:lastRow="0" w:firstColumn="1" w:lastColumn="0" w:noHBand="0" w:noVBand="1"/>
      </w:tblPr>
      <w:tblGrid>
        <w:gridCol w:w="620"/>
        <w:gridCol w:w="4880"/>
        <w:gridCol w:w="467"/>
        <w:gridCol w:w="467"/>
        <w:gridCol w:w="467"/>
        <w:gridCol w:w="467"/>
        <w:gridCol w:w="467"/>
        <w:gridCol w:w="467"/>
        <w:gridCol w:w="412"/>
        <w:gridCol w:w="412"/>
        <w:gridCol w:w="412"/>
        <w:gridCol w:w="594"/>
        <w:gridCol w:w="594"/>
        <w:gridCol w:w="594"/>
        <w:gridCol w:w="594"/>
        <w:gridCol w:w="594"/>
        <w:gridCol w:w="594"/>
        <w:gridCol w:w="580"/>
        <w:gridCol w:w="580"/>
        <w:gridCol w:w="940"/>
      </w:tblGrid>
      <w:tr w:rsidR="00652C5A" w:rsidRPr="00652C5A" w14:paraId="1D9408A6" w14:textId="77777777" w:rsidTr="00652C5A">
        <w:trPr>
          <w:trHeight w:val="380"/>
        </w:trPr>
        <w:tc>
          <w:tcPr>
            <w:tcW w:w="620" w:type="dxa"/>
            <w:vMerge w:val="restart"/>
            <w:tcBorders>
              <w:top w:val="nil"/>
              <w:left w:val="nil"/>
              <w:bottom w:val="nil"/>
              <w:right w:val="single" w:sz="4" w:space="0" w:color="FFFFFF"/>
            </w:tcBorders>
            <w:noWrap/>
            <w:vAlign w:val="bottom"/>
            <w:hideMark/>
          </w:tcPr>
          <w:p w14:paraId="488B23C2"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 </w:t>
            </w:r>
          </w:p>
        </w:tc>
        <w:tc>
          <w:tcPr>
            <w:tcW w:w="4880" w:type="dxa"/>
            <w:vMerge w:val="restart"/>
            <w:tcBorders>
              <w:top w:val="single" w:sz="4" w:space="0" w:color="FFFFFF"/>
              <w:left w:val="single" w:sz="4" w:space="0" w:color="FFFFFF"/>
              <w:bottom w:val="single" w:sz="4" w:space="0" w:color="FFFFFF"/>
              <w:right w:val="single" w:sz="4" w:space="0" w:color="FFFFFF"/>
            </w:tcBorders>
            <w:shd w:val="clear" w:color="000000" w:fill="156082"/>
            <w:noWrap/>
            <w:vAlign w:val="center"/>
            <w:hideMark/>
          </w:tcPr>
          <w:p w14:paraId="1CE7A4F7"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Actividad</w:t>
            </w:r>
          </w:p>
        </w:tc>
        <w:tc>
          <w:tcPr>
            <w:tcW w:w="1401" w:type="dxa"/>
            <w:gridSpan w:val="3"/>
            <w:tcBorders>
              <w:top w:val="single" w:sz="4" w:space="0" w:color="FFFFFF"/>
              <w:left w:val="nil"/>
              <w:bottom w:val="single" w:sz="4" w:space="0" w:color="FFFFFF"/>
              <w:right w:val="single" w:sz="4" w:space="0" w:color="FFFFFF"/>
            </w:tcBorders>
            <w:shd w:val="clear" w:color="000000" w:fill="156082"/>
            <w:noWrap/>
            <w:vAlign w:val="bottom"/>
            <w:hideMark/>
          </w:tcPr>
          <w:p w14:paraId="7DB06940" w14:textId="77777777" w:rsidR="00652C5A" w:rsidRPr="00652C5A" w:rsidRDefault="00652C5A" w:rsidP="00652C5A">
            <w:pPr>
              <w:jc w:val="center"/>
              <w:rPr>
                <w:rFonts w:ascii="Aptos Narrow" w:hAnsi="Aptos Narrow"/>
                <w:color w:val="FFFFFF"/>
                <w:sz w:val="20"/>
                <w:szCs w:val="20"/>
              </w:rPr>
            </w:pPr>
            <w:r w:rsidRPr="00652C5A">
              <w:rPr>
                <w:rFonts w:ascii="Aptos Narrow" w:hAnsi="Aptos Narrow"/>
                <w:color w:val="FFFFFF"/>
                <w:sz w:val="20"/>
                <w:szCs w:val="20"/>
              </w:rPr>
              <w:t>FASE 1</w:t>
            </w:r>
          </w:p>
        </w:tc>
        <w:tc>
          <w:tcPr>
            <w:tcW w:w="1401" w:type="dxa"/>
            <w:gridSpan w:val="3"/>
            <w:tcBorders>
              <w:top w:val="single" w:sz="4" w:space="0" w:color="FFFFFF"/>
              <w:left w:val="nil"/>
              <w:bottom w:val="single" w:sz="4" w:space="0" w:color="FFFFFF"/>
              <w:right w:val="single" w:sz="4" w:space="0" w:color="FFFFFF"/>
            </w:tcBorders>
            <w:shd w:val="clear" w:color="000000" w:fill="156082"/>
            <w:noWrap/>
            <w:vAlign w:val="bottom"/>
            <w:hideMark/>
          </w:tcPr>
          <w:p w14:paraId="73C2AE10" w14:textId="77777777" w:rsidR="00652C5A" w:rsidRPr="00652C5A" w:rsidRDefault="00652C5A" w:rsidP="00652C5A">
            <w:pPr>
              <w:jc w:val="center"/>
              <w:rPr>
                <w:rFonts w:ascii="Aptos Narrow" w:hAnsi="Aptos Narrow"/>
                <w:color w:val="FFFFFF"/>
                <w:sz w:val="20"/>
                <w:szCs w:val="20"/>
              </w:rPr>
            </w:pPr>
            <w:r w:rsidRPr="00652C5A">
              <w:rPr>
                <w:rFonts w:ascii="Aptos Narrow" w:hAnsi="Aptos Narrow"/>
                <w:color w:val="FFFFFF"/>
                <w:sz w:val="20"/>
                <w:szCs w:val="20"/>
              </w:rPr>
              <w:t>FASE 2</w:t>
            </w:r>
          </w:p>
        </w:tc>
        <w:tc>
          <w:tcPr>
            <w:tcW w:w="4800" w:type="dxa"/>
            <w:gridSpan w:val="9"/>
            <w:tcBorders>
              <w:top w:val="single" w:sz="4" w:space="0" w:color="FFFFFF"/>
              <w:left w:val="nil"/>
              <w:bottom w:val="single" w:sz="4" w:space="0" w:color="FFFFFF"/>
              <w:right w:val="single" w:sz="4" w:space="0" w:color="FFFFFF"/>
            </w:tcBorders>
            <w:shd w:val="clear" w:color="000000" w:fill="156082"/>
            <w:noWrap/>
            <w:vAlign w:val="bottom"/>
            <w:hideMark/>
          </w:tcPr>
          <w:p w14:paraId="0E9C98B9" w14:textId="77777777" w:rsidR="00652C5A" w:rsidRPr="00652C5A" w:rsidRDefault="00652C5A" w:rsidP="00652C5A">
            <w:pPr>
              <w:jc w:val="center"/>
              <w:rPr>
                <w:rFonts w:ascii="Aptos Narrow" w:hAnsi="Aptos Narrow"/>
                <w:color w:val="FFFFFF"/>
                <w:sz w:val="20"/>
                <w:szCs w:val="20"/>
              </w:rPr>
            </w:pPr>
            <w:r w:rsidRPr="00652C5A">
              <w:rPr>
                <w:rFonts w:ascii="Aptos Narrow" w:hAnsi="Aptos Narrow"/>
                <w:color w:val="FFFFFF"/>
                <w:sz w:val="20"/>
                <w:szCs w:val="20"/>
              </w:rPr>
              <w:t xml:space="preserve">FASE 3 </w:t>
            </w:r>
          </w:p>
        </w:tc>
        <w:tc>
          <w:tcPr>
            <w:tcW w:w="1160" w:type="dxa"/>
            <w:gridSpan w:val="2"/>
            <w:tcBorders>
              <w:top w:val="single" w:sz="4" w:space="0" w:color="FFFFFF"/>
              <w:left w:val="nil"/>
              <w:bottom w:val="single" w:sz="4" w:space="0" w:color="FFFFFF"/>
              <w:right w:val="single" w:sz="4" w:space="0" w:color="FFFFFF"/>
            </w:tcBorders>
            <w:shd w:val="clear" w:color="000000" w:fill="156082"/>
            <w:noWrap/>
            <w:vAlign w:val="bottom"/>
            <w:hideMark/>
          </w:tcPr>
          <w:p w14:paraId="289B9CE4" w14:textId="77777777" w:rsidR="00652C5A" w:rsidRPr="00652C5A" w:rsidRDefault="00652C5A" w:rsidP="00652C5A">
            <w:pPr>
              <w:jc w:val="center"/>
              <w:rPr>
                <w:rFonts w:ascii="Aptos Narrow" w:hAnsi="Aptos Narrow"/>
                <w:color w:val="FFFFFF"/>
                <w:sz w:val="20"/>
                <w:szCs w:val="20"/>
              </w:rPr>
            </w:pPr>
            <w:r w:rsidRPr="00652C5A">
              <w:rPr>
                <w:rFonts w:ascii="Aptos Narrow" w:hAnsi="Aptos Narrow"/>
                <w:color w:val="FFFFFF"/>
                <w:sz w:val="20"/>
                <w:szCs w:val="20"/>
              </w:rPr>
              <w:t>FASE 4</w:t>
            </w:r>
          </w:p>
        </w:tc>
        <w:tc>
          <w:tcPr>
            <w:tcW w:w="940" w:type="dxa"/>
            <w:tcBorders>
              <w:top w:val="single" w:sz="4" w:space="0" w:color="FFFFFF"/>
              <w:left w:val="nil"/>
              <w:bottom w:val="single" w:sz="4" w:space="0" w:color="FFFFFF"/>
              <w:right w:val="single" w:sz="4" w:space="0" w:color="FFFFFF"/>
            </w:tcBorders>
            <w:shd w:val="clear" w:color="000000" w:fill="156082"/>
            <w:noWrap/>
            <w:vAlign w:val="bottom"/>
            <w:hideMark/>
          </w:tcPr>
          <w:p w14:paraId="74DEACB1"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FASE 5</w:t>
            </w:r>
          </w:p>
        </w:tc>
      </w:tr>
      <w:tr w:rsidR="00652C5A" w:rsidRPr="00652C5A" w14:paraId="5A55E033" w14:textId="77777777" w:rsidTr="00652C5A">
        <w:trPr>
          <w:trHeight w:val="380"/>
        </w:trPr>
        <w:tc>
          <w:tcPr>
            <w:tcW w:w="620" w:type="dxa"/>
            <w:vMerge/>
            <w:tcBorders>
              <w:top w:val="nil"/>
              <w:left w:val="nil"/>
              <w:bottom w:val="nil"/>
              <w:right w:val="single" w:sz="4" w:space="0" w:color="FFFFFF"/>
            </w:tcBorders>
            <w:vAlign w:val="center"/>
            <w:hideMark/>
          </w:tcPr>
          <w:p w14:paraId="531C9601" w14:textId="77777777" w:rsidR="00652C5A" w:rsidRPr="00652C5A" w:rsidRDefault="00652C5A" w:rsidP="00652C5A">
            <w:pPr>
              <w:rPr>
                <w:rFonts w:ascii="Aptos Narrow" w:hAnsi="Aptos Narrow"/>
                <w:color w:val="000000"/>
                <w:sz w:val="20"/>
                <w:szCs w:val="20"/>
              </w:rPr>
            </w:pPr>
          </w:p>
        </w:tc>
        <w:tc>
          <w:tcPr>
            <w:tcW w:w="4880" w:type="dxa"/>
            <w:vMerge/>
            <w:tcBorders>
              <w:top w:val="single" w:sz="4" w:space="0" w:color="FFFFFF"/>
              <w:left w:val="single" w:sz="4" w:space="0" w:color="FFFFFF"/>
              <w:bottom w:val="single" w:sz="4" w:space="0" w:color="FFFFFF"/>
              <w:right w:val="single" w:sz="4" w:space="0" w:color="FFFFFF"/>
            </w:tcBorders>
            <w:vAlign w:val="center"/>
            <w:hideMark/>
          </w:tcPr>
          <w:p w14:paraId="0AB38C11" w14:textId="77777777" w:rsidR="00652C5A" w:rsidRPr="00652C5A" w:rsidRDefault="00652C5A" w:rsidP="00652C5A">
            <w:pPr>
              <w:rPr>
                <w:rFonts w:ascii="Aptos Narrow" w:hAnsi="Aptos Narrow"/>
                <w:color w:val="FFFFFF"/>
                <w:sz w:val="20"/>
                <w:szCs w:val="20"/>
              </w:rPr>
            </w:pPr>
          </w:p>
        </w:tc>
        <w:tc>
          <w:tcPr>
            <w:tcW w:w="467" w:type="dxa"/>
            <w:tcBorders>
              <w:top w:val="nil"/>
              <w:left w:val="nil"/>
              <w:bottom w:val="single" w:sz="4" w:space="0" w:color="FFFFFF"/>
              <w:right w:val="single" w:sz="4" w:space="0" w:color="FFFFFF"/>
            </w:tcBorders>
            <w:shd w:val="clear" w:color="000000" w:fill="156082"/>
            <w:noWrap/>
            <w:vAlign w:val="bottom"/>
            <w:hideMark/>
          </w:tcPr>
          <w:p w14:paraId="25112AA4"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w:t>
            </w:r>
          </w:p>
        </w:tc>
        <w:tc>
          <w:tcPr>
            <w:tcW w:w="467" w:type="dxa"/>
            <w:tcBorders>
              <w:top w:val="nil"/>
              <w:left w:val="nil"/>
              <w:bottom w:val="single" w:sz="4" w:space="0" w:color="FFFFFF"/>
              <w:right w:val="single" w:sz="4" w:space="0" w:color="FFFFFF"/>
            </w:tcBorders>
            <w:shd w:val="clear" w:color="000000" w:fill="156082"/>
            <w:noWrap/>
            <w:vAlign w:val="bottom"/>
            <w:hideMark/>
          </w:tcPr>
          <w:p w14:paraId="1E9D8D7A"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S2</w:t>
            </w:r>
          </w:p>
        </w:tc>
        <w:tc>
          <w:tcPr>
            <w:tcW w:w="467" w:type="dxa"/>
            <w:tcBorders>
              <w:top w:val="nil"/>
              <w:left w:val="nil"/>
              <w:bottom w:val="single" w:sz="4" w:space="0" w:color="FFFFFF"/>
              <w:right w:val="single" w:sz="4" w:space="0" w:color="FFFFFF"/>
            </w:tcBorders>
            <w:shd w:val="clear" w:color="000000" w:fill="156082"/>
            <w:noWrap/>
            <w:vAlign w:val="bottom"/>
            <w:hideMark/>
          </w:tcPr>
          <w:p w14:paraId="1D494821"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S3</w:t>
            </w:r>
          </w:p>
        </w:tc>
        <w:tc>
          <w:tcPr>
            <w:tcW w:w="467" w:type="dxa"/>
            <w:tcBorders>
              <w:top w:val="nil"/>
              <w:left w:val="nil"/>
              <w:bottom w:val="single" w:sz="4" w:space="0" w:color="FFFFFF"/>
              <w:right w:val="single" w:sz="4" w:space="0" w:color="FFFFFF"/>
            </w:tcBorders>
            <w:shd w:val="clear" w:color="000000" w:fill="156082"/>
            <w:noWrap/>
            <w:vAlign w:val="bottom"/>
            <w:hideMark/>
          </w:tcPr>
          <w:p w14:paraId="1F60E66B"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S4</w:t>
            </w:r>
          </w:p>
        </w:tc>
        <w:tc>
          <w:tcPr>
            <w:tcW w:w="467" w:type="dxa"/>
            <w:tcBorders>
              <w:top w:val="nil"/>
              <w:left w:val="nil"/>
              <w:bottom w:val="single" w:sz="4" w:space="0" w:color="FFFFFF"/>
              <w:right w:val="single" w:sz="4" w:space="0" w:color="FFFFFF"/>
            </w:tcBorders>
            <w:shd w:val="clear" w:color="000000" w:fill="156082"/>
            <w:noWrap/>
            <w:vAlign w:val="bottom"/>
            <w:hideMark/>
          </w:tcPr>
          <w:p w14:paraId="637454D6"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S5</w:t>
            </w:r>
          </w:p>
        </w:tc>
        <w:tc>
          <w:tcPr>
            <w:tcW w:w="467" w:type="dxa"/>
            <w:tcBorders>
              <w:top w:val="nil"/>
              <w:left w:val="nil"/>
              <w:bottom w:val="single" w:sz="4" w:space="0" w:color="FFFFFF"/>
              <w:right w:val="single" w:sz="4" w:space="0" w:color="FFFFFF"/>
            </w:tcBorders>
            <w:shd w:val="clear" w:color="000000" w:fill="156082"/>
            <w:noWrap/>
            <w:vAlign w:val="bottom"/>
            <w:hideMark/>
          </w:tcPr>
          <w:p w14:paraId="00E777E7"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S6</w:t>
            </w:r>
          </w:p>
        </w:tc>
        <w:tc>
          <w:tcPr>
            <w:tcW w:w="412" w:type="dxa"/>
            <w:tcBorders>
              <w:top w:val="nil"/>
              <w:left w:val="nil"/>
              <w:bottom w:val="single" w:sz="4" w:space="0" w:color="FFFFFF"/>
              <w:right w:val="single" w:sz="4" w:space="0" w:color="FFFFFF"/>
            </w:tcBorders>
            <w:shd w:val="clear" w:color="000000" w:fill="156082"/>
            <w:noWrap/>
            <w:vAlign w:val="bottom"/>
            <w:hideMark/>
          </w:tcPr>
          <w:p w14:paraId="4AEF8A72"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S7</w:t>
            </w:r>
          </w:p>
        </w:tc>
        <w:tc>
          <w:tcPr>
            <w:tcW w:w="412" w:type="dxa"/>
            <w:tcBorders>
              <w:top w:val="nil"/>
              <w:left w:val="nil"/>
              <w:bottom w:val="single" w:sz="4" w:space="0" w:color="FFFFFF"/>
              <w:right w:val="single" w:sz="4" w:space="0" w:color="FFFFFF"/>
            </w:tcBorders>
            <w:shd w:val="clear" w:color="000000" w:fill="156082"/>
            <w:noWrap/>
            <w:vAlign w:val="bottom"/>
            <w:hideMark/>
          </w:tcPr>
          <w:p w14:paraId="629F13BA"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S8</w:t>
            </w:r>
          </w:p>
        </w:tc>
        <w:tc>
          <w:tcPr>
            <w:tcW w:w="412" w:type="dxa"/>
            <w:tcBorders>
              <w:top w:val="nil"/>
              <w:left w:val="nil"/>
              <w:bottom w:val="single" w:sz="4" w:space="0" w:color="FFFFFF"/>
              <w:right w:val="single" w:sz="4" w:space="0" w:color="FFFFFF"/>
            </w:tcBorders>
            <w:shd w:val="clear" w:color="000000" w:fill="156082"/>
            <w:noWrap/>
            <w:vAlign w:val="bottom"/>
            <w:hideMark/>
          </w:tcPr>
          <w:p w14:paraId="0BC4A37C"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S9</w:t>
            </w:r>
          </w:p>
        </w:tc>
        <w:tc>
          <w:tcPr>
            <w:tcW w:w="594" w:type="dxa"/>
            <w:tcBorders>
              <w:top w:val="nil"/>
              <w:left w:val="nil"/>
              <w:bottom w:val="single" w:sz="4" w:space="0" w:color="FFFFFF"/>
              <w:right w:val="single" w:sz="4" w:space="0" w:color="FFFFFF"/>
            </w:tcBorders>
            <w:shd w:val="clear" w:color="000000" w:fill="156082"/>
            <w:noWrap/>
            <w:vAlign w:val="bottom"/>
            <w:hideMark/>
          </w:tcPr>
          <w:p w14:paraId="11C08884"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S10</w:t>
            </w:r>
          </w:p>
        </w:tc>
        <w:tc>
          <w:tcPr>
            <w:tcW w:w="594" w:type="dxa"/>
            <w:tcBorders>
              <w:top w:val="nil"/>
              <w:left w:val="nil"/>
              <w:bottom w:val="single" w:sz="4" w:space="0" w:color="FFFFFF"/>
              <w:right w:val="single" w:sz="4" w:space="0" w:color="FFFFFF"/>
            </w:tcBorders>
            <w:shd w:val="clear" w:color="000000" w:fill="156082"/>
            <w:noWrap/>
            <w:vAlign w:val="bottom"/>
            <w:hideMark/>
          </w:tcPr>
          <w:p w14:paraId="2241F9D6"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S11</w:t>
            </w:r>
          </w:p>
        </w:tc>
        <w:tc>
          <w:tcPr>
            <w:tcW w:w="594" w:type="dxa"/>
            <w:tcBorders>
              <w:top w:val="nil"/>
              <w:left w:val="nil"/>
              <w:bottom w:val="single" w:sz="4" w:space="0" w:color="FFFFFF"/>
              <w:right w:val="single" w:sz="4" w:space="0" w:color="FFFFFF"/>
            </w:tcBorders>
            <w:shd w:val="clear" w:color="000000" w:fill="156082"/>
            <w:noWrap/>
            <w:vAlign w:val="bottom"/>
            <w:hideMark/>
          </w:tcPr>
          <w:p w14:paraId="581A3DF7"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S12</w:t>
            </w:r>
          </w:p>
        </w:tc>
        <w:tc>
          <w:tcPr>
            <w:tcW w:w="594" w:type="dxa"/>
            <w:tcBorders>
              <w:top w:val="nil"/>
              <w:left w:val="nil"/>
              <w:bottom w:val="single" w:sz="4" w:space="0" w:color="FFFFFF"/>
              <w:right w:val="single" w:sz="4" w:space="0" w:color="FFFFFF"/>
            </w:tcBorders>
            <w:shd w:val="clear" w:color="000000" w:fill="156082"/>
            <w:noWrap/>
            <w:vAlign w:val="bottom"/>
            <w:hideMark/>
          </w:tcPr>
          <w:p w14:paraId="01C8018E"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S13</w:t>
            </w:r>
          </w:p>
        </w:tc>
        <w:tc>
          <w:tcPr>
            <w:tcW w:w="594" w:type="dxa"/>
            <w:tcBorders>
              <w:top w:val="nil"/>
              <w:left w:val="nil"/>
              <w:bottom w:val="single" w:sz="4" w:space="0" w:color="FFFFFF"/>
              <w:right w:val="single" w:sz="4" w:space="0" w:color="FFFFFF"/>
            </w:tcBorders>
            <w:shd w:val="clear" w:color="000000" w:fill="156082"/>
            <w:noWrap/>
            <w:vAlign w:val="bottom"/>
            <w:hideMark/>
          </w:tcPr>
          <w:p w14:paraId="70F04960"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S14</w:t>
            </w:r>
          </w:p>
        </w:tc>
        <w:tc>
          <w:tcPr>
            <w:tcW w:w="594" w:type="dxa"/>
            <w:tcBorders>
              <w:top w:val="nil"/>
              <w:left w:val="nil"/>
              <w:bottom w:val="single" w:sz="4" w:space="0" w:color="FFFFFF"/>
              <w:right w:val="single" w:sz="4" w:space="0" w:color="FFFFFF"/>
            </w:tcBorders>
            <w:shd w:val="clear" w:color="000000" w:fill="156082"/>
            <w:noWrap/>
            <w:vAlign w:val="bottom"/>
            <w:hideMark/>
          </w:tcPr>
          <w:p w14:paraId="4D3BC8D6"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S15</w:t>
            </w:r>
          </w:p>
        </w:tc>
        <w:tc>
          <w:tcPr>
            <w:tcW w:w="580" w:type="dxa"/>
            <w:tcBorders>
              <w:top w:val="nil"/>
              <w:left w:val="nil"/>
              <w:bottom w:val="single" w:sz="4" w:space="0" w:color="FFFFFF"/>
              <w:right w:val="single" w:sz="4" w:space="0" w:color="FFFFFF"/>
            </w:tcBorders>
            <w:shd w:val="clear" w:color="000000" w:fill="156082"/>
            <w:noWrap/>
            <w:vAlign w:val="bottom"/>
            <w:hideMark/>
          </w:tcPr>
          <w:p w14:paraId="099485CC"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S16</w:t>
            </w:r>
          </w:p>
        </w:tc>
        <w:tc>
          <w:tcPr>
            <w:tcW w:w="580" w:type="dxa"/>
            <w:tcBorders>
              <w:top w:val="nil"/>
              <w:left w:val="nil"/>
              <w:bottom w:val="single" w:sz="4" w:space="0" w:color="FFFFFF"/>
              <w:right w:val="single" w:sz="4" w:space="0" w:color="FFFFFF"/>
            </w:tcBorders>
            <w:shd w:val="clear" w:color="000000" w:fill="156082"/>
            <w:noWrap/>
            <w:vAlign w:val="bottom"/>
            <w:hideMark/>
          </w:tcPr>
          <w:p w14:paraId="21DDA499"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S17</w:t>
            </w:r>
          </w:p>
        </w:tc>
        <w:tc>
          <w:tcPr>
            <w:tcW w:w="940" w:type="dxa"/>
            <w:tcBorders>
              <w:top w:val="nil"/>
              <w:left w:val="nil"/>
              <w:bottom w:val="single" w:sz="4" w:space="0" w:color="FFFFFF"/>
              <w:right w:val="single" w:sz="4" w:space="0" w:color="FFFFFF"/>
            </w:tcBorders>
            <w:shd w:val="clear" w:color="000000" w:fill="156082"/>
            <w:noWrap/>
            <w:vAlign w:val="bottom"/>
            <w:hideMark/>
          </w:tcPr>
          <w:p w14:paraId="4F0051FB" w14:textId="77777777" w:rsidR="00652C5A" w:rsidRPr="00652C5A" w:rsidRDefault="00652C5A" w:rsidP="00652C5A">
            <w:pPr>
              <w:rPr>
                <w:rFonts w:ascii="Aptos Narrow" w:hAnsi="Aptos Narrow"/>
                <w:color w:val="FFFFFF"/>
                <w:sz w:val="20"/>
                <w:szCs w:val="20"/>
              </w:rPr>
            </w:pPr>
            <w:r w:rsidRPr="00652C5A">
              <w:rPr>
                <w:rFonts w:ascii="Aptos Narrow" w:hAnsi="Aptos Narrow"/>
                <w:color w:val="FFFFFF"/>
                <w:sz w:val="20"/>
                <w:szCs w:val="20"/>
              </w:rPr>
              <w:t>S18</w:t>
            </w:r>
          </w:p>
        </w:tc>
      </w:tr>
      <w:tr w:rsidR="00652C5A" w:rsidRPr="00652C5A" w14:paraId="6D09DBAB" w14:textId="77777777" w:rsidTr="00652C5A">
        <w:trPr>
          <w:trHeight w:val="380"/>
        </w:trPr>
        <w:tc>
          <w:tcPr>
            <w:tcW w:w="620" w:type="dxa"/>
            <w:tcBorders>
              <w:top w:val="nil"/>
              <w:left w:val="nil"/>
              <w:bottom w:val="nil"/>
              <w:right w:val="nil"/>
            </w:tcBorders>
            <w:shd w:val="clear" w:color="000000" w:fill="CAEDFB"/>
            <w:noWrap/>
            <w:vAlign w:val="bottom"/>
            <w:hideMark/>
          </w:tcPr>
          <w:p w14:paraId="2B86F273"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w:t>
            </w:r>
          </w:p>
        </w:tc>
        <w:tc>
          <w:tcPr>
            <w:tcW w:w="4880" w:type="dxa"/>
            <w:tcBorders>
              <w:top w:val="nil"/>
              <w:left w:val="nil"/>
              <w:bottom w:val="nil"/>
              <w:right w:val="nil"/>
            </w:tcBorders>
            <w:shd w:val="clear" w:color="000000" w:fill="CAEDFB"/>
            <w:noWrap/>
            <w:vAlign w:val="bottom"/>
            <w:hideMark/>
          </w:tcPr>
          <w:p w14:paraId="730FEB2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Investigación de campo</w:t>
            </w:r>
          </w:p>
        </w:tc>
        <w:tc>
          <w:tcPr>
            <w:tcW w:w="467" w:type="dxa"/>
            <w:tcBorders>
              <w:top w:val="nil"/>
              <w:left w:val="nil"/>
              <w:bottom w:val="nil"/>
              <w:right w:val="nil"/>
            </w:tcBorders>
            <w:shd w:val="clear" w:color="000000" w:fill="CAEDFB"/>
            <w:noWrap/>
            <w:vAlign w:val="bottom"/>
            <w:hideMark/>
          </w:tcPr>
          <w:p w14:paraId="44BD6560"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shd w:val="clear" w:color="000000" w:fill="CAEDFB"/>
            <w:noWrap/>
            <w:vAlign w:val="bottom"/>
            <w:hideMark/>
          </w:tcPr>
          <w:p w14:paraId="30E6F9DB"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shd w:val="clear" w:color="000000" w:fill="CAEDFB"/>
            <w:noWrap/>
            <w:vAlign w:val="bottom"/>
            <w:hideMark/>
          </w:tcPr>
          <w:p w14:paraId="280C023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6FBD4ED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4C86990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62A94BE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AEDFB"/>
            <w:noWrap/>
            <w:vAlign w:val="bottom"/>
            <w:hideMark/>
          </w:tcPr>
          <w:p w14:paraId="13D0C24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AEDFB"/>
            <w:noWrap/>
            <w:vAlign w:val="bottom"/>
            <w:hideMark/>
          </w:tcPr>
          <w:p w14:paraId="4AB9882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AEDFB"/>
            <w:noWrap/>
            <w:vAlign w:val="bottom"/>
            <w:hideMark/>
          </w:tcPr>
          <w:p w14:paraId="4AA893F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404117C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1C39740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6325D2E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3D18493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67BCF13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567F5E1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AEDFB"/>
            <w:noWrap/>
            <w:vAlign w:val="bottom"/>
            <w:hideMark/>
          </w:tcPr>
          <w:p w14:paraId="6F4A7E2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AEDFB"/>
            <w:noWrap/>
            <w:vAlign w:val="bottom"/>
            <w:hideMark/>
          </w:tcPr>
          <w:p w14:paraId="17D5EB5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AEDFB"/>
            <w:noWrap/>
            <w:vAlign w:val="bottom"/>
            <w:hideMark/>
          </w:tcPr>
          <w:p w14:paraId="04B3492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7D3FA424" w14:textId="77777777" w:rsidTr="00652C5A">
        <w:trPr>
          <w:trHeight w:val="380"/>
        </w:trPr>
        <w:tc>
          <w:tcPr>
            <w:tcW w:w="620" w:type="dxa"/>
            <w:tcBorders>
              <w:top w:val="nil"/>
              <w:left w:val="nil"/>
              <w:bottom w:val="nil"/>
              <w:right w:val="nil"/>
            </w:tcBorders>
            <w:noWrap/>
            <w:vAlign w:val="bottom"/>
            <w:hideMark/>
          </w:tcPr>
          <w:p w14:paraId="2E3D170C"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1.1</w:t>
            </w:r>
          </w:p>
        </w:tc>
        <w:tc>
          <w:tcPr>
            <w:tcW w:w="4880" w:type="dxa"/>
            <w:tcBorders>
              <w:top w:val="nil"/>
              <w:left w:val="nil"/>
              <w:bottom w:val="nil"/>
              <w:right w:val="nil"/>
            </w:tcBorders>
            <w:noWrap/>
            <w:vAlign w:val="bottom"/>
            <w:hideMark/>
          </w:tcPr>
          <w:p w14:paraId="78A9FEC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Contacto con juntas de vecinos</w:t>
            </w:r>
          </w:p>
        </w:tc>
        <w:tc>
          <w:tcPr>
            <w:tcW w:w="467" w:type="dxa"/>
            <w:tcBorders>
              <w:top w:val="nil"/>
              <w:left w:val="nil"/>
              <w:bottom w:val="nil"/>
              <w:right w:val="nil"/>
            </w:tcBorders>
            <w:noWrap/>
            <w:vAlign w:val="bottom"/>
            <w:hideMark/>
          </w:tcPr>
          <w:p w14:paraId="2CA0D757"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3171E86B"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79EE131B"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3D5FE28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282284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650712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711CFF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163243F"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3725A9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50ABE5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8357EE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7532A1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C82355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A44BF37"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A6889CE"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77B822B"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83D9FC3"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2F26C426" w14:textId="77777777" w:rsidR="00652C5A" w:rsidRPr="00652C5A" w:rsidRDefault="00652C5A" w:rsidP="00652C5A">
            <w:pPr>
              <w:rPr>
                <w:rFonts w:ascii="Aptos Narrow" w:hAnsi="Aptos Narrow"/>
                <w:sz w:val="20"/>
                <w:szCs w:val="20"/>
              </w:rPr>
            </w:pPr>
          </w:p>
        </w:tc>
      </w:tr>
      <w:tr w:rsidR="00652C5A" w:rsidRPr="00652C5A" w14:paraId="258AF241" w14:textId="77777777" w:rsidTr="00652C5A">
        <w:trPr>
          <w:trHeight w:val="380"/>
        </w:trPr>
        <w:tc>
          <w:tcPr>
            <w:tcW w:w="620" w:type="dxa"/>
            <w:tcBorders>
              <w:top w:val="nil"/>
              <w:left w:val="nil"/>
              <w:bottom w:val="nil"/>
              <w:right w:val="nil"/>
            </w:tcBorders>
            <w:noWrap/>
            <w:vAlign w:val="bottom"/>
            <w:hideMark/>
          </w:tcPr>
          <w:p w14:paraId="0D88FE14"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1.2</w:t>
            </w:r>
          </w:p>
        </w:tc>
        <w:tc>
          <w:tcPr>
            <w:tcW w:w="4880" w:type="dxa"/>
            <w:tcBorders>
              <w:top w:val="nil"/>
              <w:left w:val="nil"/>
              <w:bottom w:val="nil"/>
              <w:right w:val="nil"/>
            </w:tcBorders>
            <w:noWrap/>
            <w:vAlign w:val="bottom"/>
            <w:hideMark/>
          </w:tcPr>
          <w:p w14:paraId="5B8808A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Entrevistas con directivos</w:t>
            </w:r>
          </w:p>
        </w:tc>
        <w:tc>
          <w:tcPr>
            <w:tcW w:w="467" w:type="dxa"/>
            <w:tcBorders>
              <w:top w:val="nil"/>
              <w:left w:val="nil"/>
              <w:bottom w:val="nil"/>
              <w:right w:val="nil"/>
            </w:tcBorders>
            <w:noWrap/>
            <w:vAlign w:val="bottom"/>
            <w:hideMark/>
          </w:tcPr>
          <w:p w14:paraId="0CBFC748"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344CD0E0"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01F5F24D"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535D2E0B"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8BC2D1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619EA8D"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B47E2FC"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FDBCD7E"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E671C7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4BCA65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446945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2B6096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C92890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CA0CE7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01E09D7"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B6C700C"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A134842"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50C80C41" w14:textId="77777777" w:rsidR="00652C5A" w:rsidRPr="00652C5A" w:rsidRDefault="00652C5A" w:rsidP="00652C5A">
            <w:pPr>
              <w:rPr>
                <w:rFonts w:ascii="Aptos Narrow" w:hAnsi="Aptos Narrow"/>
                <w:sz w:val="20"/>
                <w:szCs w:val="20"/>
              </w:rPr>
            </w:pPr>
          </w:p>
        </w:tc>
      </w:tr>
      <w:tr w:rsidR="00652C5A" w:rsidRPr="00652C5A" w14:paraId="4973664B" w14:textId="77777777" w:rsidTr="00652C5A">
        <w:trPr>
          <w:trHeight w:val="380"/>
        </w:trPr>
        <w:tc>
          <w:tcPr>
            <w:tcW w:w="620" w:type="dxa"/>
            <w:tcBorders>
              <w:top w:val="nil"/>
              <w:left w:val="nil"/>
              <w:bottom w:val="nil"/>
              <w:right w:val="nil"/>
            </w:tcBorders>
            <w:noWrap/>
            <w:vAlign w:val="bottom"/>
            <w:hideMark/>
          </w:tcPr>
          <w:p w14:paraId="5E7C7CE1"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1.3</w:t>
            </w:r>
          </w:p>
        </w:tc>
        <w:tc>
          <w:tcPr>
            <w:tcW w:w="4880" w:type="dxa"/>
            <w:tcBorders>
              <w:top w:val="nil"/>
              <w:left w:val="nil"/>
              <w:bottom w:val="nil"/>
              <w:right w:val="nil"/>
            </w:tcBorders>
            <w:noWrap/>
            <w:vAlign w:val="bottom"/>
            <w:hideMark/>
          </w:tcPr>
          <w:p w14:paraId="68CFB8B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Análisis de procesos actuales</w:t>
            </w:r>
          </w:p>
        </w:tc>
        <w:tc>
          <w:tcPr>
            <w:tcW w:w="467" w:type="dxa"/>
            <w:tcBorders>
              <w:top w:val="nil"/>
              <w:left w:val="nil"/>
              <w:bottom w:val="nil"/>
              <w:right w:val="nil"/>
            </w:tcBorders>
            <w:noWrap/>
            <w:vAlign w:val="bottom"/>
            <w:hideMark/>
          </w:tcPr>
          <w:p w14:paraId="03ED99A0"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4D2B467F"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103C58E5"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762B0C1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C7C232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15D639C"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6C34CC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D659143"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C8293C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86CFED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879FA2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A7EF89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413C93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61C2A4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18E24FA"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52D8673"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E8BDEBD"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06ECE755" w14:textId="77777777" w:rsidR="00652C5A" w:rsidRPr="00652C5A" w:rsidRDefault="00652C5A" w:rsidP="00652C5A">
            <w:pPr>
              <w:rPr>
                <w:rFonts w:ascii="Aptos Narrow" w:hAnsi="Aptos Narrow"/>
                <w:sz w:val="20"/>
                <w:szCs w:val="20"/>
              </w:rPr>
            </w:pPr>
          </w:p>
        </w:tc>
      </w:tr>
      <w:tr w:rsidR="00652C5A" w:rsidRPr="00652C5A" w14:paraId="785ECC3A" w14:textId="77777777" w:rsidTr="00652C5A">
        <w:trPr>
          <w:trHeight w:val="380"/>
        </w:trPr>
        <w:tc>
          <w:tcPr>
            <w:tcW w:w="620" w:type="dxa"/>
            <w:tcBorders>
              <w:top w:val="nil"/>
              <w:left w:val="nil"/>
              <w:bottom w:val="nil"/>
              <w:right w:val="nil"/>
            </w:tcBorders>
            <w:shd w:val="clear" w:color="000000" w:fill="CAEDFB"/>
            <w:noWrap/>
            <w:vAlign w:val="bottom"/>
            <w:hideMark/>
          </w:tcPr>
          <w:p w14:paraId="6B2830D9"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2</w:t>
            </w:r>
          </w:p>
        </w:tc>
        <w:tc>
          <w:tcPr>
            <w:tcW w:w="4880" w:type="dxa"/>
            <w:tcBorders>
              <w:top w:val="nil"/>
              <w:left w:val="nil"/>
              <w:bottom w:val="nil"/>
              <w:right w:val="nil"/>
            </w:tcBorders>
            <w:shd w:val="clear" w:color="000000" w:fill="CAEDFB"/>
            <w:noWrap/>
            <w:vAlign w:val="bottom"/>
            <w:hideMark/>
          </w:tcPr>
          <w:p w14:paraId="7FE6DA5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Análisis de requerimientos</w:t>
            </w:r>
          </w:p>
        </w:tc>
        <w:tc>
          <w:tcPr>
            <w:tcW w:w="467" w:type="dxa"/>
            <w:tcBorders>
              <w:top w:val="nil"/>
              <w:left w:val="nil"/>
              <w:bottom w:val="nil"/>
              <w:right w:val="nil"/>
            </w:tcBorders>
            <w:shd w:val="clear" w:color="000000" w:fill="CAEDFB"/>
            <w:noWrap/>
            <w:vAlign w:val="bottom"/>
            <w:hideMark/>
          </w:tcPr>
          <w:p w14:paraId="5653DA0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69E134C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7FB3CE59"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shd w:val="clear" w:color="000000" w:fill="CAEDFB"/>
            <w:noWrap/>
            <w:vAlign w:val="bottom"/>
            <w:hideMark/>
          </w:tcPr>
          <w:p w14:paraId="300034C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12F5874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7054094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AEDFB"/>
            <w:noWrap/>
            <w:vAlign w:val="bottom"/>
            <w:hideMark/>
          </w:tcPr>
          <w:p w14:paraId="62F5027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AEDFB"/>
            <w:noWrap/>
            <w:vAlign w:val="bottom"/>
            <w:hideMark/>
          </w:tcPr>
          <w:p w14:paraId="6C6CA46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AEDFB"/>
            <w:noWrap/>
            <w:vAlign w:val="bottom"/>
            <w:hideMark/>
          </w:tcPr>
          <w:p w14:paraId="1EEC42C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68CAEF6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4C4F798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1FF6A0A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537D709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0E54655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56C054F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AEDFB"/>
            <w:noWrap/>
            <w:vAlign w:val="bottom"/>
            <w:hideMark/>
          </w:tcPr>
          <w:p w14:paraId="2B88F8A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AEDFB"/>
            <w:noWrap/>
            <w:vAlign w:val="bottom"/>
            <w:hideMark/>
          </w:tcPr>
          <w:p w14:paraId="40B6EAF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AEDFB"/>
            <w:noWrap/>
            <w:vAlign w:val="bottom"/>
            <w:hideMark/>
          </w:tcPr>
          <w:p w14:paraId="4461D61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62F9FCD9" w14:textId="77777777" w:rsidTr="00652C5A">
        <w:trPr>
          <w:trHeight w:val="380"/>
        </w:trPr>
        <w:tc>
          <w:tcPr>
            <w:tcW w:w="620" w:type="dxa"/>
            <w:tcBorders>
              <w:top w:val="nil"/>
              <w:left w:val="nil"/>
              <w:bottom w:val="nil"/>
              <w:right w:val="nil"/>
            </w:tcBorders>
            <w:noWrap/>
            <w:vAlign w:val="bottom"/>
            <w:hideMark/>
          </w:tcPr>
          <w:p w14:paraId="67CDBCC9"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2.1</w:t>
            </w:r>
          </w:p>
        </w:tc>
        <w:tc>
          <w:tcPr>
            <w:tcW w:w="4880" w:type="dxa"/>
            <w:tcBorders>
              <w:top w:val="nil"/>
              <w:left w:val="nil"/>
              <w:bottom w:val="nil"/>
              <w:right w:val="nil"/>
            </w:tcBorders>
            <w:noWrap/>
            <w:vAlign w:val="bottom"/>
            <w:hideMark/>
          </w:tcPr>
          <w:p w14:paraId="5AD064A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Documentación de procesos</w:t>
            </w:r>
          </w:p>
        </w:tc>
        <w:tc>
          <w:tcPr>
            <w:tcW w:w="467" w:type="dxa"/>
            <w:tcBorders>
              <w:top w:val="nil"/>
              <w:left w:val="nil"/>
              <w:bottom w:val="nil"/>
              <w:right w:val="nil"/>
            </w:tcBorders>
            <w:noWrap/>
            <w:vAlign w:val="bottom"/>
            <w:hideMark/>
          </w:tcPr>
          <w:p w14:paraId="07B146C3"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36F46B4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9C349DE"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33F5BEC3"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75A4150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2C6C33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E3C1EED"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37B2CEF"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777A79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46417E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EF4E10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36A0F5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6DBDDE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BDD3B4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13770B4"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6EB6A6E"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05ECAEA"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5F9B46DA" w14:textId="77777777" w:rsidR="00652C5A" w:rsidRPr="00652C5A" w:rsidRDefault="00652C5A" w:rsidP="00652C5A">
            <w:pPr>
              <w:rPr>
                <w:rFonts w:ascii="Aptos Narrow" w:hAnsi="Aptos Narrow"/>
                <w:sz w:val="20"/>
                <w:szCs w:val="20"/>
              </w:rPr>
            </w:pPr>
          </w:p>
        </w:tc>
      </w:tr>
      <w:tr w:rsidR="00652C5A" w:rsidRPr="00652C5A" w14:paraId="6AFCC108" w14:textId="77777777" w:rsidTr="00652C5A">
        <w:trPr>
          <w:trHeight w:val="380"/>
        </w:trPr>
        <w:tc>
          <w:tcPr>
            <w:tcW w:w="620" w:type="dxa"/>
            <w:tcBorders>
              <w:top w:val="nil"/>
              <w:left w:val="nil"/>
              <w:bottom w:val="nil"/>
              <w:right w:val="nil"/>
            </w:tcBorders>
            <w:noWrap/>
            <w:vAlign w:val="bottom"/>
            <w:hideMark/>
          </w:tcPr>
          <w:p w14:paraId="2B660100"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2.2</w:t>
            </w:r>
          </w:p>
        </w:tc>
        <w:tc>
          <w:tcPr>
            <w:tcW w:w="4880" w:type="dxa"/>
            <w:tcBorders>
              <w:top w:val="nil"/>
              <w:left w:val="nil"/>
              <w:bottom w:val="nil"/>
              <w:right w:val="nil"/>
            </w:tcBorders>
            <w:noWrap/>
            <w:vAlign w:val="bottom"/>
            <w:hideMark/>
          </w:tcPr>
          <w:p w14:paraId="0341339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Identificación de necesidades</w:t>
            </w:r>
          </w:p>
        </w:tc>
        <w:tc>
          <w:tcPr>
            <w:tcW w:w="467" w:type="dxa"/>
            <w:tcBorders>
              <w:top w:val="nil"/>
              <w:left w:val="nil"/>
              <w:bottom w:val="nil"/>
              <w:right w:val="nil"/>
            </w:tcBorders>
            <w:noWrap/>
            <w:vAlign w:val="bottom"/>
            <w:hideMark/>
          </w:tcPr>
          <w:p w14:paraId="77660D56"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211A8D6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2AEE40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5A6E00C9"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4920F39D"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02EAAA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955694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CB409B5"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1E51A7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D359D3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CDD8AE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A2732E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CD8F0C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99AF8B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9442AD7"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72C7A4F"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05CFA73"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5A00C7C5" w14:textId="77777777" w:rsidR="00652C5A" w:rsidRPr="00652C5A" w:rsidRDefault="00652C5A" w:rsidP="00652C5A">
            <w:pPr>
              <w:rPr>
                <w:rFonts w:ascii="Aptos Narrow" w:hAnsi="Aptos Narrow"/>
                <w:sz w:val="20"/>
                <w:szCs w:val="20"/>
              </w:rPr>
            </w:pPr>
          </w:p>
        </w:tc>
      </w:tr>
      <w:tr w:rsidR="00652C5A" w:rsidRPr="00652C5A" w14:paraId="1454F8C7" w14:textId="77777777" w:rsidTr="00652C5A">
        <w:trPr>
          <w:trHeight w:val="380"/>
        </w:trPr>
        <w:tc>
          <w:tcPr>
            <w:tcW w:w="620" w:type="dxa"/>
            <w:tcBorders>
              <w:top w:val="nil"/>
              <w:left w:val="nil"/>
              <w:bottom w:val="nil"/>
              <w:right w:val="nil"/>
            </w:tcBorders>
            <w:noWrap/>
            <w:vAlign w:val="bottom"/>
            <w:hideMark/>
          </w:tcPr>
          <w:p w14:paraId="7D864265"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2.3</w:t>
            </w:r>
          </w:p>
        </w:tc>
        <w:tc>
          <w:tcPr>
            <w:tcW w:w="4880" w:type="dxa"/>
            <w:tcBorders>
              <w:top w:val="nil"/>
              <w:left w:val="nil"/>
              <w:bottom w:val="nil"/>
              <w:right w:val="nil"/>
            </w:tcBorders>
            <w:noWrap/>
            <w:vAlign w:val="bottom"/>
            <w:hideMark/>
          </w:tcPr>
          <w:p w14:paraId="22AE0B8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Requerimientos funcionales</w:t>
            </w:r>
          </w:p>
        </w:tc>
        <w:tc>
          <w:tcPr>
            <w:tcW w:w="467" w:type="dxa"/>
            <w:tcBorders>
              <w:top w:val="nil"/>
              <w:left w:val="nil"/>
              <w:bottom w:val="nil"/>
              <w:right w:val="nil"/>
            </w:tcBorders>
            <w:noWrap/>
            <w:vAlign w:val="bottom"/>
            <w:hideMark/>
          </w:tcPr>
          <w:p w14:paraId="09FC6CF2"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33EC36E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8036EED"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06C32B41"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085F161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2DF09AE"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183413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368944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E0CFFF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3C5B25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256930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E53904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6D366C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71B092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33C1396"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2C82E39"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4A1F42E"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042180C0" w14:textId="77777777" w:rsidR="00652C5A" w:rsidRPr="00652C5A" w:rsidRDefault="00652C5A" w:rsidP="00652C5A">
            <w:pPr>
              <w:rPr>
                <w:rFonts w:ascii="Aptos Narrow" w:hAnsi="Aptos Narrow"/>
                <w:sz w:val="20"/>
                <w:szCs w:val="20"/>
              </w:rPr>
            </w:pPr>
          </w:p>
        </w:tc>
      </w:tr>
      <w:tr w:rsidR="00652C5A" w:rsidRPr="00652C5A" w14:paraId="7D30C7F6" w14:textId="77777777" w:rsidTr="00652C5A">
        <w:trPr>
          <w:trHeight w:val="380"/>
        </w:trPr>
        <w:tc>
          <w:tcPr>
            <w:tcW w:w="620" w:type="dxa"/>
            <w:tcBorders>
              <w:top w:val="nil"/>
              <w:left w:val="nil"/>
              <w:bottom w:val="nil"/>
              <w:right w:val="nil"/>
            </w:tcBorders>
            <w:noWrap/>
            <w:vAlign w:val="bottom"/>
            <w:hideMark/>
          </w:tcPr>
          <w:p w14:paraId="1AD8B885"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2.4</w:t>
            </w:r>
          </w:p>
        </w:tc>
        <w:tc>
          <w:tcPr>
            <w:tcW w:w="4880" w:type="dxa"/>
            <w:tcBorders>
              <w:top w:val="nil"/>
              <w:left w:val="nil"/>
              <w:bottom w:val="nil"/>
              <w:right w:val="nil"/>
            </w:tcBorders>
            <w:noWrap/>
            <w:vAlign w:val="bottom"/>
            <w:hideMark/>
          </w:tcPr>
          <w:p w14:paraId="072B921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Requerimientos no funcionales</w:t>
            </w:r>
          </w:p>
        </w:tc>
        <w:tc>
          <w:tcPr>
            <w:tcW w:w="467" w:type="dxa"/>
            <w:tcBorders>
              <w:top w:val="nil"/>
              <w:left w:val="nil"/>
              <w:bottom w:val="nil"/>
              <w:right w:val="nil"/>
            </w:tcBorders>
            <w:noWrap/>
            <w:vAlign w:val="bottom"/>
            <w:hideMark/>
          </w:tcPr>
          <w:p w14:paraId="2D8F8885"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767510D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413B644"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0343FDFD"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627377A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2C10F1F"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36DC22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4BDF3E3"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642324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48F3CA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615FC3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479193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4C8B03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21CFD0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D23E796"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5782A81"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E035580"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10F40A03" w14:textId="77777777" w:rsidR="00652C5A" w:rsidRPr="00652C5A" w:rsidRDefault="00652C5A" w:rsidP="00652C5A">
            <w:pPr>
              <w:rPr>
                <w:rFonts w:ascii="Aptos Narrow" w:hAnsi="Aptos Narrow"/>
                <w:sz w:val="20"/>
                <w:szCs w:val="20"/>
              </w:rPr>
            </w:pPr>
          </w:p>
        </w:tc>
      </w:tr>
      <w:tr w:rsidR="00652C5A" w:rsidRPr="00652C5A" w14:paraId="56062792" w14:textId="77777777" w:rsidTr="00652C5A">
        <w:trPr>
          <w:trHeight w:val="380"/>
        </w:trPr>
        <w:tc>
          <w:tcPr>
            <w:tcW w:w="620" w:type="dxa"/>
            <w:tcBorders>
              <w:top w:val="nil"/>
              <w:left w:val="nil"/>
              <w:bottom w:val="nil"/>
              <w:right w:val="nil"/>
            </w:tcBorders>
            <w:noWrap/>
            <w:vAlign w:val="bottom"/>
            <w:hideMark/>
          </w:tcPr>
          <w:p w14:paraId="53743562"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2.5</w:t>
            </w:r>
          </w:p>
        </w:tc>
        <w:tc>
          <w:tcPr>
            <w:tcW w:w="4880" w:type="dxa"/>
            <w:tcBorders>
              <w:top w:val="nil"/>
              <w:left w:val="nil"/>
              <w:bottom w:val="nil"/>
              <w:right w:val="nil"/>
            </w:tcBorders>
            <w:noWrap/>
            <w:vAlign w:val="bottom"/>
            <w:hideMark/>
          </w:tcPr>
          <w:p w14:paraId="2C30C49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Definición de perfiles de usuario</w:t>
            </w:r>
          </w:p>
        </w:tc>
        <w:tc>
          <w:tcPr>
            <w:tcW w:w="467" w:type="dxa"/>
            <w:tcBorders>
              <w:top w:val="nil"/>
              <w:left w:val="nil"/>
              <w:bottom w:val="nil"/>
              <w:right w:val="nil"/>
            </w:tcBorders>
            <w:noWrap/>
            <w:vAlign w:val="bottom"/>
            <w:hideMark/>
          </w:tcPr>
          <w:p w14:paraId="65F2ECCF"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3373A92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72C07FD"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6F3B6D2B"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55D7F8FD"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977F12D"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96C416F"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917235A"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7B4205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44991F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57224F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7022A2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918A42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15EB25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8ED1165"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9C11C58"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0692ED6"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3E36C3E6" w14:textId="77777777" w:rsidR="00652C5A" w:rsidRPr="00652C5A" w:rsidRDefault="00652C5A" w:rsidP="00652C5A">
            <w:pPr>
              <w:rPr>
                <w:rFonts w:ascii="Aptos Narrow" w:hAnsi="Aptos Narrow"/>
                <w:sz w:val="20"/>
                <w:szCs w:val="20"/>
              </w:rPr>
            </w:pPr>
          </w:p>
        </w:tc>
      </w:tr>
      <w:tr w:rsidR="00652C5A" w:rsidRPr="00652C5A" w14:paraId="7BE480C3" w14:textId="77777777" w:rsidTr="00652C5A">
        <w:trPr>
          <w:trHeight w:val="380"/>
        </w:trPr>
        <w:tc>
          <w:tcPr>
            <w:tcW w:w="620" w:type="dxa"/>
            <w:tcBorders>
              <w:top w:val="nil"/>
              <w:left w:val="nil"/>
              <w:bottom w:val="nil"/>
              <w:right w:val="nil"/>
            </w:tcBorders>
            <w:noWrap/>
            <w:vAlign w:val="bottom"/>
            <w:hideMark/>
          </w:tcPr>
          <w:p w14:paraId="4528DDC9"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2.6</w:t>
            </w:r>
          </w:p>
        </w:tc>
        <w:tc>
          <w:tcPr>
            <w:tcW w:w="4880" w:type="dxa"/>
            <w:tcBorders>
              <w:top w:val="nil"/>
              <w:left w:val="nil"/>
              <w:bottom w:val="nil"/>
              <w:right w:val="nil"/>
            </w:tcBorders>
            <w:noWrap/>
            <w:vAlign w:val="bottom"/>
            <w:hideMark/>
          </w:tcPr>
          <w:p w14:paraId="4BD1486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Casos de uso principales</w:t>
            </w:r>
          </w:p>
        </w:tc>
        <w:tc>
          <w:tcPr>
            <w:tcW w:w="467" w:type="dxa"/>
            <w:tcBorders>
              <w:top w:val="nil"/>
              <w:left w:val="nil"/>
              <w:bottom w:val="nil"/>
              <w:right w:val="nil"/>
            </w:tcBorders>
            <w:noWrap/>
            <w:vAlign w:val="bottom"/>
            <w:hideMark/>
          </w:tcPr>
          <w:p w14:paraId="36D27B58"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3D2AB1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3FAA68B"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41D3C869"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74BC3A8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41E842A"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1C13CC3"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D44E844"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78F7A5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654CB7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E0F9EF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851CBF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50B583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F431AE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C6B03BB"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07AD62F"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37773DD"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18A48DE6" w14:textId="77777777" w:rsidR="00652C5A" w:rsidRPr="00652C5A" w:rsidRDefault="00652C5A" w:rsidP="00652C5A">
            <w:pPr>
              <w:rPr>
                <w:rFonts w:ascii="Aptos Narrow" w:hAnsi="Aptos Narrow"/>
                <w:sz w:val="20"/>
                <w:szCs w:val="20"/>
              </w:rPr>
            </w:pPr>
          </w:p>
        </w:tc>
      </w:tr>
      <w:tr w:rsidR="00652C5A" w:rsidRPr="00652C5A" w14:paraId="3053644B" w14:textId="77777777" w:rsidTr="00652C5A">
        <w:trPr>
          <w:trHeight w:val="380"/>
        </w:trPr>
        <w:tc>
          <w:tcPr>
            <w:tcW w:w="620" w:type="dxa"/>
            <w:tcBorders>
              <w:top w:val="nil"/>
              <w:left w:val="nil"/>
              <w:bottom w:val="nil"/>
              <w:right w:val="nil"/>
            </w:tcBorders>
            <w:noWrap/>
            <w:vAlign w:val="bottom"/>
            <w:hideMark/>
          </w:tcPr>
          <w:p w14:paraId="082CB6FC"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2.7</w:t>
            </w:r>
          </w:p>
        </w:tc>
        <w:tc>
          <w:tcPr>
            <w:tcW w:w="4880" w:type="dxa"/>
            <w:tcBorders>
              <w:top w:val="nil"/>
              <w:left w:val="nil"/>
              <w:bottom w:val="nil"/>
              <w:right w:val="nil"/>
            </w:tcBorders>
            <w:noWrap/>
            <w:vAlign w:val="bottom"/>
            <w:hideMark/>
          </w:tcPr>
          <w:p w14:paraId="3674A04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Escenarios de interacción</w:t>
            </w:r>
          </w:p>
        </w:tc>
        <w:tc>
          <w:tcPr>
            <w:tcW w:w="467" w:type="dxa"/>
            <w:tcBorders>
              <w:top w:val="nil"/>
              <w:left w:val="nil"/>
              <w:bottom w:val="nil"/>
              <w:right w:val="nil"/>
            </w:tcBorders>
            <w:noWrap/>
            <w:vAlign w:val="bottom"/>
            <w:hideMark/>
          </w:tcPr>
          <w:p w14:paraId="33350574"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141F083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589D32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137593F3"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20B9878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8910D0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FAC935D"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A9E32DF"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21277E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98F433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81294D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BE3B56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9B2C89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AC7490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A48DC58"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839F728"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2CB958C"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2734D16F" w14:textId="77777777" w:rsidR="00652C5A" w:rsidRPr="00652C5A" w:rsidRDefault="00652C5A" w:rsidP="00652C5A">
            <w:pPr>
              <w:rPr>
                <w:rFonts w:ascii="Aptos Narrow" w:hAnsi="Aptos Narrow"/>
                <w:sz w:val="20"/>
                <w:szCs w:val="20"/>
              </w:rPr>
            </w:pPr>
          </w:p>
        </w:tc>
      </w:tr>
      <w:tr w:rsidR="00652C5A" w:rsidRPr="00652C5A" w14:paraId="4B2EA1B4" w14:textId="77777777" w:rsidTr="00652C5A">
        <w:trPr>
          <w:trHeight w:val="380"/>
        </w:trPr>
        <w:tc>
          <w:tcPr>
            <w:tcW w:w="620" w:type="dxa"/>
            <w:tcBorders>
              <w:top w:val="nil"/>
              <w:left w:val="nil"/>
              <w:bottom w:val="nil"/>
              <w:right w:val="nil"/>
            </w:tcBorders>
            <w:noWrap/>
            <w:vAlign w:val="bottom"/>
            <w:hideMark/>
          </w:tcPr>
          <w:p w14:paraId="0A3B6A57" w14:textId="77777777" w:rsidR="00652C5A" w:rsidRPr="00652C5A" w:rsidRDefault="00652C5A" w:rsidP="00652C5A">
            <w:pPr>
              <w:rPr>
                <w:rFonts w:ascii="Aptos Narrow" w:hAnsi="Aptos Narrow"/>
                <w:sz w:val="20"/>
                <w:szCs w:val="20"/>
              </w:rPr>
            </w:pPr>
          </w:p>
        </w:tc>
        <w:tc>
          <w:tcPr>
            <w:tcW w:w="4880" w:type="dxa"/>
            <w:tcBorders>
              <w:top w:val="nil"/>
              <w:left w:val="nil"/>
              <w:bottom w:val="nil"/>
              <w:right w:val="nil"/>
            </w:tcBorders>
            <w:noWrap/>
            <w:vAlign w:val="bottom"/>
            <w:hideMark/>
          </w:tcPr>
          <w:p w14:paraId="246B3DF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HITO 1: Análisis Completado</w:t>
            </w:r>
          </w:p>
        </w:tc>
        <w:tc>
          <w:tcPr>
            <w:tcW w:w="1401" w:type="dxa"/>
            <w:gridSpan w:val="3"/>
            <w:tcBorders>
              <w:top w:val="nil"/>
              <w:left w:val="nil"/>
              <w:bottom w:val="nil"/>
              <w:right w:val="nil"/>
            </w:tcBorders>
            <w:noWrap/>
            <w:vAlign w:val="bottom"/>
            <w:hideMark/>
          </w:tcPr>
          <w:p w14:paraId="4134BC3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w:t>
            </w:r>
          </w:p>
        </w:tc>
        <w:tc>
          <w:tcPr>
            <w:tcW w:w="467" w:type="dxa"/>
            <w:tcBorders>
              <w:top w:val="nil"/>
              <w:left w:val="nil"/>
              <w:bottom w:val="nil"/>
              <w:right w:val="nil"/>
            </w:tcBorders>
            <w:noWrap/>
            <w:vAlign w:val="bottom"/>
            <w:hideMark/>
          </w:tcPr>
          <w:p w14:paraId="1F266101"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1E642BF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3F7A350"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E40DBD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93EFEFB"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0C8B347"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E92B1A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CB69EC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4F6E25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E56ACA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E2961B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496C9C1"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7C6B8F8"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DB2E35A"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62C8C4B1" w14:textId="77777777" w:rsidR="00652C5A" w:rsidRPr="00652C5A" w:rsidRDefault="00652C5A" w:rsidP="00652C5A">
            <w:pPr>
              <w:rPr>
                <w:rFonts w:ascii="Aptos Narrow" w:hAnsi="Aptos Narrow"/>
                <w:sz w:val="20"/>
                <w:szCs w:val="20"/>
              </w:rPr>
            </w:pPr>
          </w:p>
        </w:tc>
      </w:tr>
      <w:tr w:rsidR="00652C5A" w:rsidRPr="00652C5A" w14:paraId="160A93DA" w14:textId="77777777" w:rsidTr="00652C5A">
        <w:trPr>
          <w:trHeight w:val="380"/>
        </w:trPr>
        <w:tc>
          <w:tcPr>
            <w:tcW w:w="620" w:type="dxa"/>
            <w:tcBorders>
              <w:top w:val="nil"/>
              <w:left w:val="nil"/>
              <w:bottom w:val="nil"/>
              <w:right w:val="nil"/>
            </w:tcBorders>
            <w:shd w:val="clear" w:color="000000" w:fill="CAEDFB"/>
            <w:noWrap/>
            <w:vAlign w:val="bottom"/>
            <w:hideMark/>
          </w:tcPr>
          <w:p w14:paraId="56FE435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3</w:t>
            </w:r>
          </w:p>
        </w:tc>
        <w:tc>
          <w:tcPr>
            <w:tcW w:w="4880" w:type="dxa"/>
            <w:tcBorders>
              <w:top w:val="nil"/>
              <w:left w:val="nil"/>
              <w:bottom w:val="nil"/>
              <w:right w:val="nil"/>
            </w:tcBorders>
            <w:shd w:val="clear" w:color="000000" w:fill="CAEDFB"/>
            <w:noWrap/>
            <w:vAlign w:val="bottom"/>
            <w:hideMark/>
          </w:tcPr>
          <w:p w14:paraId="736A4F5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Diseño de arquitectura</w:t>
            </w:r>
          </w:p>
        </w:tc>
        <w:tc>
          <w:tcPr>
            <w:tcW w:w="467" w:type="dxa"/>
            <w:tcBorders>
              <w:top w:val="nil"/>
              <w:left w:val="nil"/>
              <w:bottom w:val="nil"/>
              <w:right w:val="nil"/>
            </w:tcBorders>
            <w:shd w:val="clear" w:color="000000" w:fill="CAEDFB"/>
            <w:noWrap/>
            <w:vAlign w:val="bottom"/>
            <w:hideMark/>
          </w:tcPr>
          <w:p w14:paraId="5072F50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652E01F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310DB84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7663059B"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shd w:val="clear" w:color="000000" w:fill="CAEDFB"/>
            <w:noWrap/>
            <w:vAlign w:val="bottom"/>
            <w:hideMark/>
          </w:tcPr>
          <w:p w14:paraId="4FDB03A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AEDFB"/>
            <w:noWrap/>
            <w:vAlign w:val="bottom"/>
            <w:hideMark/>
          </w:tcPr>
          <w:p w14:paraId="20279FD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AEDFB"/>
            <w:noWrap/>
            <w:vAlign w:val="bottom"/>
            <w:hideMark/>
          </w:tcPr>
          <w:p w14:paraId="2B2BDF3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AEDFB"/>
            <w:noWrap/>
            <w:vAlign w:val="bottom"/>
            <w:hideMark/>
          </w:tcPr>
          <w:p w14:paraId="4D1EE7D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AEDFB"/>
            <w:noWrap/>
            <w:vAlign w:val="bottom"/>
            <w:hideMark/>
          </w:tcPr>
          <w:p w14:paraId="35B213E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0BB2601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551DC7D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72879F3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57F4490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51A2DDB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AEDFB"/>
            <w:noWrap/>
            <w:vAlign w:val="bottom"/>
            <w:hideMark/>
          </w:tcPr>
          <w:p w14:paraId="7020DAE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AEDFB"/>
            <w:noWrap/>
            <w:vAlign w:val="bottom"/>
            <w:hideMark/>
          </w:tcPr>
          <w:p w14:paraId="377B6BF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AEDFB"/>
            <w:noWrap/>
            <w:vAlign w:val="bottom"/>
            <w:hideMark/>
          </w:tcPr>
          <w:p w14:paraId="14E9FA0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AEDFB"/>
            <w:noWrap/>
            <w:vAlign w:val="bottom"/>
            <w:hideMark/>
          </w:tcPr>
          <w:p w14:paraId="6F2914A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39C14981" w14:textId="77777777" w:rsidTr="00652C5A">
        <w:trPr>
          <w:trHeight w:val="380"/>
        </w:trPr>
        <w:tc>
          <w:tcPr>
            <w:tcW w:w="620" w:type="dxa"/>
            <w:tcBorders>
              <w:top w:val="nil"/>
              <w:left w:val="nil"/>
              <w:bottom w:val="nil"/>
              <w:right w:val="nil"/>
            </w:tcBorders>
            <w:noWrap/>
            <w:vAlign w:val="bottom"/>
            <w:hideMark/>
          </w:tcPr>
          <w:p w14:paraId="2ED6E0CC"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3.1</w:t>
            </w:r>
          </w:p>
        </w:tc>
        <w:tc>
          <w:tcPr>
            <w:tcW w:w="4880" w:type="dxa"/>
            <w:tcBorders>
              <w:top w:val="nil"/>
              <w:left w:val="nil"/>
              <w:bottom w:val="nil"/>
              <w:right w:val="nil"/>
            </w:tcBorders>
            <w:noWrap/>
            <w:vAlign w:val="bottom"/>
            <w:hideMark/>
          </w:tcPr>
          <w:p w14:paraId="047ABA5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Arquitectura técnica del sistema</w:t>
            </w:r>
          </w:p>
        </w:tc>
        <w:tc>
          <w:tcPr>
            <w:tcW w:w="467" w:type="dxa"/>
            <w:tcBorders>
              <w:top w:val="nil"/>
              <w:left w:val="nil"/>
              <w:bottom w:val="nil"/>
              <w:right w:val="nil"/>
            </w:tcBorders>
            <w:noWrap/>
            <w:vAlign w:val="bottom"/>
            <w:hideMark/>
          </w:tcPr>
          <w:p w14:paraId="734B7957"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317AE15D"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2246FB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ADDE15F"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0D1BCDF6"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7EB8FEAD"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A0F286A"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28E1DD5"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11B5E7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2044FF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A7C111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4A97EB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56E587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545ADD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D2B09A9"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71EA28F"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D4F460D"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153F558A" w14:textId="77777777" w:rsidR="00652C5A" w:rsidRPr="00652C5A" w:rsidRDefault="00652C5A" w:rsidP="00652C5A">
            <w:pPr>
              <w:rPr>
                <w:rFonts w:ascii="Aptos Narrow" w:hAnsi="Aptos Narrow"/>
                <w:sz w:val="20"/>
                <w:szCs w:val="20"/>
              </w:rPr>
            </w:pPr>
          </w:p>
        </w:tc>
      </w:tr>
      <w:tr w:rsidR="00652C5A" w:rsidRPr="00652C5A" w14:paraId="7AC53D91" w14:textId="77777777" w:rsidTr="00652C5A">
        <w:trPr>
          <w:trHeight w:val="380"/>
        </w:trPr>
        <w:tc>
          <w:tcPr>
            <w:tcW w:w="620" w:type="dxa"/>
            <w:tcBorders>
              <w:top w:val="nil"/>
              <w:left w:val="nil"/>
              <w:bottom w:val="nil"/>
              <w:right w:val="nil"/>
            </w:tcBorders>
            <w:noWrap/>
            <w:vAlign w:val="bottom"/>
            <w:hideMark/>
          </w:tcPr>
          <w:p w14:paraId="472DA072"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3.2</w:t>
            </w:r>
          </w:p>
        </w:tc>
        <w:tc>
          <w:tcPr>
            <w:tcW w:w="4880" w:type="dxa"/>
            <w:tcBorders>
              <w:top w:val="nil"/>
              <w:left w:val="nil"/>
              <w:bottom w:val="nil"/>
              <w:right w:val="nil"/>
            </w:tcBorders>
            <w:noWrap/>
            <w:vAlign w:val="bottom"/>
            <w:hideMark/>
          </w:tcPr>
          <w:p w14:paraId="3C71134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Selección de tecnologías</w:t>
            </w:r>
          </w:p>
        </w:tc>
        <w:tc>
          <w:tcPr>
            <w:tcW w:w="467" w:type="dxa"/>
            <w:tcBorders>
              <w:top w:val="nil"/>
              <w:left w:val="nil"/>
              <w:bottom w:val="nil"/>
              <w:right w:val="nil"/>
            </w:tcBorders>
            <w:noWrap/>
            <w:vAlign w:val="bottom"/>
            <w:hideMark/>
          </w:tcPr>
          <w:p w14:paraId="58FE3B4D"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2C35DA0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8F93AD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C5257B0"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7DFAED20"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1E67DDF0"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1B9F6AA"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6388D4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28FEAF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636560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D8F494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CF9D5A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785FA0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9D5A55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4353A2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9039B97"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A74D202"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6EA994FA" w14:textId="77777777" w:rsidR="00652C5A" w:rsidRPr="00652C5A" w:rsidRDefault="00652C5A" w:rsidP="00652C5A">
            <w:pPr>
              <w:rPr>
                <w:rFonts w:ascii="Aptos Narrow" w:hAnsi="Aptos Narrow"/>
                <w:sz w:val="20"/>
                <w:szCs w:val="20"/>
              </w:rPr>
            </w:pPr>
          </w:p>
        </w:tc>
      </w:tr>
      <w:tr w:rsidR="00652C5A" w:rsidRPr="00652C5A" w14:paraId="42C3B257" w14:textId="77777777" w:rsidTr="00652C5A">
        <w:trPr>
          <w:trHeight w:val="380"/>
        </w:trPr>
        <w:tc>
          <w:tcPr>
            <w:tcW w:w="620" w:type="dxa"/>
            <w:tcBorders>
              <w:top w:val="nil"/>
              <w:left w:val="nil"/>
              <w:bottom w:val="nil"/>
              <w:right w:val="nil"/>
            </w:tcBorders>
            <w:noWrap/>
            <w:vAlign w:val="bottom"/>
            <w:hideMark/>
          </w:tcPr>
          <w:p w14:paraId="7BD7E28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3.3</w:t>
            </w:r>
          </w:p>
        </w:tc>
        <w:tc>
          <w:tcPr>
            <w:tcW w:w="4880" w:type="dxa"/>
            <w:tcBorders>
              <w:top w:val="nil"/>
              <w:left w:val="nil"/>
              <w:bottom w:val="nil"/>
              <w:right w:val="nil"/>
            </w:tcBorders>
            <w:noWrap/>
            <w:vAlign w:val="bottom"/>
            <w:hideMark/>
          </w:tcPr>
          <w:p w14:paraId="241A42D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Estructura del proyecto</w:t>
            </w:r>
          </w:p>
        </w:tc>
        <w:tc>
          <w:tcPr>
            <w:tcW w:w="467" w:type="dxa"/>
            <w:tcBorders>
              <w:top w:val="nil"/>
              <w:left w:val="nil"/>
              <w:bottom w:val="nil"/>
              <w:right w:val="nil"/>
            </w:tcBorders>
            <w:noWrap/>
            <w:vAlign w:val="bottom"/>
            <w:hideMark/>
          </w:tcPr>
          <w:p w14:paraId="1E820373"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7CCB1D1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72875D8"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63D9BA4"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04889097" w14:textId="77777777" w:rsidR="00652C5A" w:rsidRPr="00652C5A" w:rsidRDefault="00652C5A" w:rsidP="00652C5A">
            <w:pPr>
              <w:jc w:val="center"/>
              <w:rPr>
                <w:rFonts w:ascii="Aptos Narrow" w:hAnsi="Aptos Narrow"/>
                <w:color w:val="000000"/>
                <w:sz w:val="20"/>
                <w:szCs w:val="20"/>
              </w:rPr>
            </w:pPr>
          </w:p>
        </w:tc>
        <w:tc>
          <w:tcPr>
            <w:tcW w:w="467" w:type="dxa"/>
            <w:tcBorders>
              <w:top w:val="nil"/>
              <w:left w:val="nil"/>
              <w:bottom w:val="nil"/>
              <w:right w:val="nil"/>
            </w:tcBorders>
            <w:noWrap/>
            <w:vAlign w:val="bottom"/>
            <w:hideMark/>
          </w:tcPr>
          <w:p w14:paraId="061F9234"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43881DA"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6DA3B13"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D19083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45C13C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B70446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CFD5F0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F33D5E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2A0EB0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264968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7EE801E"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3B5F404"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465EED55" w14:textId="77777777" w:rsidR="00652C5A" w:rsidRPr="00652C5A" w:rsidRDefault="00652C5A" w:rsidP="00652C5A">
            <w:pPr>
              <w:rPr>
                <w:rFonts w:ascii="Aptos Narrow" w:hAnsi="Aptos Narrow"/>
                <w:sz w:val="20"/>
                <w:szCs w:val="20"/>
              </w:rPr>
            </w:pPr>
          </w:p>
        </w:tc>
      </w:tr>
      <w:tr w:rsidR="00652C5A" w:rsidRPr="00652C5A" w14:paraId="428278F2" w14:textId="77777777" w:rsidTr="00652C5A">
        <w:trPr>
          <w:trHeight w:val="380"/>
        </w:trPr>
        <w:tc>
          <w:tcPr>
            <w:tcW w:w="620" w:type="dxa"/>
            <w:tcBorders>
              <w:top w:val="nil"/>
              <w:left w:val="nil"/>
              <w:bottom w:val="nil"/>
              <w:right w:val="nil"/>
            </w:tcBorders>
            <w:shd w:val="clear" w:color="000000" w:fill="C0E6F5"/>
            <w:noWrap/>
            <w:vAlign w:val="bottom"/>
            <w:hideMark/>
          </w:tcPr>
          <w:p w14:paraId="689D92FD"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4</w:t>
            </w:r>
          </w:p>
        </w:tc>
        <w:tc>
          <w:tcPr>
            <w:tcW w:w="4880" w:type="dxa"/>
            <w:tcBorders>
              <w:top w:val="nil"/>
              <w:left w:val="nil"/>
              <w:bottom w:val="nil"/>
              <w:right w:val="nil"/>
            </w:tcBorders>
            <w:shd w:val="clear" w:color="000000" w:fill="C0E6F5"/>
            <w:noWrap/>
            <w:vAlign w:val="bottom"/>
            <w:hideMark/>
          </w:tcPr>
          <w:p w14:paraId="001CD68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Diseño de base de datos</w:t>
            </w:r>
          </w:p>
        </w:tc>
        <w:tc>
          <w:tcPr>
            <w:tcW w:w="467" w:type="dxa"/>
            <w:tcBorders>
              <w:top w:val="nil"/>
              <w:left w:val="nil"/>
              <w:bottom w:val="nil"/>
              <w:right w:val="nil"/>
            </w:tcBorders>
            <w:shd w:val="clear" w:color="000000" w:fill="C0E6F5"/>
            <w:noWrap/>
            <w:vAlign w:val="bottom"/>
            <w:hideMark/>
          </w:tcPr>
          <w:p w14:paraId="6D5E614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8C73DD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6E9BF67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704ADDC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32B6ED2"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shd w:val="clear" w:color="000000" w:fill="C0E6F5"/>
            <w:noWrap/>
            <w:vAlign w:val="bottom"/>
            <w:hideMark/>
          </w:tcPr>
          <w:p w14:paraId="3447191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2699BCE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72EFDF7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775C253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250C216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5D6AE48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68CD128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E4C09C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661FD72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6E8D03E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32DB728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27C4CAE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43A8EC6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56420D88" w14:textId="77777777" w:rsidTr="00652C5A">
        <w:trPr>
          <w:trHeight w:val="380"/>
        </w:trPr>
        <w:tc>
          <w:tcPr>
            <w:tcW w:w="620" w:type="dxa"/>
            <w:tcBorders>
              <w:top w:val="nil"/>
              <w:left w:val="nil"/>
              <w:bottom w:val="nil"/>
              <w:right w:val="nil"/>
            </w:tcBorders>
            <w:noWrap/>
            <w:vAlign w:val="bottom"/>
            <w:hideMark/>
          </w:tcPr>
          <w:p w14:paraId="2266BEF9"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4.1</w:t>
            </w:r>
          </w:p>
        </w:tc>
        <w:tc>
          <w:tcPr>
            <w:tcW w:w="4880" w:type="dxa"/>
            <w:tcBorders>
              <w:top w:val="nil"/>
              <w:left w:val="nil"/>
              <w:bottom w:val="nil"/>
              <w:right w:val="nil"/>
            </w:tcBorders>
            <w:noWrap/>
            <w:vAlign w:val="bottom"/>
            <w:hideMark/>
          </w:tcPr>
          <w:p w14:paraId="5AB90EE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Modelo conceptual</w:t>
            </w:r>
          </w:p>
        </w:tc>
        <w:tc>
          <w:tcPr>
            <w:tcW w:w="467" w:type="dxa"/>
            <w:tcBorders>
              <w:top w:val="nil"/>
              <w:left w:val="nil"/>
              <w:bottom w:val="nil"/>
              <w:right w:val="nil"/>
            </w:tcBorders>
            <w:noWrap/>
            <w:vAlign w:val="bottom"/>
            <w:hideMark/>
          </w:tcPr>
          <w:p w14:paraId="087C9EF7"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2FEB195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936D2A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73C1A2B"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7C4EB17"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387BBAC8"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7DB953EF"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9D5EA64"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E8DCDD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11E0D2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8EAF0B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821D07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446FDE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28697C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07A5F0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19B606F"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0CF6F92"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50F8076F" w14:textId="77777777" w:rsidR="00652C5A" w:rsidRPr="00652C5A" w:rsidRDefault="00652C5A" w:rsidP="00652C5A">
            <w:pPr>
              <w:rPr>
                <w:rFonts w:ascii="Aptos Narrow" w:hAnsi="Aptos Narrow"/>
                <w:sz w:val="20"/>
                <w:szCs w:val="20"/>
              </w:rPr>
            </w:pPr>
          </w:p>
        </w:tc>
      </w:tr>
      <w:tr w:rsidR="00652C5A" w:rsidRPr="00652C5A" w14:paraId="0BC7B369" w14:textId="77777777" w:rsidTr="00652C5A">
        <w:trPr>
          <w:trHeight w:val="380"/>
        </w:trPr>
        <w:tc>
          <w:tcPr>
            <w:tcW w:w="620" w:type="dxa"/>
            <w:tcBorders>
              <w:top w:val="nil"/>
              <w:left w:val="nil"/>
              <w:bottom w:val="nil"/>
              <w:right w:val="nil"/>
            </w:tcBorders>
            <w:noWrap/>
            <w:vAlign w:val="bottom"/>
            <w:hideMark/>
          </w:tcPr>
          <w:p w14:paraId="3F0DFCF0"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lastRenderedPageBreak/>
              <w:t>4.2</w:t>
            </w:r>
          </w:p>
        </w:tc>
        <w:tc>
          <w:tcPr>
            <w:tcW w:w="4880" w:type="dxa"/>
            <w:tcBorders>
              <w:top w:val="nil"/>
              <w:left w:val="nil"/>
              <w:bottom w:val="nil"/>
              <w:right w:val="nil"/>
            </w:tcBorders>
            <w:noWrap/>
            <w:vAlign w:val="bottom"/>
            <w:hideMark/>
          </w:tcPr>
          <w:p w14:paraId="16AD578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Modelo lógico</w:t>
            </w:r>
          </w:p>
        </w:tc>
        <w:tc>
          <w:tcPr>
            <w:tcW w:w="467" w:type="dxa"/>
            <w:tcBorders>
              <w:top w:val="nil"/>
              <w:left w:val="nil"/>
              <w:bottom w:val="nil"/>
              <w:right w:val="nil"/>
            </w:tcBorders>
            <w:noWrap/>
            <w:vAlign w:val="bottom"/>
            <w:hideMark/>
          </w:tcPr>
          <w:p w14:paraId="1304D0A9"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3AC5905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83FA5E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CCDA87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8C52452"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0E0F02A8"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70E5A89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581A69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9E09A6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88FB64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C4FEA3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0D899C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08FDBF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9F6F59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239622E"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E782B07"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317A977"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0DCCFB0C" w14:textId="77777777" w:rsidR="00652C5A" w:rsidRPr="00652C5A" w:rsidRDefault="00652C5A" w:rsidP="00652C5A">
            <w:pPr>
              <w:rPr>
                <w:rFonts w:ascii="Aptos Narrow" w:hAnsi="Aptos Narrow"/>
                <w:sz w:val="20"/>
                <w:szCs w:val="20"/>
              </w:rPr>
            </w:pPr>
          </w:p>
        </w:tc>
      </w:tr>
      <w:tr w:rsidR="00652C5A" w:rsidRPr="00652C5A" w14:paraId="54990026" w14:textId="77777777" w:rsidTr="00652C5A">
        <w:trPr>
          <w:trHeight w:val="380"/>
        </w:trPr>
        <w:tc>
          <w:tcPr>
            <w:tcW w:w="620" w:type="dxa"/>
            <w:tcBorders>
              <w:top w:val="nil"/>
              <w:left w:val="nil"/>
              <w:bottom w:val="nil"/>
              <w:right w:val="nil"/>
            </w:tcBorders>
            <w:noWrap/>
            <w:vAlign w:val="bottom"/>
            <w:hideMark/>
          </w:tcPr>
          <w:p w14:paraId="073A718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4.3</w:t>
            </w:r>
          </w:p>
        </w:tc>
        <w:tc>
          <w:tcPr>
            <w:tcW w:w="4880" w:type="dxa"/>
            <w:tcBorders>
              <w:top w:val="nil"/>
              <w:left w:val="nil"/>
              <w:bottom w:val="nil"/>
              <w:right w:val="nil"/>
            </w:tcBorders>
            <w:noWrap/>
            <w:vAlign w:val="bottom"/>
            <w:hideMark/>
          </w:tcPr>
          <w:p w14:paraId="68220C3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Modelo físico</w:t>
            </w:r>
          </w:p>
        </w:tc>
        <w:tc>
          <w:tcPr>
            <w:tcW w:w="467" w:type="dxa"/>
            <w:tcBorders>
              <w:top w:val="nil"/>
              <w:left w:val="nil"/>
              <w:bottom w:val="nil"/>
              <w:right w:val="nil"/>
            </w:tcBorders>
            <w:noWrap/>
            <w:vAlign w:val="bottom"/>
            <w:hideMark/>
          </w:tcPr>
          <w:p w14:paraId="7D3BF225"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7FC576E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56FEA6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180C4A4"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404A325"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40F37492"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56CBCC5F"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36C2F5A"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8617D8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F19FBE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2E1FF4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309F96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0B2361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FD123D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5598829"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6C973A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96575B9"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546227AD" w14:textId="77777777" w:rsidR="00652C5A" w:rsidRPr="00652C5A" w:rsidRDefault="00652C5A" w:rsidP="00652C5A">
            <w:pPr>
              <w:rPr>
                <w:rFonts w:ascii="Aptos Narrow" w:hAnsi="Aptos Narrow"/>
                <w:sz w:val="20"/>
                <w:szCs w:val="20"/>
              </w:rPr>
            </w:pPr>
          </w:p>
        </w:tc>
      </w:tr>
      <w:tr w:rsidR="00652C5A" w:rsidRPr="00652C5A" w14:paraId="7D20718E" w14:textId="77777777" w:rsidTr="00652C5A">
        <w:trPr>
          <w:trHeight w:val="380"/>
        </w:trPr>
        <w:tc>
          <w:tcPr>
            <w:tcW w:w="620" w:type="dxa"/>
            <w:tcBorders>
              <w:top w:val="nil"/>
              <w:left w:val="nil"/>
              <w:bottom w:val="nil"/>
              <w:right w:val="nil"/>
            </w:tcBorders>
            <w:noWrap/>
            <w:vAlign w:val="bottom"/>
            <w:hideMark/>
          </w:tcPr>
          <w:p w14:paraId="0CA785A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4.4</w:t>
            </w:r>
          </w:p>
        </w:tc>
        <w:tc>
          <w:tcPr>
            <w:tcW w:w="4880" w:type="dxa"/>
            <w:tcBorders>
              <w:top w:val="nil"/>
              <w:left w:val="nil"/>
              <w:bottom w:val="nil"/>
              <w:right w:val="nil"/>
            </w:tcBorders>
            <w:noWrap/>
            <w:vAlign w:val="bottom"/>
            <w:hideMark/>
          </w:tcPr>
          <w:p w14:paraId="11BF14F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Optimización y índices</w:t>
            </w:r>
          </w:p>
        </w:tc>
        <w:tc>
          <w:tcPr>
            <w:tcW w:w="467" w:type="dxa"/>
            <w:tcBorders>
              <w:top w:val="nil"/>
              <w:left w:val="nil"/>
              <w:bottom w:val="nil"/>
              <w:right w:val="nil"/>
            </w:tcBorders>
            <w:noWrap/>
            <w:vAlign w:val="bottom"/>
            <w:hideMark/>
          </w:tcPr>
          <w:p w14:paraId="6A93EB2B"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7B1CD9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B2965E4"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E36803E"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BE2AF01"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67" w:type="dxa"/>
            <w:tcBorders>
              <w:top w:val="nil"/>
              <w:left w:val="nil"/>
              <w:bottom w:val="nil"/>
              <w:right w:val="nil"/>
            </w:tcBorders>
            <w:noWrap/>
            <w:vAlign w:val="bottom"/>
            <w:hideMark/>
          </w:tcPr>
          <w:p w14:paraId="62608317"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2B91FF5E"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AFE963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3D5600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BD187D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0543B4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A72471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D1F123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C0A399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F505ADB"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8BA46D9"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D3CAAA7"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4B6BAEDF" w14:textId="77777777" w:rsidR="00652C5A" w:rsidRPr="00652C5A" w:rsidRDefault="00652C5A" w:rsidP="00652C5A">
            <w:pPr>
              <w:rPr>
                <w:rFonts w:ascii="Aptos Narrow" w:hAnsi="Aptos Narrow"/>
                <w:sz w:val="20"/>
                <w:szCs w:val="20"/>
              </w:rPr>
            </w:pPr>
          </w:p>
        </w:tc>
      </w:tr>
      <w:tr w:rsidR="00652C5A" w:rsidRPr="00652C5A" w14:paraId="39F72E0D" w14:textId="77777777" w:rsidTr="00652C5A">
        <w:trPr>
          <w:trHeight w:val="380"/>
        </w:trPr>
        <w:tc>
          <w:tcPr>
            <w:tcW w:w="620" w:type="dxa"/>
            <w:tcBorders>
              <w:top w:val="nil"/>
              <w:left w:val="nil"/>
              <w:bottom w:val="nil"/>
              <w:right w:val="nil"/>
            </w:tcBorders>
            <w:shd w:val="clear" w:color="000000" w:fill="C0E6F5"/>
            <w:noWrap/>
            <w:vAlign w:val="bottom"/>
            <w:hideMark/>
          </w:tcPr>
          <w:p w14:paraId="60B15EE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5</w:t>
            </w:r>
          </w:p>
        </w:tc>
        <w:tc>
          <w:tcPr>
            <w:tcW w:w="4880" w:type="dxa"/>
            <w:tcBorders>
              <w:top w:val="nil"/>
              <w:left w:val="nil"/>
              <w:bottom w:val="nil"/>
              <w:right w:val="nil"/>
            </w:tcBorders>
            <w:shd w:val="clear" w:color="000000" w:fill="C0E6F5"/>
            <w:noWrap/>
            <w:vAlign w:val="bottom"/>
            <w:hideMark/>
          </w:tcPr>
          <w:p w14:paraId="0F92A999" w14:textId="77777777" w:rsidR="00652C5A" w:rsidRPr="00652C5A" w:rsidRDefault="00652C5A" w:rsidP="00652C5A">
            <w:pPr>
              <w:rPr>
                <w:rFonts w:ascii="Aptos Narrow" w:hAnsi="Aptos Narrow" w:cs="Tahoma"/>
                <w:color w:val="2C3E50"/>
                <w:sz w:val="20"/>
                <w:szCs w:val="20"/>
              </w:rPr>
            </w:pPr>
            <w:r w:rsidRPr="00652C5A">
              <w:rPr>
                <w:rFonts w:ascii="Aptos Narrow" w:hAnsi="Aptos Narrow" w:cs="Tahoma"/>
                <w:color w:val="2C3E50"/>
                <w:sz w:val="20"/>
                <w:szCs w:val="20"/>
              </w:rPr>
              <w:t>Diseño de interfaces</w:t>
            </w:r>
          </w:p>
        </w:tc>
        <w:tc>
          <w:tcPr>
            <w:tcW w:w="467" w:type="dxa"/>
            <w:tcBorders>
              <w:top w:val="nil"/>
              <w:left w:val="nil"/>
              <w:bottom w:val="nil"/>
              <w:right w:val="nil"/>
            </w:tcBorders>
            <w:shd w:val="clear" w:color="000000" w:fill="C0E6F5"/>
            <w:noWrap/>
            <w:vAlign w:val="bottom"/>
            <w:hideMark/>
          </w:tcPr>
          <w:p w14:paraId="088118B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B9DFEE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749606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3505146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1EEBC4D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5EAA898"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shd w:val="clear" w:color="000000" w:fill="C0E6F5"/>
            <w:noWrap/>
            <w:vAlign w:val="bottom"/>
            <w:hideMark/>
          </w:tcPr>
          <w:p w14:paraId="2652B62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4E237F7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42DEBF8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7666146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4528968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4123388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7F3C15B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3F1AE22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0563D58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6204701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5F4C20F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0699163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297DA5CE" w14:textId="77777777" w:rsidTr="00652C5A">
        <w:trPr>
          <w:trHeight w:val="380"/>
        </w:trPr>
        <w:tc>
          <w:tcPr>
            <w:tcW w:w="620" w:type="dxa"/>
            <w:tcBorders>
              <w:top w:val="nil"/>
              <w:left w:val="nil"/>
              <w:bottom w:val="nil"/>
              <w:right w:val="nil"/>
            </w:tcBorders>
            <w:noWrap/>
            <w:vAlign w:val="bottom"/>
            <w:hideMark/>
          </w:tcPr>
          <w:p w14:paraId="5AAE8748"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5.1</w:t>
            </w:r>
          </w:p>
        </w:tc>
        <w:tc>
          <w:tcPr>
            <w:tcW w:w="4880" w:type="dxa"/>
            <w:tcBorders>
              <w:top w:val="nil"/>
              <w:left w:val="nil"/>
              <w:bottom w:val="nil"/>
              <w:right w:val="nil"/>
            </w:tcBorders>
            <w:noWrap/>
            <w:vAlign w:val="bottom"/>
            <w:hideMark/>
          </w:tcPr>
          <w:p w14:paraId="7488B7D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Wireframes de bajo nivel</w:t>
            </w:r>
          </w:p>
        </w:tc>
        <w:tc>
          <w:tcPr>
            <w:tcW w:w="467" w:type="dxa"/>
            <w:tcBorders>
              <w:top w:val="nil"/>
              <w:left w:val="nil"/>
              <w:bottom w:val="nil"/>
              <w:right w:val="nil"/>
            </w:tcBorders>
            <w:noWrap/>
            <w:vAlign w:val="bottom"/>
            <w:hideMark/>
          </w:tcPr>
          <w:p w14:paraId="3C016F0C"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1E0E053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AE9D68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7D70B6D"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FDE120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566E15F"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06E0EE41"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7E20E6F0"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F486F4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8E22527"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6B816A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F498AB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35C437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595C92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E53E171"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2FCB64A"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3EA3A07"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2BC11634" w14:textId="77777777" w:rsidR="00652C5A" w:rsidRPr="00652C5A" w:rsidRDefault="00652C5A" w:rsidP="00652C5A">
            <w:pPr>
              <w:rPr>
                <w:rFonts w:ascii="Aptos Narrow" w:hAnsi="Aptos Narrow"/>
                <w:sz w:val="20"/>
                <w:szCs w:val="20"/>
              </w:rPr>
            </w:pPr>
          </w:p>
        </w:tc>
      </w:tr>
      <w:tr w:rsidR="00652C5A" w:rsidRPr="00652C5A" w14:paraId="4ACAF6E8" w14:textId="77777777" w:rsidTr="00652C5A">
        <w:trPr>
          <w:trHeight w:val="380"/>
        </w:trPr>
        <w:tc>
          <w:tcPr>
            <w:tcW w:w="620" w:type="dxa"/>
            <w:tcBorders>
              <w:top w:val="nil"/>
              <w:left w:val="nil"/>
              <w:bottom w:val="nil"/>
              <w:right w:val="nil"/>
            </w:tcBorders>
            <w:noWrap/>
            <w:vAlign w:val="bottom"/>
            <w:hideMark/>
          </w:tcPr>
          <w:p w14:paraId="544E8C4D"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5.2</w:t>
            </w:r>
          </w:p>
        </w:tc>
        <w:tc>
          <w:tcPr>
            <w:tcW w:w="4880" w:type="dxa"/>
            <w:tcBorders>
              <w:top w:val="nil"/>
              <w:left w:val="nil"/>
              <w:bottom w:val="nil"/>
              <w:right w:val="nil"/>
            </w:tcBorders>
            <w:noWrap/>
            <w:vAlign w:val="bottom"/>
            <w:hideMark/>
          </w:tcPr>
          <w:p w14:paraId="6469563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Mockups de alta fidelidad</w:t>
            </w:r>
          </w:p>
        </w:tc>
        <w:tc>
          <w:tcPr>
            <w:tcW w:w="467" w:type="dxa"/>
            <w:tcBorders>
              <w:top w:val="nil"/>
              <w:left w:val="nil"/>
              <w:bottom w:val="nil"/>
              <w:right w:val="nil"/>
            </w:tcBorders>
            <w:noWrap/>
            <w:vAlign w:val="bottom"/>
            <w:hideMark/>
          </w:tcPr>
          <w:p w14:paraId="381D5991"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5901E47E"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8A7A74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2C9A2D8"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C78ED9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63FB1BE"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74929179"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35E3CBCA"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F0DCF6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FD9DBF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3D9364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F04129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A49172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10ACC6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64F4D1B"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B4DAA33"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D873281"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26A95FBF" w14:textId="77777777" w:rsidR="00652C5A" w:rsidRPr="00652C5A" w:rsidRDefault="00652C5A" w:rsidP="00652C5A">
            <w:pPr>
              <w:rPr>
                <w:rFonts w:ascii="Aptos Narrow" w:hAnsi="Aptos Narrow"/>
                <w:sz w:val="20"/>
                <w:szCs w:val="20"/>
              </w:rPr>
            </w:pPr>
          </w:p>
        </w:tc>
      </w:tr>
      <w:tr w:rsidR="00652C5A" w:rsidRPr="00652C5A" w14:paraId="31CACDAF" w14:textId="77777777" w:rsidTr="00652C5A">
        <w:trPr>
          <w:trHeight w:val="380"/>
        </w:trPr>
        <w:tc>
          <w:tcPr>
            <w:tcW w:w="620" w:type="dxa"/>
            <w:tcBorders>
              <w:top w:val="nil"/>
              <w:left w:val="nil"/>
              <w:bottom w:val="nil"/>
              <w:right w:val="nil"/>
            </w:tcBorders>
            <w:noWrap/>
            <w:vAlign w:val="bottom"/>
            <w:hideMark/>
          </w:tcPr>
          <w:p w14:paraId="676EF7EC"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5.3</w:t>
            </w:r>
          </w:p>
        </w:tc>
        <w:tc>
          <w:tcPr>
            <w:tcW w:w="4880" w:type="dxa"/>
            <w:tcBorders>
              <w:top w:val="nil"/>
              <w:left w:val="nil"/>
              <w:bottom w:val="nil"/>
              <w:right w:val="nil"/>
            </w:tcBorders>
            <w:noWrap/>
            <w:vAlign w:val="bottom"/>
            <w:hideMark/>
          </w:tcPr>
          <w:p w14:paraId="272A0A2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Prototipos interactivos</w:t>
            </w:r>
          </w:p>
        </w:tc>
        <w:tc>
          <w:tcPr>
            <w:tcW w:w="467" w:type="dxa"/>
            <w:tcBorders>
              <w:top w:val="nil"/>
              <w:left w:val="nil"/>
              <w:bottom w:val="nil"/>
              <w:right w:val="nil"/>
            </w:tcBorders>
            <w:noWrap/>
            <w:vAlign w:val="bottom"/>
            <w:hideMark/>
          </w:tcPr>
          <w:p w14:paraId="12D53A57"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192BD4D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1918058"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5F57EF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613CEA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0EA9942"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3306373E"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10821D3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AA6A83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68FD71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73A6A8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715EEE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F7BB5D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7FAE3D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F03DC43"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225EDDB"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4229340"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3D77A391" w14:textId="77777777" w:rsidR="00652C5A" w:rsidRPr="00652C5A" w:rsidRDefault="00652C5A" w:rsidP="00652C5A">
            <w:pPr>
              <w:rPr>
                <w:rFonts w:ascii="Aptos Narrow" w:hAnsi="Aptos Narrow"/>
                <w:sz w:val="20"/>
                <w:szCs w:val="20"/>
              </w:rPr>
            </w:pPr>
          </w:p>
        </w:tc>
      </w:tr>
      <w:tr w:rsidR="00652C5A" w:rsidRPr="00652C5A" w14:paraId="4998A9E0" w14:textId="77777777" w:rsidTr="00652C5A">
        <w:trPr>
          <w:trHeight w:val="380"/>
        </w:trPr>
        <w:tc>
          <w:tcPr>
            <w:tcW w:w="620" w:type="dxa"/>
            <w:tcBorders>
              <w:top w:val="nil"/>
              <w:left w:val="nil"/>
              <w:bottom w:val="nil"/>
              <w:right w:val="nil"/>
            </w:tcBorders>
            <w:noWrap/>
            <w:vAlign w:val="bottom"/>
            <w:hideMark/>
          </w:tcPr>
          <w:p w14:paraId="4C4186DE"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5.4</w:t>
            </w:r>
          </w:p>
        </w:tc>
        <w:tc>
          <w:tcPr>
            <w:tcW w:w="4880" w:type="dxa"/>
            <w:tcBorders>
              <w:top w:val="nil"/>
              <w:left w:val="nil"/>
              <w:bottom w:val="nil"/>
              <w:right w:val="nil"/>
            </w:tcBorders>
            <w:noWrap/>
            <w:vAlign w:val="bottom"/>
            <w:hideMark/>
          </w:tcPr>
          <w:p w14:paraId="08DFD9C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Guía de estilos UI</w:t>
            </w:r>
          </w:p>
        </w:tc>
        <w:tc>
          <w:tcPr>
            <w:tcW w:w="467" w:type="dxa"/>
            <w:tcBorders>
              <w:top w:val="nil"/>
              <w:left w:val="nil"/>
              <w:bottom w:val="nil"/>
              <w:right w:val="nil"/>
            </w:tcBorders>
            <w:noWrap/>
            <w:vAlign w:val="bottom"/>
            <w:hideMark/>
          </w:tcPr>
          <w:p w14:paraId="0EB17232"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8769AA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91855E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5A5741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762532B"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21D6BCA"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4DBD160C"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6A03B940"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BE6C5D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F415B3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954519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2CA480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539DCE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7DD6CA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49D31FB"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D934DB1"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7183B2C"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47A2BF7B" w14:textId="77777777" w:rsidR="00652C5A" w:rsidRPr="00652C5A" w:rsidRDefault="00652C5A" w:rsidP="00652C5A">
            <w:pPr>
              <w:rPr>
                <w:rFonts w:ascii="Aptos Narrow" w:hAnsi="Aptos Narrow"/>
                <w:sz w:val="20"/>
                <w:szCs w:val="20"/>
              </w:rPr>
            </w:pPr>
          </w:p>
        </w:tc>
      </w:tr>
      <w:tr w:rsidR="00652C5A" w:rsidRPr="00652C5A" w14:paraId="52A6165E" w14:textId="77777777" w:rsidTr="00652C5A">
        <w:trPr>
          <w:trHeight w:val="380"/>
        </w:trPr>
        <w:tc>
          <w:tcPr>
            <w:tcW w:w="620" w:type="dxa"/>
            <w:tcBorders>
              <w:top w:val="nil"/>
              <w:left w:val="nil"/>
              <w:bottom w:val="nil"/>
              <w:right w:val="nil"/>
            </w:tcBorders>
            <w:noWrap/>
            <w:vAlign w:val="bottom"/>
            <w:hideMark/>
          </w:tcPr>
          <w:p w14:paraId="00B9C833" w14:textId="77777777" w:rsidR="00652C5A" w:rsidRPr="00652C5A" w:rsidRDefault="00652C5A" w:rsidP="00652C5A">
            <w:pPr>
              <w:rPr>
                <w:rFonts w:ascii="Aptos Narrow" w:hAnsi="Aptos Narrow"/>
                <w:sz w:val="20"/>
                <w:szCs w:val="20"/>
              </w:rPr>
            </w:pPr>
          </w:p>
        </w:tc>
        <w:tc>
          <w:tcPr>
            <w:tcW w:w="4880" w:type="dxa"/>
            <w:tcBorders>
              <w:top w:val="nil"/>
              <w:left w:val="nil"/>
              <w:bottom w:val="nil"/>
              <w:right w:val="nil"/>
            </w:tcBorders>
            <w:noWrap/>
            <w:vAlign w:val="bottom"/>
            <w:hideMark/>
          </w:tcPr>
          <w:p w14:paraId="72420D7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HITO 2: Diseño Completado</w:t>
            </w:r>
          </w:p>
        </w:tc>
        <w:tc>
          <w:tcPr>
            <w:tcW w:w="2802" w:type="dxa"/>
            <w:gridSpan w:val="6"/>
            <w:tcBorders>
              <w:top w:val="nil"/>
              <w:left w:val="nil"/>
              <w:bottom w:val="nil"/>
              <w:right w:val="nil"/>
            </w:tcBorders>
            <w:noWrap/>
            <w:vAlign w:val="bottom"/>
            <w:hideMark/>
          </w:tcPr>
          <w:p w14:paraId="6B0C60C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w:t>
            </w:r>
          </w:p>
        </w:tc>
        <w:tc>
          <w:tcPr>
            <w:tcW w:w="412" w:type="dxa"/>
            <w:tcBorders>
              <w:top w:val="nil"/>
              <w:left w:val="nil"/>
              <w:bottom w:val="nil"/>
              <w:right w:val="nil"/>
            </w:tcBorders>
            <w:noWrap/>
            <w:vAlign w:val="bottom"/>
            <w:hideMark/>
          </w:tcPr>
          <w:p w14:paraId="54E8CA84" w14:textId="77777777" w:rsidR="00652C5A" w:rsidRPr="00652C5A" w:rsidRDefault="00652C5A" w:rsidP="00652C5A">
            <w:pPr>
              <w:rPr>
                <w:rFonts w:ascii="Aptos Narrow" w:hAnsi="Aptos Narrow"/>
                <w:color w:val="000000"/>
                <w:sz w:val="20"/>
                <w:szCs w:val="20"/>
              </w:rPr>
            </w:pPr>
          </w:p>
        </w:tc>
        <w:tc>
          <w:tcPr>
            <w:tcW w:w="412" w:type="dxa"/>
            <w:tcBorders>
              <w:top w:val="nil"/>
              <w:left w:val="nil"/>
              <w:bottom w:val="nil"/>
              <w:right w:val="nil"/>
            </w:tcBorders>
            <w:noWrap/>
            <w:vAlign w:val="bottom"/>
            <w:hideMark/>
          </w:tcPr>
          <w:p w14:paraId="01AE1448"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E4CB7F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03A663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B6FEA2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F77A1E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B8B07C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FB6A74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D3D036D"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8B926E4"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215DECE"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4C1166EB" w14:textId="77777777" w:rsidR="00652C5A" w:rsidRPr="00652C5A" w:rsidRDefault="00652C5A" w:rsidP="00652C5A">
            <w:pPr>
              <w:rPr>
                <w:rFonts w:ascii="Aptos Narrow" w:hAnsi="Aptos Narrow"/>
                <w:sz w:val="20"/>
                <w:szCs w:val="20"/>
              </w:rPr>
            </w:pPr>
          </w:p>
        </w:tc>
      </w:tr>
      <w:tr w:rsidR="00652C5A" w:rsidRPr="00652C5A" w14:paraId="2A82AF45" w14:textId="77777777" w:rsidTr="00652C5A">
        <w:trPr>
          <w:trHeight w:val="380"/>
        </w:trPr>
        <w:tc>
          <w:tcPr>
            <w:tcW w:w="620" w:type="dxa"/>
            <w:tcBorders>
              <w:top w:val="nil"/>
              <w:left w:val="nil"/>
              <w:bottom w:val="nil"/>
              <w:right w:val="nil"/>
            </w:tcBorders>
            <w:shd w:val="clear" w:color="000000" w:fill="C0E6F5"/>
            <w:noWrap/>
            <w:vAlign w:val="bottom"/>
            <w:hideMark/>
          </w:tcPr>
          <w:p w14:paraId="48B4FB8D"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6</w:t>
            </w:r>
          </w:p>
        </w:tc>
        <w:tc>
          <w:tcPr>
            <w:tcW w:w="4880" w:type="dxa"/>
            <w:tcBorders>
              <w:top w:val="nil"/>
              <w:left w:val="nil"/>
              <w:bottom w:val="nil"/>
              <w:right w:val="nil"/>
            </w:tcBorders>
            <w:shd w:val="clear" w:color="000000" w:fill="C0E6F5"/>
            <w:noWrap/>
            <w:vAlign w:val="bottom"/>
            <w:hideMark/>
          </w:tcPr>
          <w:p w14:paraId="62231D2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Configuración entorno</w:t>
            </w:r>
          </w:p>
        </w:tc>
        <w:tc>
          <w:tcPr>
            <w:tcW w:w="467" w:type="dxa"/>
            <w:tcBorders>
              <w:top w:val="nil"/>
              <w:left w:val="nil"/>
              <w:bottom w:val="nil"/>
              <w:right w:val="nil"/>
            </w:tcBorders>
            <w:shd w:val="clear" w:color="000000" w:fill="C0E6F5"/>
            <w:noWrap/>
            <w:vAlign w:val="bottom"/>
            <w:hideMark/>
          </w:tcPr>
          <w:p w14:paraId="78230FB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741F3E3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6DA3AB1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3AE8423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7B41FBB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2D63A33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6278F368"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shd w:val="clear" w:color="000000" w:fill="C0E6F5"/>
            <w:noWrap/>
            <w:vAlign w:val="bottom"/>
            <w:hideMark/>
          </w:tcPr>
          <w:p w14:paraId="551EBDB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1761D72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F879E5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30D1C7F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7AF14B8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5EC9E5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31825C8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7124450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1778771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037E19C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17AEDDE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23CAA2FA" w14:textId="77777777" w:rsidTr="00652C5A">
        <w:trPr>
          <w:trHeight w:val="380"/>
        </w:trPr>
        <w:tc>
          <w:tcPr>
            <w:tcW w:w="620" w:type="dxa"/>
            <w:tcBorders>
              <w:top w:val="nil"/>
              <w:left w:val="nil"/>
              <w:bottom w:val="nil"/>
              <w:right w:val="nil"/>
            </w:tcBorders>
            <w:noWrap/>
            <w:vAlign w:val="bottom"/>
            <w:hideMark/>
          </w:tcPr>
          <w:p w14:paraId="728ABC2F"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6.1</w:t>
            </w:r>
          </w:p>
        </w:tc>
        <w:tc>
          <w:tcPr>
            <w:tcW w:w="4880" w:type="dxa"/>
            <w:tcBorders>
              <w:top w:val="nil"/>
              <w:left w:val="nil"/>
              <w:bottom w:val="nil"/>
              <w:right w:val="nil"/>
            </w:tcBorders>
            <w:noWrap/>
            <w:vAlign w:val="bottom"/>
            <w:hideMark/>
          </w:tcPr>
          <w:p w14:paraId="4F625A4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Configuración herramientas de desarrollo</w:t>
            </w:r>
          </w:p>
        </w:tc>
        <w:tc>
          <w:tcPr>
            <w:tcW w:w="467" w:type="dxa"/>
            <w:tcBorders>
              <w:top w:val="nil"/>
              <w:left w:val="nil"/>
              <w:bottom w:val="nil"/>
              <w:right w:val="nil"/>
            </w:tcBorders>
            <w:noWrap/>
            <w:vAlign w:val="bottom"/>
            <w:hideMark/>
          </w:tcPr>
          <w:p w14:paraId="0B2E0B5F"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0076EA1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D0059FC"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18917A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35C3CE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499335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453B779"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5AB26423"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08B881F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95F704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D62EB1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6E1E45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302AC2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8937BB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CFDAE4A"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B142E1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0380C48"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713BF248" w14:textId="77777777" w:rsidR="00652C5A" w:rsidRPr="00652C5A" w:rsidRDefault="00652C5A" w:rsidP="00652C5A">
            <w:pPr>
              <w:rPr>
                <w:rFonts w:ascii="Aptos Narrow" w:hAnsi="Aptos Narrow"/>
                <w:sz w:val="20"/>
                <w:szCs w:val="20"/>
              </w:rPr>
            </w:pPr>
          </w:p>
        </w:tc>
      </w:tr>
      <w:tr w:rsidR="00652C5A" w:rsidRPr="00652C5A" w14:paraId="108A7EC3" w14:textId="77777777" w:rsidTr="00652C5A">
        <w:trPr>
          <w:trHeight w:val="380"/>
        </w:trPr>
        <w:tc>
          <w:tcPr>
            <w:tcW w:w="620" w:type="dxa"/>
            <w:tcBorders>
              <w:top w:val="nil"/>
              <w:left w:val="nil"/>
              <w:bottom w:val="nil"/>
              <w:right w:val="nil"/>
            </w:tcBorders>
            <w:noWrap/>
            <w:vAlign w:val="bottom"/>
            <w:hideMark/>
          </w:tcPr>
          <w:p w14:paraId="2FDB1D2C"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6.2</w:t>
            </w:r>
          </w:p>
        </w:tc>
        <w:tc>
          <w:tcPr>
            <w:tcW w:w="4880" w:type="dxa"/>
            <w:tcBorders>
              <w:top w:val="nil"/>
              <w:left w:val="nil"/>
              <w:bottom w:val="nil"/>
              <w:right w:val="nil"/>
            </w:tcBorders>
            <w:noWrap/>
            <w:vAlign w:val="bottom"/>
            <w:hideMark/>
          </w:tcPr>
          <w:p w14:paraId="03FAFE5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Configuración Git y CI/CD</w:t>
            </w:r>
          </w:p>
        </w:tc>
        <w:tc>
          <w:tcPr>
            <w:tcW w:w="467" w:type="dxa"/>
            <w:tcBorders>
              <w:top w:val="nil"/>
              <w:left w:val="nil"/>
              <w:bottom w:val="nil"/>
              <w:right w:val="nil"/>
            </w:tcBorders>
            <w:noWrap/>
            <w:vAlign w:val="bottom"/>
            <w:hideMark/>
          </w:tcPr>
          <w:p w14:paraId="4EFC5C3F"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26BB46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8F4B34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E8D844E"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61966F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78F3E1D"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D4E9D1A"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6BEDBB9E"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1A43A00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F5FCBB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9181AA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CC26DD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9FC219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8A1E4A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5CD3D4C"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DB55EA8"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1FD28E6"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2816DF8A" w14:textId="77777777" w:rsidR="00652C5A" w:rsidRPr="00652C5A" w:rsidRDefault="00652C5A" w:rsidP="00652C5A">
            <w:pPr>
              <w:rPr>
                <w:rFonts w:ascii="Aptos Narrow" w:hAnsi="Aptos Narrow"/>
                <w:sz w:val="20"/>
                <w:szCs w:val="20"/>
              </w:rPr>
            </w:pPr>
          </w:p>
        </w:tc>
      </w:tr>
      <w:tr w:rsidR="00652C5A" w:rsidRPr="00652C5A" w14:paraId="70EB542C" w14:textId="77777777" w:rsidTr="00652C5A">
        <w:trPr>
          <w:trHeight w:val="380"/>
        </w:trPr>
        <w:tc>
          <w:tcPr>
            <w:tcW w:w="620" w:type="dxa"/>
            <w:tcBorders>
              <w:top w:val="nil"/>
              <w:left w:val="nil"/>
              <w:bottom w:val="nil"/>
              <w:right w:val="nil"/>
            </w:tcBorders>
            <w:noWrap/>
            <w:vAlign w:val="bottom"/>
            <w:hideMark/>
          </w:tcPr>
          <w:p w14:paraId="2C2DB936"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6.3</w:t>
            </w:r>
          </w:p>
        </w:tc>
        <w:tc>
          <w:tcPr>
            <w:tcW w:w="4880" w:type="dxa"/>
            <w:tcBorders>
              <w:top w:val="nil"/>
              <w:left w:val="nil"/>
              <w:bottom w:val="nil"/>
              <w:right w:val="nil"/>
            </w:tcBorders>
            <w:noWrap/>
            <w:vAlign w:val="bottom"/>
            <w:hideMark/>
          </w:tcPr>
          <w:p w14:paraId="7127133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Ambiente de desarrollo y testing</w:t>
            </w:r>
          </w:p>
        </w:tc>
        <w:tc>
          <w:tcPr>
            <w:tcW w:w="467" w:type="dxa"/>
            <w:tcBorders>
              <w:top w:val="nil"/>
              <w:left w:val="nil"/>
              <w:bottom w:val="nil"/>
              <w:right w:val="nil"/>
            </w:tcBorders>
            <w:noWrap/>
            <w:vAlign w:val="bottom"/>
            <w:hideMark/>
          </w:tcPr>
          <w:p w14:paraId="0318696B"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5A90D1E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0D1BFA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9B21248"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F7418D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3EAD14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26B841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41B67E94" w14:textId="77777777" w:rsidR="00652C5A" w:rsidRPr="00652C5A" w:rsidRDefault="00652C5A" w:rsidP="00652C5A">
            <w:pPr>
              <w:jc w:val="center"/>
              <w:rPr>
                <w:rFonts w:ascii="Aptos Narrow" w:hAnsi="Aptos Narrow"/>
                <w:color w:val="000000"/>
                <w:sz w:val="20"/>
                <w:szCs w:val="20"/>
              </w:rPr>
            </w:pPr>
          </w:p>
        </w:tc>
        <w:tc>
          <w:tcPr>
            <w:tcW w:w="412" w:type="dxa"/>
            <w:tcBorders>
              <w:top w:val="nil"/>
              <w:left w:val="nil"/>
              <w:bottom w:val="nil"/>
              <w:right w:val="nil"/>
            </w:tcBorders>
            <w:noWrap/>
            <w:vAlign w:val="bottom"/>
            <w:hideMark/>
          </w:tcPr>
          <w:p w14:paraId="1122DE0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1AC08A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FD500A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985F40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2EFDC0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6D9D64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DFF6AA3"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AAAFC87"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CA6B6EA"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42C3E9C0" w14:textId="77777777" w:rsidR="00652C5A" w:rsidRPr="00652C5A" w:rsidRDefault="00652C5A" w:rsidP="00652C5A">
            <w:pPr>
              <w:rPr>
                <w:rFonts w:ascii="Aptos Narrow" w:hAnsi="Aptos Narrow"/>
                <w:sz w:val="20"/>
                <w:szCs w:val="20"/>
              </w:rPr>
            </w:pPr>
          </w:p>
        </w:tc>
      </w:tr>
      <w:tr w:rsidR="00652C5A" w:rsidRPr="00652C5A" w14:paraId="7D1BCF8D" w14:textId="77777777" w:rsidTr="00652C5A">
        <w:trPr>
          <w:trHeight w:val="380"/>
        </w:trPr>
        <w:tc>
          <w:tcPr>
            <w:tcW w:w="620" w:type="dxa"/>
            <w:tcBorders>
              <w:top w:val="nil"/>
              <w:left w:val="nil"/>
              <w:bottom w:val="nil"/>
              <w:right w:val="nil"/>
            </w:tcBorders>
            <w:shd w:val="clear" w:color="000000" w:fill="C0E6F5"/>
            <w:noWrap/>
            <w:vAlign w:val="bottom"/>
            <w:hideMark/>
          </w:tcPr>
          <w:p w14:paraId="0F090BA1"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7</w:t>
            </w:r>
          </w:p>
        </w:tc>
        <w:tc>
          <w:tcPr>
            <w:tcW w:w="4880" w:type="dxa"/>
            <w:tcBorders>
              <w:top w:val="nil"/>
              <w:left w:val="nil"/>
              <w:bottom w:val="nil"/>
              <w:right w:val="nil"/>
            </w:tcBorders>
            <w:shd w:val="clear" w:color="000000" w:fill="C0E6F5"/>
            <w:noWrap/>
            <w:vAlign w:val="bottom"/>
            <w:hideMark/>
          </w:tcPr>
          <w:p w14:paraId="690FEBB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Módulo - Autenticación</w:t>
            </w:r>
          </w:p>
        </w:tc>
        <w:tc>
          <w:tcPr>
            <w:tcW w:w="467" w:type="dxa"/>
            <w:tcBorders>
              <w:top w:val="nil"/>
              <w:left w:val="nil"/>
              <w:bottom w:val="nil"/>
              <w:right w:val="nil"/>
            </w:tcBorders>
            <w:shd w:val="clear" w:color="000000" w:fill="C0E6F5"/>
            <w:noWrap/>
            <w:vAlign w:val="bottom"/>
            <w:hideMark/>
          </w:tcPr>
          <w:p w14:paraId="22D1B4B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620F0BB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7641B55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1D68B1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2EA3E6E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60DCE53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1552072F"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shd w:val="clear" w:color="000000" w:fill="C0E6F5"/>
            <w:noWrap/>
            <w:vAlign w:val="bottom"/>
            <w:hideMark/>
          </w:tcPr>
          <w:p w14:paraId="06EA6341"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shd w:val="clear" w:color="000000" w:fill="C0E6F5"/>
            <w:noWrap/>
            <w:vAlign w:val="bottom"/>
            <w:hideMark/>
          </w:tcPr>
          <w:p w14:paraId="68EE6B8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DA0461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28AD48E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AD2A56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E1F3D7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2F853BF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255B699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3EEEE2C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6D7DED9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13108DC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1C493A85" w14:textId="77777777" w:rsidTr="00652C5A">
        <w:trPr>
          <w:trHeight w:val="380"/>
        </w:trPr>
        <w:tc>
          <w:tcPr>
            <w:tcW w:w="620" w:type="dxa"/>
            <w:tcBorders>
              <w:top w:val="nil"/>
              <w:left w:val="nil"/>
              <w:bottom w:val="nil"/>
              <w:right w:val="nil"/>
            </w:tcBorders>
            <w:noWrap/>
            <w:vAlign w:val="bottom"/>
            <w:hideMark/>
          </w:tcPr>
          <w:p w14:paraId="2EF64045"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7.1</w:t>
            </w:r>
          </w:p>
        </w:tc>
        <w:tc>
          <w:tcPr>
            <w:tcW w:w="4880" w:type="dxa"/>
            <w:tcBorders>
              <w:top w:val="nil"/>
              <w:left w:val="nil"/>
              <w:bottom w:val="nil"/>
              <w:right w:val="nil"/>
            </w:tcBorders>
            <w:noWrap/>
            <w:vAlign w:val="bottom"/>
            <w:hideMark/>
          </w:tcPr>
          <w:p w14:paraId="380C6E0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Sistema de registro de usuarios</w:t>
            </w:r>
          </w:p>
        </w:tc>
        <w:tc>
          <w:tcPr>
            <w:tcW w:w="467" w:type="dxa"/>
            <w:tcBorders>
              <w:top w:val="nil"/>
              <w:left w:val="nil"/>
              <w:bottom w:val="nil"/>
              <w:right w:val="nil"/>
            </w:tcBorders>
            <w:noWrap/>
            <w:vAlign w:val="bottom"/>
            <w:hideMark/>
          </w:tcPr>
          <w:p w14:paraId="4FE70ADE"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6D98C32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884C86E"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909DC1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A4CED5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43A090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1795D5C"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67FF6A0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4C92DBE4"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390A9BC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7064AD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771695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4E28BD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21B862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4F67835"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E6E74A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E7D0321"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0CEDDD23" w14:textId="77777777" w:rsidR="00652C5A" w:rsidRPr="00652C5A" w:rsidRDefault="00652C5A" w:rsidP="00652C5A">
            <w:pPr>
              <w:rPr>
                <w:rFonts w:ascii="Aptos Narrow" w:hAnsi="Aptos Narrow"/>
                <w:sz w:val="20"/>
                <w:szCs w:val="20"/>
              </w:rPr>
            </w:pPr>
          </w:p>
        </w:tc>
      </w:tr>
      <w:tr w:rsidR="00652C5A" w:rsidRPr="00652C5A" w14:paraId="6F294A8A" w14:textId="77777777" w:rsidTr="00652C5A">
        <w:trPr>
          <w:trHeight w:val="380"/>
        </w:trPr>
        <w:tc>
          <w:tcPr>
            <w:tcW w:w="620" w:type="dxa"/>
            <w:tcBorders>
              <w:top w:val="nil"/>
              <w:left w:val="nil"/>
              <w:bottom w:val="nil"/>
              <w:right w:val="nil"/>
            </w:tcBorders>
            <w:noWrap/>
            <w:vAlign w:val="bottom"/>
            <w:hideMark/>
          </w:tcPr>
          <w:p w14:paraId="4056B9A3"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7.2</w:t>
            </w:r>
          </w:p>
        </w:tc>
        <w:tc>
          <w:tcPr>
            <w:tcW w:w="4880" w:type="dxa"/>
            <w:tcBorders>
              <w:top w:val="nil"/>
              <w:left w:val="nil"/>
              <w:bottom w:val="nil"/>
              <w:right w:val="nil"/>
            </w:tcBorders>
            <w:noWrap/>
            <w:vAlign w:val="bottom"/>
            <w:hideMark/>
          </w:tcPr>
          <w:p w14:paraId="5A1C7A5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Inicio de sesión y cierre sesión seguro</w:t>
            </w:r>
          </w:p>
        </w:tc>
        <w:tc>
          <w:tcPr>
            <w:tcW w:w="467" w:type="dxa"/>
            <w:tcBorders>
              <w:top w:val="nil"/>
              <w:left w:val="nil"/>
              <w:bottom w:val="nil"/>
              <w:right w:val="nil"/>
            </w:tcBorders>
            <w:noWrap/>
            <w:vAlign w:val="bottom"/>
            <w:hideMark/>
          </w:tcPr>
          <w:p w14:paraId="118DD9BC"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09E6C66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555633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7CBDEA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329131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9CF4210"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F262354"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4525F3E1"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5C09D893"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00C6777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8E0DD1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58E167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701B6F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7D5F23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5BAB80D"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7336C7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AD3FADA"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714B41D4" w14:textId="77777777" w:rsidR="00652C5A" w:rsidRPr="00652C5A" w:rsidRDefault="00652C5A" w:rsidP="00652C5A">
            <w:pPr>
              <w:rPr>
                <w:rFonts w:ascii="Aptos Narrow" w:hAnsi="Aptos Narrow"/>
                <w:sz w:val="20"/>
                <w:szCs w:val="20"/>
              </w:rPr>
            </w:pPr>
          </w:p>
        </w:tc>
      </w:tr>
      <w:tr w:rsidR="00652C5A" w:rsidRPr="00652C5A" w14:paraId="76A7B5E7" w14:textId="77777777" w:rsidTr="00652C5A">
        <w:trPr>
          <w:trHeight w:val="380"/>
        </w:trPr>
        <w:tc>
          <w:tcPr>
            <w:tcW w:w="620" w:type="dxa"/>
            <w:tcBorders>
              <w:top w:val="nil"/>
              <w:left w:val="nil"/>
              <w:bottom w:val="nil"/>
              <w:right w:val="nil"/>
            </w:tcBorders>
            <w:noWrap/>
            <w:vAlign w:val="bottom"/>
            <w:hideMark/>
          </w:tcPr>
          <w:p w14:paraId="1E1D78F6"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7.3</w:t>
            </w:r>
          </w:p>
        </w:tc>
        <w:tc>
          <w:tcPr>
            <w:tcW w:w="4880" w:type="dxa"/>
            <w:tcBorders>
              <w:top w:val="nil"/>
              <w:left w:val="nil"/>
              <w:bottom w:val="nil"/>
              <w:right w:val="nil"/>
            </w:tcBorders>
            <w:noWrap/>
            <w:vAlign w:val="bottom"/>
            <w:hideMark/>
          </w:tcPr>
          <w:p w14:paraId="6BB62D5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Gestión de perfiles</w:t>
            </w:r>
          </w:p>
        </w:tc>
        <w:tc>
          <w:tcPr>
            <w:tcW w:w="467" w:type="dxa"/>
            <w:tcBorders>
              <w:top w:val="nil"/>
              <w:left w:val="nil"/>
              <w:bottom w:val="nil"/>
              <w:right w:val="nil"/>
            </w:tcBorders>
            <w:noWrap/>
            <w:vAlign w:val="bottom"/>
            <w:hideMark/>
          </w:tcPr>
          <w:p w14:paraId="46F63062"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6DAAE7E8"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08F93FC"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F2D092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DC6135B"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2E18E9B"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228B697"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6EF17002"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3F62DC90"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4EB4570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77AA14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689C117"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DC14DE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BD723E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7897EEE"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0D74FC6"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F1C1433"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733FEE59" w14:textId="77777777" w:rsidR="00652C5A" w:rsidRPr="00652C5A" w:rsidRDefault="00652C5A" w:rsidP="00652C5A">
            <w:pPr>
              <w:rPr>
                <w:rFonts w:ascii="Aptos Narrow" w:hAnsi="Aptos Narrow"/>
                <w:sz w:val="20"/>
                <w:szCs w:val="20"/>
              </w:rPr>
            </w:pPr>
          </w:p>
        </w:tc>
      </w:tr>
      <w:tr w:rsidR="00652C5A" w:rsidRPr="00652C5A" w14:paraId="5AE8415D" w14:textId="77777777" w:rsidTr="00652C5A">
        <w:trPr>
          <w:trHeight w:val="380"/>
        </w:trPr>
        <w:tc>
          <w:tcPr>
            <w:tcW w:w="620" w:type="dxa"/>
            <w:tcBorders>
              <w:top w:val="nil"/>
              <w:left w:val="nil"/>
              <w:bottom w:val="nil"/>
              <w:right w:val="nil"/>
            </w:tcBorders>
            <w:noWrap/>
            <w:vAlign w:val="bottom"/>
            <w:hideMark/>
          </w:tcPr>
          <w:p w14:paraId="1AFA5C93"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7.4</w:t>
            </w:r>
          </w:p>
        </w:tc>
        <w:tc>
          <w:tcPr>
            <w:tcW w:w="4880" w:type="dxa"/>
            <w:tcBorders>
              <w:top w:val="nil"/>
              <w:left w:val="nil"/>
              <w:bottom w:val="nil"/>
              <w:right w:val="nil"/>
            </w:tcBorders>
            <w:noWrap/>
            <w:vAlign w:val="bottom"/>
            <w:hideMark/>
          </w:tcPr>
          <w:p w14:paraId="11BE3E6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Roles y permisos básicos</w:t>
            </w:r>
          </w:p>
        </w:tc>
        <w:tc>
          <w:tcPr>
            <w:tcW w:w="467" w:type="dxa"/>
            <w:tcBorders>
              <w:top w:val="nil"/>
              <w:left w:val="nil"/>
              <w:bottom w:val="nil"/>
              <w:right w:val="nil"/>
            </w:tcBorders>
            <w:noWrap/>
            <w:vAlign w:val="bottom"/>
            <w:hideMark/>
          </w:tcPr>
          <w:p w14:paraId="4A6CEECD"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50121234"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05125A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41EBD4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A4F3FED"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D5454B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742E6B9"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2C99EC7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412" w:type="dxa"/>
            <w:tcBorders>
              <w:top w:val="nil"/>
              <w:left w:val="nil"/>
              <w:bottom w:val="nil"/>
              <w:right w:val="nil"/>
            </w:tcBorders>
            <w:noWrap/>
            <w:vAlign w:val="bottom"/>
            <w:hideMark/>
          </w:tcPr>
          <w:p w14:paraId="2810B5D2"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241BFC0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0A1527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7E6887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20DE4C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A0F15F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FCB675F"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94986E6"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4C8E1CD"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298B2A73" w14:textId="77777777" w:rsidR="00652C5A" w:rsidRPr="00652C5A" w:rsidRDefault="00652C5A" w:rsidP="00652C5A">
            <w:pPr>
              <w:rPr>
                <w:rFonts w:ascii="Aptos Narrow" w:hAnsi="Aptos Narrow"/>
                <w:sz w:val="20"/>
                <w:szCs w:val="20"/>
              </w:rPr>
            </w:pPr>
          </w:p>
        </w:tc>
      </w:tr>
      <w:tr w:rsidR="00652C5A" w:rsidRPr="00652C5A" w14:paraId="0B369633" w14:textId="77777777" w:rsidTr="00652C5A">
        <w:trPr>
          <w:trHeight w:val="380"/>
        </w:trPr>
        <w:tc>
          <w:tcPr>
            <w:tcW w:w="620" w:type="dxa"/>
            <w:tcBorders>
              <w:top w:val="nil"/>
              <w:left w:val="nil"/>
              <w:bottom w:val="nil"/>
              <w:right w:val="nil"/>
            </w:tcBorders>
            <w:shd w:val="clear" w:color="000000" w:fill="C0E6F5"/>
            <w:noWrap/>
            <w:vAlign w:val="bottom"/>
            <w:hideMark/>
          </w:tcPr>
          <w:p w14:paraId="1B20607C"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8</w:t>
            </w:r>
          </w:p>
        </w:tc>
        <w:tc>
          <w:tcPr>
            <w:tcW w:w="4880" w:type="dxa"/>
            <w:tcBorders>
              <w:top w:val="nil"/>
              <w:left w:val="nil"/>
              <w:bottom w:val="nil"/>
              <w:right w:val="nil"/>
            </w:tcBorders>
            <w:shd w:val="clear" w:color="000000" w:fill="C0E6F5"/>
            <w:noWrap/>
            <w:vAlign w:val="bottom"/>
            <w:hideMark/>
          </w:tcPr>
          <w:p w14:paraId="4422246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Módulo - Vecinos</w:t>
            </w:r>
          </w:p>
        </w:tc>
        <w:tc>
          <w:tcPr>
            <w:tcW w:w="467" w:type="dxa"/>
            <w:tcBorders>
              <w:top w:val="nil"/>
              <w:left w:val="nil"/>
              <w:bottom w:val="nil"/>
              <w:right w:val="nil"/>
            </w:tcBorders>
            <w:shd w:val="clear" w:color="000000" w:fill="C0E6F5"/>
            <w:noWrap/>
            <w:vAlign w:val="bottom"/>
            <w:hideMark/>
          </w:tcPr>
          <w:p w14:paraId="6CDB557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356A8C1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38D7B1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75B708C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9D9813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783E94E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13E3938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1C9E5BB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0231102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2F45D3D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24DC4B2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323CE20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64B8EB5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2529EBB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54445CF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5DAE496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024251E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454BE25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2892F5D1" w14:textId="77777777" w:rsidTr="00652C5A">
        <w:trPr>
          <w:trHeight w:val="380"/>
        </w:trPr>
        <w:tc>
          <w:tcPr>
            <w:tcW w:w="620" w:type="dxa"/>
            <w:tcBorders>
              <w:top w:val="nil"/>
              <w:left w:val="nil"/>
              <w:bottom w:val="nil"/>
              <w:right w:val="nil"/>
            </w:tcBorders>
            <w:noWrap/>
            <w:vAlign w:val="bottom"/>
            <w:hideMark/>
          </w:tcPr>
          <w:p w14:paraId="482CD94D"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8.1</w:t>
            </w:r>
          </w:p>
        </w:tc>
        <w:tc>
          <w:tcPr>
            <w:tcW w:w="5347" w:type="dxa"/>
            <w:gridSpan w:val="2"/>
            <w:tcBorders>
              <w:top w:val="nil"/>
              <w:left w:val="nil"/>
              <w:bottom w:val="nil"/>
              <w:right w:val="nil"/>
            </w:tcBorders>
            <w:noWrap/>
            <w:vAlign w:val="bottom"/>
            <w:hideMark/>
          </w:tcPr>
          <w:p w14:paraId="7B99305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Sistema de registro y actualización de vecinos</w:t>
            </w:r>
          </w:p>
        </w:tc>
        <w:tc>
          <w:tcPr>
            <w:tcW w:w="467" w:type="dxa"/>
            <w:tcBorders>
              <w:top w:val="nil"/>
              <w:left w:val="nil"/>
              <w:bottom w:val="nil"/>
              <w:right w:val="nil"/>
            </w:tcBorders>
            <w:noWrap/>
            <w:vAlign w:val="bottom"/>
            <w:hideMark/>
          </w:tcPr>
          <w:p w14:paraId="3EE083D9"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62EFA9E"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35150A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18EB9B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B77155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27A9A7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484F51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BBA503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5A4FD7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59BA44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EF9210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67544C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BDCD02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12A28AE"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967843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346EB46"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52BC9AFE" w14:textId="77777777" w:rsidR="00652C5A" w:rsidRPr="00652C5A" w:rsidRDefault="00652C5A" w:rsidP="00652C5A">
            <w:pPr>
              <w:rPr>
                <w:rFonts w:ascii="Aptos Narrow" w:hAnsi="Aptos Narrow"/>
                <w:sz w:val="20"/>
                <w:szCs w:val="20"/>
              </w:rPr>
            </w:pPr>
          </w:p>
        </w:tc>
      </w:tr>
      <w:tr w:rsidR="00652C5A" w:rsidRPr="00652C5A" w14:paraId="3051EFE6" w14:textId="77777777" w:rsidTr="00652C5A">
        <w:trPr>
          <w:trHeight w:val="380"/>
        </w:trPr>
        <w:tc>
          <w:tcPr>
            <w:tcW w:w="620" w:type="dxa"/>
            <w:tcBorders>
              <w:top w:val="nil"/>
              <w:left w:val="nil"/>
              <w:bottom w:val="nil"/>
              <w:right w:val="nil"/>
            </w:tcBorders>
            <w:shd w:val="clear" w:color="000000" w:fill="C0E6F5"/>
            <w:noWrap/>
            <w:vAlign w:val="bottom"/>
            <w:hideMark/>
          </w:tcPr>
          <w:p w14:paraId="28ED20DA"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9</w:t>
            </w:r>
          </w:p>
        </w:tc>
        <w:tc>
          <w:tcPr>
            <w:tcW w:w="4880" w:type="dxa"/>
            <w:tcBorders>
              <w:top w:val="nil"/>
              <w:left w:val="nil"/>
              <w:bottom w:val="nil"/>
              <w:right w:val="nil"/>
            </w:tcBorders>
            <w:shd w:val="clear" w:color="000000" w:fill="C0E6F5"/>
            <w:noWrap/>
            <w:vAlign w:val="bottom"/>
            <w:hideMark/>
          </w:tcPr>
          <w:p w14:paraId="2C12217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Módulo - Solicitudes</w:t>
            </w:r>
          </w:p>
        </w:tc>
        <w:tc>
          <w:tcPr>
            <w:tcW w:w="467" w:type="dxa"/>
            <w:tcBorders>
              <w:top w:val="nil"/>
              <w:left w:val="nil"/>
              <w:bottom w:val="nil"/>
              <w:right w:val="nil"/>
            </w:tcBorders>
            <w:shd w:val="clear" w:color="000000" w:fill="C0E6F5"/>
            <w:noWrap/>
            <w:vAlign w:val="bottom"/>
            <w:hideMark/>
          </w:tcPr>
          <w:p w14:paraId="4E99A22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76EE6B2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3392F30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2782C85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F4C4ED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D78EEB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736A91D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5A6990C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1EE46B54"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shd w:val="clear" w:color="000000" w:fill="C0E6F5"/>
            <w:noWrap/>
            <w:vAlign w:val="bottom"/>
            <w:hideMark/>
          </w:tcPr>
          <w:p w14:paraId="3BF6361B"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shd w:val="clear" w:color="000000" w:fill="C0E6F5"/>
            <w:noWrap/>
            <w:vAlign w:val="bottom"/>
            <w:hideMark/>
          </w:tcPr>
          <w:p w14:paraId="6F86735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402A52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44874C0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57D31A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7EE62CC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5F50C41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387F21C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003FF2C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48DBC2FC" w14:textId="77777777" w:rsidTr="00652C5A">
        <w:trPr>
          <w:trHeight w:val="380"/>
        </w:trPr>
        <w:tc>
          <w:tcPr>
            <w:tcW w:w="620" w:type="dxa"/>
            <w:tcBorders>
              <w:top w:val="nil"/>
              <w:left w:val="nil"/>
              <w:bottom w:val="nil"/>
              <w:right w:val="nil"/>
            </w:tcBorders>
            <w:noWrap/>
            <w:vAlign w:val="bottom"/>
            <w:hideMark/>
          </w:tcPr>
          <w:p w14:paraId="526D0D1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9.1</w:t>
            </w:r>
          </w:p>
        </w:tc>
        <w:tc>
          <w:tcPr>
            <w:tcW w:w="4880" w:type="dxa"/>
            <w:tcBorders>
              <w:top w:val="nil"/>
              <w:left w:val="nil"/>
              <w:bottom w:val="nil"/>
              <w:right w:val="nil"/>
            </w:tcBorders>
            <w:noWrap/>
            <w:vAlign w:val="bottom"/>
            <w:hideMark/>
          </w:tcPr>
          <w:p w14:paraId="3C9C1EF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Solicitud de certificados</w:t>
            </w:r>
          </w:p>
        </w:tc>
        <w:tc>
          <w:tcPr>
            <w:tcW w:w="467" w:type="dxa"/>
            <w:tcBorders>
              <w:top w:val="nil"/>
              <w:left w:val="nil"/>
              <w:bottom w:val="nil"/>
              <w:right w:val="nil"/>
            </w:tcBorders>
            <w:noWrap/>
            <w:vAlign w:val="bottom"/>
            <w:hideMark/>
          </w:tcPr>
          <w:p w14:paraId="4C5CF459"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2516D58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80A2B5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92D1174"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103643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A273F2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EADCFF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D0F538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0042900"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1AA5BF5E"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63AB2EDF"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393203E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ECD1F3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E3380C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8E15A65"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8559C53"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75AE882"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15967A3A" w14:textId="77777777" w:rsidR="00652C5A" w:rsidRPr="00652C5A" w:rsidRDefault="00652C5A" w:rsidP="00652C5A">
            <w:pPr>
              <w:rPr>
                <w:rFonts w:ascii="Aptos Narrow" w:hAnsi="Aptos Narrow"/>
                <w:sz w:val="20"/>
                <w:szCs w:val="20"/>
              </w:rPr>
            </w:pPr>
          </w:p>
        </w:tc>
      </w:tr>
      <w:tr w:rsidR="00652C5A" w:rsidRPr="00652C5A" w14:paraId="78DBFDA2" w14:textId="77777777" w:rsidTr="00652C5A">
        <w:trPr>
          <w:trHeight w:val="380"/>
        </w:trPr>
        <w:tc>
          <w:tcPr>
            <w:tcW w:w="620" w:type="dxa"/>
            <w:tcBorders>
              <w:top w:val="nil"/>
              <w:left w:val="nil"/>
              <w:bottom w:val="nil"/>
              <w:right w:val="nil"/>
            </w:tcBorders>
            <w:noWrap/>
            <w:vAlign w:val="bottom"/>
            <w:hideMark/>
          </w:tcPr>
          <w:p w14:paraId="31D41510"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lastRenderedPageBreak/>
              <w:t>9.2</w:t>
            </w:r>
          </w:p>
        </w:tc>
        <w:tc>
          <w:tcPr>
            <w:tcW w:w="4880" w:type="dxa"/>
            <w:tcBorders>
              <w:top w:val="nil"/>
              <w:left w:val="nil"/>
              <w:bottom w:val="nil"/>
              <w:right w:val="nil"/>
            </w:tcBorders>
            <w:noWrap/>
            <w:vAlign w:val="bottom"/>
            <w:hideMark/>
          </w:tcPr>
          <w:p w14:paraId="3038E6A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Workflow de aprobación</w:t>
            </w:r>
          </w:p>
        </w:tc>
        <w:tc>
          <w:tcPr>
            <w:tcW w:w="467" w:type="dxa"/>
            <w:tcBorders>
              <w:top w:val="nil"/>
              <w:left w:val="nil"/>
              <w:bottom w:val="nil"/>
              <w:right w:val="nil"/>
            </w:tcBorders>
            <w:noWrap/>
            <w:vAlign w:val="bottom"/>
            <w:hideMark/>
          </w:tcPr>
          <w:p w14:paraId="11F52DFF"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05F2524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C4A271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3CA359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F757C1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927B4E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3542E0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F76A52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5AA7E24"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28B61507"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6C51813C"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0DD7D6E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C5B47C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4DDBFE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A174774"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A1CD467"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F0D5426"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3D6222C0" w14:textId="77777777" w:rsidR="00652C5A" w:rsidRPr="00652C5A" w:rsidRDefault="00652C5A" w:rsidP="00652C5A">
            <w:pPr>
              <w:rPr>
                <w:rFonts w:ascii="Aptos Narrow" w:hAnsi="Aptos Narrow"/>
                <w:sz w:val="20"/>
                <w:szCs w:val="20"/>
              </w:rPr>
            </w:pPr>
          </w:p>
        </w:tc>
      </w:tr>
      <w:tr w:rsidR="00652C5A" w:rsidRPr="00652C5A" w14:paraId="1D56D6A7" w14:textId="77777777" w:rsidTr="00652C5A">
        <w:trPr>
          <w:trHeight w:val="380"/>
        </w:trPr>
        <w:tc>
          <w:tcPr>
            <w:tcW w:w="620" w:type="dxa"/>
            <w:tcBorders>
              <w:top w:val="nil"/>
              <w:left w:val="nil"/>
              <w:bottom w:val="nil"/>
              <w:right w:val="nil"/>
            </w:tcBorders>
            <w:noWrap/>
            <w:vAlign w:val="bottom"/>
            <w:hideMark/>
          </w:tcPr>
          <w:p w14:paraId="2A9E208C"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9.3</w:t>
            </w:r>
          </w:p>
        </w:tc>
        <w:tc>
          <w:tcPr>
            <w:tcW w:w="4880" w:type="dxa"/>
            <w:tcBorders>
              <w:top w:val="nil"/>
              <w:left w:val="nil"/>
              <w:bottom w:val="nil"/>
              <w:right w:val="nil"/>
            </w:tcBorders>
            <w:noWrap/>
            <w:vAlign w:val="bottom"/>
            <w:hideMark/>
          </w:tcPr>
          <w:p w14:paraId="0F53558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Seguimiento de estado</w:t>
            </w:r>
          </w:p>
        </w:tc>
        <w:tc>
          <w:tcPr>
            <w:tcW w:w="467" w:type="dxa"/>
            <w:tcBorders>
              <w:top w:val="nil"/>
              <w:left w:val="nil"/>
              <w:bottom w:val="nil"/>
              <w:right w:val="nil"/>
            </w:tcBorders>
            <w:noWrap/>
            <w:vAlign w:val="bottom"/>
            <w:hideMark/>
          </w:tcPr>
          <w:p w14:paraId="0B04FE81"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59A441E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D8106C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9ECA05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5CFB9A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D119D7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7D2FD2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446A4F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533BC3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6CC7BEE6"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45F37D9B"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29268D7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70E904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4C209E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301A98B"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1D22B2A"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6CEB2DE"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12B0A280" w14:textId="77777777" w:rsidR="00652C5A" w:rsidRPr="00652C5A" w:rsidRDefault="00652C5A" w:rsidP="00652C5A">
            <w:pPr>
              <w:rPr>
                <w:rFonts w:ascii="Aptos Narrow" w:hAnsi="Aptos Narrow"/>
                <w:sz w:val="20"/>
                <w:szCs w:val="20"/>
              </w:rPr>
            </w:pPr>
          </w:p>
        </w:tc>
      </w:tr>
      <w:tr w:rsidR="00652C5A" w:rsidRPr="00652C5A" w14:paraId="30844598" w14:textId="77777777" w:rsidTr="00652C5A">
        <w:trPr>
          <w:trHeight w:val="380"/>
        </w:trPr>
        <w:tc>
          <w:tcPr>
            <w:tcW w:w="620" w:type="dxa"/>
            <w:tcBorders>
              <w:top w:val="nil"/>
              <w:left w:val="nil"/>
              <w:bottom w:val="nil"/>
              <w:right w:val="nil"/>
            </w:tcBorders>
            <w:noWrap/>
            <w:vAlign w:val="bottom"/>
            <w:hideMark/>
          </w:tcPr>
          <w:p w14:paraId="27758974"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9.4</w:t>
            </w:r>
          </w:p>
        </w:tc>
        <w:tc>
          <w:tcPr>
            <w:tcW w:w="4880" w:type="dxa"/>
            <w:tcBorders>
              <w:top w:val="nil"/>
              <w:left w:val="nil"/>
              <w:bottom w:val="nil"/>
              <w:right w:val="nil"/>
            </w:tcBorders>
            <w:noWrap/>
            <w:vAlign w:val="bottom"/>
            <w:hideMark/>
          </w:tcPr>
          <w:p w14:paraId="6326F73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Generación de documentos</w:t>
            </w:r>
          </w:p>
        </w:tc>
        <w:tc>
          <w:tcPr>
            <w:tcW w:w="467" w:type="dxa"/>
            <w:tcBorders>
              <w:top w:val="nil"/>
              <w:left w:val="nil"/>
              <w:bottom w:val="nil"/>
              <w:right w:val="nil"/>
            </w:tcBorders>
            <w:noWrap/>
            <w:vAlign w:val="bottom"/>
            <w:hideMark/>
          </w:tcPr>
          <w:p w14:paraId="68E7BFAA"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1DB0DB2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4D49E2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BC3BAA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EDC378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14B7CAE"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7FAE71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F7F5870"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3706B5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2AD21031"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57C3F4C0"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1391587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9FCC57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12F80E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671EE2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BC8F5ED"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78F6232"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32B6F93C" w14:textId="77777777" w:rsidR="00652C5A" w:rsidRPr="00652C5A" w:rsidRDefault="00652C5A" w:rsidP="00652C5A">
            <w:pPr>
              <w:rPr>
                <w:rFonts w:ascii="Aptos Narrow" w:hAnsi="Aptos Narrow"/>
                <w:sz w:val="20"/>
                <w:szCs w:val="20"/>
              </w:rPr>
            </w:pPr>
          </w:p>
        </w:tc>
      </w:tr>
      <w:tr w:rsidR="00652C5A" w:rsidRPr="00652C5A" w14:paraId="5DE5DE1E" w14:textId="77777777" w:rsidTr="00652C5A">
        <w:trPr>
          <w:trHeight w:val="380"/>
        </w:trPr>
        <w:tc>
          <w:tcPr>
            <w:tcW w:w="620" w:type="dxa"/>
            <w:tcBorders>
              <w:top w:val="nil"/>
              <w:left w:val="nil"/>
              <w:bottom w:val="nil"/>
              <w:right w:val="nil"/>
            </w:tcBorders>
            <w:shd w:val="clear" w:color="000000" w:fill="C0E6F5"/>
            <w:noWrap/>
            <w:vAlign w:val="bottom"/>
            <w:hideMark/>
          </w:tcPr>
          <w:p w14:paraId="5D6EA70B"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10</w:t>
            </w:r>
          </w:p>
        </w:tc>
        <w:tc>
          <w:tcPr>
            <w:tcW w:w="4880" w:type="dxa"/>
            <w:tcBorders>
              <w:top w:val="nil"/>
              <w:left w:val="nil"/>
              <w:bottom w:val="nil"/>
              <w:right w:val="nil"/>
            </w:tcBorders>
            <w:shd w:val="clear" w:color="000000" w:fill="C0E6F5"/>
            <w:noWrap/>
            <w:vAlign w:val="bottom"/>
            <w:hideMark/>
          </w:tcPr>
          <w:p w14:paraId="790B2E2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Módulo - Comunicaciones</w:t>
            </w:r>
          </w:p>
        </w:tc>
        <w:tc>
          <w:tcPr>
            <w:tcW w:w="467" w:type="dxa"/>
            <w:tcBorders>
              <w:top w:val="nil"/>
              <w:left w:val="nil"/>
              <w:bottom w:val="nil"/>
              <w:right w:val="nil"/>
            </w:tcBorders>
            <w:shd w:val="clear" w:color="000000" w:fill="C0E6F5"/>
            <w:noWrap/>
            <w:vAlign w:val="bottom"/>
            <w:hideMark/>
          </w:tcPr>
          <w:p w14:paraId="3CF59FB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35FD601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45C0AB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6A1365A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52F450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1771DF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51C4739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7892C41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317A7F8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437C172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0A91A96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shd w:val="clear" w:color="000000" w:fill="C0E6F5"/>
            <w:noWrap/>
            <w:vAlign w:val="bottom"/>
            <w:hideMark/>
          </w:tcPr>
          <w:p w14:paraId="111BE980"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shd w:val="clear" w:color="000000" w:fill="C0E6F5"/>
            <w:noWrap/>
            <w:vAlign w:val="bottom"/>
            <w:hideMark/>
          </w:tcPr>
          <w:p w14:paraId="76D97F4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0F3E3D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77777E7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3E3CC97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3D09D9A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3DF0E74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037A38E3" w14:textId="77777777" w:rsidTr="00652C5A">
        <w:trPr>
          <w:trHeight w:val="380"/>
        </w:trPr>
        <w:tc>
          <w:tcPr>
            <w:tcW w:w="620" w:type="dxa"/>
            <w:tcBorders>
              <w:top w:val="nil"/>
              <w:left w:val="nil"/>
              <w:bottom w:val="nil"/>
              <w:right w:val="nil"/>
            </w:tcBorders>
            <w:noWrap/>
            <w:vAlign w:val="bottom"/>
            <w:hideMark/>
          </w:tcPr>
          <w:p w14:paraId="568715BD"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10.1</w:t>
            </w:r>
          </w:p>
        </w:tc>
        <w:tc>
          <w:tcPr>
            <w:tcW w:w="4880" w:type="dxa"/>
            <w:tcBorders>
              <w:top w:val="nil"/>
              <w:left w:val="nil"/>
              <w:bottom w:val="nil"/>
              <w:right w:val="nil"/>
            </w:tcBorders>
            <w:noWrap/>
            <w:vAlign w:val="bottom"/>
            <w:hideMark/>
          </w:tcPr>
          <w:p w14:paraId="1759E2A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Sistema de notificaciones</w:t>
            </w:r>
          </w:p>
        </w:tc>
        <w:tc>
          <w:tcPr>
            <w:tcW w:w="467" w:type="dxa"/>
            <w:tcBorders>
              <w:top w:val="nil"/>
              <w:left w:val="nil"/>
              <w:bottom w:val="nil"/>
              <w:right w:val="nil"/>
            </w:tcBorders>
            <w:noWrap/>
            <w:vAlign w:val="bottom"/>
            <w:hideMark/>
          </w:tcPr>
          <w:p w14:paraId="6E5814B3"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41F0B8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60A985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F83B22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A55520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638158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09DDC9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32467D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6AFAA6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C28CD1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44FDFFD"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7750CC71"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71BFFB97"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6D23C95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0EEECD7"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900A17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83E1B67"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31AE36D4" w14:textId="77777777" w:rsidR="00652C5A" w:rsidRPr="00652C5A" w:rsidRDefault="00652C5A" w:rsidP="00652C5A">
            <w:pPr>
              <w:rPr>
                <w:rFonts w:ascii="Aptos Narrow" w:hAnsi="Aptos Narrow"/>
                <w:sz w:val="20"/>
                <w:szCs w:val="20"/>
              </w:rPr>
            </w:pPr>
          </w:p>
        </w:tc>
      </w:tr>
      <w:tr w:rsidR="00652C5A" w:rsidRPr="00652C5A" w14:paraId="19135903" w14:textId="77777777" w:rsidTr="00652C5A">
        <w:trPr>
          <w:trHeight w:val="380"/>
        </w:trPr>
        <w:tc>
          <w:tcPr>
            <w:tcW w:w="620" w:type="dxa"/>
            <w:tcBorders>
              <w:top w:val="nil"/>
              <w:left w:val="nil"/>
              <w:bottom w:val="nil"/>
              <w:right w:val="nil"/>
            </w:tcBorders>
            <w:noWrap/>
            <w:vAlign w:val="bottom"/>
            <w:hideMark/>
          </w:tcPr>
          <w:p w14:paraId="02E5161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10.2</w:t>
            </w:r>
          </w:p>
        </w:tc>
        <w:tc>
          <w:tcPr>
            <w:tcW w:w="4880" w:type="dxa"/>
            <w:tcBorders>
              <w:top w:val="nil"/>
              <w:left w:val="nil"/>
              <w:bottom w:val="nil"/>
              <w:right w:val="nil"/>
            </w:tcBorders>
            <w:noWrap/>
            <w:vAlign w:val="bottom"/>
            <w:hideMark/>
          </w:tcPr>
          <w:p w14:paraId="298D179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Envío de avisos masivos</w:t>
            </w:r>
          </w:p>
        </w:tc>
        <w:tc>
          <w:tcPr>
            <w:tcW w:w="467" w:type="dxa"/>
            <w:tcBorders>
              <w:top w:val="nil"/>
              <w:left w:val="nil"/>
              <w:bottom w:val="nil"/>
              <w:right w:val="nil"/>
            </w:tcBorders>
            <w:noWrap/>
            <w:vAlign w:val="bottom"/>
            <w:hideMark/>
          </w:tcPr>
          <w:p w14:paraId="24CFE923"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572F9AF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857BE0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9211DE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68421B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60D852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FB9FAB0"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CD323C0"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B0F799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BB8142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FE92F5F"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3FCB333E"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7179A24B"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6254101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DFAB533"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260633C1"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6FC3EDD"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260496A1" w14:textId="77777777" w:rsidR="00652C5A" w:rsidRPr="00652C5A" w:rsidRDefault="00652C5A" w:rsidP="00652C5A">
            <w:pPr>
              <w:rPr>
                <w:rFonts w:ascii="Aptos Narrow" w:hAnsi="Aptos Narrow"/>
                <w:sz w:val="20"/>
                <w:szCs w:val="20"/>
              </w:rPr>
            </w:pPr>
          </w:p>
        </w:tc>
      </w:tr>
      <w:tr w:rsidR="00652C5A" w:rsidRPr="00652C5A" w14:paraId="0326C162" w14:textId="77777777" w:rsidTr="00652C5A">
        <w:trPr>
          <w:trHeight w:val="380"/>
        </w:trPr>
        <w:tc>
          <w:tcPr>
            <w:tcW w:w="620" w:type="dxa"/>
            <w:tcBorders>
              <w:top w:val="nil"/>
              <w:left w:val="nil"/>
              <w:bottom w:val="nil"/>
              <w:right w:val="nil"/>
            </w:tcBorders>
            <w:noWrap/>
            <w:vAlign w:val="bottom"/>
            <w:hideMark/>
          </w:tcPr>
          <w:p w14:paraId="164A7640"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10.3</w:t>
            </w:r>
          </w:p>
        </w:tc>
        <w:tc>
          <w:tcPr>
            <w:tcW w:w="4880" w:type="dxa"/>
            <w:tcBorders>
              <w:top w:val="nil"/>
              <w:left w:val="nil"/>
              <w:bottom w:val="nil"/>
              <w:right w:val="nil"/>
            </w:tcBorders>
            <w:noWrap/>
            <w:vAlign w:val="bottom"/>
            <w:hideMark/>
          </w:tcPr>
          <w:p w14:paraId="41A7248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Integración email/SMS</w:t>
            </w:r>
          </w:p>
        </w:tc>
        <w:tc>
          <w:tcPr>
            <w:tcW w:w="467" w:type="dxa"/>
            <w:tcBorders>
              <w:top w:val="nil"/>
              <w:left w:val="nil"/>
              <w:bottom w:val="nil"/>
              <w:right w:val="nil"/>
            </w:tcBorders>
            <w:noWrap/>
            <w:vAlign w:val="bottom"/>
            <w:hideMark/>
          </w:tcPr>
          <w:p w14:paraId="4431407C"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3083AF0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6DECBE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C4047E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9129E7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A5519C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DCA170C"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CE2EC98"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89B56C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A5C64F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59AF1D7"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743C73DC"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4E35A5F3"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7B2C2BD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89A219B"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C081CFC"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E4CDC0B"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45A26C6F" w14:textId="77777777" w:rsidR="00652C5A" w:rsidRPr="00652C5A" w:rsidRDefault="00652C5A" w:rsidP="00652C5A">
            <w:pPr>
              <w:rPr>
                <w:rFonts w:ascii="Aptos Narrow" w:hAnsi="Aptos Narrow"/>
                <w:sz w:val="20"/>
                <w:szCs w:val="20"/>
              </w:rPr>
            </w:pPr>
          </w:p>
        </w:tc>
      </w:tr>
      <w:tr w:rsidR="00652C5A" w:rsidRPr="00652C5A" w14:paraId="435F332A" w14:textId="77777777" w:rsidTr="00652C5A">
        <w:trPr>
          <w:trHeight w:val="380"/>
        </w:trPr>
        <w:tc>
          <w:tcPr>
            <w:tcW w:w="620" w:type="dxa"/>
            <w:tcBorders>
              <w:top w:val="nil"/>
              <w:left w:val="nil"/>
              <w:bottom w:val="nil"/>
              <w:right w:val="nil"/>
            </w:tcBorders>
            <w:noWrap/>
            <w:vAlign w:val="bottom"/>
            <w:hideMark/>
          </w:tcPr>
          <w:p w14:paraId="00D5850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10.4</w:t>
            </w:r>
          </w:p>
        </w:tc>
        <w:tc>
          <w:tcPr>
            <w:tcW w:w="4880" w:type="dxa"/>
            <w:tcBorders>
              <w:top w:val="nil"/>
              <w:left w:val="nil"/>
              <w:bottom w:val="nil"/>
              <w:right w:val="nil"/>
            </w:tcBorders>
            <w:noWrap/>
            <w:vAlign w:val="bottom"/>
            <w:hideMark/>
          </w:tcPr>
          <w:p w14:paraId="1A5D086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Centro de mensajes</w:t>
            </w:r>
          </w:p>
        </w:tc>
        <w:tc>
          <w:tcPr>
            <w:tcW w:w="467" w:type="dxa"/>
            <w:tcBorders>
              <w:top w:val="nil"/>
              <w:left w:val="nil"/>
              <w:bottom w:val="nil"/>
              <w:right w:val="nil"/>
            </w:tcBorders>
            <w:noWrap/>
            <w:vAlign w:val="bottom"/>
            <w:hideMark/>
          </w:tcPr>
          <w:p w14:paraId="7E18445B"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0403483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CF4F8FC"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D00A11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C306BB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89FF63C"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BB63795"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87F3C8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441C20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9BCC50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9E08D5D"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169C1C8D"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7E00190C" w14:textId="77777777" w:rsidR="00652C5A" w:rsidRPr="00652C5A" w:rsidRDefault="00652C5A" w:rsidP="00652C5A">
            <w:pPr>
              <w:jc w:val="center"/>
              <w:rPr>
                <w:rFonts w:ascii="Aptos Narrow" w:hAnsi="Aptos Narrow"/>
                <w:color w:val="000000"/>
                <w:sz w:val="20"/>
                <w:szCs w:val="20"/>
              </w:rPr>
            </w:pPr>
          </w:p>
        </w:tc>
        <w:tc>
          <w:tcPr>
            <w:tcW w:w="594" w:type="dxa"/>
            <w:tcBorders>
              <w:top w:val="nil"/>
              <w:left w:val="nil"/>
              <w:bottom w:val="nil"/>
              <w:right w:val="nil"/>
            </w:tcBorders>
            <w:noWrap/>
            <w:vAlign w:val="bottom"/>
            <w:hideMark/>
          </w:tcPr>
          <w:p w14:paraId="64CDDAA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84AAEF5"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426C8DD"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EF4BAA7"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5DA94F97" w14:textId="77777777" w:rsidR="00652C5A" w:rsidRPr="00652C5A" w:rsidRDefault="00652C5A" w:rsidP="00652C5A">
            <w:pPr>
              <w:rPr>
                <w:rFonts w:ascii="Aptos Narrow" w:hAnsi="Aptos Narrow"/>
                <w:sz w:val="20"/>
                <w:szCs w:val="20"/>
              </w:rPr>
            </w:pPr>
          </w:p>
        </w:tc>
      </w:tr>
      <w:tr w:rsidR="00652C5A" w:rsidRPr="00652C5A" w14:paraId="3F686A66" w14:textId="77777777" w:rsidTr="00652C5A">
        <w:trPr>
          <w:trHeight w:val="380"/>
        </w:trPr>
        <w:tc>
          <w:tcPr>
            <w:tcW w:w="620" w:type="dxa"/>
            <w:tcBorders>
              <w:top w:val="nil"/>
              <w:left w:val="nil"/>
              <w:bottom w:val="nil"/>
              <w:right w:val="nil"/>
            </w:tcBorders>
            <w:shd w:val="clear" w:color="000000" w:fill="C0E6F5"/>
            <w:noWrap/>
            <w:vAlign w:val="bottom"/>
            <w:hideMark/>
          </w:tcPr>
          <w:p w14:paraId="363AADE5"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11</w:t>
            </w:r>
          </w:p>
        </w:tc>
        <w:tc>
          <w:tcPr>
            <w:tcW w:w="4880" w:type="dxa"/>
            <w:tcBorders>
              <w:top w:val="nil"/>
              <w:left w:val="nil"/>
              <w:bottom w:val="nil"/>
              <w:right w:val="nil"/>
            </w:tcBorders>
            <w:shd w:val="clear" w:color="000000" w:fill="C0E6F5"/>
            <w:noWrap/>
            <w:vAlign w:val="bottom"/>
            <w:hideMark/>
          </w:tcPr>
          <w:p w14:paraId="042E09A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Módulo - Actividades</w:t>
            </w:r>
          </w:p>
        </w:tc>
        <w:tc>
          <w:tcPr>
            <w:tcW w:w="467" w:type="dxa"/>
            <w:tcBorders>
              <w:top w:val="nil"/>
              <w:left w:val="nil"/>
              <w:bottom w:val="nil"/>
              <w:right w:val="nil"/>
            </w:tcBorders>
            <w:shd w:val="clear" w:color="000000" w:fill="C0E6F5"/>
            <w:noWrap/>
            <w:vAlign w:val="bottom"/>
            <w:hideMark/>
          </w:tcPr>
          <w:p w14:paraId="75350EE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F88A4F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82D0EF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43A3E9E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2512A6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7ED4389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2E8CA34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6461774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0A2A6C8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8929A0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4B2B418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557E9D9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757125E9"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shd w:val="clear" w:color="000000" w:fill="C0E6F5"/>
            <w:noWrap/>
            <w:vAlign w:val="bottom"/>
            <w:hideMark/>
          </w:tcPr>
          <w:p w14:paraId="10C85D5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shd w:val="clear" w:color="000000" w:fill="C0E6F5"/>
            <w:noWrap/>
            <w:vAlign w:val="bottom"/>
            <w:hideMark/>
          </w:tcPr>
          <w:p w14:paraId="71B1E2F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505E04F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41F03CC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3858BD7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6B9C795C" w14:textId="77777777" w:rsidTr="00652C5A">
        <w:trPr>
          <w:trHeight w:val="380"/>
        </w:trPr>
        <w:tc>
          <w:tcPr>
            <w:tcW w:w="620" w:type="dxa"/>
            <w:tcBorders>
              <w:top w:val="nil"/>
              <w:left w:val="nil"/>
              <w:bottom w:val="nil"/>
              <w:right w:val="nil"/>
            </w:tcBorders>
            <w:noWrap/>
            <w:vAlign w:val="bottom"/>
            <w:hideMark/>
          </w:tcPr>
          <w:p w14:paraId="23C6966F"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11.1</w:t>
            </w:r>
          </w:p>
        </w:tc>
        <w:tc>
          <w:tcPr>
            <w:tcW w:w="4880" w:type="dxa"/>
            <w:tcBorders>
              <w:top w:val="nil"/>
              <w:left w:val="nil"/>
              <w:bottom w:val="nil"/>
              <w:right w:val="nil"/>
            </w:tcBorders>
            <w:noWrap/>
            <w:vAlign w:val="bottom"/>
            <w:hideMark/>
          </w:tcPr>
          <w:p w14:paraId="1485EFD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Gestión de eventos comunitarios</w:t>
            </w:r>
          </w:p>
        </w:tc>
        <w:tc>
          <w:tcPr>
            <w:tcW w:w="467" w:type="dxa"/>
            <w:tcBorders>
              <w:top w:val="nil"/>
              <w:left w:val="nil"/>
              <w:bottom w:val="nil"/>
              <w:right w:val="nil"/>
            </w:tcBorders>
            <w:noWrap/>
            <w:vAlign w:val="bottom"/>
            <w:hideMark/>
          </w:tcPr>
          <w:p w14:paraId="714E40C6"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6217E4F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9B6B28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0EB37F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ACDBEB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219513D"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04E544C"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804B7DC"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80E3B0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4FA652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507C0E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57FD35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3DC0C7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7BD648B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66B012AE" w14:textId="77777777" w:rsidR="00652C5A" w:rsidRPr="00652C5A" w:rsidRDefault="00652C5A" w:rsidP="00652C5A">
            <w:pPr>
              <w:rPr>
                <w:rFonts w:ascii="Aptos Narrow" w:hAnsi="Aptos Narrow"/>
                <w:color w:val="000000"/>
                <w:sz w:val="20"/>
                <w:szCs w:val="20"/>
              </w:rPr>
            </w:pPr>
          </w:p>
        </w:tc>
        <w:tc>
          <w:tcPr>
            <w:tcW w:w="580" w:type="dxa"/>
            <w:tcBorders>
              <w:top w:val="nil"/>
              <w:left w:val="nil"/>
              <w:bottom w:val="nil"/>
              <w:right w:val="nil"/>
            </w:tcBorders>
            <w:noWrap/>
            <w:vAlign w:val="bottom"/>
            <w:hideMark/>
          </w:tcPr>
          <w:p w14:paraId="0BC98FA1"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E97D4FA"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31D24B38" w14:textId="77777777" w:rsidR="00652C5A" w:rsidRPr="00652C5A" w:rsidRDefault="00652C5A" w:rsidP="00652C5A">
            <w:pPr>
              <w:rPr>
                <w:rFonts w:ascii="Aptos Narrow" w:hAnsi="Aptos Narrow"/>
                <w:sz w:val="20"/>
                <w:szCs w:val="20"/>
              </w:rPr>
            </w:pPr>
          </w:p>
        </w:tc>
      </w:tr>
      <w:tr w:rsidR="00652C5A" w:rsidRPr="00652C5A" w14:paraId="5562B9F7" w14:textId="77777777" w:rsidTr="00652C5A">
        <w:trPr>
          <w:trHeight w:val="380"/>
        </w:trPr>
        <w:tc>
          <w:tcPr>
            <w:tcW w:w="620" w:type="dxa"/>
            <w:tcBorders>
              <w:top w:val="nil"/>
              <w:left w:val="nil"/>
              <w:bottom w:val="nil"/>
              <w:right w:val="nil"/>
            </w:tcBorders>
            <w:noWrap/>
            <w:vAlign w:val="bottom"/>
            <w:hideMark/>
          </w:tcPr>
          <w:p w14:paraId="6CE8AC5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11.2</w:t>
            </w:r>
          </w:p>
        </w:tc>
        <w:tc>
          <w:tcPr>
            <w:tcW w:w="4880" w:type="dxa"/>
            <w:tcBorders>
              <w:top w:val="nil"/>
              <w:left w:val="nil"/>
              <w:bottom w:val="nil"/>
              <w:right w:val="nil"/>
            </w:tcBorders>
            <w:noWrap/>
            <w:vAlign w:val="bottom"/>
            <w:hideMark/>
          </w:tcPr>
          <w:p w14:paraId="3528716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Sistema de inscripciones</w:t>
            </w:r>
          </w:p>
        </w:tc>
        <w:tc>
          <w:tcPr>
            <w:tcW w:w="467" w:type="dxa"/>
            <w:tcBorders>
              <w:top w:val="nil"/>
              <w:left w:val="nil"/>
              <w:bottom w:val="nil"/>
              <w:right w:val="nil"/>
            </w:tcBorders>
            <w:noWrap/>
            <w:vAlign w:val="bottom"/>
            <w:hideMark/>
          </w:tcPr>
          <w:p w14:paraId="6B944B1F"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3312CD0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34FC36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607518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1CF9A7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465625B"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07B0D7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BC0178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353373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A7AF00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957C62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75A0FE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51FDD51"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727A373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55A4AA5E" w14:textId="77777777" w:rsidR="00652C5A" w:rsidRPr="00652C5A" w:rsidRDefault="00652C5A" w:rsidP="00652C5A">
            <w:pPr>
              <w:rPr>
                <w:rFonts w:ascii="Aptos Narrow" w:hAnsi="Aptos Narrow"/>
                <w:color w:val="000000"/>
                <w:sz w:val="20"/>
                <w:szCs w:val="20"/>
              </w:rPr>
            </w:pPr>
          </w:p>
        </w:tc>
        <w:tc>
          <w:tcPr>
            <w:tcW w:w="580" w:type="dxa"/>
            <w:tcBorders>
              <w:top w:val="nil"/>
              <w:left w:val="nil"/>
              <w:bottom w:val="nil"/>
              <w:right w:val="nil"/>
            </w:tcBorders>
            <w:noWrap/>
            <w:vAlign w:val="bottom"/>
            <w:hideMark/>
          </w:tcPr>
          <w:p w14:paraId="2928C851"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C99A20C"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4CEA58EF" w14:textId="77777777" w:rsidR="00652C5A" w:rsidRPr="00652C5A" w:rsidRDefault="00652C5A" w:rsidP="00652C5A">
            <w:pPr>
              <w:rPr>
                <w:rFonts w:ascii="Aptos Narrow" w:hAnsi="Aptos Narrow"/>
                <w:sz w:val="20"/>
                <w:szCs w:val="20"/>
              </w:rPr>
            </w:pPr>
          </w:p>
        </w:tc>
      </w:tr>
      <w:tr w:rsidR="00652C5A" w:rsidRPr="00652C5A" w14:paraId="46A79F32" w14:textId="77777777" w:rsidTr="00652C5A">
        <w:trPr>
          <w:trHeight w:val="380"/>
        </w:trPr>
        <w:tc>
          <w:tcPr>
            <w:tcW w:w="620" w:type="dxa"/>
            <w:tcBorders>
              <w:top w:val="nil"/>
              <w:left w:val="nil"/>
              <w:bottom w:val="nil"/>
              <w:right w:val="nil"/>
            </w:tcBorders>
            <w:noWrap/>
            <w:vAlign w:val="bottom"/>
            <w:hideMark/>
          </w:tcPr>
          <w:p w14:paraId="47851D36"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11.3</w:t>
            </w:r>
          </w:p>
        </w:tc>
        <w:tc>
          <w:tcPr>
            <w:tcW w:w="4880" w:type="dxa"/>
            <w:tcBorders>
              <w:top w:val="nil"/>
              <w:left w:val="nil"/>
              <w:bottom w:val="nil"/>
              <w:right w:val="nil"/>
            </w:tcBorders>
            <w:noWrap/>
            <w:vAlign w:val="bottom"/>
            <w:hideMark/>
          </w:tcPr>
          <w:p w14:paraId="58BE6A5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Reserva de espacios</w:t>
            </w:r>
          </w:p>
        </w:tc>
        <w:tc>
          <w:tcPr>
            <w:tcW w:w="467" w:type="dxa"/>
            <w:tcBorders>
              <w:top w:val="nil"/>
              <w:left w:val="nil"/>
              <w:bottom w:val="nil"/>
              <w:right w:val="nil"/>
            </w:tcBorders>
            <w:noWrap/>
            <w:vAlign w:val="bottom"/>
            <w:hideMark/>
          </w:tcPr>
          <w:p w14:paraId="1C02A7FC"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2CF3253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6E8AC4B"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7267AE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A450E7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647AC7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6B0198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CD0817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603DD9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D58D38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3B6DA0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8D7E4A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D6B18BA"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10A09DC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7CD14E54" w14:textId="77777777" w:rsidR="00652C5A" w:rsidRPr="00652C5A" w:rsidRDefault="00652C5A" w:rsidP="00652C5A">
            <w:pPr>
              <w:rPr>
                <w:rFonts w:ascii="Aptos Narrow" w:hAnsi="Aptos Narrow"/>
                <w:color w:val="000000"/>
                <w:sz w:val="20"/>
                <w:szCs w:val="20"/>
              </w:rPr>
            </w:pPr>
          </w:p>
        </w:tc>
        <w:tc>
          <w:tcPr>
            <w:tcW w:w="580" w:type="dxa"/>
            <w:tcBorders>
              <w:top w:val="nil"/>
              <w:left w:val="nil"/>
              <w:bottom w:val="nil"/>
              <w:right w:val="nil"/>
            </w:tcBorders>
            <w:noWrap/>
            <w:vAlign w:val="bottom"/>
            <w:hideMark/>
          </w:tcPr>
          <w:p w14:paraId="04B6DC76"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76345C94"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51D07F11" w14:textId="77777777" w:rsidR="00652C5A" w:rsidRPr="00652C5A" w:rsidRDefault="00652C5A" w:rsidP="00652C5A">
            <w:pPr>
              <w:rPr>
                <w:rFonts w:ascii="Aptos Narrow" w:hAnsi="Aptos Narrow"/>
                <w:sz w:val="20"/>
                <w:szCs w:val="20"/>
              </w:rPr>
            </w:pPr>
          </w:p>
        </w:tc>
      </w:tr>
      <w:tr w:rsidR="00652C5A" w:rsidRPr="00652C5A" w14:paraId="300CEF52" w14:textId="77777777" w:rsidTr="00652C5A">
        <w:trPr>
          <w:trHeight w:val="380"/>
        </w:trPr>
        <w:tc>
          <w:tcPr>
            <w:tcW w:w="620" w:type="dxa"/>
            <w:tcBorders>
              <w:top w:val="nil"/>
              <w:left w:val="nil"/>
              <w:bottom w:val="nil"/>
              <w:right w:val="nil"/>
            </w:tcBorders>
            <w:noWrap/>
            <w:vAlign w:val="bottom"/>
            <w:hideMark/>
          </w:tcPr>
          <w:p w14:paraId="279309D9"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11.4</w:t>
            </w:r>
          </w:p>
        </w:tc>
        <w:tc>
          <w:tcPr>
            <w:tcW w:w="4880" w:type="dxa"/>
            <w:tcBorders>
              <w:top w:val="nil"/>
              <w:left w:val="nil"/>
              <w:bottom w:val="nil"/>
              <w:right w:val="nil"/>
            </w:tcBorders>
            <w:noWrap/>
            <w:vAlign w:val="bottom"/>
            <w:hideMark/>
          </w:tcPr>
          <w:p w14:paraId="4EED84A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Calendario interactivo</w:t>
            </w:r>
          </w:p>
        </w:tc>
        <w:tc>
          <w:tcPr>
            <w:tcW w:w="467" w:type="dxa"/>
            <w:tcBorders>
              <w:top w:val="nil"/>
              <w:left w:val="nil"/>
              <w:bottom w:val="nil"/>
              <w:right w:val="nil"/>
            </w:tcBorders>
            <w:noWrap/>
            <w:vAlign w:val="bottom"/>
            <w:hideMark/>
          </w:tcPr>
          <w:p w14:paraId="0906C4B3"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63B4CC2F"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A0A1A04"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094D75B"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91697F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2D1041A"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797085A"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828334C"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944C9D7"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F00382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6767A4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A3E787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99F8827"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683718B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X</w:t>
            </w:r>
          </w:p>
        </w:tc>
        <w:tc>
          <w:tcPr>
            <w:tcW w:w="594" w:type="dxa"/>
            <w:tcBorders>
              <w:top w:val="nil"/>
              <w:left w:val="nil"/>
              <w:bottom w:val="nil"/>
              <w:right w:val="nil"/>
            </w:tcBorders>
            <w:noWrap/>
            <w:vAlign w:val="bottom"/>
            <w:hideMark/>
          </w:tcPr>
          <w:p w14:paraId="24BCB299" w14:textId="77777777" w:rsidR="00652C5A" w:rsidRPr="00652C5A" w:rsidRDefault="00652C5A" w:rsidP="00652C5A">
            <w:pPr>
              <w:rPr>
                <w:rFonts w:ascii="Aptos Narrow" w:hAnsi="Aptos Narrow"/>
                <w:color w:val="000000"/>
                <w:sz w:val="20"/>
                <w:szCs w:val="20"/>
              </w:rPr>
            </w:pPr>
          </w:p>
        </w:tc>
        <w:tc>
          <w:tcPr>
            <w:tcW w:w="580" w:type="dxa"/>
            <w:tcBorders>
              <w:top w:val="nil"/>
              <w:left w:val="nil"/>
              <w:bottom w:val="nil"/>
              <w:right w:val="nil"/>
            </w:tcBorders>
            <w:noWrap/>
            <w:vAlign w:val="bottom"/>
            <w:hideMark/>
          </w:tcPr>
          <w:p w14:paraId="761C6A4D"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B26FA31"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61590B22" w14:textId="77777777" w:rsidR="00652C5A" w:rsidRPr="00652C5A" w:rsidRDefault="00652C5A" w:rsidP="00652C5A">
            <w:pPr>
              <w:rPr>
                <w:rFonts w:ascii="Aptos Narrow" w:hAnsi="Aptos Narrow"/>
                <w:sz w:val="20"/>
                <w:szCs w:val="20"/>
              </w:rPr>
            </w:pPr>
          </w:p>
        </w:tc>
      </w:tr>
      <w:tr w:rsidR="00652C5A" w:rsidRPr="00652C5A" w14:paraId="66663259" w14:textId="77777777" w:rsidTr="00652C5A">
        <w:trPr>
          <w:trHeight w:val="380"/>
        </w:trPr>
        <w:tc>
          <w:tcPr>
            <w:tcW w:w="620" w:type="dxa"/>
            <w:tcBorders>
              <w:top w:val="nil"/>
              <w:left w:val="nil"/>
              <w:bottom w:val="nil"/>
              <w:right w:val="nil"/>
            </w:tcBorders>
            <w:noWrap/>
            <w:vAlign w:val="bottom"/>
            <w:hideMark/>
          </w:tcPr>
          <w:p w14:paraId="7B45D9B4" w14:textId="77777777" w:rsidR="00652C5A" w:rsidRPr="00652C5A" w:rsidRDefault="00652C5A" w:rsidP="00652C5A">
            <w:pPr>
              <w:rPr>
                <w:rFonts w:ascii="Aptos Narrow" w:hAnsi="Aptos Narrow"/>
                <w:sz w:val="20"/>
                <w:szCs w:val="20"/>
              </w:rPr>
            </w:pPr>
          </w:p>
        </w:tc>
        <w:tc>
          <w:tcPr>
            <w:tcW w:w="4880" w:type="dxa"/>
            <w:tcBorders>
              <w:top w:val="nil"/>
              <w:left w:val="nil"/>
              <w:bottom w:val="nil"/>
              <w:right w:val="nil"/>
            </w:tcBorders>
            <w:noWrap/>
            <w:vAlign w:val="bottom"/>
            <w:hideMark/>
          </w:tcPr>
          <w:p w14:paraId="41BDC21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HITO 3: MVP Desarrollado</w:t>
            </w:r>
          </w:p>
        </w:tc>
        <w:tc>
          <w:tcPr>
            <w:tcW w:w="7602" w:type="dxa"/>
            <w:gridSpan w:val="15"/>
            <w:tcBorders>
              <w:top w:val="nil"/>
              <w:left w:val="nil"/>
              <w:bottom w:val="nil"/>
              <w:right w:val="nil"/>
            </w:tcBorders>
            <w:noWrap/>
            <w:vAlign w:val="bottom"/>
            <w:hideMark/>
          </w:tcPr>
          <w:p w14:paraId="27CB647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w:t>
            </w:r>
          </w:p>
        </w:tc>
        <w:tc>
          <w:tcPr>
            <w:tcW w:w="580" w:type="dxa"/>
            <w:tcBorders>
              <w:top w:val="nil"/>
              <w:left w:val="nil"/>
              <w:bottom w:val="nil"/>
              <w:right w:val="nil"/>
            </w:tcBorders>
            <w:noWrap/>
            <w:vAlign w:val="bottom"/>
            <w:hideMark/>
          </w:tcPr>
          <w:p w14:paraId="40DAE67A" w14:textId="77777777" w:rsidR="00652C5A" w:rsidRPr="00652C5A" w:rsidRDefault="00652C5A" w:rsidP="00652C5A">
            <w:pPr>
              <w:rPr>
                <w:rFonts w:ascii="Aptos Narrow" w:hAnsi="Aptos Narrow"/>
                <w:color w:val="000000"/>
                <w:sz w:val="20"/>
                <w:szCs w:val="20"/>
              </w:rPr>
            </w:pPr>
          </w:p>
        </w:tc>
        <w:tc>
          <w:tcPr>
            <w:tcW w:w="580" w:type="dxa"/>
            <w:tcBorders>
              <w:top w:val="nil"/>
              <w:left w:val="nil"/>
              <w:bottom w:val="nil"/>
              <w:right w:val="nil"/>
            </w:tcBorders>
            <w:noWrap/>
            <w:vAlign w:val="bottom"/>
            <w:hideMark/>
          </w:tcPr>
          <w:p w14:paraId="28C8B2B5"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367CA22C" w14:textId="77777777" w:rsidR="00652C5A" w:rsidRPr="00652C5A" w:rsidRDefault="00652C5A" w:rsidP="00652C5A">
            <w:pPr>
              <w:rPr>
                <w:rFonts w:ascii="Aptos Narrow" w:hAnsi="Aptos Narrow"/>
                <w:sz w:val="20"/>
                <w:szCs w:val="20"/>
              </w:rPr>
            </w:pPr>
          </w:p>
        </w:tc>
      </w:tr>
      <w:tr w:rsidR="00652C5A" w:rsidRPr="00652C5A" w14:paraId="0233957E" w14:textId="77777777" w:rsidTr="00652C5A">
        <w:trPr>
          <w:trHeight w:val="380"/>
        </w:trPr>
        <w:tc>
          <w:tcPr>
            <w:tcW w:w="620" w:type="dxa"/>
            <w:tcBorders>
              <w:top w:val="nil"/>
              <w:left w:val="nil"/>
              <w:bottom w:val="nil"/>
              <w:right w:val="nil"/>
            </w:tcBorders>
            <w:shd w:val="clear" w:color="000000" w:fill="C0E6F5"/>
            <w:noWrap/>
            <w:vAlign w:val="bottom"/>
            <w:hideMark/>
          </w:tcPr>
          <w:p w14:paraId="79A65B4B"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12</w:t>
            </w:r>
          </w:p>
        </w:tc>
        <w:tc>
          <w:tcPr>
            <w:tcW w:w="4880" w:type="dxa"/>
            <w:tcBorders>
              <w:top w:val="nil"/>
              <w:left w:val="nil"/>
              <w:bottom w:val="nil"/>
              <w:right w:val="nil"/>
            </w:tcBorders>
            <w:shd w:val="clear" w:color="000000" w:fill="C0E6F5"/>
            <w:noWrap/>
            <w:vAlign w:val="bottom"/>
            <w:hideMark/>
          </w:tcPr>
          <w:p w14:paraId="7E0939B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Pruebas unitarias e integración</w:t>
            </w:r>
          </w:p>
        </w:tc>
        <w:tc>
          <w:tcPr>
            <w:tcW w:w="467" w:type="dxa"/>
            <w:tcBorders>
              <w:top w:val="nil"/>
              <w:left w:val="nil"/>
              <w:bottom w:val="nil"/>
              <w:right w:val="nil"/>
            </w:tcBorders>
            <w:shd w:val="clear" w:color="000000" w:fill="C0E6F5"/>
            <w:noWrap/>
            <w:vAlign w:val="bottom"/>
            <w:hideMark/>
          </w:tcPr>
          <w:p w14:paraId="42F809D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409EF17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2CA188E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4C0E656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F56006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15B632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29F7142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06CBE46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5704E03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7119D1E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0695F36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41A71BD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42E30E9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BB4C09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004DC1C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42104729"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80" w:type="dxa"/>
            <w:tcBorders>
              <w:top w:val="nil"/>
              <w:left w:val="nil"/>
              <w:bottom w:val="nil"/>
              <w:right w:val="nil"/>
            </w:tcBorders>
            <w:shd w:val="clear" w:color="000000" w:fill="C0E6F5"/>
            <w:noWrap/>
            <w:vAlign w:val="bottom"/>
            <w:hideMark/>
          </w:tcPr>
          <w:p w14:paraId="0586D58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20B95D0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5D7E8136" w14:textId="77777777" w:rsidTr="00652C5A">
        <w:trPr>
          <w:trHeight w:val="380"/>
        </w:trPr>
        <w:tc>
          <w:tcPr>
            <w:tcW w:w="620" w:type="dxa"/>
            <w:tcBorders>
              <w:top w:val="nil"/>
              <w:left w:val="nil"/>
              <w:bottom w:val="nil"/>
              <w:right w:val="nil"/>
            </w:tcBorders>
            <w:noWrap/>
            <w:vAlign w:val="bottom"/>
            <w:hideMark/>
          </w:tcPr>
          <w:p w14:paraId="0FFAA71E"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12.1</w:t>
            </w:r>
          </w:p>
        </w:tc>
        <w:tc>
          <w:tcPr>
            <w:tcW w:w="4880" w:type="dxa"/>
            <w:tcBorders>
              <w:top w:val="nil"/>
              <w:left w:val="nil"/>
              <w:bottom w:val="nil"/>
              <w:right w:val="nil"/>
            </w:tcBorders>
            <w:noWrap/>
            <w:vAlign w:val="bottom"/>
            <w:hideMark/>
          </w:tcPr>
          <w:p w14:paraId="1DE9E10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Pruebas automatizadas</w:t>
            </w:r>
          </w:p>
        </w:tc>
        <w:tc>
          <w:tcPr>
            <w:tcW w:w="467" w:type="dxa"/>
            <w:tcBorders>
              <w:top w:val="nil"/>
              <w:left w:val="nil"/>
              <w:bottom w:val="nil"/>
              <w:right w:val="nil"/>
            </w:tcBorders>
            <w:noWrap/>
            <w:vAlign w:val="bottom"/>
            <w:hideMark/>
          </w:tcPr>
          <w:p w14:paraId="306B6E37"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246FFA3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6DDE4D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9A1116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3257BA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0058A5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F98E8D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828A97D"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AFB08F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B92A19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34D5BB2"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9C386A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D12212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B8E45C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C18E6FA"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261B0F4"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80" w:type="dxa"/>
            <w:tcBorders>
              <w:top w:val="nil"/>
              <w:left w:val="nil"/>
              <w:bottom w:val="nil"/>
              <w:right w:val="nil"/>
            </w:tcBorders>
            <w:noWrap/>
            <w:vAlign w:val="bottom"/>
            <w:hideMark/>
          </w:tcPr>
          <w:p w14:paraId="68CE59F4" w14:textId="77777777" w:rsidR="00652C5A" w:rsidRPr="00652C5A" w:rsidRDefault="00652C5A" w:rsidP="00652C5A">
            <w:pPr>
              <w:jc w:val="center"/>
              <w:rPr>
                <w:rFonts w:ascii="Aptos Narrow" w:hAnsi="Aptos Narrow"/>
                <w:color w:val="000000"/>
                <w:sz w:val="20"/>
                <w:szCs w:val="20"/>
              </w:rPr>
            </w:pPr>
          </w:p>
        </w:tc>
        <w:tc>
          <w:tcPr>
            <w:tcW w:w="940" w:type="dxa"/>
            <w:tcBorders>
              <w:top w:val="nil"/>
              <w:left w:val="nil"/>
              <w:bottom w:val="nil"/>
              <w:right w:val="nil"/>
            </w:tcBorders>
            <w:noWrap/>
            <w:vAlign w:val="bottom"/>
            <w:hideMark/>
          </w:tcPr>
          <w:p w14:paraId="4F5DD343" w14:textId="77777777" w:rsidR="00652C5A" w:rsidRPr="00652C5A" w:rsidRDefault="00652C5A" w:rsidP="00652C5A">
            <w:pPr>
              <w:rPr>
                <w:rFonts w:ascii="Aptos Narrow" w:hAnsi="Aptos Narrow"/>
                <w:sz w:val="20"/>
                <w:szCs w:val="20"/>
              </w:rPr>
            </w:pPr>
          </w:p>
        </w:tc>
      </w:tr>
      <w:tr w:rsidR="00652C5A" w:rsidRPr="00652C5A" w14:paraId="76327F94" w14:textId="77777777" w:rsidTr="00652C5A">
        <w:trPr>
          <w:trHeight w:val="380"/>
        </w:trPr>
        <w:tc>
          <w:tcPr>
            <w:tcW w:w="620" w:type="dxa"/>
            <w:tcBorders>
              <w:top w:val="nil"/>
              <w:left w:val="nil"/>
              <w:bottom w:val="nil"/>
              <w:right w:val="nil"/>
            </w:tcBorders>
            <w:noWrap/>
            <w:vAlign w:val="bottom"/>
            <w:hideMark/>
          </w:tcPr>
          <w:p w14:paraId="592FE695"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12.2</w:t>
            </w:r>
          </w:p>
        </w:tc>
        <w:tc>
          <w:tcPr>
            <w:tcW w:w="4880" w:type="dxa"/>
            <w:tcBorders>
              <w:top w:val="nil"/>
              <w:left w:val="nil"/>
              <w:bottom w:val="nil"/>
              <w:right w:val="nil"/>
            </w:tcBorders>
            <w:noWrap/>
            <w:vAlign w:val="bottom"/>
            <w:hideMark/>
          </w:tcPr>
          <w:p w14:paraId="1DADC68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Pruebas de integración</w:t>
            </w:r>
          </w:p>
        </w:tc>
        <w:tc>
          <w:tcPr>
            <w:tcW w:w="467" w:type="dxa"/>
            <w:tcBorders>
              <w:top w:val="nil"/>
              <w:left w:val="nil"/>
              <w:bottom w:val="nil"/>
              <w:right w:val="nil"/>
            </w:tcBorders>
            <w:noWrap/>
            <w:vAlign w:val="bottom"/>
            <w:hideMark/>
          </w:tcPr>
          <w:p w14:paraId="2EA63888"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39D38D2D"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3DBD40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3622B3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81FF36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CC9B93E"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1D45EE8"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B49CCE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945FBC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CD9D17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B46CFC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69EBD1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2C82E08"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49AE897"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5D989C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5865AA0"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80" w:type="dxa"/>
            <w:tcBorders>
              <w:top w:val="nil"/>
              <w:left w:val="nil"/>
              <w:bottom w:val="nil"/>
              <w:right w:val="nil"/>
            </w:tcBorders>
            <w:noWrap/>
            <w:vAlign w:val="bottom"/>
            <w:hideMark/>
          </w:tcPr>
          <w:p w14:paraId="4E4F77BA" w14:textId="77777777" w:rsidR="00652C5A" w:rsidRPr="00652C5A" w:rsidRDefault="00652C5A" w:rsidP="00652C5A">
            <w:pPr>
              <w:jc w:val="center"/>
              <w:rPr>
                <w:rFonts w:ascii="Aptos Narrow" w:hAnsi="Aptos Narrow"/>
                <w:color w:val="000000"/>
                <w:sz w:val="20"/>
                <w:szCs w:val="20"/>
              </w:rPr>
            </w:pPr>
          </w:p>
        </w:tc>
        <w:tc>
          <w:tcPr>
            <w:tcW w:w="940" w:type="dxa"/>
            <w:tcBorders>
              <w:top w:val="nil"/>
              <w:left w:val="nil"/>
              <w:bottom w:val="nil"/>
              <w:right w:val="nil"/>
            </w:tcBorders>
            <w:noWrap/>
            <w:vAlign w:val="bottom"/>
            <w:hideMark/>
          </w:tcPr>
          <w:p w14:paraId="59B0FEF9" w14:textId="77777777" w:rsidR="00652C5A" w:rsidRPr="00652C5A" w:rsidRDefault="00652C5A" w:rsidP="00652C5A">
            <w:pPr>
              <w:rPr>
                <w:rFonts w:ascii="Aptos Narrow" w:hAnsi="Aptos Narrow"/>
                <w:sz w:val="20"/>
                <w:szCs w:val="20"/>
              </w:rPr>
            </w:pPr>
          </w:p>
        </w:tc>
      </w:tr>
      <w:tr w:rsidR="00652C5A" w:rsidRPr="00652C5A" w14:paraId="098D2116" w14:textId="77777777" w:rsidTr="00652C5A">
        <w:trPr>
          <w:trHeight w:val="380"/>
        </w:trPr>
        <w:tc>
          <w:tcPr>
            <w:tcW w:w="620" w:type="dxa"/>
            <w:tcBorders>
              <w:top w:val="nil"/>
              <w:left w:val="nil"/>
              <w:bottom w:val="nil"/>
              <w:right w:val="nil"/>
            </w:tcBorders>
            <w:noWrap/>
            <w:vAlign w:val="bottom"/>
            <w:hideMark/>
          </w:tcPr>
          <w:p w14:paraId="0A554AE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12.3</w:t>
            </w:r>
          </w:p>
        </w:tc>
        <w:tc>
          <w:tcPr>
            <w:tcW w:w="4880" w:type="dxa"/>
            <w:tcBorders>
              <w:top w:val="nil"/>
              <w:left w:val="nil"/>
              <w:bottom w:val="nil"/>
              <w:right w:val="nil"/>
            </w:tcBorders>
            <w:noWrap/>
            <w:vAlign w:val="bottom"/>
            <w:hideMark/>
          </w:tcPr>
          <w:p w14:paraId="0527363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Testing de regresión</w:t>
            </w:r>
          </w:p>
        </w:tc>
        <w:tc>
          <w:tcPr>
            <w:tcW w:w="467" w:type="dxa"/>
            <w:tcBorders>
              <w:top w:val="nil"/>
              <w:left w:val="nil"/>
              <w:bottom w:val="nil"/>
              <w:right w:val="nil"/>
            </w:tcBorders>
            <w:noWrap/>
            <w:vAlign w:val="bottom"/>
            <w:hideMark/>
          </w:tcPr>
          <w:p w14:paraId="4C58B673"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025C300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5AB0C48"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E02DF2E"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F38BAF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E691B46"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1483734"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A7A9995"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C62E53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9001AA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40BC1B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212D70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7D1048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8A8BEF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CB1C0A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A377FE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80" w:type="dxa"/>
            <w:tcBorders>
              <w:top w:val="nil"/>
              <w:left w:val="nil"/>
              <w:bottom w:val="nil"/>
              <w:right w:val="nil"/>
            </w:tcBorders>
            <w:noWrap/>
            <w:vAlign w:val="bottom"/>
            <w:hideMark/>
          </w:tcPr>
          <w:p w14:paraId="0E31DF11" w14:textId="77777777" w:rsidR="00652C5A" w:rsidRPr="00652C5A" w:rsidRDefault="00652C5A" w:rsidP="00652C5A">
            <w:pPr>
              <w:jc w:val="center"/>
              <w:rPr>
                <w:rFonts w:ascii="Aptos Narrow" w:hAnsi="Aptos Narrow"/>
                <w:color w:val="000000"/>
                <w:sz w:val="20"/>
                <w:szCs w:val="20"/>
              </w:rPr>
            </w:pPr>
          </w:p>
        </w:tc>
        <w:tc>
          <w:tcPr>
            <w:tcW w:w="940" w:type="dxa"/>
            <w:tcBorders>
              <w:top w:val="nil"/>
              <w:left w:val="nil"/>
              <w:bottom w:val="nil"/>
              <w:right w:val="nil"/>
            </w:tcBorders>
            <w:noWrap/>
            <w:vAlign w:val="bottom"/>
            <w:hideMark/>
          </w:tcPr>
          <w:p w14:paraId="2A473A1D" w14:textId="77777777" w:rsidR="00652C5A" w:rsidRPr="00652C5A" w:rsidRDefault="00652C5A" w:rsidP="00652C5A">
            <w:pPr>
              <w:rPr>
                <w:rFonts w:ascii="Aptos Narrow" w:hAnsi="Aptos Narrow"/>
                <w:sz w:val="20"/>
                <w:szCs w:val="20"/>
              </w:rPr>
            </w:pPr>
          </w:p>
        </w:tc>
      </w:tr>
      <w:tr w:rsidR="00652C5A" w:rsidRPr="00652C5A" w14:paraId="18DD5C26" w14:textId="77777777" w:rsidTr="00652C5A">
        <w:trPr>
          <w:trHeight w:val="380"/>
        </w:trPr>
        <w:tc>
          <w:tcPr>
            <w:tcW w:w="620" w:type="dxa"/>
            <w:tcBorders>
              <w:top w:val="nil"/>
              <w:left w:val="nil"/>
              <w:bottom w:val="nil"/>
              <w:right w:val="nil"/>
            </w:tcBorders>
            <w:noWrap/>
            <w:vAlign w:val="bottom"/>
            <w:hideMark/>
          </w:tcPr>
          <w:p w14:paraId="063B057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12.4</w:t>
            </w:r>
          </w:p>
        </w:tc>
        <w:tc>
          <w:tcPr>
            <w:tcW w:w="4880" w:type="dxa"/>
            <w:tcBorders>
              <w:top w:val="nil"/>
              <w:left w:val="nil"/>
              <w:bottom w:val="nil"/>
              <w:right w:val="nil"/>
            </w:tcBorders>
            <w:noWrap/>
            <w:vAlign w:val="bottom"/>
            <w:hideMark/>
          </w:tcPr>
          <w:p w14:paraId="214D49C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Cobertura de código</w:t>
            </w:r>
          </w:p>
        </w:tc>
        <w:tc>
          <w:tcPr>
            <w:tcW w:w="467" w:type="dxa"/>
            <w:tcBorders>
              <w:top w:val="nil"/>
              <w:left w:val="nil"/>
              <w:bottom w:val="nil"/>
              <w:right w:val="nil"/>
            </w:tcBorders>
            <w:noWrap/>
            <w:vAlign w:val="bottom"/>
            <w:hideMark/>
          </w:tcPr>
          <w:p w14:paraId="2D1301F9"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D3F824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875A8F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4DF2CDE"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0C9428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408FA1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76F638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67491E35"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B18C8F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0E3AE2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99C43E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AE641A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E705F5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80703C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0296581"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F27C8C6"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580" w:type="dxa"/>
            <w:tcBorders>
              <w:top w:val="nil"/>
              <w:left w:val="nil"/>
              <w:bottom w:val="nil"/>
              <w:right w:val="nil"/>
            </w:tcBorders>
            <w:noWrap/>
            <w:vAlign w:val="bottom"/>
            <w:hideMark/>
          </w:tcPr>
          <w:p w14:paraId="744E35A2" w14:textId="77777777" w:rsidR="00652C5A" w:rsidRPr="00652C5A" w:rsidRDefault="00652C5A" w:rsidP="00652C5A">
            <w:pPr>
              <w:jc w:val="center"/>
              <w:rPr>
                <w:rFonts w:ascii="Aptos Narrow" w:hAnsi="Aptos Narrow"/>
                <w:color w:val="000000"/>
                <w:sz w:val="20"/>
                <w:szCs w:val="20"/>
              </w:rPr>
            </w:pPr>
          </w:p>
        </w:tc>
        <w:tc>
          <w:tcPr>
            <w:tcW w:w="940" w:type="dxa"/>
            <w:tcBorders>
              <w:top w:val="nil"/>
              <w:left w:val="nil"/>
              <w:bottom w:val="nil"/>
              <w:right w:val="nil"/>
            </w:tcBorders>
            <w:noWrap/>
            <w:vAlign w:val="bottom"/>
            <w:hideMark/>
          </w:tcPr>
          <w:p w14:paraId="776C82A8" w14:textId="77777777" w:rsidR="00652C5A" w:rsidRPr="00652C5A" w:rsidRDefault="00652C5A" w:rsidP="00652C5A">
            <w:pPr>
              <w:rPr>
                <w:rFonts w:ascii="Aptos Narrow" w:hAnsi="Aptos Narrow"/>
                <w:sz w:val="20"/>
                <w:szCs w:val="20"/>
              </w:rPr>
            </w:pPr>
          </w:p>
        </w:tc>
      </w:tr>
      <w:tr w:rsidR="00652C5A" w:rsidRPr="00652C5A" w14:paraId="5878AAF5" w14:textId="77777777" w:rsidTr="00652C5A">
        <w:trPr>
          <w:trHeight w:val="380"/>
        </w:trPr>
        <w:tc>
          <w:tcPr>
            <w:tcW w:w="620" w:type="dxa"/>
            <w:tcBorders>
              <w:top w:val="nil"/>
              <w:left w:val="nil"/>
              <w:bottom w:val="nil"/>
              <w:right w:val="nil"/>
            </w:tcBorders>
            <w:shd w:val="clear" w:color="000000" w:fill="C0E6F5"/>
            <w:noWrap/>
            <w:vAlign w:val="bottom"/>
            <w:hideMark/>
          </w:tcPr>
          <w:p w14:paraId="7F24CDAE"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13</w:t>
            </w:r>
          </w:p>
        </w:tc>
        <w:tc>
          <w:tcPr>
            <w:tcW w:w="4880" w:type="dxa"/>
            <w:tcBorders>
              <w:top w:val="nil"/>
              <w:left w:val="nil"/>
              <w:bottom w:val="nil"/>
              <w:right w:val="nil"/>
            </w:tcBorders>
            <w:shd w:val="clear" w:color="000000" w:fill="C0E6F5"/>
            <w:noWrap/>
            <w:vAlign w:val="bottom"/>
            <w:hideMark/>
          </w:tcPr>
          <w:p w14:paraId="41F38F0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Pruebas de usabilidad</w:t>
            </w:r>
          </w:p>
        </w:tc>
        <w:tc>
          <w:tcPr>
            <w:tcW w:w="467" w:type="dxa"/>
            <w:tcBorders>
              <w:top w:val="nil"/>
              <w:left w:val="nil"/>
              <w:bottom w:val="nil"/>
              <w:right w:val="nil"/>
            </w:tcBorders>
            <w:shd w:val="clear" w:color="000000" w:fill="C0E6F5"/>
            <w:noWrap/>
            <w:vAlign w:val="bottom"/>
            <w:hideMark/>
          </w:tcPr>
          <w:p w14:paraId="37C32BA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556E884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C6EC0C5"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FE6092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6F9F0D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3D9A2401"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5D640C6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623CEE03"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5683C912"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8C5AB8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72523AC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57A5AAE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0999314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5503A1A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075DFE2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3BEC00A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67E0C786"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940" w:type="dxa"/>
            <w:tcBorders>
              <w:top w:val="nil"/>
              <w:left w:val="nil"/>
              <w:bottom w:val="nil"/>
              <w:right w:val="nil"/>
            </w:tcBorders>
            <w:shd w:val="clear" w:color="000000" w:fill="C0E6F5"/>
            <w:noWrap/>
            <w:vAlign w:val="bottom"/>
            <w:hideMark/>
          </w:tcPr>
          <w:p w14:paraId="355351D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r>
      <w:tr w:rsidR="00652C5A" w:rsidRPr="00652C5A" w14:paraId="5202F493" w14:textId="77777777" w:rsidTr="00652C5A">
        <w:trPr>
          <w:trHeight w:val="380"/>
        </w:trPr>
        <w:tc>
          <w:tcPr>
            <w:tcW w:w="620" w:type="dxa"/>
            <w:tcBorders>
              <w:top w:val="nil"/>
              <w:left w:val="nil"/>
              <w:bottom w:val="nil"/>
              <w:right w:val="nil"/>
            </w:tcBorders>
            <w:noWrap/>
            <w:vAlign w:val="bottom"/>
            <w:hideMark/>
          </w:tcPr>
          <w:p w14:paraId="284355C4"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13.1</w:t>
            </w:r>
          </w:p>
        </w:tc>
        <w:tc>
          <w:tcPr>
            <w:tcW w:w="4880" w:type="dxa"/>
            <w:tcBorders>
              <w:top w:val="nil"/>
              <w:left w:val="nil"/>
              <w:bottom w:val="nil"/>
              <w:right w:val="nil"/>
            </w:tcBorders>
            <w:noWrap/>
            <w:vAlign w:val="bottom"/>
            <w:hideMark/>
          </w:tcPr>
          <w:p w14:paraId="3A3E151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Pruebas con usuarios reales</w:t>
            </w:r>
          </w:p>
        </w:tc>
        <w:tc>
          <w:tcPr>
            <w:tcW w:w="467" w:type="dxa"/>
            <w:tcBorders>
              <w:top w:val="nil"/>
              <w:left w:val="nil"/>
              <w:bottom w:val="nil"/>
              <w:right w:val="nil"/>
            </w:tcBorders>
            <w:noWrap/>
            <w:vAlign w:val="bottom"/>
            <w:hideMark/>
          </w:tcPr>
          <w:p w14:paraId="7ABC3233"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20DED1BB"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F20A88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2ED583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65D4F4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64B64954"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027F7C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858719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40A9CD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62F24D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9A626C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62B4B4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45F2F31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464006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B70942F"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8F1B954"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C5F6E5C"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940" w:type="dxa"/>
            <w:tcBorders>
              <w:top w:val="nil"/>
              <w:left w:val="nil"/>
              <w:bottom w:val="nil"/>
              <w:right w:val="nil"/>
            </w:tcBorders>
            <w:noWrap/>
            <w:vAlign w:val="bottom"/>
            <w:hideMark/>
          </w:tcPr>
          <w:p w14:paraId="341984A8" w14:textId="77777777" w:rsidR="00652C5A" w:rsidRPr="00652C5A" w:rsidRDefault="00652C5A" w:rsidP="00652C5A">
            <w:pPr>
              <w:jc w:val="center"/>
              <w:rPr>
                <w:rFonts w:ascii="Aptos Narrow" w:hAnsi="Aptos Narrow"/>
                <w:color w:val="000000"/>
                <w:sz w:val="20"/>
                <w:szCs w:val="20"/>
              </w:rPr>
            </w:pPr>
          </w:p>
        </w:tc>
      </w:tr>
      <w:tr w:rsidR="00652C5A" w:rsidRPr="00652C5A" w14:paraId="47A1BA53" w14:textId="77777777" w:rsidTr="00652C5A">
        <w:trPr>
          <w:trHeight w:val="380"/>
        </w:trPr>
        <w:tc>
          <w:tcPr>
            <w:tcW w:w="620" w:type="dxa"/>
            <w:tcBorders>
              <w:top w:val="nil"/>
              <w:left w:val="nil"/>
              <w:bottom w:val="nil"/>
              <w:right w:val="nil"/>
            </w:tcBorders>
            <w:noWrap/>
            <w:vAlign w:val="bottom"/>
            <w:hideMark/>
          </w:tcPr>
          <w:p w14:paraId="566D998C"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13.2</w:t>
            </w:r>
          </w:p>
        </w:tc>
        <w:tc>
          <w:tcPr>
            <w:tcW w:w="4880" w:type="dxa"/>
            <w:tcBorders>
              <w:top w:val="nil"/>
              <w:left w:val="nil"/>
              <w:bottom w:val="nil"/>
              <w:right w:val="nil"/>
            </w:tcBorders>
            <w:noWrap/>
            <w:vAlign w:val="bottom"/>
            <w:hideMark/>
          </w:tcPr>
          <w:p w14:paraId="45A86A2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Evaluación de UX</w:t>
            </w:r>
          </w:p>
        </w:tc>
        <w:tc>
          <w:tcPr>
            <w:tcW w:w="467" w:type="dxa"/>
            <w:tcBorders>
              <w:top w:val="nil"/>
              <w:left w:val="nil"/>
              <w:bottom w:val="nil"/>
              <w:right w:val="nil"/>
            </w:tcBorders>
            <w:noWrap/>
            <w:vAlign w:val="bottom"/>
            <w:hideMark/>
          </w:tcPr>
          <w:p w14:paraId="68FD08EC"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E4C2CC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B5E0550"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0FEAB0C"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4F4D529"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FA24BA7"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03D23A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548CA8C9"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33403EF"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D87A44A"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7B69B21"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369F837"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364047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F0B07D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538A410"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8FAD54D"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9D5BC7E"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940" w:type="dxa"/>
            <w:tcBorders>
              <w:top w:val="nil"/>
              <w:left w:val="nil"/>
              <w:bottom w:val="nil"/>
              <w:right w:val="nil"/>
            </w:tcBorders>
            <w:noWrap/>
            <w:vAlign w:val="bottom"/>
            <w:hideMark/>
          </w:tcPr>
          <w:p w14:paraId="77AD1F96" w14:textId="77777777" w:rsidR="00652C5A" w:rsidRPr="00652C5A" w:rsidRDefault="00652C5A" w:rsidP="00652C5A">
            <w:pPr>
              <w:jc w:val="center"/>
              <w:rPr>
                <w:rFonts w:ascii="Aptos Narrow" w:hAnsi="Aptos Narrow"/>
                <w:color w:val="000000"/>
                <w:sz w:val="20"/>
                <w:szCs w:val="20"/>
              </w:rPr>
            </w:pPr>
          </w:p>
        </w:tc>
      </w:tr>
      <w:tr w:rsidR="00652C5A" w:rsidRPr="00652C5A" w14:paraId="0E3F9B3C" w14:textId="77777777" w:rsidTr="00652C5A">
        <w:trPr>
          <w:trHeight w:val="380"/>
        </w:trPr>
        <w:tc>
          <w:tcPr>
            <w:tcW w:w="620" w:type="dxa"/>
            <w:tcBorders>
              <w:top w:val="nil"/>
              <w:left w:val="nil"/>
              <w:bottom w:val="nil"/>
              <w:right w:val="nil"/>
            </w:tcBorders>
            <w:noWrap/>
            <w:vAlign w:val="bottom"/>
            <w:hideMark/>
          </w:tcPr>
          <w:p w14:paraId="2275CD28"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lastRenderedPageBreak/>
              <w:t>13.3</w:t>
            </w:r>
          </w:p>
        </w:tc>
        <w:tc>
          <w:tcPr>
            <w:tcW w:w="4880" w:type="dxa"/>
            <w:tcBorders>
              <w:top w:val="nil"/>
              <w:left w:val="nil"/>
              <w:bottom w:val="nil"/>
              <w:right w:val="nil"/>
            </w:tcBorders>
            <w:noWrap/>
            <w:vAlign w:val="bottom"/>
            <w:hideMark/>
          </w:tcPr>
          <w:p w14:paraId="1C4C4A8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Recopilación de feedback</w:t>
            </w:r>
          </w:p>
        </w:tc>
        <w:tc>
          <w:tcPr>
            <w:tcW w:w="467" w:type="dxa"/>
            <w:tcBorders>
              <w:top w:val="nil"/>
              <w:left w:val="nil"/>
              <w:bottom w:val="nil"/>
              <w:right w:val="nil"/>
            </w:tcBorders>
            <w:noWrap/>
            <w:vAlign w:val="bottom"/>
            <w:hideMark/>
          </w:tcPr>
          <w:p w14:paraId="35D4E6F4"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3ACEF6A"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C69880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79367AD"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CFD4578"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B5EDC78"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13CB33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0B3699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DE5C8C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355343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6C20B3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D34E48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1307EB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C7AF52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41A85A6"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0885ED8D"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14F6EF33"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940" w:type="dxa"/>
            <w:tcBorders>
              <w:top w:val="nil"/>
              <w:left w:val="nil"/>
              <w:bottom w:val="nil"/>
              <w:right w:val="nil"/>
            </w:tcBorders>
            <w:noWrap/>
            <w:vAlign w:val="bottom"/>
            <w:hideMark/>
          </w:tcPr>
          <w:p w14:paraId="60433B1C" w14:textId="77777777" w:rsidR="00652C5A" w:rsidRPr="00652C5A" w:rsidRDefault="00652C5A" w:rsidP="00652C5A">
            <w:pPr>
              <w:jc w:val="center"/>
              <w:rPr>
                <w:rFonts w:ascii="Aptos Narrow" w:hAnsi="Aptos Narrow"/>
                <w:color w:val="000000"/>
                <w:sz w:val="20"/>
                <w:szCs w:val="20"/>
              </w:rPr>
            </w:pPr>
          </w:p>
        </w:tc>
      </w:tr>
      <w:tr w:rsidR="00652C5A" w:rsidRPr="00652C5A" w14:paraId="3474644D" w14:textId="77777777" w:rsidTr="00652C5A">
        <w:trPr>
          <w:trHeight w:val="380"/>
        </w:trPr>
        <w:tc>
          <w:tcPr>
            <w:tcW w:w="620" w:type="dxa"/>
            <w:tcBorders>
              <w:top w:val="nil"/>
              <w:left w:val="nil"/>
              <w:bottom w:val="nil"/>
              <w:right w:val="nil"/>
            </w:tcBorders>
            <w:noWrap/>
            <w:vAlign w:val="bottom"/>
            <w:hideMark/>
          </w:tcPr>
          <w:p w14:paraId="3932FC27"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13.4</w:t>
            </w:r>
          </w:p>
        </w:tc>
        <w:tc>
          <w:tcPr>
            <w:tcW w:w="4880" w:type="dxa"/>
            <w:tcBorders>
              <w:top w:val="nil"/>
              <w:left w:val="nil"/>
              <w:bottom w:val="nil"/>
              <w:right w:val="nil"/>
            </w:tcBorders>
            <w:noWrap/>
            <w:vAlign w:val="bottom"/>
            <w:hideMark/>
          </w:tcPr>
          <w:p w14:paraId="74003636"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Análisis de métricas</w:t>
            </w:r>
          </w:p>
        </w:tc>
        <w:tc>
          <w:tcPr>
            <w:tcW w:w="467" w:type="dxa"/>
            <w:tcBorders>
              <w:top w:val="nil"/>
              <w:left w:val="nil"/>
              <w:bottom w:val="nil"/>
              <w:right w:val="nil"/>
            </w:tcBorders>
            <w:noWrap/>
            <w:vAlign w:val="bottom"/>
            <w:hideMark/>
          </w:tcPr>
          <w:p w14:paraId="472CB1D9"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18AFB1D1"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7456C8E"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D623DF5"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CEFA69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0D6A662"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45B9A191"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D7818B5"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0358C5A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FA4434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BB6EFC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419D3C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DDF3AE3"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37E2E10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5DF4C65"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32826E6C"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0D2F3C2"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c>
          <w:tcPr>
            <w:tcW w:w="940" w:type="dxa"/>
            <w:tcBorders>
              <w:top w:val="nil"/>
              <w:left w:val="nil"/>
              <w:bottom w:val="nil"/>
              <w:right w:val="nil"/>
            </w:tcBorders>
            <w:noWrap/>
            <w:vAlign w:val="bottom"/>
            <w:hideMark/>
          </w:tcPr>
          <w:p w14:paraId="47DE411A" w14:textId="77777777" w:rsidR="00652C5A" w:rsidRPr="00652C5A" w:rsidRDefault="00652C5A" w:rsidP="00652C5A">
            <w:pPr>
              <w:jc w:val="center"/>
              <w:rPr>
                <w:rFonts w:ascii="Aptos Narrow" w:hAnsi="Aptos Narrow"/>
                <w:color w:val="000000"/>
                <w:sz w:val="20"/>
                <w:szCs w:val="20"/>
              </w:rPr>
            </w:pPr>
          </w:p>
        </w:tc>
      </w:tr>
      <w:tr w:rsidR="00652C5A" w:rsidRPr="00652C5A" w14:paraId="6636F793" w14:textId="77777777" w:rsidTr="00652C5A">
        <w:trPr>
          <w:trHeight w:val="380"/>
        </w:trPr>
        <w:tc>
          <w:tcPr>
            <w:tcW w:w="620" w:type="dxa"/>
            <w:tcBorders>
              <w:top w:val="nil"/>
              <w:left w:val="nil"/>
              <w:bottom w:val="nil"/>
              <w:right w:val="nil"/>
            </w:tcBorders>
            <w:noWrap/>
            <w:vAlign w:val="bottom"/>
            <w:hideMark/>
          </w:tcPr>
          <w:p w14:paraId="7038C05A" w14:textId="77777777" w:rsidR="00652C5A" w:rsidRPr="00652C5A" w:rsidRDefault="00652C5A" w:rsidP="00652C5A">
            <w:pPr>
              <w:rPr>
                <w:rFonts w:ascii="Aptos Narrow" w:hAnsi="Aptos Narrow"/>
                <w:sz w:val="20"/>
                <w:szCs w:val="20"/>
              </w:rPr>
            </w:pPr>
          </w:p>
        </w:tc>
        <w:tc>
          <w:tcPr>
            <w:tcW w:w="4880" w:type="dxa"/>
            <w:tcBorders>
              <w:top w:val="nil"/>
              <w:left w:val="nil"/>
              <w:bottom w:val="nil"/>
              <w:right w:val="nil"/>
            </w:tcBorders>
            <w:noWrap/>
            <w:vAlign w:val="bottom"/>
            <w:hideMark/>
          </w:tcPr>
          <w:p w14:paraId="4C38297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HITO 4: Finalización de Pruebas</w:t>
            </w:r>
          </w:p>
        </w:tc>
        <w:tc>
          <w:tcPr>
            <w:tcW w:w="8762" w:type="dxa"/>
            <w:gridSpan w:val="17"/>
            <w:tcBorders>
              <w:top w:val="nil"/>
              <w:left w:val="nil"/>
              <w:bottom w:val="nil"/>
              <w:right w:val="nil"/>
            </w:tcBorders>
            <w:noWrap/>
            <w:vAlign w:val="bottom"/>
            <w:hideMark/>
          </w:tcPr>
          <w:p w14:paraId="219C96B9"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w:t>
            </w:r>
          </w:p>
        </w:tc>
        <w:tc>
          <w:tcPr>
            <w:tcW w:w="940" w:type="dxa"/>
            <w:tcBorders>
              <w:top w:val="nil"/>
              <w:left w:val="nil"/>
              <w:bottom w:val="nil"/>
              <w:right w:val="nil"/>
            </w:tcBorders>
            <w:noWrap/>
            <w:vAlign w:val="bottom"/>
            <w:hideMark/>
          </w:tcPr>
          <w:p w14:paraId="0F4F09C8" w14:textId="77777777" w:rsidR="00652C5A" w:rsidRPr="00652C5A" w:rsidRDefault="00652C5A" w:rsidP="00652C5A">
            <w:pPr>
              <w:rPr>
                <w:rFonts w:ascii="Aptos Narrow" w:hAnsi="Aptos Narrow"/>
                <w:color w:val="000000"/>
                <w:sz w:val="20"/>
                <w:szCs w:val="20"/>
              </w:rPr>
            </w:pPr>
          </w:p>
        </w:tc>
      </w:tr>
      <w:tr w:rsidR="00652C5A" w:rsidRPr="00652C5A" w14:paraId="6F98B5D7" w14:textId="77777777" w:rsidTr="00652C5A">
        <w:trPr>
          <w:trHeight w:val="380"/>
        </w:trPr>
        <w:tc>
          <w:tcPr>
            <w:tcW w:w="620" w:type="dxa"/>
            <w:tcBorders>
              <w:top w:val="nil"/>
              <w:left w:val="nil"/>
              <w:bottom w:val="nil"/>
              <w:right w:val="nil"/>
            </w:tcBorders>
            <w:shd w:val="clear" w:color="000000" w:fill="C0E6F5"/>
            <w:noWrap/>
            <w:vAlign w:val="bottom"/>
            <w:hideMark/>
          </w:tcPr>
          <w:p w14:paraId="65C4ABE6"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14</w:t>
            </w:r>
          </w:p>
        </w:tc>
        <w:tc>
          <w:tcPr>
            <w:tcW w:w="4880" w:type="dxa"/>
            <w:tcBorders>
              <w:top w:val="nil"/>
              <w:left w:val="nil"/>
              <w:bottom w:val="nil"/>
              <w:right w:val="nil"/>
            </w:tcBorders>
            <w:shd w:val="clear" w:color="000000" w:fill="C0E6F5"/>
            <w:noWrap/>
            <w:vAlign w:val="bottom"/>
            <w:hideMark/>
          </w:tcPr>
          <w:p w14:paraId="45038D2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Documentación final</w:t>
            </w:r>
          </w:p>
        </w:tc>
        <w:tc>
          <w:tcPr>
            <w:tcW w:w="467" w:type="dxa"/>
            <w:tcBorders>
              <w:top w:val="nil"/>
              <w:left w:val="nil"/>
              <w:bottom w:val="nil"/>
              <w:right w:val="nil"/>
            </w:tcBorders>
            <w:shd w:val="clear" w:color="000000" w:fill="C0E6F5"/>
            <w:noWrap/>
            <w:vAlign w:val="bottom"/>
            <w:hideMark/>
          </w:tcPr>
          <w:p w14:paraId="344B72B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4D7C333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30C4A37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02BEC1D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6B1F8A94"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67" w:type="dxa"/>
            <w:tcBorders>
              <w:top w:val="nil"/>
              <w:left w:val="nil"/>
              <w:bottom w:val="nil"/>
              <w:right w:val="nil"/>
            </w:tcBorders>
            <w:shd w:val="clear" w:color="000000" w:fill="C0E6F5"/>
            <w:noWrap/>
            <w:vAlign w:val="bottom"/>
            <w:hideMark/>
          </w:tcPr>
          <w:p w14:paraId="34144D6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09EB0A2B"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18F1D69C"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412" w:type="dxa"/>
            <w:tcBorders>
              <w:top w:val="nil"/>
              <w:left w:val="nil"/>
              <w:bottom w:val="nil"/>
              <w:right w:val="nil"/>
            </w:tcBorders>
            <w:shd w:val="clear" w:color="000000" w:fill="C0E6F5"/>
            <w:noWrap/>
            <w:vAlign w:val="bottom"/>
            <w:hideMark/>
          </w:tcPr>
          <w:p w14:paraId="10C2E0F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1F3DF3D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26C1811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68810E7D"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3A15BCC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6EF829A8"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94" w:type="dxa"/>
            <w:tcBorders>
              <w:top w:val="nil"/>
              <w:left w:val="nil"/>
              <w:bottom w:val="nil"/>
              <w:right w:val="nil"/>
            </w:tcBorders>
            <w:shd w:val="clear" w:color="000000" w:fill="C0E6F5"/>
            <w:noWrap/>
            <w:vAlign w:val="bottom"/>
            <w:hideMark/>
          </w:tcPr>
          <w:p w14:paraId="41630C8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0FE4E360"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580" w:type="dxa"/>
            <w:tcBorders>
              <w:top w:val="nil"/>
              <w:left w:val="nil"/>
              <w:bottom w:val="nil"/>
              <w:right w:val="nil"/>
            </w:tcBorders>
            <w:shd w:val="clear" w:color="000000" w:fill="C0E6F5"/>
            <w:noWrap/>
            <w:vAlign w:val="bottom"/>
            <w:hideMark/>
          </w:tcPr>
          <w:p w14:paraId="5AF39A2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 </w:t>
            </w:r>
          </w:p>
        </w:tc>
        <w:tc>
          <w:tcPr>
            <w:tcW w:w="940" w:type="dxa"/>
            <w:tcBorders>
              <w:top w:val="nil"/>
              <w:left w:val="nil"/>
              <w:bottom w:val="nil"/>
              <w:right w:val="nil"/>
            </w:tcBorders>
            <w:shd w:val="clear" w:color="000000" w:fill="C0E6F5"/>
            <w:noWrap/>
            <w:vAlign w:val="bottom"/>
            <w:hideMark/>
          </w:tcPr>
          <w:p w14:paraId="4E6E1140"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r>
      <w:tr w:rsidR="00652C5A" w:rsidRPr="00652C5A" w14:paraId="1DB01B5A" w14:textId="77777777" w:rsidTr="00652C5A">
        <w:trPr>
          <w:trHeight w:val="380"/>
        </w:trPr>
        <w:tc>
          <w:tcPr>
            <w:tcW w:w="620" w:type="dxa"/>
            <w:tcBorders>
              <w:top w:val="nil"/>
              <w:left w:val="nil"/>
              <w:bottom w:val="nil"/>
              <w:right w:val="nil"/>
            </w:tcBorders>
            <w:noWrap/>
            <w:vAlign w:val="bottom"/>
            <w:hideMark/>
          </w:tcPr>
          <w:p w14:paraId="5084E108"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14.2</w:t>
            </w:r>
          </w:p>
        </w:tc>
        <w:tc>
          <w:tcPr>
            <w:tcW w:w="4880" w:type="dxa"/>
            <w:tcBorders>
              <w:top w:val="nil"/>
              <w:left w:val="nil"/>
              <w:bottom w:val="nil"/>
              <w:right w:val="nil"/>
            </w:tcBorders>
            <w:noWrap/>
            <w:vAlign w:val="bottom"/>
            <w:hideMark/>
          </w:tcPr>
          <w:p w14:paraId="14B9C75A"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Preparación de la presentación</w:t>
            </w:r>
          </w:p>
        </w:tc>
        <w:tc>
          <w:tcPr>
            <w:tcW w:w="467" w:type="dxa"/>
            <w:tcBorders>
              <w:top w:val="nil"/>
              <w:left w:val="nil"/>
              <w:bottom w:val="nil"/>
              <w:right w:val="nil"/>
            </w:tcBorders>
            <w:noWrap/>
            <w:vAlign w:val="bottom"/>
            <w:hideMark/>
          </w:tcPr>
          <w:p w14:paraId="36217A33"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3D59BA57"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364E5DD8"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7772F0D2"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0F8DA1D3"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4785E6F5"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6FA0D88"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71E61403"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29AAFC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35716ED"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5F175890"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DAD7DAE"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23BB4F3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3DB6E29"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741E1207"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0A68F67"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50D83BCF"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127B426D"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r>
      <w:tr w:rsidR="00652C5A" w:rsidRPr="00652C5A" w14:paraId="520DEE49" w14:textId="77777777" w:rsidTr="00652C5A">
        <w:trPr>
          <w:trHeight w:val="380"/>
        </w:trPr>
        <w:tc>
          <w:tcPr>
            <w:tcW w:w="620" w:type="dxa"/>
            <w:tcBorders>
              <w:top w:val="nil"/>
              <w:left w:val="nil"/>
              <w:bottom w:val="nil"/>
              <w:right w:val="nil"/>
            </w:tcBorders>
            <w:noWrap/>
            <w:vAlign w:val="bottom"/>
            <w:hideMark/>
          </w:tcPr>
          <w:p w14:paraId="081617AD" w14:textId="77777777" w:rsidR="00652C5A" w:rsidRPr="00652C5A" w:rsidRDefault="00652C5A" w:rsidP="00652C5A">
            <w:pPr>
              <w:jc w:val="right"/>
              <w:rPr>
                <w:rFonts w:ascii="Aptos Narrow" w:hAnsi="Aptos Narrow"/>
                <w:color w:val="000000"/>
                <w:sz w:val="20"/>
                <w:szCs w:val="20"/>
              </w:rPr>
            </w:pPr>
            <w:r w:rsidRPr="00652C5A">
              <w:rPr>
                <w:rFonts w:ascii="Aptos Narrow" w:hAnsi="Aptos Narrow"/>
                <w:color w:val="000000"/>
                <w:sz w:val="20"/>
                <w:szCs w:val="20"/>
              </w:rPr>
              <w:t>14.3</w:t>
            </w:r>
          </w:p>
        </w:tc>
        <w:tc>
          <w:tcPr>
            <w:tcW w:w="4880" w:type="dxa"/>
            <w:tcBorders>
              <w:top w:val="nil"/>
              <w:left w:val="nil"/>
              <w:bottom w:val="nil"/>
              <w:right w:val="nil"/>
            </w:tcBorders>
            <w:noWrap/>
            <w:vAlign w:val="bottom"/>
            <w:hideMark/>
          </w:tcPr>
          <w:p w14:paraId="5297025E"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Entrega del proyecto</w:t>
            </w:r>
          </w:p>
        </w:tc>
        <w:tc>
          <w:tcPr>
            <w:tcW w:w="467" w:type="dxa"/>
            <w:tcBorders>
              <w:top w:val="nil"/>
              <w:left w:val="nil"/>
              <w:bottom w:val="nil"/>
              <w:right w:val="nil"/>
            </w:tcBorders>
            <w:noWrap/>
            <w:vAlign w:val="bottom"/>
            <w:hideMark/>
          </w:tcPr>
          <w:p w14:paraId="0642A4AC" w14:textId="77777777" w:rsidR="00652C5A" w:rsidRPr="00652C5A" w:rsidRDefault="00652C5A" w:rsidP="00652C5A">
            <w:pPr>
              <w:rPr>
                <w:rFonts w:ascii="Aptos Narrow" w:hAnsi="Aptos Narrow"/>
                <w:color w:val="000000"/>
                <w:sz w:val="20"/>
                <w:szCs w:val="20"/>
              </w:rPr>
            </w:pPr>
          </w:p>
        </w:tc>
        <w:tc>
          <w:tcPr>
            <w:tcW w:w="467" w:type="dxa"/>
            <w:tcBorders>
              <w:top w:val="nil"/>
              <w:left w:val="nil"/>
              <w:bottom w:val="nil"/>
              <w:right w:val="nil"/>
            </w:tcBorders>
            <w:noWrap/>
            <w:vAlign w:val="bottom"/>
            <w:hideMark/>
          </w:tcPr>
          <w:p w14:paraId="45B409C4"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6E76F48"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17A4F726"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2EAA260D" w14:textId="77777777" w:rsidR="00652C5A" w:rsidRPr="00652C5A" w:rsidRDefault="00652C5A" w:rsidP="00652C5A">
            <w:pPr>
              <w:rPr>
                <w:rFonts w:ascii="Aptos Narrow" w:hAnsi="Aptos Narrow"/>
                <w:sz w:val="20"/>
                <w:szCs w:val="20"/>
              </w:rPr>
            </w:pPr>
          </w:p>
        </w:tc>
        <w:tc>
          <w:tcPr>
            <w:tcW w:w="467" w:type="dxa"/>
            <w:tcBorders>
              <w:top w:val="nil"/>
              <w:left w:val="nil"/>
              <w:bottom w:val="nil"/>
              <w:right w:val="nil"/>
            </w:tcBorders>
            <w:noWrap/>
            <w:vAlign w:val="bottom"/>
            <w:hideMark/>
          </w:tcPr>
          <w:p w14:paraId="508291DF"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3C22E6FD"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22043C9F" w14:textId="77777777" w:rsidR="00652C5A" w:rsidRPr="00652C5A" w:rsidRDefault="00652C5A" w:rsidP="00652C5A">
            <w:pPr>
              <w:rPr>
                <w:rFonts w:ascii="Aptos Narrow" w:hAnsi="Aptos Narrow"/>
                <w:sz w:val="20"/>
                <w:szCs w:val="20"/>
              </w:rPr>
            </w:pPr>
          </w:p>
        </w:tc>
        <w:tc>
          <w:tcPr>
            <w:tcW w:w="412" w:type="dxa"/>
            <w:tcBorders>
              <w:top w:val="nil"/>
              <w:left w:val="nil"/>
              <w:bottom w:val="nil"/>
              <w:right w:val="nil"/>
            </w:tcBorders>
            <w:noWrap/>
            <w:vAlign w:val="bottom"/>
            <w:hideMark/>
          </w:tcPr>
          <w:p w14:paraId="179668E5"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0042D776"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F507B2C"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D920E64"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73EFE87"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66B73F9B" w14:textId="77777777" w:rsidR="00652C5A" w:rsidRPr="00652C5A" w:rsidRDefault="00652C5A" w:rsidP="00652C5A">
            <w:pPr>
              <w:rPr>
                <w:rFonts w:ascii="Aptos Narrow" w:hAnsi="Aptos Narrow"/>
                <w:sz w:val="20"/>
                <w:szCs w:val="20"/>
              </w:rPr>
            </w:pPr>
          </w:p>
        </w:tc>
        <w:tc>
          <w:tcPr>
            <w:tcW w:w="594" w:type="dxa"/>
            <w:tcBorders>
              <w:top w:val="nil"/>
              <w:left w:val="nil"/>
              <w:bottom w:val="nil"/>
              <w:right w:val="nil"/>
            </w:tcBorders>
            <w:noWrap/>
            <w:vAlign w:val="bottom"/>
            <w:hideMark/>
          </w:tcPr>
          <w:p w14:paraId="1F1010DA"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4663321E" w14:textId="77777777" w:rsidR="00652C5A" w:rsidRPr="00652C5A" w:rsidRDefault="00652C5A" w:rsidP="00652C5A">
            <w:pPr>
              <w:rPr>
                <w:rFonts w:ascii="Aptos Narrow" w:hAnsi="Aptos Narrow"/>
                <w:sz w:val="20"/>
                <w:szCs w:val="20"/>
              </w:rPr>
            </w:pPr>
          </w:p>
        </w:tc>
        <w:tc>
          <w:tcPr>
            <w:tcW w:w="580" w:type="dxa"/>
            <w:tcBorders>
              <w:top w:val="nil"/>
              <w:left w:val="nil"/>
              <w:bottom w:val="nil"/>
              <w:right w:val="nil"/>
            </w:tcBorders>
            <w:noWrap/>
            <w:vAlign w:val="bottom"/>
            <w:hideMark/>
          </w:tcPr>
          <w:p w14:paraId="66868835" w14:textId="77777777" w:rsidR="00652C5A" w:rsidRPr="00652C5A" w:rsidRDefault="00652C5A" w:rsidP="00652C5A">
            <w:pPr>
              <w:rPr>
                <w:rFonts w:ascii="Aptos Narrow" w:hAnsi="Aptos Narrow"/>
                <w:sz w:val="20"/>
                <w:szCs w:val="20"/>
              </w:rPr>
            </w:pPr>
          </w:p>
        </w:tc>
        <w:tc>
          <w:tcPr>
            <w:tcW w:w="940" w:type="dxa"/>
            <w:tcBorders>
              <w:top w:val="nil"/>
              <w:left w:val="nil"/>
              <w:bottom w:val="nil"/>
              <w:right w:val="nil"/>
            </w:tcBorders>
            <w:noWrap/>
            <w:vAlign w:val="bottom"/>
            <w:hideMark/>
          </w:tcPr>
          <w:p w14:paraId="522434E4" w14:textId="77777777" w:rsidR="00652C5A" w:rsidRPr="00652C5A" w:rsidRDefault="00652C5A" w:rsidP="00652C5A">
            <w:pPr>
              <w:jc w:val="center"/>
              <w:rPr>
                <w:rFonts w:ascii="Aptos Narrow" w:hAnsi="Aptos Narrow"/>
                <w:color w:val="000000"/>
                <w:sz w:val="20"/>
                <w:szCs w:val="20"/>
              </w:rPr>
            </w:pPr>
            <w:r w:rsidRPr="00652C5A">
              <w:rPr>
                <w:rFonts w:ascii="Aptos Narrow" w:hAnsi="Aptos Narrow"/>
                <w:color w:val="000000"/>
                <w:sz w:val="20"/>
                <w:szCs w:val="20"/>
              </w:rPr>
              <w:t>X</w:t>
            </w:r>
          </w:p>
        </w:tc>
      </w:tr>
      <w:tr w:rsidR="00652C5A" w:rsidRPr="00652C5A" w14:paraId="1A4B27FB" w14:textId="77777777" w:rsidTr="00652C5A">
        <w:trPr>
          <w:trHeight w:val="380"/>
        </w:trPr>
        <w:tc>
          <w:tcPr>
            <w:tcW w:w="620" w:type="dxa"/>
            <w:tcBorders>
              <w:top w:val="nil"/>
              <w:left w:val="nil"/>
              <w:bottom w:val="nil"/>
              <w:right w:val="nil"/>
            </w:tcBorders>
            <w:noWrap/>
            <w:vAlign w:val="bottom"/>
            <w:hideMark/>
          </w:tcPr>
          <w:p w14:paraId="7B7B5017" w14:textId="77777777" w:rsidR="00652C5A" w:rsidRPr="00652C5A" w:rsidRDefault="00652C5A" w:rsidP="00652C5A">
            <w:pPr>
              <w:jc w:val="center"/>
              <w:rPr>
                <w:rFonts w:ascii="Aptos Narrow" w:hAnsi="Aptos Narrow"/>
                <w:color w:val="000000"/>
                <w:sz w:val="20"/>
                <w:szCs w:val="20"/>
              </w:rPr>
            </w:pPr>
          </w:p>
        </w:tc>
        <w:tc>
          <w:tcPr>
            <w:tcW w:w="4880" w:type="dxa"/>
            <w:tcBorders>
              <w:top w:val="nil"/>
              <w:left w:val="nil"/>
              <w:bottom w:val="nil"/>
              <w:right w:val="nil"/>
            </w:tcBorders>
            <w:noWrap/>
            <w:vAlign w:val="bottom"/>
            <w:hideMark/>
          </w:tcPr>
          <w:p w14:paraId="44BC7FEF"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HITO 5: Finalización del Proyecto</w:t>
            </w:r>
          </w:p>
        </w:tc>
        <w:tc>
          <w:tcPr>
            <w:tcW w:w="9702" w:type="dxa"/>
            <w:gridSpan w:val="18"/>
            <w:tcBorders>
              <w:top w:val="nil"/>
              <w:left w:val="nil"/>
              <w:bottom w:val="nil"/>
              <w:right w:val="nil"/>
            </w:tcBorders>
            <w:noWrap/>
            <w:vAlign w:val="bottom"/>
            <w:hideMark/>
          </w:tcPr>
          <w:p w14:paraId="0E84DE27" w14:textId="77777777" w:rsidR="00652C5A" w:rsidRPr="00652C5A" w:rsidRDefault="00652C5A" w:rsidP="00652C5A">
            <w:pPr>
              <w:rPr>
                <w:rFonts w:ascii="Aptos Narrow" w:hAnsi="Aptos Narrow"/>
                <w:color w:val="000000"/>
                <w:sz w:val="20"/>
                <w:szCs w:val="20"/>
              </w:rPr>
            </w:pPr>
            <w:r w:rsidRPr="00652C5A">
              <w:rPr>
                <w:rFonts w:ascii="Aptos Narrow" w:hAnsi="Aptos Narrow"/>
                <w:color w:val="000000"/>
                <w:sz w:val="20"/>
                <w:szCs w:val="20"/>
              </w:rPr>
              <w:t>H</w:t>
            </w:r>
          </w:p>
        </w:tc>
      </w:tr>
    </w:tbl>
    <w:p w14:paraId="50FA45A7" w14:textId="09EAC99F" w:rsidR="00806195" w:rsidRDefault="00806195"/>
    <w:p w14:paraId="0F45832D" w14:textId="77777777" w:rsidR="00806195" w:rsidRDefault="00806195">
      <w:r>
        <w:br w:type="page"/>
      </w:r>
    </w:p>
    <w:p w14:paraId="4F54F93F" w14:textId="7B78E43A" w:rsidR="00F4373F" w:rsidRDefault="00B56255">
      <w:pPr>
        <w:rPr>
          <w:b/>
          <w:color w:val="1F3864" w:themeColor="accent1" w:themeShade="80"/>
          <w:sz w:val="28"/>
          <w:szCs w:val="28"/>
        </w:rPr>
      </w:pPr>
      <w:r>
        <w:rPr>
          <w:b/>
          <w:color w:val="1F3864" w:themeColor="accent1" w:themeShade="80"/>
          <w:sz w:val="28"/>
          <w:szCs w:val="28"/>
        </w:rPr>
        <w:lastRenderedPageBreak/>
        <w:t xml:space="preserve">9. </w:t>
      </w:r>
      <w:r w:rsidR="00806195" w:rsidRPr="00806195">
        <w:rPr>
          <w:b/>
          <w:color w:val="1F3864" w:themeColor="accent1" w:themeShade="80"/>
          <w:sz w:val="28"/>
          <w:szCs w:val="28"/>
        </w:rPr>
        <w:t>M</w:t>
      </w:r>
      <w:r>
        <w:rPr>
          <w:b/>
          <w:color w:val="1F3864" w:themeColor="accent1" w:themeShade="80"/>
          <w:sz w:val="28"/>
          <w:szCs w:val="28"/>
        </w:rPr>
        <w:t>atriz</w:t>
      </w:r>
      <w:r w:rsidR="00806195" w:rsidRPr="00806195">
        <w:rPr>
          <w:b/>
          <w:color w:val="1F3864" w:themeColor="accent1" w:themeShade="80"/>
          <w:sz w:val="28"/>
          <w:szCs w:val="28"/>
        </w:rPr>
        <w:t xml:space="preserve"> RACI</w:t>
      </w:r>
    </w:p>
    <w:p w14:paraId="055F71B1" w14:textId="77777777" w:rsidR="00AB4BB5" w:rsidRPr="00806195" w:rsidRDefault="00AB4BB5">
      <w:pPr>
        <w:rPr>
          <w:b/>
          <w:color w:val="1F3864" w:themeColor="accent1" w:themeShade="80"/>
          <w:sz w:val="28"/>
          <w:szCs w:val="28"/>
        </w:rPr>
      </w:pPr>
    </w:p>
    <w:tbl>
      <w:tblPr>
        <w:tblW w:w="15240" w:type="dxa"/>
        <w:tblCellMar>
          <w:left w:w="70" w:type="dxa"/>
          <w:right w:w="70" w:type="dxa"/>
        </w:tblCellMar>
        <w:tblLook w:val="04A0" w:firstRow="1" w:lastRow="0" w:firstColumn="1" w:lastColumn="0" w:noHBand="0" w:noVBand="1"/>
      </w:tblPr>
      <w:tblGrid>
        <w:gridCol w:w="5140"/>
        <w:gridCol w:w="1347"/>
        <w:gridCol w:w="1692"/>
        <w:gridCol w:w="2799"/>
        <w:gridCol w:w="2208"/>
        <w:gridCol w:w="2054"/>
      </w:tblGrid>
      <w:tr w:rsidR="00CF02B2" w:rsidRPr="00CF02B2" w14:paraId="028D2CFC" w14:textId="77777777" w:rsidTr="00CF02B2">
        <w:trPr>
          <w:trHeight w:val="380"/>
        </w:trPr>
        <w:tc>
          <w:tcPr>
            <w:tcW w:w="5140" w:type="dxa"/>
            <w:vMerge w:val="restart"/>
            <w:tcBorders>
              <w:top w:val="single" w:sz="4" w:space="0" w:color="FFFFFF"/>
              <w:left w:val="single" w:sz="4" w:space="0" w:color="FFFFFF"/>
              <w:bottom w:val="single" w:sz="4" w:space="0" w:color="FFFFFF"/>
              <w:right w:val="single" w:sz="4" w:space="0" w:color="FFFFFF"/>
            </w:tcBorders>
            <w:shd w:val="clear" w:color="000000" w:fill="156082"/>
            <w:noWrap/>
            <w:vAlign w:val="center"/>
            <w:hideMark/>
          </w:tcPr>
          <w:p w14:paraId="190660FE" w14:textId="77777777" w:rsidR="00CF02B2" w:rsidRPr="00CF02B2" w:rsidRDefault="00CF02B2">
            <w:pPr>
              <w:rPr>
                <w:rFonts w:ascii="Aptos Narrow" w:hAnsi="Aptos Narrow"/>
                <w:b/>
                <w:bCs/>
                <w:color w:val="FFFFFF"/>
                <w:sz w:val="20"/>
                <w:szCs w:val="20"/>
              </w:rPr>
            </w:pPr>
            <w:r w:rsidRPr="00CF02B2">
              <w:rPr>
                <w:rFonts w:ascii="Aptos Narrow" w:hAnsi="Aptos Narrow"/>
                <w:b/>
                <w:bCs/>
                <w:color w:val="FFFFFF"/>
                <w:sz w:val="20"/>
                <w:szCs w:val="20"/>
              </w:rPr>
              <w:t>Actividades del Proyecto</w:t>
            </w:r>
          </w:p>
        </w:tc>
        <w:tc>
          <w:tcPr>
            <w:tcW w:w="10100" w:type="dxa"/>
            <w:gridSpan w:val="5"/>
            <w:tcBorders>
              <w:top w:val="single" w:sz="4" w:space="0" w:color="FFFFFF"/>
              <w:left w:val="nil"/>
              <w:bottom w:val="single" w:sz="4" w:space="0" w:color="FFFFFF"/>
              <w:right w:val="single" w:sz="4" w:space="0" w:color="FFFFFF"/>
            </w:tcBorders>
            <w:shd w:val="clear" w:color="000000" w:fill="156082"/>
            <w:noWrap/>
            <w:vAlign w:val="bottom"/>
            <w:hideMark/>
          </w:tcPr>
          <w:p w14:paraId="24C3B1EA" w14:textId="77777777" w:rsidR="00CF02B2" w:rsidRPr="00CF02B2" w:rsidRDefault="00CF02B2">
            <w:pPr>
              <w:jc w:val="center"/>
              <w:rPr>
                <w:rFonts w:ascii="Aptos Narrow" w:hAnsi="Aptos Narrow"/>
                <w:b/>
                <w:bCs/>
                <w:color w:val="FFFFFF"/>
                <w:sz w:val="20"/>
                <w:szCs w:val="20"/>
              </w:rPr>
            </w:pPr>
            <w:r w:rsidRPr="00CF02B2">
              <w:rPr>
                <w:rFonts w:ascii="Aptos Narrow" w:hAnsi="Aptos Narrow"/>
                <w:b/>
                <w:bCs/>
                <w:color w:val="FFFFFF"/>
                <w:sz w:val="20"/>
                <w:szCs w:val="20"/>
              </w:rPr>
              <w:t>ROLES</w:t>
            </w:r>
          </w:p>
        </w:tc>
      </w:tr>
      <w:tr w:rsidR="00CF02B2" w:rsidRPr="00CF02B2" w14:paraId="39A23645" w14:textId="77777777" w:rsidTr="00CF02B2">
        <w:trPr>
          <w:trHeight w:val="380"/>
        </w:trPr>
        <w:tc>
          <w:tcPr>
            <w:tcW w:w="5140" w:type="dxa"/>
            <w:vMerge/>
            <w:tcBorders>
              <w:top w:val="single" w:sz="4" w:space="0" w:color="FFFFFF"/>
              <w:left w:val="single" w:sz="4" w:space="0" w:color="FFFFFF"/>
              <w:bottom w:val="single" w:sz="4" w:space="0" w:color="FFFFFF"/>
              <w:right w:val="single" w:sz="4" w:space="0" w:color="FFFFFF"/>
            </w:tcBorders>
            <w:vAlign w:val="center"/>
            <w:hideMark/>
          </w:tcPr>
          <w:p w14:paraId="7D038441" w14:textId="77777777" w:rsidR="00CF02B2" w:rsidRPr="00CF02B2" w:rsidRDefault="00CF02B2">
            <w:pPr>
              <w:rPr>
                <w:rFonts w:ascii="Aptos Narrow" w:hAnsi="Aptos Narrow"/>
                <w:b/>
                <w:bCs/>
                <w:color w:val="FFFFFF"/>
                <w:sz w:val="20"/>
                <w:szCs w:val="20"/>
              </w:rPr>
            </w:pPr>
          </w:p>
        </w:tc>
        <w:tc>
          <w:tcPr>
            <w:tcW w:w="1347" w:type="dxa"/>
            <w:tcBorders>
              <w:top w:val="nil"/>
              <w:left w:val="nil"/>
              <w:bottom w:val="single" w:sz="4" w:space="0" w:color="FFFFFF"/>
              <w:right w:val="single" w:sz="4" w:space="0" w:color="FFFFFF"/>
            </w:tcBorders>
            <w:shd w:val="clear" w:color="000000" w:fill="156082"/>
            <w:noWrap/>
            <w:vAlign w:val="bottom"/>
            <w:hideMark/>
          </w:tcPr>
          <w:p w14:paraId="0AF5A11D" w14:textId="77777777" w:rsidR="00CF02B2" w:rsidRPr="00CF02B2" w:rsidRDefault="00CF02B2">
            <w:pPr>
              <w:rPr>
                <w:rFonts w:ascii="Aptos Narrow" w:hAnsi="Aptos Narrow"/>
                <w:b/>
                <w:bCs/>
                <w:color w:val="FFFFFF"/>
                <w:sz w:val="20"/>
                <w:szCs w:val="20"/>
              </w:rPr>
            </w:pPr>
            <w:r w:rsidRPr="00CF02B2">
              <w:rPr>
                <w:rFonts w:ascii="Aptos Narrow" w:hAnsi="Aptos Narrow"/>
                <w:b/>
                <w:bCs/>
                <w:color w:val="FFFFFF"/>
                <w:sz w:val="20"/>
                <w:szCs w:val="20"/>
              </w:rPr>
              <w:t>Estudiante</w:t>
            </w:r>
          </w:p>
        </w:tc>
        <w:tc>
          <w:tcPr>
            <w:tcW w:w="1692" w:type="dxa"/>
            <w:tcBorders>
              <w:top w:val="nil"/>
              <w:left w:val="nil"/>
              <w:bottom w:val="single" w:sz="4" w:space="0" w:color="FFFFFF"/>
              <w:right w:val="single" w:sz="4" w:space="0" w:color="FFFFFF"/>
            </w:tcBorders>
            <w:shd w:val="clear" w:color="000000" w:fill="156082"/>
            <w:noWrap/>
            <w:vAlign w:val="bottom"/>
            <w:hideMark/>
          </w:tcPr>
          <w:p w14:paraId="0C32845E" w14:textId="77777777" w:rsidR="00CF02B2" w:rsidRPr="00CF02B2" w:rsidRDefault="00CF02B2">
            <w:pPr>
              <w:rPr>
                <w:rFonts w:ascii="Aptos Narrow" w:hAnsi="Aptos Narrow"/>
                <w:b/>
                <w:bCs/>
                <w:color w:val="FFFFFF"/>
                <w:sz w:val="20"/>
                <w:szCs w:val="20"/>
              </w:rPr>
            </w:pPr>
            <w:r w:rsidRPr="00CF02B2">
              <w:rPr>
                <w:rFonts w:ascii="Aptos Narrow" w:hAnsi="Aptos Narrow"/>
                <w:b/>
                <w:bCs/>
                <w:color w:val="FFFFFF"/>
                <w:sz w:val="20"/>
                <w:szCs w:val="20"/>
              </w:rPr>
              <w:t>Profesor Guía</w:t>
            </w:r>
          </w:p>
        </w:tc>
        <w:tc>
          <w:tcPr>
            <w:tcW w:w="2799" w:type="dxa"/>
            <w:tcBorders>
              <w:top w:val="nil"/>
              <w:left w:val="nil"/>
              <w:bottom w:val="single" w:sz="4" w:space="0" w:color="FFFFFF"/>
              <w:right w:val="single" w:sz="4" w:space="0" w:color="FFFFFF"/>
            </w:tcBorders>
            <w:shd w:val="clear" w:color="000000" w:fill="156082"/>
            <w:noWrap/>
            <w:vAlign w:val="bottom"/>
            <w:hideMark/>
          </w:tcPr>
          <w:p w14:paraId="090CD1C9" w14:textId="77777777" w:rsidR="00CF02B2" w:rsidRPr="00CF02B2" w:rsidRDefault="00CF02B2">
            <w:pPr>
              <w:rPr>
                <w:rFonts w:ascii="Aptos Narrow" w:hAnsi="Aptos Narrow"/>
                <w:b/>
                <w:bCs/>
                <w:color w:val="FFFFFF"/>
                <w:sz w:val="20"/>
                <w:szCs w:val="20"/>
              </w:rPr>
            </w:pPr>
            <w:r w:rsidRPr="00CF02B2">
              <w:rPr>
                <w:rFonts w:ascii="Aptos Narrow" w:hAnsi="Aptos Narrow"/>
                <w:b/>
                <w:bCs/>
                <w:color w:val="FFFFFF"/>
                <w:sz w:val="20"/>
                <w:szCs w:val="20"/>
              </w:rPr>
              <w:t>Coordinador Capstone</w:t>
            </w:r>
          </w:p>
        </w:tc>
        <w:tc>
          <w:tcPr>
            <w:tcW w:w="2208" w:type="dxa"/>
            <w:tcBorders>
              <w:top w:val="nil"/>
              <w:left w:val="nil"/>
              <w:bottom w:val="nil"/>
              <w:right w:val="nil"/>
            </w:tcBorders>
            <w:shd w:val="clear" w:color="000000" w:fill="156082"/>
            <w:noWrap/>
            <w:vAlign w:val="bottom"/>
            <w:hideMark/>
          </w:tcPr>
          <w:p w14:paraId="4BD8B202" w14:textId="77777777" w:rsidR="00CF02B2" w:rsidRPr="00CF02B2" w:rsidRDefault="00CF02B2">
            <w:pPr>
              <w:rPr>
                <w:rFonts w:ascii="Aptos Narrow" w:hAnsi="Aptos Narrow"/>
                <w:b/>
                <w:bCs/>
                <w:color w:val="FFFFFF"/>
                <w:sz w:val="20"/>
                <w:szCs w:val="20"/>
              </w:rPr>
            </w:pPr>
            <w:r w:rsidRPr="00CF02B2">
              <w:rPr>
                <w:rFonts w:ascii="Aptos Narrow" w:hAnsi="Aptos Narrow"/>
                <w:b/>
                <w:bCs/>
                <w:color w:val="FFFFFF"/>
                <w:sz w:val="20"/>
                <w:szCs w:val="20"/>
              </w:rPr>
              <w:t>Juntas de Vecinos</w:t>
            </w:r>
          </w:p>
        </w:tc>
        <w:tc>
          <w:tcPr>
            <w:tcW w:w="2054" w:type="dxa"/>
            <w:tcBorders>
              <w:top w:val="nil"/>
              <w:left w:val="single" w:sz="4" w:space="0" w:color="FFFFFF"/>
              <w:bottom w:val="single" w:sz="4" w:space="0" w:color="FFFFFF"/>
              <w:right w:val="single" w:sz="4" w:space="0" w:color="FFFFFF"/>
            </w:tcBorders>
            <w:shd w:val="clear" w:color="000000" w:fill="156082"/>
            <w:noWrap/>
            <w:vAlign w:val="bottom"/>
            <w:hideMark/>
          </w:tcPr>
          <w:p w14:paraId="5331D416" w14:textId="77777777" w:rsidR="00CF02B2" w:rsidRPr="00CF02B2" w:rsidRDefault="00CF02B2">
            <w:pPr>
              <w:rPr>
                <w:rFonts w:ascii="Aptos Narrow" w:hAnsi="Aptos Narrow"/>
                <w:b/>
                <w:bCs/>
                <w:color w:val="FFFFFF"/>
                <w:sz w:val="20"/>
                <w:szCs w:val="20"/>
              </w:rPr>
            </w:pPr>
            <w:r w:rsidRPr="00CF02B2">
              <w:rPr>
                <w:rFonts w:ascii="Aptos Narrow" w:hAnsi="Aptos Narrow"/>
                <w:b/>
                <w:bCs/>
                <w:color w:val="FFFFFF"/>
                <w:sz w:val="20"/>
                <w:szCs w:val="20"/>
              </w:rPr>
              <w:t>Usuarios Finales</w:t>
            </w:r>
          </w:p>
        </w:tc>
      </w:tr>
      <w:tr w:rsidR="00CF02B2" w:rsidRPr="00CF02B2" w14:paraId="2F9D4FF7" w14:textId="77777777" w:rsidTr="00CF02B2">
        <w:trPr>
          <w:trHeight w:val="380"/>
        </w:trPr>
        <w:tc>
          <w:tcPr>
            <w:tcW w:w="15240" w:type="dxa"/>
            <w:gridSpan w:val="6"/>
            <w:tcBorders>
              <w:top w:val="nil"/>
              <w:left w:val="nil"/>
              <w:bottom w:val="nil"/>
              <w:right w:val="nil"/>
            </w:tcBorders>
            <w:shd w:val="clear" w:color="000000" w:fill="C0E6F5"/>
            <w:noWrap/>
            <w:vAlign w:val="bottom"/>
            <w:hideMark/>
          </w:tcPr>
          <w:p w14:paraId="1F08CC96" w14:textId="77777777" w:rsidR="00CF02B2" w:rsidRPr="00CF02B2" w:rsidRDefault="00CF02B2">
            <w:pPr>
              <w:rPr>
                <w:rFonts w:ascii="Aptos Narrow" w:hAnsi="Aptos Narrow"/>
                <w:b/>
                <w:bCs/>
                <w:color w:val="000000"/>
                <w:sz w:val="20"/>
                <w:szCs w:val="20"/>
              </w:rPr>
            </w:pPr>
            <w:r w:rsidRPr="00CF02B2">
              <w:rPr>
                <w:rFonts w:ascii="Aptos Narrow" w:hAnsi="Aptos Narrow"/>
                <w:b/>
                <w:bCs/>
                <w:color w:val="000000"/>
                <w:sz w:val="20"/>
                <w:szCs w:val="20"/>
              </w:rPr>
              <w:t>FASE 1: INVESTIGACIÓN Y ANÁLISIS (Semanas 1-3)</w:t>
            </w:r>
          </w:p>
        </w:tc>
      </w:tr>
      <w:tr w:rsidR="00CF02B2" w:rsidRPr="00CF02B2" w14:paraId="7490D098" w14:textId="77777777" w:rsidTr="00CF02B2">
        <w:trPr>
          <w:trHeight w:val="440"/>
        </w:trPr>
        <w:tc>
          <w:tcPr>
            <w:tcW w:w="5140" w:type="dxa"/>
            <w:tcBorders>
              <w:top w:val="nil"/>
              <w:left w:val="nil"/>
              <w:bottom w:val="nil"/>
              <w:right w:val="nil"/>
            </w:tcBorders>
            <w:noWrap/>
            <w:vAlign w:val="bottom"/>
            <w:hideMark/>
          </w:tcPr>
          <w:p w14:paraId="4111766B"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Investigación de campo</w:t>
            </w:r>
          </w:p>
        </w:tc>
        <w:tc>
          <w:tcPr>
            <w:tcW w:w="1347" w:type="dxa"/>
            <w:tcBorders>
              <w:top w:val="nil"/>
              <w:left w:val="nil"/>
              <w:bottom w:val="nil"/>
              <w:right w:val="nil"/>
            </w:tcBorders>
            <w:noWrap/>
            <w:vAlign w:val="bottom"/>
            <w:hideMark/>
          </w:tcPr>
          <w:p w14:paraId="55F8CFD8"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454A7DAA"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799" w:type="dxa"/>
            <w:tcBorders>
              <w:top w:val="nil"/>
              <w:left w:val="nil"/>
              <w:bottom w:val="nil"/>
              <w:right w:val="nil"/>
            </w:tcBorders>
            <w:noWrap/>
            <w:vAlign w:val="bottom"/>
            <w:hideMark/>
          </w:tcPr>
          <w:p w14:paraId="55C3C7A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52D0781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054" w:type="dxa"/>
            <w:tcBorders>
              <w:top w:val="nil"/>
              <w:left w:val="nil"/>
              <w:bottom w:val="nil"/>
              <w:right w:val="nil"/>
            </w:tcBorders>
            <w:noWrap/>
            <w:vAlign w:val="bottom"/>
            <w:hideMark/>
          </w:tcPr>
          <w:p w14:paraId="229CCDD3"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28824FA6" w14:textId="77777777" w:rsidTr="00CF02B2">
        <w:trPr>
          <w:trHeight w:val="440"/>
        </w:trPr>
        <w:tc>
          <w:tcPr>
            <w:tcW w:w="5140" w:type="dxa"/>
            <w:tcBorders>
              <w:top w:val="nil"/>
              <w:left w:val="nil"/>
              <w:bottom w:val="nil"/>
              <w:right w:val="nil"/>
            </w:tcBorders>
            <w:shd w:val="clear" w:color="000000" w:fill="E8E8E8"/>
            <w:noWrap/>
            <w:vAlign w:val="bottom"/>
            <w:hideMark/>
          </w:tcPr>
          <w:p w14:paraId="729F5937"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Análisis de requerimientos</w:t>
            </w:r>
          </w:p>
        </w:tc>
        <w:tc>
          <w:tcPr>
            <w:tcW w:w="1347" w:type="dxa"/>
            <w:tcBorders>
              <w:top w:val="nil"/>
              <w:left w:val="nil"/>
              <w:bottom w:val="nil"/>
              <w:right w:val="nil"/>
            </w:tcBorders>
            <w:shd w:val="clear" w:color="000000" w:fill="E8E8E8"/>
            <w:noWrap/>
            <w:vAlign w:val="bottom"/>
            <w:hideMark/>
          </w:tcPr>
          <w:p w14:paraId="662E98E0"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shd w:val="clear" w:color="000000" w:fill="E8E8E8"/>
            <w:noWrap/>
            <w:vAlign w:val="bottom"/>
            <w:hideMark/>
          </w:tcPr>
          <w:p w14:paraId="24ABB9F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shd w:val="clear" w:color="000000" w:fill="E8E8E8"/>
            <w:noWrap/>
            <w:vAlign w:val="bottom"/>
            <w:hideMark/>
          </w:tcPr>
          <w:p w14:paraId="6B0B1F56"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shd w:val="clear" w:color="000000" w:fill="E8E8E8"/>
            <w:noWrap/>
            <w:vAlign w:val="bottom"/>
            <w:hideMark/>
          </w:tcPr>
          <w:p w14:paraId="24BE0CD2"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054" w:type="dxa"/>
            <w:tcBorders>
              <w:top w:val="nil"/>
              <w:left w:val="nil"/>
              <w:bottom w:val="nil"/>
              <w:right w:val="nil"/>
            </w:tcBorders>
            <w:shd w:val="clear" w:color="000000" w:fill="E8E8E8"/>
            <w:noWrap/>
            <w:vAlign w:val="bottom"/>
            <w:hideMark/>
          </w:tcPr>
          <w:p w14:paraId="29FEA164"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7CFFCED1" w14:textId="77777777" w:rsidTr="00CF02B2">
        <w:trPr>
          <w:trHeight w:val="440"/>
        </w:trPr>
        <w:tc>
          <w:tcPr>
            <w:tcW w:w="5140" w:type="dxa"/>
            <w:tcBorders>
              <w:top w:val="nil"/>
              <w:left w:val="nil"/>
              <w:bottom w:val="nil"/>
              <w:right w:val="nil"/>
            </w:tcBorders>
            <w:noWrap/>
            <w:vAlign w:val="bottom"/>
            <w:hideMark/>
          </w:tcPr>
          <w:p w14:paraId="2A36505F"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Definición de personas y casos de uso</w:t>
            </w:r>
          </w:p>
        </w:tc>
        <w:tc>
          <w:tcPr>
            <w:tcW w:w="1347" w:type="dxa"/>
            <w:tcBorders>
              <w:top w:val="nil"/>
              <w:left w:val="nil"/>
              <w:bottom w:val="nil"/>
              <w:right w:val="nil"/>
            </w:tcBorders>
            <w:noWrap/>
            <w:vAlign w:val="bottom"/>
            <w:hideMark/>
          </w:tcPr>
          <w:p w14:paraId="00B627C7"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6720B9E8"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799" w:type="dxa"/>
            <w:tcBorders>
              <w:top w:val="nil"/>
              <w:left w:val="nil"/>
              <w:bottom w:val="nil"/>
              <w:right w:val="nil"/>
            </w:tcBorders>
            <w:noWrap/>
            <w:vAlign w:val="bottom"/>
            <w:hideMark/>
          </w:tcPr>
          <w:p w14:paraId="6D88F776"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3A8A4AA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054" w:type="dxa"/>
            <w:tcBorders>
              <w:top w:val="nil"/>
              <w:left w:val="nil"/>
              <w:bottom w:val="nil"/>
              <w:right w:val="nil"/>
            </w:tcBorders>
            <w:noWrap/>
            <w:vAlign w:val="bottom"/>
            <w:hideMark/>
          </w:tcPr>
          <w:p w14:paraId="665F9C65"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r>
      <w:tr w:rsidR="00CF02B2" w:rsidRPr="00CF02B2" w14:paraId="3E01A5DC" w14:textId="77777777" w:rsidTr="00CF02B2">
        <w:trPr>
          <w:trHeight w:val="380"/>
        </w:trPr>
        <w:tc>
          <w:tcPr>
            <w:tcW w:w="15240" w:type="dxa"/>
            <w:gridSpan w:val="6"/>
            <w:tcBorders>
              <w:top w:val="nil"/>
              <w:left w:val="nil"/>
              <w:bottom w:val="nil"/>
              <w:right w:val="nil"/>
            </w:tcBorders>
            <w:shd w:val="clear" w:color="000000" w:fill="C0E6F5"/>
            <w:noWrap/>
            <w:vAlign w:val="bottom"/>
            <w:hideMark/>
          </w:tcPr>
          <w:p w14:paraId="7CAE18FD" w14:textId="77777777" w:rsidR="00CF02B2" w:rsidRPr="00CF02B2" w:rsidRDefault="00CF02B2">
            <w:pPr>
              <w:rPr>
                <w:rFonts w:ascii="Aptos Narrow" w:hAnsi="Aptos Narrow"/>
                <w:b/>
                <w:bCs/>
                <w:color w:val="000000"/>
                <w:sz w:val="20"/>
                <w:szCs w:val="20"/>
              </w:rPr>
            </w:pPr>
            <w:r w:rsidRPr="00CF02B2">
              <w:rPr>
                <w:rFonts w:ascii="Aptos Narrow" w:hAnsi="Aptos Narrow"/>
                <w:b/>
                <w:bCs/>
                <w:color w:val="000000"/>
                <w:sz w:val="20"/>
                <w:szCs w:val="20"/>
              </w:rPr>
              <w:t>FASE 2: DISEÑO (Semanas 4-6)</w:t>
            </w:r>
          </w:p>
        </w:tc>
      </w:tr>
      <w:tr w:rsidR="00CF02B2" w:rsidRPr="00CF02B2" w14:paraId="48BDF318" w14:textId="77777777" w:rsidTr="00CF02B2">
        <w:trPr>
          <w:trHeight w:val="440"/>
        </w:trPr>
        <w:tc>
          <w:tcPr>
            <w:tcW w:w="5140" w:type="dxa"/>
            <w:tcBorders>
              <w:top w:val="nil"/>
              <w:left w:val="nil"/>
              <w:bottom w:val="nil"/>
              <w:right w:val="nil"/>
            </w:tcBorders>
            <w:noWrap/>
            <w:vAlign w:val="bottom"/>
            <w:hideMark/>
          </w:tcPr>
          <w:p w14:paraId="6044BDD0"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Diseño de arquitectura del sistema</w:t>
            </w:r>
          </w:p>
        </w:tc>
        <w:tc>
          <w:tcPr>
            <w:tcW w:w="1347" w:type="dxa"/>
            <w:tcBorders>
              <w:top w:val="nil"/>
              <w:left w:val="nil"/>
              <w:bottom w:val="nil"/>
              <w:right w:val="nil"/>
            </w:tcBorders>
            <w:noWrap/>
            <w:vAlign w:val="bottom"/>
            <w:hideMark/>
          </w:tcPr>
          <w:p w14:paraId="4832CD0C"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5FF12232"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noWrap/>
            <w:vAlign w:val="bottom"/>
            <w:hideMark/>
          </w:tcPr>
          <w:p w14:paraId="40B9B407"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2F3C3E8B"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c>
          <w:tcPr>
            <w:tcW w:w="2054" w:type="dxa"/>
            <w:tcBorders>
              <w:top w:val="nil"/>
              <w:left w:val="nil"/>
              <w:bottom w:val="nil"/>
              <w:right w:val="nil"/>
            </w:tcBorders>
            <w:noWrap/>
            <w:vAlign w:val="bottom"/>
            <w:hideMark/>
          </w:tcPr>
          <w:p w14:paraId="353837B5"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36C6A36A" w14:textId="77777777" w:rsidTr="00CF02B2">
        <w:trPr>
          <w:trHeight w:val="440"/>
        </w:trPr>
        <w:tc>
          <w:tcPr>
            <w:tcW w:w="5140" w:type="dxa"/>
            <w:tcBorders>
              <w:top w:val="nil"/>
              <w:left w:val="nil"/>
              <w:bottom w:val="nil"/>
              <w:right w:val="nil"/>
            </w:tcBorders>
            <w:shd w:val="clear" w:color="000000" w:fill="E8E8E8"/>
            <w:noWrap/>
            <w:vAlign w:val="bottom"/>
            <w:hideMark/>
          </w:tcPr>
          <w:p w14:paraId="3A23BF7A"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Modelado de base de datos</w:t>
            </w:r>
          </w:p>
        </w:tc>
        <w:tc>
          <w:tcPr>
            <w:tcW w:w="1347" w:type="dxa"/>
            <w:tcBorders>
              <w:top w:val="nil"/>
              <w:left w:val="nil"/>
              <w:bottom w:val="nil"/>
              <w:right w:val="nil"/>
            </w:tcBorders>
            <w:shd w:val="clear" w:color="000000" w:fill="E8E8E8"/>
            <w:noWrap/>
            <w:vAlign w:val="bottom"/>
            <w:hideMark/>
          </w:tcPr>
          <w:p w14:paraId="08758A68"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shd w:val="clear" w:color="000000" w:fill="E8E8E8"/>
            <w:noWrap/>
            <w:vAlign w:val="bottom"/>
            <w:hideMark/>
          </w:tcPr>
          <w:p w14:paraId="204B7E84"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shd w:val="clear" w:color="000000" w:fill="E8E8E8"/>
            <w:noWrap/>
            <w:vAlign w:val="bottom"/>
            <w:hideMark/>
          </w:tcPr>
          <w:p w14:paraId="0B41536A"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shd w:val="clear" w:color="000000" w:fill="E8E8E8"/>
            <w:noWrap/>
            <w:vAlign w:val="bottom"/>
            <w:hideMark/>
          </w:tcPr>
          <w:p w14:paraId="6429CB98"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c>
          <w:tcPr>
            <w:tcW w:w="2054" w:type="dxa"/>
            <w:tcBorders>
              <w:top w:val="nil"/>
              <w:left w:val="nil"/>
              <w:bottom w:val="nil"/>
              <w:right w:val="nil"/>
            </w:tcBorders>
            <w:shd w:val="clear" w:color="000000" w:fill="E8E8E8"/>
            <w:noWrap/>
            <w:vAlign w:val="bottom"/>
            <w:hideMark/>
          </w:tcPr>
          <w:p w14:paraId="32746800"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2A424CB5" w14:textId="77777777" w:rsidTr="00CF02B2">
        <w:trPr>
          <w:trHeight w:val="440"/>
        </w:trPr>
        <w:tc>
          <w:tcPr>
            <w:tcW w:w="5140" w:type="dxa"/>
            <w:tcBorders>
              <w:top w:val="nil"/>
              <w:left w:val="nil"/>
              <w:bottom w:val="nil"/>
              <w:right w:val="nil"/>
            </w:tcBorders>
            <w:noWrap/>
            <w:vAlign w:val="bottom"/>
            <w:hideMark/>
          </w:tcPr>
          <w:p w14:paraId="7D77E40F"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Diseño de interfaces (wireframes/mockups)</w:t>
            </w:r>
          </w:p>
        </w:tc>
        <w:tc>
          <w:tcPr>
            <w:tcW w:w="1347" w:type="dxa"/>
            <w:tcBorders>
              <w:top w:val="nil"/>
              <w:left w:val="nil"/>
              <w:bottom w:val="nil"/>
              <w:right w:val="nil"/>
            </w:tcBorders>
            <w:noWrap/>
            <w:vAlign w:val="bottom"/>
            <w:hideMark/>
          </w:tcPr>
          <w:p w14:paraId="7B750962"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53F5F10E"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799" w:type="dxa"/>
            <w:tcBorders>
              <w:top w:val="nil"/>
              <w:left w:val="nil"/>
              <w:bottom w:val="nil"/>
              <w:right w:val="nil"/>
            </w:tcBorders>
            <w:noWrap/>
            <w:vAlign w:val="bottom"/>
            <w:hideMark/>
          </w:tcPr>
          <w:p w14:paraId="1D2D9B0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79A209F3"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054" w:type="dxa"/>
            <w:tcBorders>
              <w:top w:val="nil"/>
              <w:left w:val="nil"/>
              <w:bottom w:val="nil"/>
              <w:right w:val="nil"/>
            </w:tcBorders>
            <w:noWrap/>
            <w:vAlign w:val="bottom"/>
            <w:hideMark/>
          </w:tcPr>
          <w:p w14:paraId="5864B360"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r>
      <w:tr w:rsidR="00CF02B2" w:rsidRPr="00CF02B2" w14:paraId="39647570" w14:textId="77777777" w:rsidTr="00CF02B2">
        <w:trPr>
          <w:trHeight w:val="380"/>
        </w:trPr>
        <w:tc>
          <w:tcPr>
            <w:tcW w:w="15240" w:type="dxa"/>
            <w:gridSpan w:val="6"/>
            <w:tcBorders>
              <w:top w:val="nil"/>
              <w:left w:val="nil"/>
              <w:bottom w:val="nil"/>
              <w:right w:val="nil"/>
            </w:tcBorders>
            <w:shd w:val="clear" w:color="000000" w:fill="C0E6F5"/>
            <w:noWrap/>
            <w:vAlign w:val="bottom"/>
            <w:hideMark/>
          </w:tcPr>
          <w:p w14:paraId="4C8585A2" w14:textId="77777777" w:rsidR="00CF02B2" w:rsidRPr="00CF02B2" w:rsidRDefault="00CF02B2">
            <w:pPr>
              <w:rPr>
                <w:rFonts w:ascii="Aptos Narrow" w:hAnsi="Aptos Narrow"/>
                <w:b/>
                <w:bCs/>
                <w:color w:val="000000"/>
                <w:sz w:val="20"/>
                <w:szCs w:val="20"/>
              </w:rPr>
            </w:pPr>
            <w:r w:rsidRPr="00CF02B2">
              <w:rPr>
                <w:rFonts w:ascii="Aptos Narrow" w:hAnsi="Aptos Narrow"/>
                <w:b/>
                <w:bCs/>
                <w:color w:val="000000"/>
                <w:sz w:val="20"/>
                <w:szCs w:val="20"/>
              </w:rPr>
              <w:t>FASE 3: DESARROLLO (Semanas 7-15)</w:t>
            </w:r>
          </w:p>
        </w:tc>
      </w:tr>
      <w:tr w:rsidR="00CF02B2" w:rsidRPr="00CF02B2" w14:paraId="68D2E614" w14:textId="77777777" w:rsidTr="00CF02B2">
        <w:trPr>
          <w:trHeight w:val="440"/>
        </w:trPr>
        <w:tc>
          <w:tcPr>
            <w:tcW w:w="5140" w:type="dxa"/>
            <w:tcBorders>
              <w:top w:val="nil"/>
              <w:left w:val="nil"/>
              <w:bottom w:val="nil"/>
              <w:right w:val="nil"/>
            </w:tcBorders>
            <w:noWrap/>
            <w:vAlign w:val="bottom"/>
            <w:hideMark/>
          </w:tcPr>
          <w:p w14:paraId="5DFA1E81"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Configuración del entorno de desarrollo</w:t>
            </w:r>
          </w:p>
        </w:tc>
        <w:tc>
          <w:tcPr>
            <w:tcW w:w="1347" w:type="dxa"/>
            <w:tcBorders>
              <w:top w:val="nil"/>
              <w:left w:val="nil"/>
              <w:bottom w:val="nil"/>
              <w:right w:val="nil"/>
            </w:tcBorders>
            <w:noWrap/>
            <w:vAlign w:val="bottom"/>
            <w:hideMark/>
          </w:tcPr>
          <w:p w14:paraId="5F712C61"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13C06633"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799" w:type="dxa"/>
            <w:tcBorders>
              <w:top w:val="nil"/>
              <w:left w:val="nil"/>
              <w:bottom w:val="nil"/>
              <w:right w:val="nil"/>
            </w:tcBorders>
            <w:noWrap/>
            <w:vAlign w:val="bottom"/>
            <w:hideMark/>
          </w:tcPr>
          <w:p w14:paraId="571D67A7"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1E1E4331"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c>
          <w:tcPr>
            <w:tcW w:w="2054" w:type="dxa"/>
            <w:tcBorders>
              <w:top w:val="nil"/>
              <w:left w:val="nil"/>
              <w:bottom w:val="nil"/>
              <w:right w:val="nil"/>
            </w:tcBorders>
            <w:noWrap/>
            <w:vAlign w:val="bottom"/>
            <w:hideMark/>
          </w:tcPr>
          <w:p w14:paraId="0A047A42"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2586BA62" w14:textId="77777777" w:rsidTr="00CF02B2">
        <w:trPr>
          <w:trHeight w:val="440"/>
        </w:trPr>
        <w:tc>
          <w:tcPr>
            <w:tcW w:w="5140" w:type="dxa"/>
            <w:tcBorders>
              <w:top w:val="nil"/>
              <w:left w:val="nil"/>
              <w:bottom w:val="nil"/>
              <w:right w:val="nil"/>
            </w:tcBorders>
            <w:shd w:val="clear" w:color="000000" w:fill="E8E8E8"/>
            <w:noWrap/>
            <w:vAlign w:val="bottom"/>
            <w:hideMark/>
          </w:tcPr>
          <w:p w14:paraId="7DD17EA1"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Módulo - Autenticación</w:t>
            </w:r>
          </w:p>
        </w:tc>
        <w:tc>
          <w:tcPr>
            <w:tcW w:w="1347" w:type="dxa"/>
            <w:tcBorders>
              <w:top w:val="nil"/>
              <w:left w:val="nil"/>
              <w:bottom w:val="nil"/>
              <w:right w:val="nil"/>
            </w:tcBorders>
            <w:shd w:val="clear" w:color="000000" w:fill="E8E8E8"/>
            <w:noWrap/>
            <w:vAlign w:val="bottom"/>
            <w:hideMark/>
          </w:tcPr>
          <w:p w14:paraId="68F3DFD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shd w:val="clear" w:color="000000" w:fill="E8E8E8"/>
            <w:noWrap/>
            <w:vAlign w:val="bottom"/>
            <w:hideMark/>
          </w:tcPr>
          <w:p w14:paraId="6EE051B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shd w:val="clear" w:color="000000" w:fill="E8E8E8"/>
            <w:noWrap/>
            <w:vAlign w:val="bottom"/>
            <w:hideMark/>
          </w:tcPr>
          <w:p w14:paraId="2EACB6CC"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shd w:val="clear" w:color="000000" w:fill="E8E8E8"/>
            <w:noWrap/>
            <w:vAlign w:val="bottom"/>
            <w:hideMark/>
          </w:tcPr>
          <w:p w14:paraId="32ED829B"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c>
          <w:tcPr>
            <w:tcW w:w="2054" w:type="dxa"/>
            <w:tcBorders>
              <w:top w:val="nil"/>
              <w:left w:val="nil"/>
              <w:bottom w:val="nil"/>
              <w:right w:val="nil"/>
            </w:tcBorders>
            <w:shd w:val="clear" w:color="000000" w:fill="E8E8E8"/>
            <w:noWrap/>
            <w:vAlign w:val="bottom"/>
            <w:hideMark/>
          </w:tcPr>
          <w:p w14:paraId="5CB84D9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5A8FB1D0" w14:textId="77777777" w:rsidTr="00CF02B2">
        <w:trPr>
          <w:trHeight w:val="440"/>
        </w:trPr>
        <w:tc>
          <w:tcPr>
            <w:tcW w:w="5140" w:type="dxa"/>
            <w:tcBorders>
              <w:top w:val="nil"/>
              <w:left w:val="nil"/>
              <w:bottom w:val="nil"/>
              <w:right w:val="nil"/>
            </w:tcBorders>
            <w:noWrap/>
            <w:vAlign w:val="bottom"/>
            <w:hideMark/>
          </w:tcPr>
          <w:p w14:paraId="3CA9117A"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Módulo - Vecinos</w:t>
            </w:r>
          </w:p>
        </w:tc>
        <w:tc>
          <w:tcPr>
            <w:tcW w:w="1347" w:type="dxa"/>
            <w:tcBorders>
              <w:top w:val="nil"/>
              <w:left w:val="nil"/>
              <w:bottom w:val="nil"/>
              <w:right w:val="nil"/>
            </w:tcBorders>
            <w:noWrap/>
            <w:vAlign w:val="bottom"/>
            <w:hideMark/>
          </w:tcPr>
          <w:p w14:paraId="3D1040EC"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33978224"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noWrap/>
            <w:vAlign w:val="bottom"/>
            <w:hideMark/>
          </w:tcPr>
          <w:p w14:paraId="566861D7"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7D7E48D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c>
          <w:tcPr>
            <w:tcW w:w="2054" w:type="dxa"/>
            <w:tcBorders>
              <w:top w:val="nil"/>
              <w:left w:val="nil"/>
              <w:bottom w:val="nil"/>
              <w:right w:val="nil"/>
            </w:tcBorders>
            <w:noWrap/>
            <w:vAlign w:val="bottom"/>
            <w:hideMark/>
          </w:tcPr>
          <w:p w14:paraId="70BE960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5D2956DF" w14:textId="77777777" w:rsidTr="00CF02B2">
        <w:trPr>
          <w:trHeight w:val="440"/>
        </w:trPr>
        <w:tc>
          <w:tcPr>
            <w:tcW w:w="5140" w:type="dxa"/>
            <w:tcBorders>
              <w:top w:val="nil"/>
              <w:left w:val="nil"/>
              <w:bottom w:val="nil"/>
              <w:right w:val="nil"/>
            </w:tcBorders>
            <w:shd w:val="clear" w:color="000000" w:fill="E8E8E8"/>
            <w:noWrap/>
            <w:vAlign w:val="bottom"/>
            <w:hideMark/>
          </w:tcPr>
          <w:p w14:paraId="55A555D9"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Módulo - Solicitudes</w:t>
            </w:r>
          </w:p>
        </w:tc>
        <w:tc>
          <w:tcPr>
            <w:tcW w:w="1347" w:type="dxa"/>
            <w:tcBorders>
              <w:top w:val="nil"/>
              <w:left w:val="nil"/>
              <w:bottom w:val="nil"/>
              <w:right w:val="nil"/>
            </w:tcBorders>
            <w:shd w:val="clear" w:color="000000" w:fill="E8E8E8"/>
            <w:noWrap/>
            <w:vAlign w:val="bottom"/>
            <w:hideMark/>
          </w:tcPr>
          <w:p w14:paraId="42DB4524"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shd w:val="clear" w:color="000000" w:fill="E8E8E8"/>
            <w:noWrap/>
            <w:vAlign w:val="bottom"/>
            <w:hideMark/>
          </w:tcPr>
          <w:p w14:paraId="70F851B6"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shd w:val="clear" w:color="000000" w:fill="E8E8E8"/>
            <w:noWrap/>
            <w:vAlign w:val="bottom"/>
            <w:hideMark/>
          </w:tcPr>
          <w:p w14:paraId="0163B8F1"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shd w:val="clear" w:color="000000" w:fill="E8E8E8"/>
            <w:noWrap/>
            <w:vAlign w:val="bottom"/>
            <w:hideMark/>
          </w:tcPr>
          <w:p w14:paraId="69BAB8C2"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054" w:type="dxa"/>
            <w:tcBorders>
              <w:top w:val="nil"/>
              <w:left w:val="nil"/>
              <w:bottom w:val="nil"/>
              <w:right w:val="nil"/>
            </w:tcBorders>
            <w:shd w:val="clear" w:color="000000" w:fill="E8E8E8"/>
            <w:noWrap/>
            <w:vAlign w:val="bottom"/>
            <w:hideMark/>
          </w:tcPr>
          <w:p w14:paraId="3B4EE80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00DAFA0A" w14:textId="77777777" w:rsidTr="00CF02B2">
        <w:trPr>
          <w:trHeight w:val="440"/>
        </w:trPr>
        <w:tc>
          <w:tcPr>
            <w:tcW w:w="5140" w:type="dxa"/>
            <w:tcBorders>
              <w:top w:val="nil"/>
              <w:left w:val="nil"/>
              <w:bottom w:val="nil"/>
              <w:right w:val="nil"/>
            </w:tcBorders>
            <w:noWrap/>
            <w:vAlign w:val="bottom"/>
            <w:hideMark/>
          </w:tcPr>
          <w:p w14:paraId="15F69789"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Módulo - Comunicaciones</w:t>
            </w:r>
          </w:p>
        </w:tc>
        <w:tc>
          <w:tcPr>
            <w:tcW w:w="1347" w:type="dxa"/>
            <w:tcBorders>
              <w:top w:val="nil"/>
              <w:left w:val="nil"/>
              <w:bottom w:val="nil"/>
              <w:right w:val="nil"/>
            </w:tcBorders>
            <w:noWrap/>
            <w:vAlign w:val="bottom"/>
            <w:hideMark/>
          </w:tcPr>
          <w:p w14:paraId="3020132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598C65DC"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noWrap/>
            <w:vAlign w:val="bottom"/>
            <w:hideMark/>
          </w:tcPr>
          <w:p w14:paraId="7A2C91D1"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1AE30A85"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054" w:type="dxa"/>
            <w:tcBorders>
              <w:top w:val="nil"/>
              <w:left w:val="nil"/>
              <w:bottom w:val="nil"/>
              <w:right w:val="nil"/>
            </w:tcBorders>
            <w:noWrap/>
            <w:vAlign w:val="bottom"/>
            <w:hideMark/>
          </w:tcPr>
          <w:p w14:paraId="13175315"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1E3E3C8C" w14:textId="77777777" w:rsidTr="00CF02B2">
        <w:trPr>
          <w:trHeight w:val="440"/>
        </w:trPr>
        <w:tc>
          <w:tcPr>
            <w:tcW w:w="5140" w:type="dxa"/>
            <w:tcBorders>
              <w:top w:val="nil"/>
              <w:left w:val="nil"/>
              <w:bottom w:val="nil"/>
              <w:right w:val="nil"/>
            </w:tcBorders>
            <w:shd w:val="clear" w:color="000000" w:fill="E8E8E8"/>
            <w:noWrap/>
            <w:vAlign w:val="bottom"/>
            <w:hideMark/>
          </w:tcPr>
          <w:p w14:paraId="6BB707F4"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Módulo - Actividades</w:t>
            </w:r>
          </w:p>
        </w:tc>
        <w:tc>
          <w:tcPr>
            <w:tcW w:w="1347" w:type="dxa"/>
            <w:tcBorders>
              <w:top w:val="nil"/>
              <w:left w:val="nil"/>
              <w:bottom w:val="nil"/>
              <w:right w:val="nil"/>
            </w:tcBorders>
            <w:shd w:val="clear" w:color="000000" w:fill="E8E8E8"/>
            <w:noWrap/>
            <w:vAlign w:val="bottom"/>
            <w:hideMark/>
          </w:tcPr>
          <w:p w14:paraId="67B90FEE"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shd w:val="clear" w:color="000000" w:fill="E8E8E8"/>
            <w:noWrap/>
            <w:vAlign w:val="bottom"/>
            <w:hideMark/>
          </w:tcPr>
          <w:p w14:paraId="41A4FF3E"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shd w:val="clear" w:color="000000" w:fill="E8E8E8"/>
            <w:noWrap/>
            <w:vAlign w:val="bottom"/>
            <w:hideMark/>
          </w:tcPr>
          <w:p w14:paraId="71E0C8E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shd w:val="clear" w:color="000000" w:fill="E8E8E8"/>
            <w:noWrap/>
            <w:vAlign w:val="bottom"/>
            <w:hideMark/>
          </w:tcPr>
          <w:p w14:paraId="578969B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054" w:type="dxa"/>
            <w:tcBorders>
              <w:top w:val="nil"/>
              <w:left w:val="nil"/>
              <w:bottom w:val="nil"/>
              <w:right w:val="nil"/>
            </w:tcBorders>
            <w:shd w:val="clear" w:color="000000" w:fill="E8E8E8"/>
            <w:noWrap/>
            <w:vAlign w:val="bottom"/>
            <w:hideMark/>
          </w:tcPr>
          <w:p w14:paraId="4DAA6DAC"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6EC29F56" w14:textId="77777777" w:rsidTr="00CF02B2">
        <w:trPr>
          <w:trHeight w:val="380"/>
        </w:trPr>
        <w:tc>
          <w:tcPr>
            <w:tcW w:w="15240" w:type="dxa"/>
            <w:gridSpan w:val="6"/>
            <w:tcBorders>
              <w:top w:val="nil"/>
              <w:left w:val="nil"/>
              <w:bottom w:val="nil"/>
              <w:right w:val="nil"/>
            </w:tcBorders>
            <w:shd w:val="clear" w:color="000000" w:fill="C0E6F5"/>
            <w:noWrap/>
            <w:vAlign w:val="bottom"/>
            <w:hideMark/>
          </w:tcPr>
          <w:p w14:paraId="54A59143" w14:textId="77777777" w:rsidR="00CF02B2" w:rsidRPr="00CF02B2" w:rsidRDefault="00CF02B2">
            <w:pPr>
              <w:rPr>
                <w:rFonts w:ascii="Aptos Narrow" w:hAnsi="Aptos Narrow"/>
                <w:b/>
                <w:bCs/>
                <w:color w:val="000000"/>
                <w:sz w:val="20"/>
                <w:szCs w:val="20"/>
              </w:rPr>
            </w:pPr>
            <w:r w:rsidRPr="00CF02B2">
              <w:rPr>
                <w:rFonts w:ascii="Aptos Narrow" w:hAnsi="Aptos Narrow"/>
                <w:b/>
                <w:bCs/>
                <w:color w:val="000000"/>
                <w:sz w:val="20"/>
                <w:szCs w:val="20"/>
              </w:rPr>
              <w:t>FASE 4: PRUEBAS Y VALIDACIÓN (Semanas 16-17)</w:t>
            </w:r>
          </w:p>
        </w:tc>
      </w:tr>
      <w:tr w:rsidR="00CF02B2" w:rsidRPr="00CF02B2" w14:paraId="22AC358E" w14:textId="77777777" w:rsidTr="00CF02B2">
        <w:trPr>
          <w:trHeight w:val="440"/>
        </w:trPr>
        <w:tc>
          <w:tcPr>
            <w:tcW w:w="5140" w:type="dxa"/>
            <w:tcBorders>
              <w:top w:val="nil"/>
              <w:left w:val="nil"/>
              <w:bottom w:val="nil"/>
              <w:right w:val="nil"/>
            </w:tcBorders>
            <w:noWrap/>
            <w:vAlign w:val="bottom"/>
            <w:hideMark/>
          </w:tcPr>
          <w:p w14:paraId="3B67AAF1"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lastRenderedPageBreak/>
              <w:t>Pruebas unitarias y de integración</w:t>
            </w:r>
          </w:p>
        </w:tc>
        <w:tc>
          <w:tcPr>
            <w:tcW w:w="1347" w:type="dxa"/>
            <w:tcBorders>
              <w:top w:val="nil"/>
              <w:left w:val="nil"/>
              <w:bottom w:val="nil"/>
              <w:right w:val="nil"/>
            </w:tcBorders>
            <w:noWrap/>
            <w:vAlign w:val="bottom"/>
            <w:hideMark/>
          </w:tcPr>
          <w:p w14:paraId="1315AD68"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41AA17B1"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noWrap/>
            <w:vAlign w:val="bottom"/>
            <w:hideMark/>
          </w:tcPr>
          <w:p w14:paraId="355BC1E2"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1C29DA1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c>
          <w:tcPr>
            <w:tcW w:w="2054" w:type="dxa"/>
            <w:tcBorders>
              <w:top w:val="nil"/>
              <w:left w:val="nil"/>
              <w:bottom w:val="nil"/>
              <w:right w:val="nil"/>
            </w:tcBorders>
            <w:noWrap/>
            <w:vAlign w:val="bottom"/>
            <w:hideMark/>
          </w:tcPr>
          <w:p w14:paraId="0CA14A4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769FD35B" w14:textId="77777777" w:rsidTr="00CF02B2">
        <w:trPr>
          <w:trHeight w:val="440"/>
        </w:trPr>
        <w:tc>
          <w:tcPr>
            <w:tcW w:w="5140" w:type="dxa"/>
            <w:tcBorders>
              <w:top w:val="nil"/>
              <w:left w:val="nil"/>
              <w:bottom w:val="nil"/>
              <w:right w:val="nil"/>
            </w:tcBorders>
            <w:shd w:val="clear" w:color="000000" w:fill="E8E8E8"/>
            <w:noWrap/>
            <w:vAlign w:val="bottom"/>
            <w:hideMark/>
          </w:tcPr>
          <w:p w14:paraId="438F4A4C"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Pruebas de usabilidad con usuarios finales</w:t>
            </w:r>
          </w:p>
        </w:tc>
        <w:tc>
          <w:tcPr>
            <w:tcW w:w="1347" w:type="dxa"/>
            <w:tcBorders>
              <w:top w:val="nil"/>
              <w:left w:val="nil"/>
              <w:bottom w:val="nil"/>
              <w:right w:val="nil"/>
            </w:tcBorders>
            <w:shd w:val="clear" w:color="000000" w:fill="E8E8E8"/>
            <w:noWrap/>
            <w:vAlign w:val="bottom"/>
            <w:hideMark/>
          </w:tcPr>
          <w:p w14:paraId="6B222AE9"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shd w:val="clear" w:color="000000" w:fill="E8E8E8"/>
            <w:noWrap/>
            <w:vAlign w:val="bottom"/>
            <w:hideMark/>
          </w:tcPr>
          <w:p w14:paraId="18D51CAA"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799" w:type="dxa"/>
            <w:tcBorders>
              <w:top w:val="nil"/>
              <w:left w:val="nil"/>
              <w:bottom w:val="nil"/>
              <w:right w:val="nil"/>
            </w:tcBorders>
            <w:shd w:val="clear" w:color="000000" w:fill="E8E8E8"/>
            <w:noWrap/>
            <w:vAlign w:val="bottom"/>
            <w:hideMark/>
          </w:tcPr>
          <w:p w14:paraId="42B96E83"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shd w:val="clear" w:color="000000" w:fill="E8E8E8"/>
            <w:noWrap/>
            <w:vAlign w:val="bottom"/>
            <w:hideMark/>
          </w:tcPr>
          <w:p w14:paraId="5ED17FB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054" w:type="dxa"/>
            <w:tcBorders>
              <w:top w:val="nil"/>
              <w:left w:val="nil"/>
              <w:bottom w:val="nil"/>
              <w:right w:val="nil"/>
            </w:tcBorders>
            <w:shd w:val="clear" w:color="000000" w:fill="E8E8E8"/>
            <w:noWrap/>
            <w:vAlign w:val="bottom"/>
            <w:hideMark/>
          </w:tcPr>
          <w:p w14:paraId="261E61E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r>
      <w:tr w:rsidR="00CF02B2" w:rsidRPr="00CF02B2" w14:paraId="47904A6E" w14:textId="77777777" w:rsidTr="00CF02B2">
        <w:trPr>
          <w:trHeight w:val="440"/>
        </w:trPr>
        <w:tc>
          <w:tcPr>
            <w:tcW w:w="5140" w:type="dxa"/>
            <w:tcBorders>
              <w:top w:val="nil"/>
              <w:left w:val="nil"/>
              <w:bottom w:val="nil"/>
              <w:right w:val="nil"/>
            </w:tcBorders>
            <w:noWrap/>
            <w:vAlign w:val="bottom"/>
            <w:hideMark/>
          </w:tcPr>
          <w:p w14:paraId="6C7C3979"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Corrección de errores y optimizaciones</w:t>
            </w:r>
          </w:p>
        </w:tc>
        <w:tc>
          <w:tcPr>
            <w:tcW w:w="1347" w:type="dxa"/>
            <w:tcBorders>
              <w:top w:val="nil"/>
              <w:left w:val="nil"/>
              <w:bottom w:val="nil"/>
              <w:right w:val="nil"/>
            </w:tcBorders>
            <w:noWrap/>
            <w:vAlign w:val="bottom"/>
            <w:hideMark/>
          </w:tcPr>
          <w:p w14:paraId="74B5DB0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7FA18AEA"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noWrap/>
            <w:vAlign w:val="bottom"/>
            <w:hideMark/>
          </w:tcPr>
          <w:p w14:paraId="735B2353"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0A670BC9"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c>
          <w:tcPr>
            <w:tcW w:w="2054" w:type="dxa"/>
            <w:tcBorders>
              <w:top w:val="nil"/>
              <w:left w:val="nil"/>
              <w:bottom w:val="nil"/>
              <w:right w:val="nil"/>
            </w:tcBorders>
            <w:noWrap/>
            <w:vAlign w:val="bottom"/>
            <w:hideMark/>
          </w:tcPr>
          <w:p w14:paraId="2E3BCF66"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3C57C567" w14:textId="77777777" w:rsidTr="00CF02B2">
        <w:trPr>
          <w:trHeight w:val="380"/>
        </w:trPr>
        <w:tc>
          <w:tcPr>
            <w:tcW w:w="15240" w:type="dxa"/>
            <w:gridSpan w:val="6"/>
            <w:tcBorders>
              <w:top w:val="nil"/>
              <w:left w:val="nil"/>
              <w:bottom w:val="nil"/>
              <w:right w:val="nil"/>
            </w:tcBorders>
            <w:shd w:val="clear" w:color="000000" w:fill="C0E6F5"/>
            <w:noWrap/>
            <w:vAlign w:val="bottom"/>
            <w:hideMark/>
          </w:tcPr>
          <w:p w14:paraId="058437A7" w14:textId="77777777" w:rsidR="00CF02B2" w:rsidRPr="00CF02B2" w:rsidRDefault="00CF02B2">
            <w:pPr>
              <w:rPr>
                <w:rFonts w:ascii="Aptos Narrow" w:hAnsi="Aptos Narrow"/>
                <w:b/>
                <w:bCs/>
                <w:color w:val="000000"/>
                <w:sz w:val="20"/>
                <w:szCs w:val="20"/>
              </w:rPr>
            </w:pPr>
            <w:r w:rsidRPr="00CF02B2">
              <w:rPr>
                <w:rFonts w:ascii="Aptos Narrow" w:hAnsi="Aptos Narrow"/>
                <w:b/>
                <w:bCs/>
                <w:color w:val="000000"/>
                <w:sz w:val="20"/>
                <w:szCs w:val="20"/>
              </w:rPr>
              <w:t>FASE 5: CIERRE (Semana 18)</w:t>
            </w:r>
          </w:p>
        </w:tc>
      </w:tr>
      <w:tr w:rsidR="00CF02B2" w:rsidRPr="00CF02B2" w14:paraId="7DD4E89F" w14:textId="77777777" w:rsidTr="00CF02B2">
        <w:trPr>
          <w:trHeight w:val="440"/>
        </w:trPr>
        <w:tc>
          <w:tcPr>
            <w:tcW w:w="5140" w:type="dxa"/>
            <w:tcBorders>
              <w:top w:val="nil"/>
              <w:left w:val="nil"/>
              <w:bottom w:val="nil"/>
              <w:right w:val="nil"/>
            </w:tcBorders>
            <w:noWrap/>
            <w:vAlign w:val="bottom"/>
            <w:hideMark/>
          </w:tcPr>
          <w:p w14:paraId="0E3CE20E"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Documentación final del proyecto</w:t>
            </w:r>
          </w:p>
        </w:tc>
        <w:tc>
          <w:tcPr>
            <w:tcW w:w="1347" w:type="dxa"/>
            <w:tcBorders>
              <w:top w:val="nil"/>
              <w:left w:val="nil"/>
              <w:bottom w:val="nil"/>
              <w:right w:val="nil"/>
            </w:tcBorders>
            <w:noWrap/>
            <w:vAlign w:val="bottom"/>
            <w:hideMark/>
          </w:tcPr>
          <w:p w14:paraId="50B8DA33"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5E97A952"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noWrap/>
            <w:vAlign w:val="bottom"/>
            <w:hideMark/>
          </w:tcPr>
          <w:p w14:paraId="7B47A3F9"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208" w:type="dxa"/>
            <w:tcBorders>
              <w:top w:val="nil"/>
              <w:left w:val="nil"/>
              <w:bottom w:val="nil"/>
              <w:right w:val="nil"/>
            </w:tcBorders>
            <w:noWrap/>
            <w:vAlign w:val="bottom"/>
            <w:hideMark/>
          </w:tcPr>
          <w:p w14:paraId="066A8AF6"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c>
          <w:tcPr>
            <w:tcW w:w="2054" w:type="dxa"/>
            <w:tcBorders>
              <w:top w:val="nil"/>
              <w:left w:val="nil"/>
              <w:bottom w:val="nil"/>
              <w:right w:val="nil"/>
            </w:tcBorders>
            <w:noWrap/>
            <w:vAlign w:val="bottom"/>
            <w:hideMark/>
          </w:tcPr>
          <w:p w14:paraId="4061AA74"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144E0BB3" w14:textId="77777777" w:rsidTr="00CF02B2">
        <w:trPr>
          <w:trHeight w:val="440"/>
        </w:trPr>
        <w:tc>
          <w:tcPr>
            <w:tcW w:w="5140" w:type="dxa"/>
            <w:tcBorders>
              <w:top w:val="nil"/>
              <w:left w:val="nil"/>
              <w:bottom w:val="nil"/>
              <w:right w:val="nil"/>
            </w:tcBorders>
            <w:shd w:val="clear" w:color="000000" w:fill="E8E8E8"/>
            <w:noWrap/>
            <w:vAlign w:val="bottom"/>
            <w:hideMark/>
          </w:tcPr>
          <w:p w14:paraId="6BED1CB6"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Preparación de la presentación final</w:t>
            </w:r>
          </w:p>
        </w:tc>
        <w:tc>
          <w:tcPr>
            <w:tcW w:w="1347" w:type="dxa"/>
            <w:tcBorders>
              <w:top w:val="nil"/>
              <w:left w:val="nil"/>
              <w:bottom w:val="nil"/>
              <w:right w:val="nil"/>
            </w:tcBorders>
            <w:shd w:val="clear" w:color="000000" w:fill="E8E8E8"/>
            <w:noWrap/>
            <w:vAlign w:val="bottom"/>
            <w:hideMark/>
          </w:tcPr>
          <w:p w14:paraId="02736330"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shd w:val="clear" w:color="000000" w:fill="E8E8E8"/>
            <w:noWrap/>
            <w:vAlign w:val="bottom"/>
            <w:hideMark/>
          </w:tcPr>
          <w:p w14:paraId="1FB0DFA9"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C</w:t>
            </w:r>
          </w:p>
        </w:tc>
        <w:tc>
          <w:tcPr>
            <w:tcW w:w="2799" w:type="dxa"/>
            <w:tcBorders>
              <w:top w:val="nil"/>
              <w:left w:val="nil"/>
              <w:bottom w:val="nil"/>
              <w:right w:val="nil"/>
            </w:tcBorders>
            <w:shd w:val="clear" w:color="000000" w:fill="E8E8E8"/>
            <w:noWrap/>
            <w:vAlign w:val="bottom"/>
            <w:hideMark/>
          </w:tcPr>
          <w:p w14:paraId="5F812B37"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208" w:type="dxa"/>
            <w:tcBorders>
              <w:top w:val="nil"/>
              <w:left w:val="nil"/>
              <w:bottom w:val="nil"/>
              <w:right w:val="nil"/>
            </w:tcBorders>
            <w:shd w:val="clear" w:color="000000" w:fill="E8E8E8"/>
            <w:noWrap/>
            <w:vAlign w:val="bottom"/>
            <w:hideMark/>
          </w:tcPr>
          <w:p w14:paraId="7963BF22"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c>
          <w:tcPr>
            <w:tcW w:w="2054" w:type="dxa"/>
            <w:tcBorders>
              <w:top w:val="nil"/>
              <w:left w:val="nil"/>
              <w:bottom w:val="nil"/>
              <w:right w:val="nil"/>
            </w:tcBorders>
            <w:shd w:val="clear" w:color="000000" w:fill="E8E8E8"/>
            <w:noWrap/>
            <w:vAlign w:val="bottom"/>
            <w:hideMark/>
          </w:tcPr>
          <w:p w14:paraId="02A8799C"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r w:rsidR="00CF02B2" w:rsidRPr="00CF02B2" w14:paraId="0CE0E6A7" w14:textId="77777777" w:rsidTr="00CF02B2">
        <w:trPr>
          <w:trHeight w:val="440"/>
        </w:trPr>
        <w:tc>
          <w:tcPr>
            <w:tcW w:w="5140" w:type="dxa"/>
            <w:tcBorders>
              <w:top w:val="nil"/>
              <w:left w:val="nil"/>
              <w:bottom w:val="nil"/>
              <w:right w:val="nil"/>
            </w:tcBorders>
            <w:noWrap/>
            <w:vAlign w:val="bottom"/>
            <w:hideMark/>
          </w:tcPr>
          <w:p w14:paraId="11238416" w14:textId="77777777" w:rsidR="00CF02B2" w:rsidRPr="00CF02B2" w:rsidRDefault="00CF02B2">
            <w:pPr>
              <w:rPr>
                <w:rFonts w:ascii="Aptos Narrow" w:hAnsi="Aptos Narrow"/>
                <w:color w:val="000000"/>
                <w:sz w:val="20"/>
                <w:szCs w:val="20"/>
              </w:rPr>
            </w:pPr>
            <w:r w:rsidRPr="00CF02B2">
              <w:rPr>
                <w:rFonts w:ascii="Aptos Narrow" w:hAnsi="Aptos Narrow"/>
                <w:color w:val="000000"/>
                <w:sz w:val="20"/>
                <w:szCs w:val="20"/>
              </w:rPr>
              <w:t>Entrega final del proyecto</w:t>
            </w:r>
          </w:p>
        </w:tc>
        <w:tc>
          <w:tcPr>
            <w:tcW w:w="1347" w:type="dxa"/>
            <w:tcBorders>
              <w:top w:val="nil"/>
              <w:left w:val="nil"/>
              <w:bottom w:val="nil"/>
              <w:right w:val="nil"/>
            </w:tcBorders>
            <w:noWrap/>
            <w:vAlign w:val="bottom"/>
            <w:hideMark/>
          </w:tcPr>
          <w:p w14:paraId="1A8EF0FF"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R</w:t>
            </w:r>
          </w:p>
        </w:tc>
        <w:tc>
          <w:tcPr>
            <w:tcW w:w="1692" w:type="dxa"/>
            <w:tcBorders>
              <w:top w:val="nil"/>
              <w:left w:val="nil"/>
              <w:bottom w:val="nil"/>
              <w:right w:val="nil"/>
            </w:tcBorders>
            <w:noWrap/>
            <w:vAlign w:val="bottom"/>
            <w:hideMark/>
          </w:tcPr>
          <w:p w14:paraId="78C03888"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799" w:type="dxa"/>
            <w:tcBorders>
              <w:top w:val="nil"/>
              <w:left w:val="nil"/>
              <w:bottom w:val="nil"/>
              <w:right w:val="nil"/>
            </w:tcBorders>
            <w:noWrap/>
            <w:vAlign w:val="bottom"/>
            <w:hideMark/>
          </w:tcPr>
          <w:p w14:paraId="0145A7B4"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A</w:t>
            </w:r>
          </w:p>
        </w:tc>
        <w:tc>
          <w:tcPr>
            <w:tcW w:w="2208" w:type="dxa"/>
            <w:tcBorders>
              <w:top w:val="nil"/>
              <w:left w:val="nil"/>
              <w:bottom w:val="nil"/>
              <w:right w:val="nil"/>
            </w:tcBorders>
            <w:noWrap/>
            <w:vAlign w:val="bottom"/>
            <w:hideMark/>
          </w:tcPr>
          <w:p w14:paraId="683F6640"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I</w:t>
            </w:r>
          </w:p>
        </w:tc>
        <w:tc>
          <w:tcPr>
            <w:tcW w:w="2054" w:type="dxa"/>
            <w:tcBorders>
              <w:top w:val="nil"/>
              <w:left w:val="nil"/>
              <w:bottom w:val="nil"/>
              <w:right w:val="nil"/>
            </w:tcBorders>
            <w:noWrap/>
            <w:vAlign w:val="bottom"/>
            <w:hideMark/>
          </w:tcPr>
          <w:p w14:paraId="6342987D" w14:textId="77777777" w:rsidR="00CF02B2" w:rsidRPr="00CF02B2" w:rsidRDefault="00CF02B2">
            <w:pPr>
              <w:jc w:val="center"/>
              <w:rPr>
                <w:rFonts w:ascii="Aptos Narrow" w:hAnsi="Aptos Narrow"/>
                <w:color w:val="000000"/>
                <w:sz w:val="20"/>
                <w:szCs w:val="20"/>
              </w:rPr>
            </w:pPr>
            <w:r w:rsidRPr="00CF02B2">
              <w:rPr>
                <w:rFonts w:ascii="Aptos Narrow" w:hAnsi="Aptos Narrow"/>
                <w:color w:val="000000"/>
                <w:sz w:val="20"/>
                <w:szCs w:val="20"/>
              </w:rPr>
              <w:t>-</w:t>
            </w:r>
          </w:p>
        </w:tc>
      </w:tr>
    </w:tbl>
    <w:p w14:paraId="33B13AF8" w14:textId="77777777" w:rsidR="00806195" w:rsidRDefault="00806195"/>
    <w:p w14:paraId="0162453E" w14:textId="77777777" w:rsidR="00E93980" w:rsidRDefault="00E93980"/>
    <w:p w14:paraId="4111853C" w14:textId="079E14FB" w:rsidR="00F4373F" w:rsidRDefault="00F4373F" w:rsidP="007F2D84"/>
    <w:sectPr w:rsidR="00F4373F" w:rsidSect="001A0368">
      <w:pgSz w:w="16838" w:h="11906" w:orient="landscape"/>
      <w:pgMar w:top="1701" w:right="1797"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7E90D" w14:textId="77777777" w:rsidR="00B72FD8" w:rsidRDefault="00B72FD8" w:rsidP="00D110EC">
      <w:r>
        <w:separator/>
      </w:r>
    </w:p>
  </w:endnote>
  <w:endnote w:type="continuationSeparator" w:id="0">
    <w:p w14:paraId="6877647F" w14:textId="77777777" w:rsidR="00B72FD8" w:rsidRDefault="00B72FD8" w:rsidP="00D1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A0252" w14:textId="77777777" w:rsidR="00B72FD8" w:rsidRDefault="00B72FD8" w:rsidP="00D110EC">
      <w:r>
        <w:separator/>
      </w:r>
    </w:p>
  </w:footnote>
  <w:footnote w:type="continuationSeparator" w:id="0">
    <w:p w14:paraId="618AA8FF" w14:textId="77777777" w:rsidR="00B72FD8" w:rsidRDefault="00B72FD8" w:rsidP="00D110EC">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382234000" name="Imagen 1382234000"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1BBB"/>
    <w:multiLevelType w:val="multilevel"/>
    <w:tmpl w:val="099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20AA4"/>
    <w:multiLevelType w:val="multilevel"/>
    <w:tmpl w:val="F2B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1D8E"/>
    <w:multiLevelType w:val="multilevel"/>
    <w:tmpl w:val="358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1560303C"/>
    <w:multiLevelType w:val="multilevel"/>
    <w:tmpl w:val="3CFA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704BE"/>
    <w:multiLevelType w:val="multilevel"/>
    <w:tmpl w:val="4B3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4226C"/>
    <w:multiLevelType w:val="multilevel"/>
    <w:tmpl w:val="8FB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910F2"/>
    <w:multiLevelType w:val="multilevel"/>
    <w:tmpl w:val="95E2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D629D"/>
    <w:multiLevelType w:val="multilevel"/>
    <w:tmpl w:val="C4F6C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757484F"/>
    <w:multiLevelType w:val="multilevel"/>
    <w:tmpl w:val="75A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70236"/>
    <w:multiLevelType w:val="multilevel"/>
    <w:tmpl w:val="EE3C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31804"/>
    <w:multiLevelType w:val="multilevel"/>
    <w:tmpl w:val="8FB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C229F"/>
    <w:multiLevelType w:val="multilevel"/>
    <w:tmpl w:val="B58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02D18"/>
    <w:multiLevelType w:val="multilevel"/>
    <w:tmpl w:val="8FB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939A6"/>
    <w:multiLevelType w:val="multilevel"/>
    <w:tmpl w:val="AFF6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57C9E"/>
    <w:multiLevelType w:val="multilevel"/>
    <w:tmpl w:val="3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5038">
    <w:abstractNumId w:val="16"/>
  </w:num>
  <w:num w:numId="2" w16cid:durableId="551580467">
    <w:abstractNumId w:val="17"/>
  </w:num>
  <w:num w:numId="3" w16cid:durableId="1721902542">
    <w:abstractNumId w:val="3"/>
  </w:num>
  <w:num w:numId="4" w16cid:durableId="2118790551">
    <w:abstractNumId w:val="9"/>
  </w:num>
  <w:num w:numId="5" w16cid:durableId="2052342964">
    <w:abstractNumId w:val="6"/>
  </w:num>
  <w:num w:numId="6" w16cid:durableId="1814057322">
    <w:abstractNumId w:val="13"/>
  </w:num>
  <w:num w:numId="7" w16cid:durableId="205803893">
    <w:abstractNumId w:val="1"/>
  </w:num>
  <w:num w:numId="8" w16cid:durableId="1416510761">
    <w:abstractNumId w:val="2"/>
  </w:num>
  <w:num w:numId="9" w16cid:durableId="480313426">
    <w:abstractNumId w:val="5"/>
  </w:num>
  <w:num w:numId="10" w16cid:durableId="250311286">
    <w:abstractNumId w:val="0"/>
  </w:num>
  <w:num w:numId="11" w16cid:durableId="1899628607">
    <w:abstractNumId w:val="18"/>
  </w:num>
  <w:num w:numId="12" w16cid:durableId="758909196">
    <w:abstractNumId w:val="4"/>
  </w:num>
  <w:num w:numId="13" w16cid:durableId="2130663156">
    <w:abstractNumId w:val="11"/>
  </w:num>
  <w:num w:numId="14" w16cid:durableId="2031561054">
    <w:abstractNumId w:val="7"/>
  </w:num>
  <w:num w:numId="15" w16cid:durableId="851341522">
    <w:abstractNumId w:val="8"/>
  </w:num>
  <w:num w:numId="16" w16cid:durableId="410391203">
    <w:abstractNumId w:val="15"/>
  </w:num>
  <w:num w:numId="17" w16cid:durableId="1904875154">
    <w:abstractNumId w:val="10"/>
  </w:num>
  <w:num w:numId="18" w16cid:durableId="1248231243">
    <w:abstractNumId w:val="12"/>
  </w:num>
  <w:num w:numId="19" w16cid:durableId="18575776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4B47"/>
    <w:rsid w:val="00014943"/>
    <w:rsid w:val="00014A7A"/>
    <w:rsid w:val="000533A4"/>
    <w:rsid w:val="000A006B"/>
    <w:rsid w:val="000D0E32"/>
    <w:rsid w:val="00125462"/>
    <w:rsid w:val="0014550B"/>
    <w:rsid w:val="00155A2E"/>
    <w:rsid w:val="0015608B"/>
    <w:rsid w:val="0017053A"/>
    <w:rsid w:val="001A0368"/>
    <w:rsid w:val="001B5DB6"/>
    <w:rsid w:val="001B6E9E"/>
    <w:rsid w:val="001E0609"/>
    <w:rsid w:val="001E291A"/>
    <w:rsid w:val="001F59B4"/>
    <w:rsid w:val="00230294"/>
    <w:rsid w:val="00242F29"/>
    <w:rsid w:val="002469CD"/>
    <w:rsid w:val="00256682"/>
    <w:rsid w:val="0027140D"/>
    <w:rsid w:val="00290BD8"/>
    <w:rsid w:val="002B779D"/>
    <w:rsid w:val="002D6E14"/>
    <w:rsid w:val="003074D6"/>
    <w:rsid w:val="003801D1"/>
    <w:rsid w:val="00393B9B"/>
    <w:rsid w:val="00406B95"/>
    <w:rsid w:val="00416B89"/>
    <w:rsid w:val="00424D01"/>
    <w:rsid w:val="0046229C"/>
    <w:rsid w:val="00462DFF"/>
    <w:rsid w:val="004A7DF3"/>
    <w:rsid w:val="004C72C3"/>
    <w:rsid w:val="00512013"/>
    <w:rsid w:val="00526427"/>
    <w:rsid w:val="00546A12"/>
    <w:rsid w:val="00550651"/>
    <w:rsid w:val="00565AE6"/>
    <w:rsid w:val="005673ED"/>
    <w:rsid w:val="00574894"/>
    <w:rsid w:val="00582596"/>
    <w:rsid w:val="00587E00"/>
    <w:rsid w:val="005B4D4A"/>
    <w:rsid w:val="005C29AA"/>
    <w:rsid w:val="005D2A14"/>
    <w:rsid w:val="00625E4A"/>
    <w:rsid w:val="00652727"/>
    <w:rsid w:val="00652C5A"/>
    <w:rsid w:val="00660B76"/>
    <w:rsid w:val="00666863"/>
    <w:rsid w:val="00670C3E"/>
    <w:rsid w:val="00675035"/>
    <w:rsid w:val="00690768"/>
    <w:rsid w:val="006C1299"/>
    <w:rsid w:val="006C2533"/>
    <w:rsid w:val="00706712"/>
    <w:rsid w:val="00707913"/>
    <w:rsid w:val="00713E44"/>
    <w:rsid w:val="007335A0"/>
    <w:rsid w:val="00756A26"/>
    <w:rsid w:val="00775B67"/>
    <w:rsid w:val="007C0284"/>
    <w:rsid w:val="007C0DF0"/>
    <w:rsid w:val="007E4191"/>
    <w:rsid w:val="007E7568"/>
    <w:rsid w:val="007F2D84"/>
    <w:rsid w:val="008018E6"/>
    <w:rsid w:val="00804FF0"/>
    <w:rsid w:val="00806195"/>
    <w:rsid w:val="008069D0"/>
    <w:rsid w:val="00834A98"/>
    <w:rsid w:val="0083650E"/>
    <w:rsid w:val="00845511"/>
    <w:rsid w:val="008677D9"/>
    <w:rsid w:val="008D7780"/>
    <w:rsid w:val="008E0387"/>
    <w:rsid w:val="008E4C42"/>
    <w:rsid w:val="009140EF"/>
    <w:rsid w:val="00936D73"/>
    <w:rsid w:val="00937347"/>
    <w:rsid w:val="009378F7"/>
    <w:rsid w:val="009516D5"/>
    <w:rsid w:val="00954016"/>
    <w:rsid w:val="009821B9"/>
    <w:rsid w:val="00994FFC"/>
    <w:rsid w:val="009B60D0"/>
    <w:rsid w:val="009B74E2"/>
    <w:rsid w:val="009D04DC"/>
    <w:rsid w:val="00A06D2A"/>
    <w:rsid w:val="00A114FD"/>
    <w:rsid w:val="00A855B4"/>
    <w:rsid w:val="00A8774B"/>
    <w:rsid w:val="00A906D6"/>
    <w:rsid w:val="00A967FC"/>
    <w:rsid w:val="00AB3382"/>
    <w:rsid w:val="00AB4BB5"/>
    <w:rsid w:val="00AD0406"/>
    <w:rsid w:val="00AD605E"/>
    <w:rsid w:val="00AE4746"/>
    <w:rsid w:val="00B101BD"/>
    <w:rsid w:val="00B2167F"/>
    <w:rsid w:val="00B2472E"/>
    <w:rsid w:val="00B3480E"/>
    <w:rsid w:val="00B56255"/>
    <w:rsid w:val="00B72FD8"/>
    <w:rsid w:val="00B735B2"/>
    <w:rsid w:val="00B846A3"/>
    <w:rsid w:val="00BC69A8"/>
    <w:rsid w:val="00BC7F63"/>
    <w:rsid w:val="00BE308E"/>
    <w:rsid w:val="00BF0CAE"/>
    <w:rsid w:val="00C37D8E"/>
    <w:rsid w:val="00C47C90"/>
    <w:rsid w:val="00C52B90"/>
    <w:rsid w:val="00C73412"/>
    <w:rsid w:val="00C80ECA"/>
    <w:rsid w:val="00CA2536"/>
    <w:rsid w:val="00CB1D36"/>
    <w:rsid w:val="00CC15F0"/>
    <w:rsid w:val="00CC6909"/>
    <w:rsid w:val="00CD2CCA"/>
    <w:rsid w:val="00CE416B"/>
    <w:rsid w:val="00CF02B2"/>
    <w:rsid w:val="00D009BE"/>
    <w:rsid w:val="00D03943"/>
    <w:rsid w:val="00D110EC"/>
    <w:rsid w:val="00D114CB"/>
    <w:rsid w:val="00D12495"/>
    <w:rsid w:val="00D3650B"/>
    <w:rsid w:val="00D40271"/>
    <w:rsid w:val="00D67975"/>
    <w:rsid w:val="00D76EEA"/>
    <w:rsid w:val="00DA0CB2"/>
    <w:rsid w:val="00DA5CB1"/>
    <w:rsid w:val="00DB45A2"/>
    <w:rsid w:val="00DB5E94"/>
    <w:rsid w:val="00DC7A34"/>
    <w:rsid w:val="00DD5927"/>
    <w:rsid w:val="00DE79FD"/>
    <w:rsid w:val="00DF0CB3"/>
    <w:rsid w:val="00E123FA"/>
    <w:rsid w:val="00E20DFE"/>
    <w:rsid w:val="00E65208"/>
    <w:rsid w:val="00E708C4"/>
    <w:rsid w:val="00E93980"/>
    <w:rsid w:val="00EC3220"/>
    <w:rsid w:val="00EE096E"/>
    <w:rsid w:val="00EF1305"/>
    <w:rsid w:val="00F14AD5"/>
    <w:rsid w:val="00F159FB"/>
    <w:rsid w:val="00F32E26"/>
    <w:rsid w:val="00F36FCA"/>
    <w:rsid w:val="00F4373F"/>
    <w:rsid w:val="00F5327B"/>
    <w:rsid w:val="00F801BD"/>
    <w:rsid w:val="00F86B86"/>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C5A"/>
    <w:rPr>
      <w:rFonts w:ascii="Times New Roman" w:eastAsia="Times New Roman" w:hAnsi="Times New Roman" w:cs="Times New Roman"/>
      <w:lang w:eastAsia="es-MX"/>
    </w:rPr>
  </w:style>
  <w:style w:type="paragraph" w:styleId="Ttulo3">
    <w:name w:val="heading 3"/>
    <w:basedOn w:val="Normal"/>
    <w:next w:val="Normal"/>
    <w:link w:val="Ttulo3Car"/>
    <w:uiPriority w:val="9"/>
    <w:unhideWhenUsed/>
    <w:qFormat/>
    <w:rsid w:val="00D110E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014943"/>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C15F0"/>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customStyle="1" w:styleId="whitespace-normal">
    <w:name w:val="whitespace-normal"/>
    <w:basedOn w:val="Normal"/>
    <w:rsid w:val="00CB1D36"/>
    <w:pPr>
      <w:spacing w:before="100" w:beforeAutospacing="1" w:after="100" w:afterAutospacing="1"/>
    </w:pPr>
  </w:style>
  <w:style w:type="character" w:styleId="Textoennegrita">
    <w:name w:val="Strong"/>
    <w:basedOn w:val="Fuentedeprrafopredeter"/>
    <w:uiPriority w:val="22"/>
    <w:qFormat/>
    <w:rsid w:val="006C2533"/>
    <w:rPr>
      <w:b/>
      <w:bCs/>
    </w:rPr>
  </w:style>
  <w:style w:type="character" w:customStyle="1" w:styleId="Ttulo4Car">
    <w:name w:val="Título 4 Car"/>
    <w:basedOn w:val="Fuentedeprrafopredeter"/>
    <w:link w:val="Ttulo4"/>
    <w:uiPriority w:val="9"/>
    <w:semiHidden/>
    <w:rsid w:val="00014943"/>
    <w:rPr>
      <w:rFonts w:asciiTheme="majorHAnsi" w:eastAsiaTheme="majorEastAsia" w:hAnsiTheme="majorHAnsi" w:cstheme="majorBidi"/>
      <w:i/>
      <w:iCs/>
      <w:color w:val="2F5496" w:themeColor="accent1" w:themeShade="BF"/>
      <w:sz w:val="22"/>
      <w:szCs w:val="22"/>
    </w:rPr>
  </w:style>
  <w:style w:type="character" w:customStyle="1" w:styleId="Ttulo5Car">
    <w:name w:val="Título 5 Car"/>
    <w:basedOn w:val="Fuentedeprrafopredeter"/>
    <w:link w:val="Ttulo5"/>
    <w:uiPriority w:val="9"/>
    <w:rsid w:val="00CC15F0"/>
    <w:rPr>
      <w:rFonts w:asciiTheme="majorHAnsi" w:eastAsiaTheme="majorEastAsia" w:hAnsiTheme="majorHAnsi" w:cstheme="majorBidi"/>
      <w:color w:val="2F5496" w:themeColor="accent1" w:themeShade="BF"/>
      <w:sz w:val="22"/>
      <w:szCs w:val="22"/>
    </w:rPr>
  </w:style>
  <w:style w:type="character" w:styleId="Hipervnculo">
    <w:name w:val="Hyperlink"/>
    <w:basedOn w:val="Fuentedeprrafopredeter"/>
    <w:uiPriority w:val="99"/>
    <w:semiHidden/>
    <w:unhideWhenUsed/>
    <w:rsid w:val="00E93980"/>
    <w:rPr>
      <w:color w:val="467886"/>
      <w:u w:val="single"/>
    </w:rPr>
  </w:style>
  <w:style w:type="character" w:styleId="Hipervnculovisitado">
    <w:name w:val="FollowedHyperlink"/>
    <w:basedOn w:val="Fuentedeprrafopredeter"/>
    <w:uiPriority w:val="99"/>
    <w:semiHidden/>
    <w:unhideWhenUsed/>
    <w:rsid w:val="00E93980"/>
    <w:rPr>
      <w:color w:val="96607D"/>
      <w:u w:val="single"/>
    </w:rPr>
  </w:style>
  <w:style w:type="paragraph" w:customStyle="1" w:styleId="msonormal0">
    <w:name w:val="msonormal"/>
    <w:basedOn w:val="Normal"/>
    <w:rsid w:val="00E93980"/>
    <w:pPr>
      <w:spacing w:before="100" w:beforeAutospacing="1" w:after="100" w:afterAutospacing="1"/>
    </w:pPr>
  </w:style>
  <w:style w:type="paragraph" w:customStyle="1" w:styleId="xl65">
    <w:name w:val="xl65"/>
    <w:basedOn w:val="Normal"/>
    <w:rsid w:val="00E93980"/>
    <w:pPr>
      <w:spacing w:before="100" w:beforeAutospacing="1" w:after="100" w:afterAutospacing="1"/>
    </w:pPr>
    <w:rPr>
      <w:rFonts w:ascii="Aptos Display" w:hAnsi="Aptos Display"/>
      <w:sz w:val="28"/>
      <w:szCs w:val="28"/>
    </w:rPr>
  </w:style>
  <w:style w:type="paragraph" w:customStyle="1" w:styleId="xl66">
    <w:name w:val="xl66"/>
    <w:basedOn w:val="Normal"/>
    <w:rsid w:val="00E93980"/>
    <w:pPr>
      <w:spacing w:before="100" w:beforeAutospacing="1" w:after="100" w:afterAutospacing="1"/>
    </w:pPr>
    <w:rPr>
      <w:rFonts w:ascii="Aptos Narrow" w:hAnsi="Aptos Narrow"/>
      <w:sz w:val="28"/>
      <w:szCs w:val="28"/>
    </w:rPr>
  </w:style>
  <w:style w:type="paragraph" w:customStyle="1" w:styleId="xl67">
    <w:name w:val="xl67"/>
    <w:basedOn w:val="Normal"/>
    <w:rsid w:val="00E93980"/>
    <w:pPr>
      <w:spacing w:before="100" w:beforeAutospacing="1" w:after="100" w:afterAutospacing="1"/>
      <w:jc w:val="right"/>
    </w:pPr>
    <w:rPr>
      <w:rFonts w:ascii="Aptos Display" w:hAnsi="Aptos Display"/>
      <w:sz w:val="28"/>
      <w:szCs w:val="28"/>
    </w:rPr>
  </w:style>
  <w:style w:type="paragraph" w:customStyle="1" w:styleId="xl68">
    <w:name w:val="xl68"/>
    <w:basedOn w:val="Normal"/>
    <w:rsid w:val="00E93980"/>
    <w:pPr>
      <w:spacing w:before="100" w:beforeAutospacing="1" w:after="100" w:afterAutospacing="1"/>
    </w:pPr>
    <w:rPr>
      <w:rFonts w:ascii="Aptos Narrow" w:hAnsi="Aptos Narrow"/>
      <w:b/>
      <w:bCs/>
      <w:sz w:val="28"/>
      <w:szCs w:val="28"/>
    </w:rPr>
  </w:style>
  <w:style w:type="paragraph" w:customStyle="1" w:styleId="xl69">
    <w:name w:val="xl69"/>
    <w:basedOn w:val="Normal"/>
    <w:rsid w:val="00E93980"/>
    <w:pPr>
      <w:shd w:val="clear" w:color="000000" w:fill="C0E6F5"/>
      <w:spacing w:before="100" w:beforeAutospacing="1" w:after="100" w:afterAutospacing="1"/>
    </w:pPr>
    <w:rPr>
      <w:rFonts w:ascii="Aptos Narrow" w:hAnsi="Aptos Narrow"/>
      <w:sz w:val="28"/>
      <w:szCs w:val="28"/>
    </w:rPr>
  </w:style>
  <w:style w:type="paragraph" w:customStyle="1" w:styleId="xl70">
    <w:name w:val="xl70"/>
    <w:basedOn w:val="Normal"/>
    <w:rsid w:val="00E93980"/>
    <w:pPr>
      <w:spacing w:before="100" w:beforeAutospacing="1" w:after="100" w:afterAutospacing="1"/>
    </w:pPr>
    <w:rPr>
      <w:rFonts w:ascii="Aptos Display" w:hAnsi="Aptos Display"/>
      <w:b/>
      <w:bCs/>
      <w:sz w:val="28"/>
      <w:szCs w:val="28"/>
    </w:rPr>
  </w:style>
  <w:style w:type="paragraph" w:customStyle="1" w:styleId="xl71">
    <w:name w:val="xl71"/>
    <w:basedOn w:val="Normal"/>
    <w:rsid w:val="00E93980"/>
    <w:pPr>
      <w:spacing w:before="100" w:beforeAutospacing="1" w:after="100" w:afterAutospacing="1"/>
    </w:pPr>
    <w:rPr>
      <w:rFonts w:ascii="Tahoma" w:hAnsi="Tahoma" w:cs="Tahoma"/>
      <w:b/>
      <w:bCs/>
      <w:color w:val="2C3E50"/>
    </w:rPr>
  </w:style>
  <w:style w:type="paragraph" w:customStyle="1" w:styleId="xl72">
    <w:name w:val="xl72"/>
    <w:basedOn w:val="Normal"/>
    <w:rsid w:val="00E93980"/>
    <w:pPr>
      <w:shd w:val="clear" w:color="000000" w:fill="C0E6F5"/>
      <w:spacing w:before="100" w:beforeAutospacing="1" w:after="100" w:afterAutospacing="1"/>
    </w:pPr>
    <w:rPr>
      <w:rFonts w:ascii="Aptos Narrow" w:hAnsi="Aptos Narrow"/>
      <w:color w:val="000000"/>
      <w:sz w:val="28"/>
      <w:szCs w:val="28"/>
    </w:rPr>
  </w:style>
  <w:style w:type="paragraph" w:customStyle="1" w:styleId="xl73">
    <w:name w:val="xl73"/>
    <w:basedOn w:val="Normal"/>
    <w:rsid w:val="00E93980"/>
    <w:pPr>
      <w:spacing w:before="100" w:beforeAutospacing="1" w:after="100" w:afterAutospacing="1"/>
      <w:jc w:val="center"/>
    </w:pPr>
    <w:rPr>
      <w:rFonts w:ascii="Aptos Narrow" w:hAnsi="Aptos Narrow"/>
      <w:b/>
      <w:bCs/>
      <w:sz w:val="28"/>
      <w:szCs w:val="28"/>
    </w:rPr>
  </w:style>
  <w:style w:type="table" w:styleId="Tablanormal3">
    <w:name w:val="Plain Table 3"/>
    <w:basedOn w:val="Tablanormal"/>
    <w:uiPriority w:val="43"/>
    <w:rsid w:val="00E939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xl63">
    <w:name w:val="xl63"/>
    <w:basedOn w:val="Normal"/>
    <w:rsid w:val="00652C5A"/>
    <w:pPr>
      <w:spacing w:before="100" w:beforeAutospacing="1" w:after="100" w:afterAutospacing="1"/>
    </w:pPr>
    <w:rPr>
      <w:rFonts w:ascii="Aptos Display" w:hAnsi="Aptos Display"/>
      <w:sz w:val="28"/>
      <w:szCs w:val="28"/>
    </w:rPr>
  </w:style>
  <w:style w:type="paragraph" w:customStyle="1" w:styleId="xl64">
    <w:name w:val="xl64"/>
    <w:basedOn w:val="Normal"/>
    <w:rsid w:val="00652C5A"/>
    <w:pPr>
      <w:spacing w:before="100" w:beforeAutospacing="1" w:after="100" w:afterAutospacing="1"/>
    </w:pPr>
    <w:rPr>
      <w:rFonts w:ascii="Aptos Narrow" w:hAnsi="Aptos Narrow"/>
      <w:sz w:val="28"/>
      <w:szCs w:val="28"/>
    </w:rPr>
  </w:style>
  <w:style w:type="paragraph" w:customStyle="1" w:styleId="xl74">
    <w:name w:val="xl74"/>
    <w:basedOn w:val="Normal"/>
    <w:rsid w:val="00652C5A"/>
    <w:pPr>
      <w:shd w:val="clear" w:color="000000" w:fill="C0E6F5"/>
      <w:spacing w:before="100" w:beforeAutospacing="1" w:after="100" w:afterAutospacing="1"/>
      <w:jc w:val="right"/>
    </w:pPr>
    <w:rPr>
      <w:rFonts w:ascii="Aptos Display" w:hAnsi="Aptos Display"/>
      <w:sz w:val="28"/>
      <w:szCs w:val="28"/>
    </w:rPr>
  </w:style>
  <w:style w:type="paragraph" w:customStyle="1" w:styleId="xl75">
    <w:name w:val="xl75"/>
    <w:basedOn w:val="Normal"/>
    <w:rsid w:val="00652C5A"/>
    <w:pPr>
      <w:shd w:val="clear" w:color="000000" w:fill="C0E6F5"/>
      <w:spacing w:before="100" w:beforeAutospacing="1" w:after="100" w:afterAutospacing="1"/>
    </w:pPr>
    <w:rPr>
      <w:rFonts w:ascii="Tahoma" w:hAnsi="Tahoma" w:cs="Tahoma"/>
      <w:b/>
      <w:bCs/>
      <w:color w:val="2C3E50"/>
    </w:rPr>
  </w:style>
  <w:style w:type="paragraph" w:customStyle="1" w:styleId="xl76">
    <w:name w:val="xl76"/>
    <w:basedOn w:val="Normal"/>
    <w:rsid w:val="00652C5A"/>
    <w:pPr>
      <w:spacing w:before="100" w:beforeAutospacing="1" w:after="100" w:afterAutospacing="1"/>
      <w:jc w:val="right"/>
    </w:pPr>
    <w:rPr>
      <w:rFonts w:ascii="Aptos Display" w:hAnsi="Aptos Display"/>
      <w:b/>
      <w:bCs/>
      <w:sz w:val="28"/>
      <w:szCs w:val="28"/>
    </w:rPr>
  </w:style>
  <w:style w:type="paragraph" w:customStyle="1" w:styleId="xl77">
    <w:name w:val="xl77"/>
    <w:basedOn w:val="Normal"/>
    <w:rsid w:val="00652C5A"/>
    <w:pPr>
      <w:spacing w:before="100" w:beforeAutospacing="1" w:after="100" w:afterAutospacing="1"/>
    </w:pPr>
    <w:rPr>
      <w:rFonts w:ascii="Aptos Narrow" w:hAnsi="Aptos Narrow"/>
      <w:b/>
      <w:bCs/>
      <w:i/>
      <w:iCs/>
      <w:sz w:val="28"/>
      <w:szCs w:val="28"/>
    </w:rPr>
  </w:style>
  <w:style w:type="paragraph" w:customStyle="1" w:styleId="xl78">
    <w:name w:val="xl78"/>
    <w:basedOn w:val="Normal"/>
    <w:rsid w:val="00652C5A"/>
    <w:pPr>
      <w:pBdr>
        <w:top w:val="single" w:sz="4" w:space="0" w:color="FFFFFF"/>
        <w:left w:val="single" w:sz="4" w:space="0" w:color="FFFFFF"/>
        <w:bottom w:val="single" w:sz="4" w:space="0" w:color="FFFFFF"/>
        <w:right w:val="single" w:sz="4" w:space="0" w:color="FFFFFF"/>
      </w:pBdr>
      <w:shd w:val="clear" w:color="000000" w:fill="156082"/>
      <w:spacing w:before="100" w:beforeAutospacing="1" w:after="100" w:afterAutospacing="1"/>
      <w:textAlignment w:val="center"/>
    </w:pPr>
    <w:rPr>
      <w:rFonts w:ascii="Aptos Narrow" w:hAnsi="Aptos Narrow"/>
      <w:b/>
      <w:bCs/>
      <w:color w:val="FFFFFF"/>
      <w:sz w:val="28"/>
      <w:szCs w:val="28"/>
    </w:rPr>
  </w:style>
  <w:style w:type="paragraph" w:customStyle="1" w:styleId="xl79">
    <w:name w:val="xl79"/>
    <w:basedOn w:val="Normal"/>
    <w:rsid w:val="00652C5A"/>
    <w:pPr>
      <w:pBdr>
        <w:top w:val="single" w:sz="4" w:space="0" w:color="FFFFFF"/>
        <w:left w:val="single" w:sz="4" w:space="0" w:color="FFFFFF"/>
        <w:bottom w:val="single" w:sz="4" w:space="0" w:color="FFFFFF"/>
        <w:right w:val="single" w:sz="4" w:space="0" w:color="FFFFFF"/>
      </w:pBdr>
      <w:shd w:val="clear" w:color="000000" w:fill="156082"/>
      <w:spacing w:before="100" w:beforeAutospacing="1" w:after="100" w:afterAutospacing="1"/>
      <w:jc w:val="center"/>
    </w:pPr>
    <w:rPr>
      <w:rFonts w:ascii="Aptos Narrow" w:hAnsi="Aptos Narrow"/>
      <w:b/>
      <w:bCs/>
      <w:color w:val="FFFFFF"/>
      <w:sz w:val="28"/>
      <w:szCs w:val="28"/>
    </w:rPr>
  </w:style>
  <w:style w:type="paragraph" w:customStyle="1" w:styleId="xl80">
    <w:name w:val="xl80"/>
    <w:basedOn w:val="Normal"/>
    <w:rsid w:val="00652C5A"/>
    <w:pPr>
      <w:pBdr>
        <w:top w:val="single" w:sz="4" w:space="0" w:color="FFFFFF"/>
        <w:left w:val="single" w:sz="4" w:space="0" w:color="FFFFFF"/>
        <w:bottom w:val="single" w:sz="4" w:space="0" w:color="FFFFFF"/>
        <w:right w:val="single" w:sz="4" w:space="0" w:color="FFFFFF"/>
      </w:pBdr>
      <w:shd w:val="clear" w:color="000000" w:fill="156082"/>
      <w:spacing w:before="100" w:beforeAutospacing="1" w:after="100" w:afterAutospacing="1"/>
    </w:pPr>
    <w:rPr>
      <w:rFonts w:ascii="Aptos Narrow" w:hAnsi="Aptos Narrow"/>
      <w:b/>
      <w:bCs/>
      <w:color w:val="FFFFFF"/>
      <w:sz w:val="28"/>
      <w:szCs w:val="28"/>
    </w:rPr>
  </w:style>
  <w:style w:type="paragraph" w:customStyle="1" w:styleId="xl81">
    <w:name w:val="xl81"/>
    <w:basedOn w:val="Normal"/>
    <w:rsid w:val="00652C5A"/>
    <w:pPr>
      <w:shd w:val="clear" w:color="000000" w:fill="CAEDFB"/>
      <w:spacing w:before="100" w:beforeAutospacing="1" w:after="100" w:afterAutospacing="1"/>
      <w:jc w:val="center"/>
    </w:pPr>
    <w:rPr>
      <w:rFonts w:ascii="Aptos Narrow" w:hAnsi="Aptos Narrow"/>
      <w:b/>
      <w:bCs/>
      <w:sz w:val="28"/>
      <w:szCs w:val="28"/>
    </w:rPr>
  </w:style>
  <w:style w:type="paragraph" w:customStyle="1" w:styleId="xl82">
    <w:name w:val="xl82"/>
    <w:basedOn w:val="Normal"/>
    <w:rsid w:val="00652C5A"/>
    <w:pPr>
      <w:shd w:val="clear" w:color="000000" w:fill="C0E6F5"/>
      <w:spacing w:before="100" w:beforeAutospacing="1" w:after="100" w:afterAutospacing="1"/>
      <w:jc w:val="center"/>
    </w:pPr>
    <w:rPr>
      <w:rFonts w:ascii="Aptos Narrow" w:hAnsi="Aptos Narrow"/>
      <w:b/>
      <w:bCs/>
      <w:sz w:val="28"/>
      <w:szCs w:val="28"/>
    </w:rPr>
  </w:style>
  <w:style w:type="paragraph" w:customStyle="1" w:styleId="xl83">
    <w:name w:val="xl83"/>
    <w:basedOn w:val="Normal"/>
    <w:rsid w:val="00652C5A"/>
    <w:pPr>
      <w:pBdr>
        <w:right w:val="single" w:sz="4" w:space="0" w:color="FFFFFF"/>
      </w:pBdr>
      <w:spacing w:before="100" w:beforeAutospacing="1" w:after="100" w:afterAutospacing="1"/>
      <w:jc w:val="center"/>
    </w:pPr>
    <w:rPr>
      <w:rFonts w:ascii="Aptos Display" w:hAnsi="Aptos Display"/>
      <w:sz w:val="28"/>
      <w:szCs w:val="28"/>
    </w:rPr>
  </w:style>
  <w:style w:type="paragraph" w:customStyle="1" w:styleId="xl84">
    <w:name w:val="xl84"/>
    <w:basedOn w:val="Normal"/>
    <w:rsid w:val="00652C5A"/>
    <w:pPr>
      <w:shd w:val="clear" w:color="000000" w:fill="C0E6F5"/>
      <w:spacing w:before="100" w:beforeAutospacing="1" w:after="100" w:afterAutospacing="1"/>
    </w:pPr>
    <w:rPr>
      <w:rFonts w:ascii="Aptos Display" w:hAnsi="Aptos Display"/>
      <w:sz w:val="28"/>
      <w:szCs w:val="28"/>
    </w:rPr>
  </w:style>
  <w:style w:type="paragraph" w:customStyle="1" w:styleId="xl85">
    <w:name w:val="xl85"/>
    <w:basedOn w:val="Normal"/>
    <w:rsid w:val="00652C5A"/>
    <w:pPr>
      <w:spacing w:before="100" w:beforeAutospacing="1" w:after="100" w:afterAutospacing="1"/>
      <w:jc w:val="center"/>
    </w:pPr>
    <w:rPr>
      <w:rFonts w:ascii="Aptos Display" w:hAnsi="Aptos Display"/>
      <w:b/>
      <w:bCs/>
      <w:sz w:val="28"/>
      <w:szCs w:val="28"/>
    </w:rPr>
  </w:style>
  <w:style w:type="paragraph" w:customStyle="1" w:styleId="xl86">
    <w:name w:val="xl86"/>
    <w:basedOn w:val="Normal"/>
    <w:rsid w:val="00652C5A"/>
    <w:pPr>
      <w:spacing w:before="100" w:beforeAutospacing="1" w:after="100" w:afterAutospacing="1"/>
    </w:pPr>
    <w:rPr>
      <w:rFonts w:ascii="Aptos Narrow" w:hAnsi="Aptos Narrow"/>
      <w:b/>
      <w:bCs/>
      <w:color w:val="000000"/>
      <w:sz w:val="28"/>
      <w:szCs w:val="28"/>
    </w:rPr>
  </w:style>
  <w:style w:type="paragraph" w:customStyle="1" w:styleId="xl87">
    <w:name w:val="xl87"/>
    <w:basedOn w:val="Normal"/>
    <w:rsid w:val="00652C5A"/>
    <w:pPr>
      <w:spacing w:before="100" w:beforeAutospacing="1" w:after="100" w:afterAutospacing="1"/>
    </w:pPr>
    <w:rPr>
      <w:rFonts w:ascii="Aptos Narrow" w:hAnsi="Aptos Narrow"/>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93169">
      <w:bodyDiv w:val="1"/>
      <w:marLeft w:val="0"/>
      <w:marRight w:val="0"/>
      <w:marTop w:val="0"/>
      <w:marBottom w:val="0"/>
      <w:divBdr>
        <w:top w:val="none" w:sz="0" w:space="0" w:color="auto"/>
        <w:left w:val="none" w:sz="0" w:space="0" w:color="auto"/>
        <w:bottom w:val="none" w:sz="0" w:space="0" w:color="auto"/>
        <w:right w:val="none" w:sz="0" w:space="0" w:color="auto"/>
      </w:divBdr>
    </w:div>
    <w:div w:id="64228462">
      <w:marLeft w:val="0"/>
      <w:marRight w:val="0"/>
      <w:marTop w:val="0"/>
      <w:marBottom w:val="0"/>
      <w:divBdr>
        <w:top w:val="none" w:sz="0" w:space="0" w:color="auto"/>
        <w:left w:val="none" w:sz="0" w:space="0" w:color="auto"/>
        <w:bottom w:val="none" w:sz="0" w:space="0" w:color="auto"/>
        <w:right w:val="none" w:sz="0" w:space="0" w:color="auto"/>
      </w:divBdr>
    </w:div>
    <w:div w:id="126553229">
      <w:marLeft w:val="0"/>
      <w:marRight w:val="0"/>
      <w:marTop w:val="0"/>
      <w:marBottom w:val="0"/>
      <w:divBdr>
        <w:top w:val="none" w:sz="0" w:space="0" w:color="auto"/>
        <w:left w:val="none" w:sz="0" w:space="0" w:color="auto"/>
        <w:bottom w:val="none" w:sz="0" w:space="0" w:color="auto"/>
        <w:right w:val="none" w:sz="0" w:space="0" w:color="auto"/>
      </w:divBdr>
    </w:div>
    <w:div w:id="187069527">
      <w:marLeft w:val="0"/>
      <w:marRight w:val="0"/>
      <w:marTop w:val="0"/>
      <w:marBottom w:val="0"/>
      <w:divBdr>
        <w:top w:val="none" w:sz="0" w:space="0" w:color="auto"/>
        <w:left w:val="none" w:sz="0" w:space="0" w:color="auto"/>
        <w:bottom w:val="none" w:sz="0" w:space="0" w:color="auto"/>
        <w:right w:val="none" w:sz="0" w:space="0" w:color="auto"/>
      </w:divBdr>
    </w:div>
    <w:div w:id="235281898">
      <w:bodyDiv w:val="1"/>
      <w:marLeft w:val="0"/>
      <w:marRight w:val="0"/>
      <w:marTop w:val="0"/>
      <w:marBottom w:val="0"/>
      <w:divBdr>
        <w:top w:val="none" w:sz="0" w:space="0" w:color="auto"/>
        <w:left w:val="none" w:sz="0" w:space="0" w:color="auto"/>
        <w:bottom w:val="none" w:sz="0" w:space="0" w:color="auto"/>
        <w:right w:val="none" w:sz="0" w:space="0" w:color="auto"/>
      </w:divBdr>
    </w:div>
    <w:div w:id="269633068">
      <w:marLeft w:val="0"/>
      <w:marRight w:val="0"/>
      <w:marTop w:val="0"/>
      <w:marBottom w:val="0"/>
      <w:divBdr>
        <w:top w:val="none" w:sz="0" w:space="0" w:color="auto"/>
        <w:left w:val="none" w:sz="0" w:space="0" w:color="auto"/>
        <w:bottom w:val="none" w:sz="0" w:space="0" w:color="auto"/>
        <w:right w:val="none" w:sz="0" w:space="0" w:color="auto"/>
      </w:divBdr>
    </w:div>
    <w:div w:id="341317373">
      <w:marLeft w:val="0"/>
      <w:marRight w:val="0"/>
      <w:marTop w:val="0"/>
      <w:marBottom w:val="0"/>
      <w:divBdr>
        <w:top w:val="none" w:sz="0" w:space="0" w:color="auto"/>
        <w:left w:val="none" w:sz="0" w:space="0" w:color="auto"/>
        <w:bottom w:val="none" w:sz="0" w:space="0" w:color="auto"/>
        <w:right w:val="none" w:sz="0" w:space="0" w:color="auto"/>
      </w:divBdr>
    </w:div>
    <w:div w:id="342710732">
      <w:marLeft w:val="0"/>
      <w:marRight w:val="0"/>
      <w:marTop w:val="0"/>
      <w:marBottom w:val="0"/>
      <w:divBdr>
        <w:top w:val="none" w:sz="0" w:space="0" w:color="auto"/>
        <w:left w:val="none" w:sz="0" w:space="0" w:color="auto"/>
        <w:bottom w:val="none" w:sz="0" w:space="0" w:color="auto"/>
        <w:right w:val="none" w:sz="0" w:space="0" w:color="auto"/>
      </w:divBdr>
    </w:div>
    <w:div w:id="387070727">
      <w:bodyDiv w:val="1"/>
      <w:marLeft w:val="0"/>
      <w:marRight w:val="0"/>
      <w:marTop w:val="0"/>
      <w:marBottom w:val="0"/>
      <w:divBdr>
        <w:top w:val="none" w:sz="0" w:space="0" w:color="auto"/>
        <w:left w:val="none" w:sz="0" w:space="0" w:color="auto"/>
        <w:bottom w:val="none" w:sz="0" w:space="0" w:color="auto"/>
        <w:right w:val="none" w:sz="0" w:space="0" w:color="auto"/>
      </w:divBdr>
    </w:div>
    <w:div w:id="395056639">
      <w:bodyDiv w:val="1"/>
      <w:marLeft w:val="0"/>
      <w:marRight w:val="0"/>
      <w:marTop w:val="0"/>
      <w:marBottom w:val="0"/>
      <w:divBdr>
        <w:top w:val="none" w:sz="0" w:space="0" w:color="auto"/>
        <w:left w:val="none" w:sz="0" w:space="0" w:color="auto"/>
        <w:bottom w:val="none" w:sz="0" w:space="0" w:color="auto"/>
        <w:right w:val="none" w:sz="0" w:space="0" w:color="auto"/>
      </w:divBdr>
      <w:divsChild>
        <w:div w:id="924731946">
          <w:marLeft w:val="0"/>
          <w:marRight w:val="0"/>
          <w:marTop w:val="0"/>
          <w:marBottom w:val="0"/>
          <w:divBdr>
            <w:top w:val="none" w:sz="0" w:space="0" w:color="auto"/>
            <w:left w:val="none" w:sz="0" w:space="0" w:color="auto"/>
            <w:bottom w:val="none" w:sz="0" w:space="0" w:color="auto"/>
            <w:right w:val="none" w:sz="0" w:space="0" w:color="auto"/>
          </w:divBdr>
        </w:div>
        <w:div w:id="1019115768">
          <w:marLeft w:val="0"/>
          <w:marRight w:val="0"/>
          <w:marTop w:val="0"/>
          <w:marBottom w:val="0"/>
          <w:divBdr>
            <w:top w:val="none" w:sz="0" w:space="0" w:color="auto"/>
            <w:left w:val="none" w:sz="0" w:space="0" w:color="auto"/>
            <w:bottom w:val="none" w:sz="0" w:space="0" w:color="auto"/>
            <w:right w:val="none" w:sz="0" w:space="0" w:color="auto"/>
          </w:divBdr>
        </w:div>
        <w:div w:id="1910114675">
          <w:marLeft w:val="0"/>
          <w:marRight w:val="0"/>
          <w:marTop w:val="0"/>
          <w:marBottom w:val="0"/>
          <w:divBdr>
            <w:top w:val="none" w:sz="0" w:space="0" w:color="auto"/>
            <w:left w:val="none" w:sz="0" w:space="0" w:color="auto"/>
            <w:bottom w:val="none" w:sz="0" w:space="0" w:color="auto"/>
            <w:right w:val="none" w:sz="0" w:space="0" w:color="auto"/>
          </w:divBdr>
        </w:div>
        <w:div w:id="336924727">
          <w:marLeft w:val="0"/>
          <w:marRight w:val="0"/>
          <w:marTop w:val="0"/>
          <w:marBottom w:val="0"/>
          <w:divBdr>
            <w:top w:val="none" w:sz="0" w:space="0" w:color="auto"/>
            <w:left w:val="none" w:sz="0" w:space="0" w:color="auto"/>
            <w:bottom w:val="none" w:sz="0" w:space="0" w:color="auto"/>
            <w:right w:val="none" w:sz="0" w:space="0" w:color="auto"/>
          </w:divBdr>
        </w:div>
        <w:div w:id="361831696">
          <w:marLeft w:val="0"/>
          <w:marRight w:val="0"/>
          <w:marTop w:val="0"/>
          <w:marBottom w:val="0"/>
          <w:divBdr>
            <w:top w:val="none" w:sz="0" w:space="0" w:color="auto"/>
            <w:left w:val="none" w:sz="0" w:space="0" w:color="auto"/>
            <w:bottom w:val="none" w:sz="0" w:space="0" w:color="auto"/>
            <w:right w:val="none" w:sz="0" w:space="0" w:color="auto"/>
          </w:divBdr>
        </w:div>
        <w:div w:id="180094795">
          <w:marLeft w:val="0"/>
          <w:marRight w:val="0"/>
          <w:marTop w:val="0"/>
          <w:marBottom w:val="0"/>
          <w:divBdr>
            <w:top w:val="none" w:sz="0" w:space="0" w:color="auto"/>
            <w:left w:val="none" w:sz="0" w:space="0" w:color="auto"/>
            <w:bottom w:val="none" w:sz="0" w:space="0" w:color="auto"/>
            <w:right w:val="none" w:sz="0" w:space="0" w:color="auto"/>
          </w:divBdr>
        </w:div>
        <w:div w:id="1420515511">
          <w:marLeft w:val="0"/>
          <w:marRight w:val="0"/>
          <w:marTop w:val="0"/>
          <w:marBottom w:val="0"/>
          <w:divBdr>
            <w:top w:val="none" w:sz="0" w:space="0" w:color="auto"/>
            <w:left w:val="none" w:sz="0" w:space="0" w:color="auto"/>
            <w:bottom w:val="none" w:sz="0" w:space="0" w:color="auto"/>
            <w:right w:val="none" w:sz="0" w:space="0" w:color="auto"/>
          </w:divBdr>
        </w:div>
        <w:div w:id="195581637">
          <w:marLeft w:val="0"/>
          <w:marRight w:val="0"/>
          <w:marTop w:val="0"/>
          <w:marBottom w:val="0"/>
          <w:divBdr>
            <w:top w:val="none" w:sz="0" w:space="0" w:color="auto"/>
            <w:left w:val="none" w:sz="0" w:space="0" w:color="auto"/>
            <w:bottom w:val="none" w:sz="0" w:space="0" w:color="auto"/>
            <w:right w:val="none" w:sz="0" w:space="0" w:color="auto"/>
          </w:divBdr>
        </w:div>
        <w:div w:id="1695226957">
          <w:marLeft w:val="0"/>
          <w:marRight w:val="0"/>
          <w:marTop w:val="0"/>
          <w:marBottom w:val="0"/>
          <w:divBdr>
            <w:top w:val="none" w:sz="0" w:space="0" w:color="auto"/>
            <w:left w:val="none" w:sz="0" w:space="0" w:color="auto"/>
            <w:bottom w:val="none" w:sz="0" w:space="0" w:color="auto"/>
            <w:right w:val="none" w:sz="0" w:space="0" w:color="auto"/>
          </w:divBdr>
        </w:div>
        <w:div w:id="1326855728">
          <w:marLeft w:val="0"/>
          <w:marRight w:val="0"/>
          <w:marTop w:val="0"/>
          <w:marBottom w:val="0"/>
          <w:divBdr>
            <w:top w:val="none" w:sz="0" w:space="0" w:color="auto"/>
            <w:left w:val="none" w:sz="0" w:space="0" w:color="auto"/>
            <w:bottom w:val="none" w:sz="0" w:space="0" w:color="auto"/>
            <w:right w:val="none" w:sz="0" w:space="0" w:color="auto"/>
          </w:divBdr>
        </w:div>
        <w:div w:id="1587227237">
          <w:marLeft w:val="0"/>
          <w:marRight w:val="0"/>
          <w:marTop w:val="0"/>
          <w:marBottom w:val="0"/>
          <w:divBdr>
            <w:top w:val="none" w:sz="0" w:space="0" w:color="auto"/>
            <w:left w:val="none" w:sz="0" w:space="0" w:color="auto"/>
            <w:bottom w:val="none" w:sz="0" w:space="0" w:color="auto"/>
            <w:right w:val="none" w:sz="0" w:space="0" w:color="auto"/>
          </w:divBdr>
        </w:div>
        <w:div w:id="2126655449">
          <w:marLeft w:val="0"/>
          <w:marRight w:val="0"/>
          <w:marTop w:val="0"/>
          <w:marBottom w:val="0"/>
          <w:divBdr>
            <w:top w:val="none" w:sz="0" w:space="0" w:color="auto"/>
            <w:left w:val="none" w:sz="0" w:space="0" w:color="auto"/>
            <w:bottom w:val="none" w:sz="0" w:space="0" w:color="auto"/>
            <w:right w:val="none" w:sz="0" w:space="0" w:color="auto"/>
          </w:divBdr>
        </w:div>
        <w:div w:id="596137063">
          <w:marLeft w:val="0"/>
          <w:marRight w:val="0"/>
          <w:marTop w:val="0"/>
          <w:marBottom w:val="0"/>
          <w:divBdr>
            <w:top w:val="none" w:sz="0" w:space="0" w:color="auto"/>
            <w:left w:val="none" w:sz="0" w:space="0" w:color="auto"/>
            <w:bottom w:val="none" w:sz="0" w:space="0" w:color="auto"/>
            <w:right w:val="none" w:sz="0" w:space="0" w:color="auto"/>
          </w:divBdr>
        </w:div>
        <w:div w:id="109083018">
          <w:marLeft w:val="0"/>
          <w:marRight w:val="0"/>
          <w:marTop w:val="0"/>
          <w:marBottom w:val="0"/>
          <w:divBdr>
            <w:top w:val="none" w:sz="0" w:space="0" w:color="auto"/>
            <w:left w:val="none" w:sz="0" w:space="0" w:color="auto"/>
            <w:bottom w:val="none" w:sz="0" w:space="0" w:color="auto"/>
            <w:right w:val="none" w:sz="0" w:space="0" w:color="auto"/>
          </w:divBdr>
        </w:div>
        <w:div w:id="1560482646">
          <w:marLeft w:val="0"/>
          <w:marRight w:val="0"/>
          <w:marTop w:val="0"/>
          <w:marBottom w:val="0"/>
          <w:divBdr>
            <w:top w:val="none" w:sz="0" w:space="0" w:color="auto"/>
            <w:left w:val="none" w:sz="0" w:space="0" w:color="auto"/>
            <w:bottom w:val="none" w:sz="0" w:space="0" w:color="auto"/>
            <w:right w:val="none" w:sz="0" w:space="0" w:color="auto"/>
          </w:divBdr>
        </w:div>
        <w:div w:id="1281061613">
          <w:marLeft w:val="0"/>
          <w:marRight w:val="0"/>
          <w:marTop w:val="0"/>
          <w:marBottom w:val="0"/>
          <w:divBdr>
            <w:top w:val="none" w:sz="0" w:space="0" w:color="auto"/>
            <w:left w:val="none" w:sz="0" w:space="0" w:color="auto"/>
            <w:bottom w:val="none" w:sz="0" w:space="0" w:color="auto"/>
            <w:right w:val="none" w:sz="0" w:space="0" w:color="auto"/>
          </w:divBdr>
        </w:div>
      </w:divsChild>
    </w:div>
    <w:div w:id="500659393">
      <w:marLeft w:val="0"/>
      <w:marRight w:val="0"/>
      <w:marTop w:val="0"/>
      <w:marBottom w:val="0"/>
      <w:divBdr>
        <w:top w:val="none" w:sz="0" w:space="0" w:color="auto"/>
        <w:left w:val="none" w:sz="0" w:space="0" w:color="auto"/>
        <w:bottom w:val="none" w:sz="0" w:space="0" w:color="auto"/>
        <w:right w:val="none" w:sz="0" w:space="0" w:color="auto"/>
      </w:divBdr>
    </w:div>
    <w:div w:id="620651060">
      <w:marLeft w:val="0"/>
      <w:marRight w:val="0"/>
      <w:marTop w:val="0"/>
      <w:marBottom w:val="0"/>
      <w:divBdr>
        <w:top w:val="none" w:sz="0" w:space="0" w:color="auto"/>
        <w:left w:val="none" w:sz="0" w:space="0" w:color="auto"/>
        <w:bottom w:val="none" w:sz="0" w:space="0" w:color="auto"/>
        <w:right w:val="none" w:sz="0" w:space="0" w:color="auto"/>
      </w:divBdr>
    </w:div>
    <w:div w:id="646594450">
      <w:marLeft w:val="0"/>
      <w:marRight w:val="0"/>
      <w:marTop w:val="0"/>
      <w:marBottom w:val="0"/>
      <w:divBdr>
        <w:top w:val="none" w:sz="0" w:space="0" w:color="auto"/>
        <w:left w:val="none" w:sz="0" w:space="0" w:color="auto"/>
        <w:bottom w:val="none" w:sz="0" w:space="0" w:color="auto"/>
        <w:right w:val="none" w:sz="0" w:space="0" w:color="auto"/>
      </w:divBdr>
    </w:div>
    <w:div w:id="657734759">
      <w:bodyDiv w:val="1"/>
      <w:marLeft w:val="0"/>
      <w:marRight w:val="0"/>
      <w:marTop w:val="0"/>
      <w:marBottom w:val="0"/>
      <w:divBdr>
        <w:top w:val="none" w:sz="0" w:space="0" w:color="auto"/>
        <w:left w:val="none" w:sz="0" w:space="0" w:color="auto"/>
        <w:bottom w:val="none" w:sz="0" w:space="0" w:color="auto"/>
        <w:right w:val="none" w:sz="0" w:space="0" w:color="auto"/>
      </w:divBdr>
    </w:div>
    <w:div w:id="685526070">
      <w:marLeft w:val="0"/>
      <w:marRight w:val="0"/>
      <w:marTop w:val="0"/>
      <w:marBottom w:val="0"/>
      <w:divBdr>
        <w:top w:val="none" w:sz="0" w:space="0" w:color="auto"/>
        <w:left w:val="none" w:sz="0" w:space="0" w:color="auto"/>
        <w:bottom w:val="none" w:sz="0" w:space="0" w:color="auto"/>
        <w:right w:val="none" w:sz="0" w:space="0" w:color="auto"/>
      </w:divBdr>
    </w:div>
    <w:div w:id="732703289">
      <w:marLeft w:val="0"/>
      <w:marRight w:val="0"/>
      <w:marTop w:val="0"/>
      <w:marBottom w:val="0"/>
      <w:divBdr>
        <w:top w:val="none" w:sz="0" w:space="0" w:color="auto"/>
        <w:left w:val="none" w:sz="0" w:space="0" w:color="auto"/>
        <w:bottom w:val="none" w:sz="0" w:space="0" w:color="auto"/>
        <w:right w:val="none" w:sz="0" w:space="0" w:color="auto"/>
      </w:divBdr>
    </w:div>
    <w:div w:id="733628343">
      <w:bodyDiv w:val="1"/>
      <w:marLeft w:val="0"/>
      <w:marRight w:val="0"/>
      <w:marTop w:val="0"/>
      <w:marBottom w:val="0"/>
      <w:divBdr>
        <w:top w:val="none" w:sz="0" w:space="0" w:color="auto"/>
        <w:left w:val="none" w:sz="0" w:space="0" w:color="auto"/>
        <w:bottom w:val="none" w:sz="0" w:space="0" w:color="auto"/>
        <w:right w:val="none" w:sz="0" w:space="0" w:color="auto"/>
      </w:divBdr>
    </w:div>
    <w:div w:id="882056539">
      <w:marLeft w:val="0"/>
      <w:marRight w:val="0"/>
      <w:marTop w:val="0"/>
      <w:marBottom w:val="0"/>
      <w:divBdr>
        <w:top w:val="none" w:sz="0" w:space="0" w:color="auto"/>
        <w:left w:val="none" w:sz="0" w:space="0" w:color="auto"/>
        <w:bottom w:val="none" w:sz="0" w:space="0" w:color="auto"/>
        <w:right w:val="none" w:sz="0" w:space="0" w:color="auto"/>
      </w:divBdr>
    </w:div>
    <w:div w:id="958292330">
      <w:bodyDiv w:val="1"/>
      <w:marLeft w:val="0"/>
      <w:marRight w:val="0"/>
      <w:marTop w:val="0"/>
      <w:marBottom w:val="0"/>
      <w:divBdr>
        <w:top w:val="none" w:sz="0" w:space="0" w:color="auto"/>
        <w:left w:val="none" w:sz="0" w:space="0" w:color="auto"/>
        <w:bottom w:val="none" w:sz="0" w:space="0" w:color="auto"/>
        <w:right w:val="none" w:sz="0" w:space="0" w:color="auto"/>
      </w:divBdr>
    </w:div>
    <w:div w:id="968051165">
      <w:marLeft w:val="0"/>
      <w:marRight w:val="0"/>
      <w:marTop w:val="0"/>
      <w:marBottom w:val="0"/>
      <w:divBdr>
        <w:top w:val="none" w:sz="0" w:space="0" w:color="auto"/>
        <w:left w:val="none" w:sz="0" w:space="0" w:color="auto"/>
        <w:bottom w:val="none" w:sz="0" w:space="0" w:color="auto"/>
        <w:right w:val="none" w:sz="0" w:space="0" w:color="auto"/>
      </w:divBdr>
    </w:div>
    <w:div w:id="1065640069">
      <w:marLeft w:val="0"/>
      <w:marRight w:val="0"/>
      <w:marTop w:val="0"/>
      <w:marBottom w:val="0"/>
      <w:divBdr>
        <w:top w:val="none" w:sz="0" w:space="0" w:color="auto"/>
        <w:left w:val="none" w:sz="0" w:space="0" w:color="auto"/>
        <w:bottom w:val="none" w:sz="0" w:space="0" w:color="auto"/>
        <w:right w:val="none" w:sz="0" w:space="0" w:color="auto"/>
      </w:divBdr>
    </w:div>
    <w:div w:id="1087655169">
      <w:bodyDiv w:val="1"/>
      <w:marLeft w:val="0"/>
      <w:marRight w:val="0"/>
      <w:marTop w:val="0"/>
      <w:marBottom w:val="0"/>
      <w:divBdr>
        <w:top w:val="none" w:sz="0" w:space="0" w:color="auto"/>
        <w:left w:val="none" w:sz="0" w:space="0" w:color="auto"/>
        <w:bottom w:val="none" w:sz="0" w:space="0" w:color="auto"/>
        <w:right w:val="none" w:sz="0" w:space="0" w:color="auto"/>
      </w:divBdr>
    </w:div>
    <w:div w:id="1094014178">
      <w:marLeft w:val="0"/>
      <w:marRight w:val="0"/>
      <w:marTop w:val="0"/>
      <w:marBottom w:val="0"/>
      <w:divBdr>
        <w:top w:val="none" w:sz="0" w:space="0" w:color="auto"/>
        <w:left w:val="none" w:sz="0" w:space="0" w:color="auto"/>
        <w:bottom w:val="none" w:sz="0" w:space="0" w:color="auto"/>
        <w:right w:val="none" w:sz="0" w:space="0" w:color="auto"/>
      </w:divBdr>
    </w:div>
    <w:div w:id="1132556682">
      <w:bodyDiv w:val="1"/>
      <w:marLeft w:val="0"/>
      <w:marRight w:val="0"/>
      <w:marTop w:val="0"/>
      <w:marBottom w:val="0"/>
      <w:divBdr>
        <w:top w:val="none" w:sz="0" w:space="0" w:color="auto"/>
        <w:left w:val="none" w:sz="0" w:space="0" w:color="auto"/>
        <w:bottom w:val="none" w:sz="0" w:space="0" w:color="auto"/>
        <w:right w:val="none" w:sz="0" w:space="0" w:color="auto"/>
      </w:divBdr>
    </w:div>
    <w:div w:id="1155876533">
      <w:bodyDiv w:val="1"/>
      <w:marLeft w:val="0"/>
      <w:marRight w:val="0"/>
      <w:marTop w:val="0"/>
      <w:marBottom w:val="0"/>
      <w:divBdr>
        <w:top w:val="none" w:sz="0" w:space="0" w:color="auto"/>
        <w:left w:val="none" w:sz="0" w:space="0" w:color="auto"/>
        <w:bottom w:val="none" w:sz="0" w:space="0" w:color="auto"/>
        <w:right w:val="none" w:sz="0" w:space="0" w:color="auto"/>
      </w:divBdr>
    </w:div>
    <w:div w:id="1168179487">
      <w:marLeft w:val="0"/>
      <w:marRight w:val="0"/>
      <w:marTop w:val="0"/>
      <w:marBottom w:val="0"/>
      <w:divBdr>
        <w:top w:val="none" w:sz="0" w:space="0" w:color="auto"/>
        <w:left w:val="none" w:sz="0" w:space="0" w:color="auto"/>
        <w:bottom w:val="none" w:sz="0" w:space="0" w:color="auto"/>
        <w:right w:val="none" w:sz="0" w:space="0" w:color="auto"/>
      </w:divBdr>
    </w:div>
    <w:div w:id="1177647089">
      <w:marLeft w:val="0"/>
      <w:marRight w:val="0"/>
      <w:marTop w:val="0"/>
      <w:marBottom w:val="0"/>
      <w:divBdr>
        <w:top w:val="none" w:sz="0" w:space="0" w:color="auto"/>
        <w:left w:val="none" w:sz="0" w:space="0" w:color="auto"/>
        <w:bottom w:val="none" w:sz="0" w:space="0" w:color="auto"/>
        <w:right w:val="none" w:sz="0" w:space="0" w:color="auto"/>
      </w:divBdr>
    </w:div>
    <w:div w:id="1218204695">
      <w:marLeft w:val="0"/>
      <w:marRight w:val="0"/>
      <w:marTop w:val="0"/>
      <w:marBottom w:val="0"/>
      <w:divBdr>
        <w:top w:val="none" w:sz="0" w:space="0" w:color="auto"/>
        <w:left w:val="none" w:sz="0" w:space="0" w:color="auto"/>
        <w:bottom w:val="none" w:sz="0" w:space="0" w:color="auto"/>
        <w:right w:val="none" w:sz="0" w:space="0" w:color="auto"/>
      </w:divBdr>
    </w:div>
    <w:div w:id="1233664510">
      <w:marLeft w:val="0"/>
      <w:marRight w:val="0"/>
      <w:marTop w:val="0"/>
      <w:marBottom w:val="0"/>
      <w:divBdr>
        <w:top w:val="none" w:sz="0" w:space="0" w:color="auto"/>
        <w:left w:val="none" w:sz="0" w:space="0" w:color="auto"/>
        <w:bottom w:val="none" w:sz="0" w:space="0" w:color="auto"/>
        <w:right w:val="none" w:sz="0" w:space="0" w:color="auto"/>
      </w:divBdr>
    </w:div>
    <w:div w:id="1297488464">
      <w:marLeft w:val="0"/>
      <w:marRight w:val="0"/>
      <w:marTop w:val="0"/>
      <w:marBottom w:val="0"/>
      <w:divBdr>
        <w:top w:val="none" w:sz="0" w:space="0" w:color="auto"/>
        <w:left w:val="none" w:sz="0" w:space="0" w:color="auto"/>
        <w:bottom w:val="none" w:sz="0" w:space="0" w:color="auto"/>
        <w:right w:val="none" w:sz="0" w:space="0" w:color="auto"/>
      </w:divBdr>
    </w:div>
    <w:div w:id="1399548150">
      <w:marLeft w:val="0"/>
      <w:marRight w:val="0"/>
      <w:marTop w:val="0"/>
      <w:marBottom w:val="0"/>
      <w:divBdr>
        <w:top w:val="none" w:sz="0" w:space="0" w:color="auto"/>
        <w:left w:val="none" w:sz="0" w:space="0" w:color="auto"/>
        <w:bottom w:val="none" w:sz="0" w:space="0" w:color="auto"/>
        <w:right w:val="none" w:sz="0" w:space="0" w:color="auto"/>
      </w:divBdr>
    </w:div>
    <w:div w:id="1421175510">
      <w:marLeft w:val="0"/>
      <w:marRight w:val="0"/>
      <w:marTop w:val="0"/>
      <w:marBottom w:val="0"/>
      <w:divBdr>
        <w:top w:val="none" w:sz="0" w:space="0" w:color="auto"/>
        <w:left w:val="none" w:sz="0" w:space="0" w:color="auto"/>
        <w:bottom w:val="none" w:sz="0" w:space="0" w:color="auto"/>
        <w:right w:val="none" w:sz="0" w:space="0" w:color="auto"/>
      </w:divBdr>
    </w:div>
    <w:div w:id="1491020780">
      <w:marLeft w:val="0"/>
      <w:marRight w:val="0"/>
      <w:marTop w:val="0"/>
      <w:marBottom w:val="0"/>
      <w:divBdr>
        <w:top w:val="none" w:sz="0" w:space="0" w:color="auto"/>
        <w:left w:val="none" w:sz="0" w:space="0" w:color="auto"/>
        <w:bottom w:val="none" w:sz="0" w:space="0" w:color="auto"/>
        <w:right w:val="none" w:sz="0" w:space="0" w:color="auto"/>
      </w:divBdr>
    </w:div>
    <w:div w:id="1514028808">
      <w:marLeft w:val="0"/>
      <w:marRight w:val="0"/>
      <w:marTop w:val="0"/>
      <w:marBottom w:val="0"/>
      <w:divBdr>
        <w:top w:val="none" w:sz="0" w:space="0" w:color="auto"/>
        <w:left w:val="none" w:sz="0" w:space="0" w:color="auto"/>
        <w:bottom w:val="none" w:sz="0" w:space="0" w:color="auto"/>
        <w:right w:val="none" w:sz="0" w:space="0" w:color="auto"/>
      </w:divBdr>
    </w:div>
    <w:div w:id="1525484847">
      <w:bodyDiv w:val="1"/>
      <w:marLeft w:val="0"/>
      <w:marRight w:val="0"/>
      <w:marTop w:val="0"/>
      <w:marBottom w:val="0"/>
      <w:divBdr>
        <w:top w:val="none" w:sz="0" w:space="0" w:color="auto"/>
        <w:left w:val="none" w:sz="0" w:space="0" w:color="auto"/>
        <w:bottom w:val="none" w:sz="0" w:space="0" w:color="auto"/>
        <w:right w:val="none" w:sz="0" w:space="0" w:color="auto"/>
      </w:divBdr>
    </w:div>
    <w:div w:id="1531213400">
      <w:marLeft w:val="0"/>
      <w:marRight w:val="0"/>
      <w:marTop w:val="0"/>
      <w:marBottom w:val="0"/>
      <w:divBdr>
        <w:top w:val="none" w:sz="0" w:space="0" w:color="auto"/>
        <w:left w:val="none" w:sz="0" w:space="0" w:color="auto"/>
        <w:bottom w:val="none" w:sz="0" w:space="0" w:color="auto"/>
        <w:right w:val="none" w:sz="0" w:space="0" w:color="auto"/>
      </w:divBdr>
    </w:div>
    <w:div w:id="1678338929">
      <w:marLeft w:val="0"/>
      <w:marRight w:val="0"/>
      <w:marTop w:val="0"/>
      <w:marBottom w:val="0"/>
      <w:divBdr>
        <w:top w:val="none" w:sz="0" w:space="0" w:color="auto"/>
        <w:left w:val="none" w:sz="0" w:space="0" w:color="auto"/>
        <w:bottom w:val="none" w:sz="0" w:space="0" w:color="auto"/>
        <w:right w:val="none" w:sz="0" w:space="0" w:color="auto"/>
      </w:divBdr>
    </w:div>
    <w:div w:id="1703163039">
      <w:marLeft w:val="0"/>
      <w:marRight w:val="0"/>
      <w:marTop w:val="0"/>
      <w:marBottom w:val="0"/>
      <w:divBdr>
        <w:top w:val="none" w:sz="0" w:space="0" w:color="auto"/>
        <w:left w:val="none" w:sz="0" w:space="0" w:color="auto"/>
        <w:bottom w:val="none" w:sz="0" w:space="0" w:color="auto"/>
        <w:right w:val="none" w:sz="0" w:space="0" w:color="auto"/>
      </w:divBdr>
    </w:div>
    <w:div w:id="1720132233">
      <w:bodyDiv w:val="1"/>
      <w:marLeft w:val="0"/>
      <w:marRight w:val="0"/>
      <w:marTop w:val="0"/>
      <w:marBottom w:val="0"/>
      <w:divBdr>
        <w:top w:val="none" w:sz="0" w:space="0" w:color="auto"/>
        <w:left w:val="none" w:sz="0" w:space="0" w:color="auto"/>
        <w:bottom w:val="none" w:sz="0" w:space="0" w:color="auto"/>
        <w:right w:val="none" w:sz="0" w:space="0" w:color="auto"/>
      </w:divBdr>
    </w:div>
    <w:div w:id="1795753830">
      <w:marLeft w:val="0"/>
      <w:marRight w:val="0"/>
      <w:marTop w:val="0"/>
      <w:marBottom w:val="0"/>
      <w:divBdr>
        <w:top w:val="none" w:sz="0" w:space="0" w:color="auto"/>
        <w:left w:val="none" w:sz="0" w:space="0" w:color="auto"/>
        <w:bottom w:val="none" w:sz="0" w:space="0" w:color="auto"/>
        <w:right w:val="none" w:sz="0" w:space="0" w:color="auto"/>
      </w:divBdr>
    </w:div>
    <w:div w:id="1842574476">
      <w:marLeft w:val="0"/>
      <w:marRight w:val="0"/>
      <w:marTop w:val="0"/>
      <w:marBottom w:val="0"/>
      <w:divBdr>
        <w:top w:val="none" w:sz="0" w:space="0" w:color="auto"/>
        <w:left w:val="none" w:sz="0" w:space="0" w:color="auto"/>
        <w:bottom w:val="none" w:sz="0" w:space="0" w:color="auto"/>
        <w:right w:val="none" w:sz="0" w:space="0" w:color="auto"/>
      </w:divBdr>
    </w:div>
    <w:div w:id="1900241210">
      <w:bodyDiv w:val="1"/>
      <w:marLeft w:val="0"/>
      <w:marRight w:val="0"/>
      <w:marTop w:val="0"/>
      <w:marBottom w:val="0"/>
      <w:divBdr>
        <w:top w:val="none" w:sz="0" w:space="0" w:color="auto"/>
        <w:left w:val="none" w:sz="0" w:space="0" w:color="auto"/>
        <w:bottom w:val="none" w:sz="0" w:space="0" w:color="auto"/>
        <w:right w:val="none" w:sz="0" w:space="0" w:color="auto"/>
      </w:divBdr>
    </w:div>
    <w:div w:id="1921677393">
      <w:marLeft w:val="0"/>
      <w:marRight w:val="0"/>
      <w:marTop w:val="0"/>
      <w:marBottom w:val="0"/>
      <w:divBdr>
        <w:top w:val="none" w:sz="0" w:space="0" w:color="auto"/>
        <w:left w:val="none" w:sz="0" w:space="0" w:color="auto"/>
        <w:bottom w:val="none" w:sz="0" w:space="0" w:color="auto"/>
        <w:right w:val="none" w:sz="0" w:space="0" w:color="auto"/>
      </w:divBdr>
    </w:div>
    <w:div w:id="1941798148">
      <w:bodyDiv w:val="1"/>
      <w:marLeft w:val="0"/>
      <w:marRight w:val="0"/>
      <w:marTop w:val="0"/>
      <w:marBottom w:val="0"/>
      <w:divBdr>
        <w:top w:val="none" w:sz="0" w:space="0" w:color="auto"/>
        <w:left w:val="none" w:sz="0" w:space="0" w:color="auto"/>
        <w:bottom w:val="none" w:sz="0" w:space="0" w:color="auto"/>
        <w:right w:val="none" w:sz="0" w:space="0" w:color="auto"/>
      </w:divBdr>
    </w:div>
    <w:div w:id="1943686155">
      <w:marLeft w:val="0"/>
      <w:marRight w:val="0"/>
      <w:marTop w:val="0"/>
      <w:marBottom w:val="0"/>
      <w:divBdr>
        <w:top w:val="none" w:sz="0" w:space="0" w:color="auto"/>
        <w:left w:val="none" w:sz="0" w:space="0" w:color="auto"/>
        <w:bottom w:val="none" w:sz="0" w:space="0" w:color="auto"/>
        <w:right w:val="none" w:sz="0" w:space="0" w:color="auto"/>
      </w:divBdr>
    </w:div>
    <w:div w:id="1966539084">
      <w:marLeft w:val="0"/>
      <w:marRight w:val="0"/>
      <w:marTop w:val="0"/>
      <w:marBottom w:val="0"/>
      <w:divBdr>
        <w:top w:val="none" w:sz="0" w:space="0" w:color="auto"/>
        <w:left w:val="none" w:sz="0" w:space="0" w:color="auto"/>
        <w:bottom w:val="none" w:sz="0" w:space="0" w:color="auto"/>
        <w:right w:val="none" w:sz="0" w:space="0" w:color="auto"/>
      </w:divBdr>
    </w:div>
    <w:div w:id="2006131071">
      <w:marLeft w:val="0"/>
      <w:marRight w:val="0"/>
      <w:marTop w:val="0"/>
      <w:marBottom w:val="0"/>
      <w:divBdr>
        <w:top w:val="none" w:sz="0" w:space="0" w:color="auto"/>
        <w:left w:val="none" w:sz="0" w:space="0" w:color="auto"/>
        <w:bottom w:val="none" w:sz="0" w:space="0" w:color="auto"/>
        <w:right w:val="none" w:sz="0" w:space="0" w:color="auto"/>
      </w:divBdr>
    </w:div>
    <w:div w:id="20301837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20</Pages>
  <Words>3586</Words>
  <Characters>19727</Characters>
  <Application>Microsoft Office Word</Application>
  <DocSecurity>0</DocSecurity>
  <Lines>164</Lines>
  <Paragraphs>46</Paragraphs>
  <ScaleCrop>false</ScaleCrop>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Marco Barrera Tilleria</cp:lastModifiedBy>
  <cp:revision>109</cp:revision>
  <dcterms:created xsi:type="dcterms:W3CDTF">2022-08-24T18:07:00Z</dcterms:created>
  <dcterms:modified xsi:type="dcterms:W3CDTF">2025-09-21T19:22:00Z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