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FC3F622" w14:textId="77777777" w:rsidR="008D0F57" w:rsidRDefault="008D0F5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101D11" w14:textId="77777777" w:rsidR="008D0F57" w:rsidRDefault="008D0F57" w:rsidP="008D0F5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la fecha, he logrado cumplir aproximadamente el </w:t>
            </w:r>
            <w:r w:rsidRPr="008D0F5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85% de las actividades planificadas</w:t>
            </w:r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según la carta Gantt. La investigación de campo, análisis de requerimientos y diseño completo del sistema se completaron dentro de los plazos establecidos. Sin embargo, el desarrollo de algunos módulos ha tomado más tiempo del estimado inicialmente.</w:t>
            </w:r>
          </w:p>
          <w:p w14:paraId="476138A1" w14:textId="77777777" w:rsidR="008D0F57" w:rsidRPr="008D0F57" w:rsidRDefault="008D0F57" w:rsidP="008D0F5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3812AE" w14:textId="77777777" w:rsidR="008D0F57" w:rsidRDefault="008D0F57" w:rsidP="008D0F57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8D0F5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Factores que han facilitado el desarrollo:</w:t>
            </w:r>
          </w:p>
          <w:p w14:paraId="289D750A" w14:textId="77777777" w:rsidR="005C6AED" w:rsidRPr="008D0F57" w:rsidRDefault="005C6AED" w:rsidP="008D0F5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318090" w14:textId="786B2C5D" w:rsidR="008D0F57" w:rsidRPr="008D0F57" w:rsidRDefault="008D0F57" w:rsidP="008D0F5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0F5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Documentación técnica abundante</w:t>
            </w:r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proofErr w:type="spellStart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shadcn</w:t>
            </w:r>
            <w:proofErr w:type="spellEnd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/</w:t>
            </w:r>
            <w:proofErr w:type="spellStart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ui</w:t>
            </w:r>
            <w:proofErr w:type="spellEnd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Supabase</w:t>
            </w:r>
            <w:proofErr w:type="spellEnd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cuentan con documentación clara y comunidades activas que resolvieron dudas técnicas rápidamente.</w:t>
            </w:r>
          </w:p>
          <w:p w14:paraId="121E0EF9" w14:textId="77777777" w:rsidR="008D0F57" w:rsidRPr="008D0F57" w:rsidRDefault="008D0F57" w:rsidP="008D0F5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0F5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Tecnologías maduras y estables</w:t>
            </w:r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El </w:t>
            </w:r>
            <w:proofErr w:type="spellStart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tecnológico elegido (</w:t>
            </w:r>
            <w:proofErr w:type="spellStart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PostgreSQL) tiene ecosistemas consolidados con múltiples recursos de aprendizaje.</w:t>
            </w:r>
          </w:p>
          <w:p w14:paraId="26312746" w14:textId="77777777" w:rsidR="008D0F57" w:rsidRPr="008D0F57" w:rsidRDefault="008D0F57" w:rsidP="008D0F5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0F5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Problema bien acotado</w:t>
            </w:r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Los requerimientos de las juntas de vecinos están claramente definidos por la Ley 19.418, lo que facilitó el análisis inicial.</w:t>
            </w:r>
          </w:p>
          <w:p w14:paraId="46BC607A" w14:textId="77777777" w:rsidR="008D0F57" w:rsidRPr="008D0F57" w:rsidRDefault="008D0F57" w:rsidP="008D0F57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0F5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Metodología Kanban</w:t>
            </w:r>
            <w:r w:rsidRPr="008D0F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La flexibilidad de Kanban permitió ajustar prioridades sin afectar el flujo general del proyecto.</w:t>
            </w:r>
          </w:p>
          <w:p w14:paraId="7771BD6D" w14:textId="77777777" w:rsidR="008D0F57" w:rsidRDefault="008D0F57" w:rsidP="008D0F57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43CDFD10" w14:textId="2D7EE05B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Factores que han dificultado el desarrollo:</w:t>
            </w:r>
          </w:p>
          <w:p w14:paraId="5072395C" w14:textId="77777777" w:rsidR="008D0F57" w:rsidRPr="008D0F57" w:rsidRDefault="008D0F57" w:rsidP="008D0F57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Complejidad de la autenticación multi-rol: Implementar el sistema de roles y permisos para diferentes tipos de usuarios (vecino, miembro, directorio) tomó más tiempo del planificado, requiriendo 3 días adicionales.</w:t>
            </w:r>
          </w:p>
          <w:p w14:paraId="490F6380" w14:textId="0AB60785" w:rsidR="008D0F57" w:rsidRPr="008D0F57" w:rsidRDefault="008D0F57" w:rsidP="008D0F57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Integración de servicios externos: La configuración de servicios de notificaciones (email, SMS) presentó desafíos técnicos que extend</w:t>
            </w:r>
            <w:r w:rsidRPr="005C6AED">
              <w:rPr>
                <w:rFonts w:ascii="Calibri" w:hAnsi="Calibri"/>
                <w:color w:val="000000" w:themeColor="text1"/>
              </w:rPr>
              <w:t>erán</w:t>
            </w:r>
            <w:r w:rsidRPr="008D0F57">
              <w:rPr>
                <w:rFonts w:ascii="Calibri" w:hAnsi="Calibri"/>
                <w:color w:val="000000" w:themeColor="text1"/>
              </w:rPr>
              <w:t xml:space="preserve"> el desarrollo del módulo de comunicaciones en 2 días.</w:t>
            </w:r>
          </w:p>
          <w:p w14:paraId="6E69009C" w14:textId="77777777" w:rsidR="008D0F57" w:rsidRPr="008D0F57" w:rsidRDefault="008D0F57" w:rsidP="008D0F57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Curva de aprendizaje de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Supabase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: Aunque es una plataforma potente, comprender a fondo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Row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Level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Security (RLS) y las políticas de acceso requirió tiempo adicional no contemplado inicialmente.</w:t>
            </w:r>
          </w:p>
          <w:p w14:paraId="4D495C14" w14:textId="77777777" w:rsidR="008D0F57" w:rsidRPr="008D0F57" w:rsidRDefault="008D0F57" w:rsidP="008D0F57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lastRenderedPageBreak/>
              <w:t>Alcance ambicioso: El sistema incluye muchos módulos interconectados, lo que generó algunas dependencias técnicas que ralentizaron el desarrollo de funcionalidades posteriores.</w:t>
            </w:r>
          </w:p>
          <w:p w14:paraId="54EDC34D" w14:textId="77777777" w:rsidR="008D0F57" w:rsidRPr="005C6AED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777B5E19" w14:textId="77777777" w:rsidR="005C6AED" w:rsidRDefault="005C6AED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125E4B67" w14:textId="03087BA0" w:rsidR="008D0F57" w:rsidRPr="005C6AED" w:rsidRDefault="008D0F57" w:rsidP="008D0F5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8D0F57">
              <w:rPr>
                <w:rFonts w:ascii="Calibri" w:hAnsi="Calibri"/>
                <w:b/>
                <w:bCs/>
                <w:color w:val="000000" w:themeColor="text1"/>
              </w:rPr>
              <w:t>Ajustes realizados:</w:t>
            </w:r>
          </w:p>
          <w:p w14:paraId="7F65E4D3" w14:textId="77777777" w:rsidR="005C6AED" w:rsidRPr="008D0F57" w:rsidRDefault="005C6AED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467F639E" w14:textId="315A10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Para mantener el proyecto en tiempo, priori</w:t>
            </w:r>
            <w:r w:rsidRPr="005C6AED">
              <w:rPr>
                <w:rFonts w:ascii="Calibri" w:hAnsi="Calibri"/>
                <w:color w:val="000000" w:themeColor="text1"/>
              </w:rPr>
              <w:t>zaré</w:t>
            </w:r>
            <w:r w:rsidRPr="008D0F57">
              <w:rPr>
                <w:rFonts w:ascii="Calibri" w:hAnsi="Calibri"/>
                <w:color w:val="000000" w:themeColor="text1"/>
              </w:rPr>
              <w:t xml:space="preserve"> el desarrollo del MVP con las funcionalidades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core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(gestión de vecinos, solicitudes básicas, y comunicaciones esenciales), dejando funcionalidades secundarias (reportes avanzados, integraciones adicionales) para iteraciones posteriores. Actualmente estoy en la semana 14 de 18, con el MVP al 80% de completitud y confianza en finalizar las pruebas y documentación en las semanas restantes.</w:t>
            </w:r>
          </w:p>
          <w:p w14:paraId="02D11009" w14:textId="77777777" w:rsidR="008D0F57" w:rsidRPr="00931701" w:rsidRDefault="008D0F5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E1869CF" w14:textId="41365BF8" w:rsid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Estrategias para enfrentar las dificultades</w:t>
            </w:r>
          </w:p>
          <w:p w14:paraId="4214A961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19A01427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1. Complejidad de autenticación multi-rol:</w:t>
            </w:r>
          </w:p>
          <w:p w14:paraId="2D31C980" w14:textId="77777777" w:rsidR="008D0F57" w:rsidRPr="008D0F57" w:rsidRDefault="008D0F57" w:rsidP="008D0F57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Acción tomada: Simplifiqué la arquitectura de permisos usando las capacidades nativas de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Supabase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RLS en lugar de implementar un sistema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custom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complejo.</w:t>
            </w:r>
          </w:p>
          <w:p w14:paraId="6A0C0937" w14:textId="759FCAD6" w:rsidR="008D0F57" w:rsidRDefault="008D0F57" w:rsidP="008D0F57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Resultado: Redu</w:t>
            </w:r>
            <w:r>
              <w:rPr>
                <w:rFonts w:ascii="Calibri" w:hAnsi="Calibri"/>
                <w:color w:val="000000" w:themeColor="text1"/>
              </w:rPr>
              <w:t>cir</w:t>
            </w:r>
            <w:r w:rsidRPr="008D0F57">
              <w:rPr>
                <w:rFonts w:ascii="Calibri" w:hAnsi="Calibri"/>
                <w:color w:val="000000" w:themeColor="text1"/>
              </w:rPr>
              <w:t xml:space="preserve"> 2 días de desarrollo y obt</w:t>
            </w:r>
            <w:r>
              <w:rPr>
                <w:rFonts w:ascii="Calibri" w:hAnsi="Calibri"/>
                <w:color w:val="000000" w:themeColor="text1"/>
              </w:rPr>
              <w:t>ener</w:t>
            </w:r>
            <w:r w:rsidRPr="008D0F57">
              <w:rPr>
                <w:rFonts w:ascii="Calibri" w:hAnsi="Calibri"/>
                <w:color w:val="000000" w:themeColor="text1"/>
              </w:rPr>
              <w:t xml:space="preserve"> mayor seguridad usando funcionalidades probadas de la plataforma.</w:t>
            </w:r>
          </w:p>
          <w:p w14:paraId="73F40F92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6ACA7B63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2. Integración de servicios externos de notificaciones:</w:t>
            </w:r>
          </w:p>
          <w:p w14:paraId="74EC8131" w14:textId="5132F72D" w:rsidR="008D0F57" w:rsidRPr="008D0F57" w:rsidRDefault="008D0F57" w:rsidP="008D0F57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Acción tomada: Para el MVP, implementé únicamente notificaciones por email usando servicio gratuito con buena integración. Las notificaciones SMS y WhatsApp quedar</w:t>
            </w:r>
            <w:r>
              <w:rPr>
                <w:rFonts w:ascii="Calibri" w:hAnsi="Calibri"/>
                <w:color w:val="000000" w:themeColor="text1"/>
              </w:rPr>
              <w:t>a</w:t>
            </w:r>
            <w:r w:rsidRPr="008D0F57">
              <w:rPr>
                <w:rFonts w:ascii="Calibri" w:hAnsi="Calibri"/>
                <w:color w:val="000000" w:themeColor="text1"/>
              </w:rPr>
              <w:t>n documentadas como funcionalidad futura.</w:t>
            </w:r>
          </w:p>
          <w:p w14:paraId="30253B26" w14:textId="2B4154C3" w:rsidR="008D0F57" w:rsidRDefault="008D0F57" w:rsidP="008D0F57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Resultado: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Cumplí</w:t>
            </w:r>
            <w:r>
              <w:rPr>
                <w:rFonts w:ascii="Calibri" w:hAnsi="Calibri"/>
                <w:color w:val="000000" w:themeColor="text1"/>
              </w:rPr>
              <w:t>r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con el requerimiento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core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de comunicaciones sin bloquear el avance del proyecto.</w:t>
            </w:r>
          </w:p>
          <w:p w14:paraId="57BAFBDB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1F5AEE82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3. Curva de aprendizaje de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Supabase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>:</w:t>
            </w:r>
          </w:p>
          <w:p w14:paraId="7E7CB290" w14:textId="045D8766" w:rsidR="008D0F57" w:rsidRPr="008D0F57" w:rsidRDefault="008D0F57" w:rsidP="008D0F57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Acción tomada: Dediqué 2 días completos a estudiar casos de uso específicos de RLS similares a mi proyecto, y consulté en la comunidad de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Supabase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para resolver dudas puntuales.</w:t>
            </w:r>
          </w:p>
          <w:p w14:paraId="10DB2724" w14:textId="77777777" w:rsidR="008D0F57" w:rsidRDefault="008D0F57" w:rsidP="008D0F57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Planificación futura: Implementaré las políticas RLS de manera incremental, testeando cada módulo antes de avanzar al siguiente.</w:t>
            </w:r>
          </w:p>
          <w:p w14:paraId="62705710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4279480D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4. Alcance ambicioso del sistema:</w:t>
            </w:r>
          </w:p>
          <w:p w14:paraId="41CDE880" w14:textId="77777777" w:rsidR="008D0F57" w:rsidRPr="008D0F57" w:rsidRDefault="008D0F57" w:rsidP="008D0F57">
            <w:pPr>
              <w:numPr>
                <w:ilvl w:val="0"/>
                <w:numId w:val="46"/>
              </w:numPr>
              <w:jc w:val="both"/>
              <w:rPr>
                <w:rFonts w:ascii="Calibri" w:hAnsi="Calibri"/>
                <w:color w:val="000000" w:themeColor="text1"/>
              </w:rPr>
            </w:pP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Acción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tomada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: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Reorganicé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el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tablero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Kanban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priorizando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con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el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criterio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  <w:lang w:val="en-US"/>
              </w:rPr>
              <w:t>MoSCoW</w:t>
            </w:r>
            <w:proofErr w:type="spell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(Must have, </w:t>
            </w:r>
            <w:proofErr w:type="gramStart"/>
            <w:r w:rsidRPr="008D0F57">
              <w:rPr>
                <w:rFonts w:ascii="Calibri" w:hAnsi="Calibri"/>
                <w:color w:val="000000" w:themeColor="text1"/>
                <w:lang w:val="en-US"/>
              </w:rPr>
              <w:t>Should</w:t>
            </w:r>
            <w:proofErr w:type="gram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have, </w:t>
            </w:r>
            <w:proofErr w:type="gramStart"/>
            <w:r w:rsidRPr="008D0F57">
              <w:rPr>
                <w:rFonts w:ascii="Calibri" w:hAnsi="Calibri"/>
                <w:color w:val="000000" w:themeColor="text1"/>
                <w:lang w:val="en-US"/>
              </w:rPr>
              <w:t>Could</w:t>
            </w:r>
            <w:proofErr w:type="gramEnd"/>
            <w:r w:rsidRPr="008D0F57">
              <w:rPr>
                <w:rFonts w:ascii="Calibri" w:hAnsi="Calibri"/>
                <w:color w:val="000000" w:themeColor="text1"/>
                <w:lang w:val="en-US"/>
              </w:rPr>
              <w:t xml:space="preserve"> have, Won't have). </w:t>
            </w:r>
            <w:r w:rsidRPr="008D0F57">
              <w:rPr>
                <w:rFonts w:ascii="Calibri" w:hAnsi="Calibri"/>
                <w:color w:val="000000" w:themeColor="text1"/>
              </w:rPr>
              <w:t>Enfoqué el desarrollo en los "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Must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have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>": autenticación, gestión de vecinos, solicitudes básicas, y comunicaciones.</w:t>
            </w:r>
          </w:p>
          <w:p w14:paraId="135D3ECF" w14:textId="7154D002" w:rsidR="008D0F57" w:rsidRPr="008D0F57" w:rsidRDefault="008D0F57" w:rsidP="008D0F57">
            <w:pPr>
              <w:numPr>
                <w:ilvl w:val="0"/>
                <w:numId w:val="46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lastRenderedPageBreak/>
              <w:t>Planificación futura: Las funcionalidades "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Should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have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" (reportes avanzados, gestión completa de proyectos) se desarrollarán si el tiempo lo permite, o quedarán documentadas como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roadmap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post-entrega.</w:t>
            </w:r>
            <w:r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>
              <w:t>Won't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(No tendrá - por ahora)</w:t>
            </w:r>
            <w:r>
              <w:t xml:space="preserve"> </w:t>
            </w:r>
            <w:r>
              <w:t>integración con sistema contable</w:t>
            </w:r>
          </w:p>
          <w:p w14:paraId="4457CD8B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7B3F4989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5. Dependencias técnicas entre módulos:</w:t>
            </w:r>
          </w:p>
          <w:p w14:paraId="45F511C4" w14:textId="77777777" w:rsidR="008D0F57" w:rsidRPr="008D0F57" w:rsidRDefault="008D0F57" w:rsidP="008D0F57">
            <w:pPr>
              <w:numPr>
                <w:ilvl w:val="0"/>
                <w:numId w:val="47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Acción tomada: Creé un módulo base de componentes y servicios compartidos (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layout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,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forms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, API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client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>) en las primeras semanas de desarrollo, que sirve como fundación para todos los módulos posteriores.</w:t>
            </w:r>
          </w:p>
          <w:p w14:paraId="65B775ED" w14:textId="77777777" w:rsidR="008D0F57" w:rsidRDefault="008D0F57" w:rsidP="008D0F57">
            <w:pPr>
              <w:numPr>
                <w:ilvl w:val="0"/>
                <w:numId w:val="47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Resultado: Aunque tomó tiempo inicial, ahora el desarrollo de nuevas funcionalidades es más rápido y consistente.</w:t>
            </w:r>
          </w:p>
          <w:p w14:paraId="270A23D4" w14:textId="77777777" w:rsidR="00EF2AA8" w:rsidRPr="008D0F57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4A33EA40" w14:textId="77777777" w:rsidR="008D0F57" w:rsidRP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6. Gestión del tiempo restante (4 semanas):</w:t>
            </w:r>
          </w:p>
          <w:p w14:paraId="44AE7B55" w14:textId="77777777" w:rsidR="008D0F57" w:rsidRPr="008D0F57" w:rsidRDefault="008D0F57" w:rsidP="008D0F57">
            <w:pPr>
              <w:numPr>
                <w:ilvl w:val="0"/>
                <w:numId w:val="48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Planificación: </w:t>
            </w:r>
          </w:p>
          <w:p w14:paraId="74BE3CCC" w14:textId="77777777" w:rsidR="008D0F57" w:rsidRPr="008D0F57" w:rsidRDefault="008D0F57" w:rsidP="008D0F57">
            <w:pPr>
              <w:numPr>
                <w:ilvl w:val="1"/>
                <w:numId w:val="48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 xml:space="preserve">Semana 15: Completar módulos </w:t>
            </w:r>
            <w:proofErr w:type="spellStart"/>
            <w:r w:rsidRPr="008D0F57">
              <w:rPr>
                <w:rFonts w:ascii="Calibri" w:hAnsi="Calibri"/>
                <w:color w:val="000000" w:themeColor="text1"/>
              </w:rPr>
              <w:t>core</w:t>
            </w:r>
            <w:proofErr w:type="spellEnd"/>
            <w:r w:rsidRPr="008D0F57">
              <w:rPr>
                <w:rFonts w:ascii="Calibri" w:hAnsi="Calibri"/>
                <w:color w:val="000000" w:themeColor="text1"/>
              </w:rPr>
              <w:t xml:space="preserve"> faltantes (actividades comunitarias)</w:t>
            </w:r>
          </w:p>
          <w:p w14:paraId="412F64E8" w14:textId="77777777" w:rsidR="008D0F57" w:rsidRPr="008D0F57" w:rsidRDefault="008D0F57" w:rsidP="008D0F57">
            <w:pPr>
              <w:numPr>
                <w:ilvl w:val="1"/>
                <w:numId w:val="48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Semana 16: Pruebas de integración y corrección de bugs críticos</w:t>
            </w:r>
          </w:p>
          <w:p w14:paraId="523EE96E" w14:textId="77777777" w:rsidR="008D0F57" w:rsidRPr="008D0F57" w:rsidRDefault="008D0F57" w:rsidP="008D0F57">
            <w:pPr>
              <w:numPr>
                <w:ilvl w:val="1"/>
                <w:numId w:val="48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Semana 17: Pruebas de usabilidad y refinamiento de UI</w:t>
            </w:r>
          </w:p>
          <w:p w14:paraId="528DEFEF" w14:textId="77777777" w:rsidR="008D0F57" w:rsidRDefault="008D0F57" w:rsidP="008D0F57">
            <w:pPr>
              <w:numPr>
                <w:ilvl w:val="1"/>
                <w:numId w:val="48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Semana 18: Documentación final y preparación de presentación</w:t>
            </w:r>
          </w:p>
          <w:p w14:paraId="564AEAC5" w14:textId="77777777" w:rsidR="00EF2AA8" w:rsidRPr="008D0F57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2A3A8EE6" w14:textId="77777777" w:rsidR="008D0F57" w:rsidRDefault="008D0F57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Lecciones aprendidas aplicables:</w:t>
            </w:r>
          </w:p>
          <w:p w14:paraId="692EA473" w14:textId="77777777" w:rsidR="00EF2AA8" w:rsidRPr="008D0F57" w:rsidRDefault="00EF2AA8" w:rsidP="008D0F57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2388D6B0" w14:textId="77777777" w:rsidR="008D0F57" w:rsidRPr="008D0F57" w:rsidRDefault="008D0F57" w:rsidP="008D0F57">
            <w:pPr>
              <w:numPr>
                <w:ilvl w:val="0"/>
                <w:numId w:val="49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Validar integraciones complejas con prototipos pequeños antes de integrarlas al sistema completo</w:t>
            </w:r>
          </w:p>
          <w:p w14:paraId="53A0DC34" w14:textId="77777777" w:rsidR="008D0F57" w:rsidRPr="008D0F57" w:rsidRDefault="008D0F57" w:rsidP="008D0F57">
            <w:pPr>
              <w:numPr>
                <w:ilvl w:val="0"/>
                <w:numId w:val="49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Mantener comunicación constante con el profesor guía para validar ajustes de alcance</w:t>
            </w:r>
          </w:p>
          <w:p w14:paraId="5D2C8E8E" w14:textId="77777777" w:rsidR="008D0F57" w:rsidRPr="008D0F57" w:rsidRDefault="008D0F57" w:rsidP="008D0F57">
            <w:pPr>
              <w:numPr>
                <w:ilvl w:val="0"/>
                <w:numId w:val="49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8D0F57">
              <w:rPr>
                <w:rFonts w:ascii="Calibri" w:hAnsi="Calibri"/>
                <w:color w:val="000000" w:themeColor="text1"/>
              </w:rPr>
              <w:t>Documentar decisiones técnicas en el momento para facilitar la elaboración del informe final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01416353" w:rsidR="00EF2AA8" w:rsidRDefault="00EF2A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088373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Evaluación de mi trabajo</w:t>
            </w:r>
          </w:p>
          <w:p w14:paraId="3E88D9AF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41A7B1F0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Aspectos destacables:</w:t>
            </w:r>
          </w:p>
          <w:p w14:paraId="4ECAB08A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596211E3" w14:textId="77777777" w:rsidR="00EF2AA8" w:rsidRPr="00EF2AA8" w:rsidRDefault="00EF2AA8" w:rsidP="00EF2AA8">
            <w:pPr>
              <w:numPr>
                <w:ilvl w:val="0"/>
                <w:numId w:val="50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Planificación sólida: La fase de análisis y diseño fue exhaustiva, lo que facilitó el desarrollo posterior y redujo cambios de requerimientos.</w:t>
            </w:r>
          </w:p>
          <w:p w14:paraId="2255192B" w14:textId="3E209A11" w:rsidR="00EF2AA8" w:rsidRPr="00EF2AA8" w:rsidRDefault="00EF2AA8" w:rsidP="00EF2AA8">
            <w:pPr>
              <w:numPr>
                <w:ilvl w:val="0"/>
                <w:numId w:val="50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 xml:space="preserve">Decisiones técnicas acertadas: El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stack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 elegido (</w:t>
            </w:r>
            <w:proofErr w:type="spellStart"/>
            <w:r>
              <w:rPr>
                <w:rFonts w:ascii="Calibri" w:hAnsi="Calibri"/>
                <w:color w:val="000000" w:themeColor="text1"/>
              </w:rPr>
              <w:t>React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,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Supabase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,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shadcn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>/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ui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>) demostró ser adecuado para el proyecto, con buena documentación y comunidad activa.</w:t>
            </w:r>
          </w:p>
          <w:p w14:paraId="35B34915" w14:textId="77777777" w:rsidR="00EF2AA8" w:rsidRPr="00EF2AA8" w:rsidRDefault="00EF2AA8" w:rsidP="00EF2AA8">
            <w:pPr>
              <w:numPr>
                <w:ilvl w:val="0"/>
                <w:numId w:val="50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 xml:space="preserve">Adaptabilidad: Supe ajustar el alcance usando priorización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MoSCoW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 cuando identifiqué riesgos de tiempo, manteniendo el foco en entregar valor real.</w:t>
            </w:r>
          </w:p>
          <w:p w14:paraId="3A0788E4" w14:textId="77777777" w:rsidR="00EF2AA8" w:rsidRPr="00EF2AA8" w:rsidRDefault="00EF2AA8" w:rsidP="00EF2AA8">
            <w:pPr>
              <w:numPr>
                <w:ilvl w:val="0"/>
                <w:numId w:val="50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Consistencia: Mantuve disciplina en el uso de Kanban y documentación continua del proceso.</w:t>
            </w:r>
          </w:p>
          <w:p w14:paraId="4E1B59A3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0A4A8EA5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Aspectos a mejorar:</w:t>
            </w:r>
          </w:p>
          <w:p w14:paraId="779E886D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694F0DE8" w14:textId="4356A233" w:rsidR="00EF2AA8" w:rsidRPr="00EF2AA8" w:rsidRDefault="00EF2AA8" w:rsidP="00EF2AA8">
            <w:pPr>
              <w:numPr>
                <w:ilvl w:val="0"/>
                <w:numId w:val="51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 xml:space="preserve">Estimación de tiempos: Subestimé la complejidad de algunos módulos (autenticación multi-rol, RLS). En futuros proyectos, agregaré un 20-30% </w:t>
            </w:r>
            <w:r>
              <w:rPr>
                <w:rFonts w:ascii="Calibri" w:hAnsi="Calibri"/>
                <w:color w:val="000000" w:themeColor="text1"/>
              </w:rPr>
              <w:t xml:space="preserve">extra </w:t>
            </w:r>
            <w:r w:rsidRPr="00EF2AA8">
              <w:rPr>
                <w:rFonts w:ascii="Calibri" w:hAnsi="Calibri"/>
                <w:color w:val="000000" w:themeColor="text1"/>
              </w:rPr>
              <w:t>a tareas con tecnologías nuevas.</w:t>
            </w:r>
          </w:p>
          <w:p w14:paraId="18D55F71" w14:textId="77777777" w:rsidR="00EF2AA8" w:rsidRPr="00EF2AA8" w:rsidRDefault="00EF2AA8" w:rsidP="00EF2AA8">
            <w:pPr>
              <w:numPr>
                <w:ilvl w:val="0"/>
                <w:numId w:val="51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Validación temprana: Debí crear prototipos más simples de integraciones complejas antes de integrarlas al sistema completo.</w:t>
            </w:r>
          </w:p>
          <w:p w14:paraId="4CBB2394" w14:textId="77777777" w:rsidR="00EF2AA8" w:rsidRPr="00EF2AA8" w:rsidRDefault="00EF2AA8" w:rsidP="00EF2AA8">
            <w:pPr>
              <w:numPr>
                <w:ilvl w:val="0"/>
                <w:numId w:val="51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Gestión de dependencias: Identificar mejor las dependencias entre módulos desde el inicio habría optimizado el orden de desarrollo.</w:t>
            </w:r>
          </w:p>
          <w:p w14:paraId="4250C114" w14:textId="545E8654" w:rsidR="00EF2AA8" w:rsidRPr="00EF2AA8" w:rsidRDefault="00EF2AA8" w:rsidP="00EF2AA8">
            <w:pPr>
              <w:numPr>
                <w:ilvl w:val="0"/>
                <w:numId w:val="51"/>
              </w:numPr>
              <w:jc w:val="both"/>
              <w:rPr>
                <w:rFonts w:ascii="Calibri" w:hAnsi="Calibri"/>
                <w:color w:val="000000" w:themeColor="text1"/>
              </w:rPr>
            </w:pPr>
            <w:proofErr w:type="spellStart"/>
            <w:r>
              <w:rPr>
                <w:rFonts w:ascii="Calibri" w:hAnsi="Calibri"/>
                <w:color w:val="000000" w:themeColor="text1"/>
              </w:rPr>
              <w:t>Pruenas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 desde el inicio: Implementar pruebas unitarias desde el principio en lugar de dejarlo para las últimas semanas.</w:t>
            </w:r>
          </w:p>
          <w:p w14:paraId="2F0BEDB7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EF6B46C" w14:textId="19745D57" w:rsidR="004F2A8B" w:rsidRDefault="00EF2AA8" w:rsidP="3D28A338">
      <w: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6CC14D5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Inquietudes y consultas</w:t>
            </w:r>
          </w:p>
          <w:p w14:paraId="112F5AC1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0E483342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Inquietudes:</w:t>
            </w:r>
          </w:p>
          <w:p w14:paraId="1A5495D8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02E31278" w14:textId="77777777" w:rsidR="00EF2AA8" w:rsidRPr="00EF2AA8" w:rsidRDefault="00EF2AA8" w:rsidP="00EF2AA8">
            <w:pPr>
              <w:numPr>
                <w:ilvl w:val="0"/>
                <w:numId w:val="52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Priorización entre completar todas las pruebas unitarias vs. agregar funcionalidades "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Should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have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>" en las 4 semanas restantes.</w:t>
            </w:r>
          </w:p>
          <w:p w14:paraId="5C482E81" w14:textId="77777777" w:rsidR="00EF2AA8" w:rsidRPr="00EF2AA8" w:rsidRDefault="00EF2AA8" w:rsidP="00EF2AA8">
            <w:pPr>
              <w:numPr>
                <w:ilvl w:val="0"/>
                <w:numId w:val="52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Nivel de detalle esperado en la documentación técnica final (¿manual de usuario completo o solo guía básica?).</w:t>
            </w:r>
          </w:p>
          <w:p w14:paraId="443354B8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582CEB72" w14:textId="60B96A63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Preguntas al docente:</w:t>
            </w:r>
          </w:p>
          <w:p w14:paraId="68B1F232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4E516A6D" w14:textId="77777777" w:rsidR="00EF2AA8" w:rsidRPr="00EF2AA8" w:rsidRDefault="00EF2AA8" w:rsidP="00EF2AA8">
            <w:pPr>
              <w:numPr>
                <w:ilvl w:val="0"/>
                <w:numId w:val="53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 xml:space="preserve">¿Es aceptable entregar funcionalidades documentadas como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roadmap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 futuro en lugar de implementadas, si cumplo sólidamente con el MVP?</w:t>
            </w:r>
          </w:p>
          <w:p w14:paraId="246CB4A9" w14:textId="77777777" w:rsidR="00EF2AA8" w:rsidRPr="00EF2AA8" w:rsidRDefault="00EF2AA8" w:rsidP="00EF2AA8">
            <w:pPr>
              <w:numPr>
                <w:ilvl w:val="0"/>
                <w:numId w:val="53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¿Qué pesa más en la evaluación: amplitud de funcionalidades o profundidad/calidad de las implementadas?</w:t>
            </w:r>
          </w:p>
          <w:p w14:paraId="18AA7EAB" w14:textId="77777777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795B81CC" w14:textId="0046013F" w:rsid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>Preguntas a pares:</w:t>
            </w:r>
          </w:p>
          <w:p w14:paraId="77C799D2" w14:textId="77777777" w:rsidR="00EF2AA8" w:rsidRPr="00EF2AA8" w:rsidRDefault="00EF2AA8" w:rsidP="00EF2AA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468F571C" w14:textId="77777777" w:rsidR="00EF2AA8" w:rsidRPr="00EF2AA8" w:rsidRDefault="00EF2AA8" w:rsidP="00EF2AA8">
            <w:pPr>
              <w:numPr>
                <w:ilvl w:val="0"/>
                <w:numId w:val="54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 xml:space="preserve">¿Cómo están manejando el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testing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 xml:space="preserve"> en proyectos con tiempos ajustados?</w:t>
            </w:r>
          </w:p>
          <w:p w14:paraId="040DAB83" w14:textId="77777777" w:rsidR="00EF2AA8" w:rsidRPr="00EF2AA8" w:rsidRDefault="00EF2AA8" w:rsidP="00EF2AA8">
            <w:pPr>
              <w:numPr>
                <w:ilvl w:val="0"/>
                <w:numId w:val="54"/>
              </w:numPr>
              <w:jc w:val="both"/>
              <w:rPr>
                <w:rFonts w:ascii="Calibri" w:hAnsi="Calibri"/>
                <w:color w:val="000000" w:themeColor="text1"/>
              </w:rPr>
            </w:pPr>
            <w:r w:rsidRPr="00EF2AA8">
              <w:rPr>
                <w:rFonts w:ascii="Calibri" w:hAnsi="Calibri"/>
                <w:color w:val="000000" w:themeColor="text1"/>
              </w:rPr>
              <w:t xml:space="preserve">¿Alguien más usó </w:t>
            </w:r>
            <w:proofErr w:type="spellStart"/>
            <w:r w:rsidRPr="00EF2AA8">
              <w:rPr>
                <w:rFonts w:ascii="Calibri" w:hAnsi="Calibri"/>
                <w:color w:val="000000" w:themeColor="text1"/>
              </w:rPr>
              <w:t>Supabase</w:t>
            </w:r>
            <w:proofErr w:type="spellEnd"/>
            <w:r w:rsidRPr="00EF2AA8">
              <w:rPr>
                <w:rFonts w:ascii="Calibri" w:hAnsi="Calibri"/>
                <w:color w:val="000000" w:themeColor="text1"/>
              </w:rPr>
              <w:t>? ¿Consejos para optimizar las políticas RLS?</w:t>
            </w:r>
          </w:p>
          <w:p w14:paraId="10CDF15F" w14:textId="77777777" w:rsidR="00EF2AA8" w:rsidRDefault="00EF2A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2095C59D" w:rsidR="00EF2AA8" w:rsidRDefault="00EF2A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CCACBE3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F47EA3" w14:textId="77777777" w:rsidR="00EF2AA8" w:rsidRDefault="00EF2AA8" w:rsidP="00EF2AA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Redistribución de actividades</w:t>
            </w:r>
          </w:p>
          <w:p w14:paraId="58ECC742" w14:textId="77777777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AAE139" w14:textId="77777777" w:rsid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 ser un proyecto individual, no aplica redistribución entre miembros. Sin embargo, he realizado una </w:t>
            </w: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repriorización de tareas</w:t>
            </w: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mi tablero Kanban:</w:t>
            </w:r>
          </w:p>
          <w:p w14:paraId="6B83F4C7" w14:textId="77777777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8F0F6B" w14:textId="77777777" w:rsidR="00EF2AA8" w:rsidRDefault="00EF2AA8" w:rsidP="00EF2AA8">
            <w:pPr>
              <w:numPr>
                <w:ilvl w:val="0"/>
                <w:numId w:val="5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Reasigné tiempo</w:t>
            </w: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funcionalidades secundarias (reportes avanzados, integraciones múltiples) hacia reforzar 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documentación.</w:t>
            </w:r>
          </w:p>
          <w:p w14:paraId="648D4456" w14:textId="77777777" w:rsidR="00EF2AA8" w:rsidRPr="00EF2AA8" w:rsidRDefault="00EF2AA8" w:rsidP="00EF2AA8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F28D3" w14:textId="77777777" w:rsidR="00EF2AA8" w:rsidRPr="00EF2AA8" w:rsidRDefault="00EF2AA8" w:rsidP="00EF2AA8">
            <w:pPr>
              <w:numPr>
                <w:ilvl w:val="0"/>
                <w:numId w:val="5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Nuevas actividades identificadas</w:t>
            </w: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</w:p>
          <w:p w14:paraId="1ADE2642" w14:textId="77777777" w:rsidR="00EF2AA8" w:rsidRPr="00EF2AA8" w:rsidRDefault="00EF2AA8" w:rsidP="00EF2AA8">
            <w:pPr>
              <w:numPr>
                <w:ilvl w:val="1"/>
                <w:numId w:val="5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Creación de datos de prueba (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seed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data) para demostración</w:t>
            </w:r>
          </w:p>
          <w:p w14:paraId="34627149" w14:textId="324E4A7F" w:rsidR="00EF2AA8" w:rsidRDefault="00EF2AA8" w:rsidP="00EF2AA8">
            <w:pPr>
              <w:numPr>
                <w:ilvl w:val="1"/>
                <w:numId w:val="5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Video tutorial básico del sistema para usuarios finales</w:t>
            </w:r>
          </w:p>
          <w:p w14:paraId="32ABE67A" w14:textId="77777777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43FE26" w14:textId="405267BC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actividades no estaban en la planificación inicial pero son necesarias para una entrega completa y profesional.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43F87E2" w14:textId="744CD3CC" w:rsidR="004F2A8B" w:rsidRDefault="00EF2AA8" w:rsidP="00EF2A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9E5168" w14:textId="77777777" w:rsidR="00EF2AA8" w:rsidRDefault="00EF2AA8" w:rsidP="00EF2AA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positivos:</w:t>
            </w:r>
          </w:p>
          <w:p w14:paraId="2FF07774" w14:textId="77777777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5C04D" w14:textId="77777777" w:rsidR="00EF2AA8" w:rsidRPr="00EF2AA8" w:rsidRDefault="00EF2AA8" w:rsidP="00EF2AA8">
            <w:pPr>
              <w:numPr>
                <w:ilvl w:val="0"/>
                <w:numId w:val="5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Autonomía total en decisiones técnicas, lo que agilizó la implementación</w:t>
            </w:r>
          </w:p>
          <w:p w14:paraId="6FCF0251" w14:textId="77777777" w:rsidR="00EF2AA8" w:rsidRPr="00EF2AA8" w:rsidRDefault="00EF2AA8" w:rsidP="00EF2AA8">
            <w:pPr>
              <w:numPr>
                <w:ilvl w:val="0"/>
                <w:numId w:val="5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Consistencia en estilo de código y arquitectura al ser un solo desarrollador</w:t>
            </w:r>
          </w:p>
          <w:p w14:paraId="7398CE0A" w14:textId="77777777" w:rsidR="00EF2AA8" w:rsidRDefault="00EF2AA8" w:rsidP="00EF2AA8">
            <w:pPr>
              <w:numPr>
                <w:ilvl w:val="0"/>
                <w:numId w:val="5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Flexibilidad para ajustar horarios según complejidad de tareas</w:t>
            </w:r>
          </w:p>
          <w:p w14:paraId="74FFB622" w14:textId="77777777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255622" w14:textId="77777777" w:rsidR="00EF2AA8" w:rsidRDefault="00EF2AA8" w:rsidP="00EF2AA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a mejorar:</w:t>
            </w:r>
          </w:p>
          <w:p w14:paraId="0D7A7904" w14:textId="77777777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6643F8" w14:textId="77777777" w:rsidR="00EF2AA8" w:rsidRPr="00EF2AA8" w:rsidRDefault="00EF2AA8" w:rsidP="00EF2AA8">
            <w:pPr>
              <w:numPr>
                <w:ilvl w:val="0"/>
                <w:numId w:val="57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Falta de perspectivas diversas</w:t>
            </w: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No contar con 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feedback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inmediato de compañeros para validar decisiones de diseño o soluciones técnicas</w:t>
            </w:r>
          </w:p>
          <w:p w14:paraId="7D4A7754" w14:textId="77777777" w:rsidR="00EF2AA8" w:rsidRPr="00EF2AA8" w:rsidRDefault="00EF2AA8" w:rsidP="00EF2AA8">
            <w:pPr>
              <w:numPr>
                <w:ilvl w:val="0"/>
                <w:numId w:val="57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Carga de trabajo</w:t>
            </w: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Asumir todos los roles (análisis, diseño, desarrollo, 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puede generar puntos ciegos</w:t>
            </w:r>
          </w:p>
          <w:p w14:paraId="2CD0C37C" w14:textId="1A1DFEF2" w:rsidR="00EF2AA8" w:rsidRPr="00EF2AA8" w:rsidRDefault="00EF2AA8" w:rsidP="00EF2AA8">
            <w:pPr>
              <w:numPr>
                <w:ilvl w:val="0"/>
                <w:numId w:val="57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Solución aplicada</w:t>
            </w: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Compensé consultando activamente en comunidades online (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Supabase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foros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y validando decisiones con el profesor guía</w:t>
            </w:r>
          </w:p>
          <w:p w14:paraId="64B79A92" w14:textId="77777777" w:rsid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E82A29" w14:textId="42662C20" w:rsidR="00EF2AA8" w:rsidRPr="00EF2AA8" w:rsidRDefault="00EF2AA8" w:rsidP="00EF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 proyecto futuro, valoraría tener al menos un compañero para 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code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reviews</w:t>
            </w:r>
            <w:proofErr w:type="spellEnd"/>
            <w:r w:rsidRPr="00EF2A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validación de UX/UI.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A7BD2" w14:textId="77777777" w:rsidR="001C531A" w:rsidRDefault="001C531A" w:rsidP="00DF38AE">
      <w:pPr>
        <w:spacing w:after="0" w:line="240" w:lineRule="auto"/>
      </w:pPr>
      <w:r>
        <w:separator/>
      </w:r>
    </w:p>
  </w:endnote>
  <w:endnote w:type="continuationSeparator" w:id="0">
    <w:p w14:paraId="7D5996A9" w14:textId="77777777" w:rsidR="001C531A" w:rsidRDefault="001C531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F55D1" w14:textId="77777777" w:rsidR="001C531A" w:rsidRDefault="001C531A" w:rsidP="00DF38AE">
      <w:pPr>
        <w:spacing w:after="0" w:line="240" w:lineRule="auto"/>
      </w:pPr>
      <w:r>
        <w:separator/>
      </w:r>
    </w:p>
  </w:footnote>
  <w:footnote w:type="continuationSeparator" w:id="0">
    <w:p w14:paraId="297536D6" w14:textId="77777777" w:rsidR="001C531A" w:rsidRDefault="001C531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90ABE"/>
    <w:multiLevelType w:val="multilevel"/>
    <w:tmpl w:val="90F23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015BF"/>
    <w:multiLevelType w:val="multilevel"/>
    <w:tmpl w:val="0D76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E25DE"/>
    <w:multiLevelType w:val="multilevel"/>
    <w:tmpl w:val="C8CA6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8F33E5"/>
    <w:multiLevelType w:val="multilevel"/>
    <w:tmpl w:val="43B6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0A20A3"/>
    <w:multiLevelType w:val="multilevel"/>
    <w:tmpl w:val="7C8A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DC16BF"/>
    <w:multiLevelType w:val="multilevel"/>
    <w:tmpl w:val="A6C09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70848"/>
    <w:multiLevelType w:val="multilevel"/>
    <w:tmpl w:val="A9FA9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2BB7BED"/>
    <w:multiLevelType w:val="multilevel"/>
    <w:tmpl w:val="0E2C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0E7345"/>
    <w:multiLevelType w:val="multilevel"/>
    <w:tmpl w:val="D9E6D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365B09"/>
    <w:multiLevelType w:val="multilevel"/>
    <w:tmpl w:val="5AFC0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BB5389"/>
    <w:multiLevelType w:val="multilevel"/>
    <w:tmpl w:val="E44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6E2C9B"/>
    <w:multiLevelType w:val="multilevel"/>
    <w:tmpl w:val="F2A8C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5A8684C"/>
    <w:multiLevelType w:val="multilevel"/>
    <w:tmpl w:val="E47E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CC11DA"/>
    <w:multiLevelType w:val="multilevel"/>
    <w:tmpl w:val="3B9A0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042647"/>
    <w:multiLevelType w:val="multilevel"/>
    <w:tmpl w:val="6E40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672D72"/>
    <w:multiLevelType w:val="multilevel"/>
    <w:tmpl w:val="4CBE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C0115B"/>
    <w:multiLevelType w:val="multilevel"/>
    <w:tmpl w:val="F880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883450">
    <w:abstractNumId w:val="6"/>
  </w:num>
  <w:num w:numId="2" w16cid:durableId="1821458871">
    <w:abstractNumId w:val="13"/>
  </w:num>
  <w:num w:numId="3" w16cid:durableId="491919135">
    <w:abstractNumId w:val="18"/>
  </w:num>
  <w:num w:numId="4" w16cid:durableId="410200953">
    <w:abstractNumId w:val="44"/>
  </w:num>
  <w:num w:numId="5" w16cid:durableId="1136340601">
    <w:abstractNumId w:val="46"/>
  </w:num>
  <w:num w:numId="6" w16cid:durableId="1500928593">
    <w:abstractNumId w:val="7"/>
  </w:num>
  <w:num w:numId="7" w16cid:durableId="1461457672">
    <w:abstractNumId w:val="17"/>
  </w:num>
  <w:num w:numId="8" w16cid:durableId="1171606833">
    <w:abstractNumId w:val="29"/>
  </w:num>
  <w:num w:numId="9" w16cid:durableId="699472174">
    <w:abstractNumId w:val="22"/>
  </w:num>
  <w:num w:numId="10" w16cid:durableId="692419095">
    <w:abstractNumId w:val="14"/>
  </w:num>
  <w:num w:numId="11" w16cid:durableId="556819900">
    <w:abstractNumId w:val="36"/>
  </w:num>
  <w:num w:numId="12" w16cid:durableId="267394151">
    <w:abstractNumId w:val="52"/>
  </w:num>
  <w:num w:numId="13" w16cid:durableId="1458374323">
    <w:abstractNumId w:val="45"/>
  </w:num>
  <w:num w:numId="14" w16cid:durableId="1147091838">
    <w:abstractNumId w:val="3"/>
  </w:num>
  <w:num w:numId="15" w16cid:durableId="356347589">
    <w:abstractNumId w:val="53"/>
  </w:num>
  <w:num w:numId="16" w16cid:durableId="1624071934">
    <w:abstractNumId w:val="31"/>
  </w:num>
  <w:num w:numId="17" w16cid:durableId="1933666360">
    <w:abstractNumId w:val="27"/>
  </w:num>
  <w:num w:numId="18" w16cid:durableId="1096049615">
    <w:abstractNumId w:val="48"/>
  </w:num>
  <w:num w:numId="19" w16cid:durableId="51317965">
    <w:abstractNumId w:val="16"/>
  </w:num>
  <w:num w:numId="20" w16cid:durableId="174535090">
    <w:abstractNumId w:val="56"/>
  </w:num>
  <w:num w:numId="21" w16cid:durableId="776556513">
    <w:abstractNumId w:val="51"/>
  </w:num>
  <w:num w:numId="22" w16cid:durableId="98382392">
    <w:abstractNumId w:val="19"/>
  </w:num>
  <w:num w:numId="23" w16cid:durableId="921063165">
    <w:abstractNumId w:val="21"/>
  </w:num>
  <w:num w:numId="24" w16cid:durableId="642738763">
    <w:abstractNumId w:val="8"/>
  </w:num>
  <w:num w:numId="25" w16cid:durableId="1677536995">
    <w:abstractNumId w:val="24"/>
  </w:num>
  <w:num w:numId="26" w16cid:durableId="815217871">
    <w:abstractNumId w:val="30"/>
  </w:num>
  <w:num w:numId="27" w16cid:durableId="1082408766">
    <w:abstractNumId w:val="35"/>
  </w:num>
  <w:num w:numId="28" w16cid:durableId="289937714">
    <w:abstractNumId w:val="2"/>
  </w:num>
  <w:num w:numId="29" w16cid:durableId="1735928783">
    <w:abstractNumId w:val="28"/>
  </w:num>
  <w:num w:numId="30" w16cid:durableId="1411928045">
    <w:abstractNumId w:val="34"/>
  </w:num>
  <w:num w:numId="31" w16cid:durableId="784468951">
    <w:abstractNumId w:val="5"/>
  </w:num>
  <w:num w:numId="32" w16cid:durableId="223957418">
    <w:abstractNumId w:val="10"/>
  </w:num>
  <w:num w:numId="33" w16cid:durableId="167138103">
    <w:abstractNumId w:val="49"/>
  </w:num>
  <w:num w:numId="34" w16cid:durableId="1268850774">
    <w:abstractNumId w:val="55"/>
  </w:num>
  <w:num w:numId="35" w16cid:durableId="759956402">
    <w:abstractNumId w:val="9"/>
  </w:num>
  <w:num w:numId="36" w16cid:durableId="1829592328">
    <w:abstractNumId w:val="39"/>
  </w:num>
  <w:num w:numId="37" w16cid:durableId="707683186">
    <w:abstractNumId w:val="54"/>
  </w:num>
  <w:num w:numId="38" w16cid:durableId="1179274982">
    <w:abstractNumId w:val="43"/>
  </w:num>
  <w:num w:numId="39" w16cid:durableId="66079197">
    <w:abstractNumId w:val="41"/>
  </w:num>
  <w:num w:numId="40" w16cid:durableId="2140418918">
    <w:abstractNumId w:val="50"/>
  </w:num>
  <w:num w:numId="41" w16cid:durableId="1382363830">
    <w:abstractNumId w:val="25"/>
  </w:num>
  <w:num w:numId="42" w16cid:durableId="887687449">
    <w:abstractNumId w:val="26"/>
  </w:num>
  <w:num w:numId="43" w16cid:durableId="41558042">
    <w:abstractNumId w:val="42"/>
  </w:num>
  <w:num w:numId="44" w16cid:durableId="2011984404">
    <w:abstractNumId w:val="33"/>
  </w:num>
  <w:num w:numId="45" w16cid:durableId="1521969014">
    <w:abstractNumId w:val="20"/>
  </w:num>
  <w:num w:numId="46" w16cid:durableId="361052771">
    <w:abstractNumId w:val="40"/>
  </w:num>
  <w:num w:numId="47" w16cid:durableId="582296366">
    <w:abstractNumId w:val="12"/>
  </w:num>
  <w:num w:numId="48" w16cid:durableId="747844517">
    <w:abstractNumId w:val="38"/>
  </w:num>
  <w:num w:numId="49" w16cid:durableId="490485849">
    <w:abstractNumId w:val="0"/>
  </w:num>
  <w:num w:numId="50" w16cid:durableId="1331828739">
    <w:abstractNumId w:val="11"/>
  </w:num>
  <w:num w:numId="51" w16cid:durableId="2116097893">
    <w:abstractNumId w:val="47"/>
  </w:num>
  <w:num w:numId="52" w16cid:durableId="1267537826">
    <w:abstractNumId w:val="32"/>
  </w:num>
  <w:num w:numId="53" w16cid:durableId="168059730">
    <w:abstractNumId w:val="37"/>
  </w:num>
  <w:num w:numId="54" w16cid:durableId="1097793565">
    <w:abstractNumId w:val="4"/>
  </w:num>
  <w:num w:numId="55" w16cid:durableId="1640839800">
    <w:abstractNumId w:val="15"/>
  </w:num>
  <w:num w:numId="56" w16cid:durableId="1353455373">
    <w:abstractNumId w:val="23"/>
  </w:num>
  <w:num w:numId="57" w16cid:durableId="162785558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A2C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531A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6AED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0F57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2AA8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1474</Words>
  <Characters>8113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Marco Barrera Tilleria</cp:lastModifiedBy>
  <cp:revision>44</cp:revision>
  <cp:lastPrinted>2019-12-16T20:10:00Z</cp:lastPrinted>
  <dcterms:created xsi:type="dcterms:W3CDTF">2021-12-31T12:50:00Z</dcterms:created>
  <dcterms:modified xsi:type="dcterms:W3CDTF">2025-10-22T02:38:00Z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