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="-601" w:tblpY="395"/>
        <w:tblOverlap w:val="never"/>
        <w:tblW w:w="10207" w:type="dxa"/>
        <w:tblLook w:val="04A0" w:firstRow="1" w:lastRow="0" w:firstColumn="1" w:lastColumn="0" w:noHBand="0" w:noVBand="1"/>
      </w:tblPr>
      <w:tblGrid>
        <w:gridCol w:w="1907"/>
        <w:gridCol w:w="5147"/>
        <w:gridCol w:w="1842"/>
        <w:gridCol w:w="1311"/>
      </w:tblGrid>
      <w:tr w:rsidR="00764A8A" w:rsidRPr="001F53A3" w:rsidTr="008A5B8C">
        <w:trPr>
          <w:trHeight w:val="559"/>
        </w:trPr>
        <w:tc>
          <w:tcPr>
            <w:tcW w:w="1907" w:type="dxa"/>
            <w:vMerge w:val="restart"/>
            <w:vAlign w:val="bottom"/>
          </w:tcPr>
          <w:p w:rsidR="00764A8A" w:rsidRPr="001F53A3" w:rsidRDefault="00764A8A" w:rsidP="00764A8A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</w:rPr>
            </w:pPr>
            <w:bookmarkStart w:id="0" w:name="_GoBack" w:colFirst="2" w:colLast="2"/>
            <w:r>
              <w:rPr>
                <w:b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882544E" wp14:editId="4AE91B83">
                  <wp:extent cx="676275" cy="676275"/>
                  <wp:effectExtent l="0" t="0" r="9525" b="952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rogramacion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968" cy="67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9" w:type="dxa"/>
            <w:gridSpan w:val="2"/>
            <w:tcBorders>
              <w:bottom w:val="single" w:sz="4" w:space="0" w:color="auto"/>
            </w:tcBorders>
            <w:vAlign w:val="bottom"/>
          </w:tcPr>
          <w:p w:rsidR="00764A8A" w:rsidRPr="001F53A3" w:rsidRDefault="004E0F2B" w:rsidP="00764A8A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ASIR</w:t>
            </w:r>
            <w:r w:rsidR="00764A8A" w:rsidRPr="001F53A3">
              <w:rPr>
                <w:b/>
                <w:sz w:val="24"/>
                <w:szCs w:val="24"/>
              </w:rPr>
              <w:t xml:space="preserve"> </w:t>
            </w:r>
            <w:r w:rsidR="00764A8A">
              <w:rPr>
                <w:b/>
                <w:sz w:val="24"/>
                <w:szCs w:val="24"/>
              </w:rPr>
              <w:t>1</w:t>
            </w:r>
            <w:r w:rsidR="00764A8A" w:rsidRPr="001F53A3">
              <w:rPr>
                <w:b/>
                <w:sz w:val="24"/>
                <w:szCs w:val="24"/>
              </w:rPr>
              <w:t>º</w:t>
            </w:r>
            <w:r w:rsidR="00764A8A">
              <w:rPr>
                <w:b/>
                <w:sz w:val="24"/>
                <w:szCs w:val="24"/>
              </w:rPr>
              <w:t xml:space="preserve"> :  </w:t>
            </w:r>
            <w:r>
              <w:rPr>
                <w:b/>
                <w:sz w:val="24"/>
                <w:szCs w:val="24"/>
              </w:rPr>
              <w:t xml:space="preserve">Gestión de </w:t>
            </w:r>
            <w:r w:rsidR="00764A8A">
              <w:rPr>
                <w:b/>
                <w:sz w:val="24"/>
                <w:szCs w:val="24"/>
              </w:rPr>
              <w:t>Bases de Datos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64A8A" w:rsidRPr="00A4095A" w:rsidRDefault="00A4095A" w:rsidP="00764A8A">
            <w:pPr>
              <w:rPr>
                <w:b/>
                <w:sz w:val="36"/>
              </w:rPr>
            </w:pPr>
            <w:r w:rsidRPr="00A4095A">
              <w:rPr>
                <w:b/>
                <w:sz w:val="36"/>
              </w:rPr>
              <w:t>A</w:t>
            </w:r>
          </w:p>
        </w:tc>
      </w:tr>
      <w:bookmarkEnd w:id="0"/>
      <w:tr w:rsidR="00764A8A" w:rsidRPr="001F53A3" w:rsidTr="008A5B8C">
        <w:trPr>
          <w:trHeight w:val="554"/>
        </w:trPr>
        <w:tc>
          <w:tcPr>
            <w:tcW w:w="1907" w:type="dxa"/>
            <w:vMerge/>
            <w:vAlign w:val="bottom"/>
          </w:tcPr>
          <w:p w:rsidR="00764A8A" w:rsidRPr="001F53A3" w:rsidRDefault="00764A8A" w:rsidP="00764A8A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147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64A8A" w:rsidRPr="001F53A3" w:rsidRDefault="00D825A9" w:rsidP="00764A8A">
            <w:pPr>
              <w:pStyle w:val="Encabezado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Examen</w:t>
            </w:r>
            <w:r w:rsidR="004E5320">
              <w:rPr>
                <w:b/>
              </w:rPr>
              <w:t xml:space="preserve"> </w:t>
            </w:r>
            <w:r w:rsidR="008A5B8C">
              <w:rPr>
                <w:b/>
              </w:rPr>
              <w:t>U2: Entidad Relación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764A8A" w:rsidRPr="001F53A3" w:rsidRDefault="002B07A0" w:rsidP="00D825A9">
            <w:pPr>
              <w:pStyle w:val="Encabezado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825A9">
              <w:rPr>
                <w:b/>
                <w:sz w:val="24"/>
                <w:szCs w:val="24"/>
              </w:rPr>
              <w:t>1</w:t>
            </w:r>
            <w:r w:rsidR="00764A8A" w:rsidRPr="001F53A3">
              <w:rPr>
                <w:b/>
                <w:sz w:val="24"/>
                <w:szCs w:val="24"/>
              </w:rPr>
              <w:t>/ 1</w:t>
            </w:r>
            <w:r w:rsidR="004E5320">
              <w:rPr>
                <w:b/>
                <w:sz w:val="24"/>
                <w:szCs w:val="24"/>
              </w:rPr>
              <w:t>2</w:t>
            </w:r>
            <w:r w:rsidR="00764A8A" w:rsidRPr="001F53A3">
              <w:rPr>
                <w:b/>
                <w:sz w:val="24"/>
                <w:szCs w:val="24"/>
              </w:rPr>
              <w:t xml:space="preserve"> / 20</w:t>
            </w:r>
            <w:r w:rsidR="00D825A9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11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64A8A" w:rsidRPr="001F53A3" w:rsidRDefault="00764A8A" w:rsidP="00764A8A">
            <w:pPr>
              <w:rPr>
                <w:b/>
              </w:rPr>
            </w:pPr>
          </w:p>
        </w:tc>
      </w:tr>
      <w:tr w:rsidR="00764A8A" w:rsidRPr="001F53A3" w:rsidTr="00764A8A">
        <w:trPr>
          <w:trHeight w:val="603"/>
        </w:trPr>
        <w:tc>
          <w:tcPr>
            <w:tcW w:w="8896" w:type="dxa"/>
            <w:gridSpan w:val="3"/>
            <w:tcBorders>
              <w:bottom w:val="single" w:sz="4" w:space="0" w:color="auto"/>
            </w:tcBorders>
            <w:vAlign w:val="bottom"/>
          </w:tcPr>
          <w:p w:rsidR="00764A8A" w:rsidRPr="001F53A3" w:rsidRDefault="00764A8A" w:rsidP="00764A8A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b/>
              </w:rPr>
            </w:pPr>
            <w:r w:rsidRPr="001F53A3">
              <w:rPr>
                <w:b/>
              </w:rPr>
              <w:t>NOMBRE:</w:t>
            </w:r>
          </w:p>
        </w:tc>
        <w:tc>
          <w:tcPr>
            <w:tcW w:w="131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A8A" w:rsidRPr="001F53A3" w:rsidRDefault="00764A8A" w:rsidP="00764A8A">
            <w:pPr>
              <w:rPr>
                <w:b/>
              </w:rPr>
            </w:pPr>
          </w:p>
        </w:tc>
      </w:tr>
    </w:tbl>
    <w:p w:rsidR="008A5B8C" w:rsidRDefault="008A5B8C" w:rsidP="008A5B8C">
      <w:pPr>
        <w:spacing w:after="0" w:line="240" w:lineRule="auto"/>
        <w:rPr>
          <w:rFonts w:cstheme="minorHAnsi"/>
          <w:sz w:val="24"/>
          <w:szCs w:val="24"/>
        </w:rPr>
      </w:pPr>
    </w:p>
    <w:p w:rsidR="004E5320" w:rsidRPr="008A5B8C" w:rsidRDefault="004E5320" w:rsidP="004E5320">
      <w:pPr>
        <w:spacing w:after="0" w:line="240" w:lineRule="auto"/>
        <w:ind w:left="-426"/>
        <w:rPr>
          <w:rFonts w:cstheme="minorHAnsi"/>
          <w:szCs w:val="24"/>
        </w:rPr>
      </w:pPr>
      <w:r w:rsidRPr="008A5B8C">
        <w:rPr>
          <w:rFonts w:cstheme="minorHAnsi"/>
          <w:szCs w:val="24"/>
        </w:rPr>
        <w:t xml:space="preserve">Se quiere diseñar una base de datos para gestionar una </w:t>
      </w:r>
      <w:r>
        <w:rPr>
          <w:rFonts w:cstheme="minorHAnsi"/>
          <w:szCs w:val="24"/>
        </w:rPr>
        <w:t>agencia de viajes</w:t>
      </w:r>
      <w:r w:rsidRPr="008A5B8C">
        <w:rPr>
          <w:rFonts w:cstheme="minorHAnsi"/>
          <w:szCs w:val="24"/>
        </w:rPr>
        <w:t>.</w:t>
      </w:r>
    </w:p>
    <w:p w:rsidR="004E5320" w:rsidRPr="008A5B8C" w:rsidRDefault="004E5320" w:rsidP="004E5320">
      <w:pPr>
        <w:spacing w:after="0" w:line="240" w:lineRule="auto"/>
        <w:ind w:left="-426"/>
        <w:rPr>
          <w:rFonts w:cstheme="minorHAnsi"/>
          <w:szCs w:val="24"/>
        </w:rPr>
      </w:pPr>
    </w:p>
    <w:p w:rsidR="004E5320" w:rsidRPr="008A5B8C" w:rsidRDefault="004E5320" w:rsidP="004E5320">
      <w:pPr>
        <w:spacing w:after="0" w:line="360" w:lineRule="auto"/>
        <w:ind w:left="-426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 agencia tiene varias sucursales de las que se guarda un número que las identifica, la dirección y un teléfono. Almacenaremos los datos de los empleados, como el </w:t>
      </w:r>
      <w:proofErr w:type="spellStart"/>
      <w:r>
        <w:rPr>
          <w:rFonts w:cstheme="minorHAnsi"/>
          <w:szCs w:val="24"/>
        </w:rPr>
        <w:t>dni</w:t>
      </w:r>
      <w:proofErr w:type="spellEnd"/>
      <w:r>
        <w:rPr>
          <w:rFonts w:cstheme="minorHAnsi"/>
          <w:szCs w:val="24"/>
        </w:rPr>
        <w:t xml:space="preserve">, nombre, teléfono y el puesto que ocupa y el salario que cobra. Los empleados van rotando por las sucursales de manera que pueden trabajar en </w:t>
      </w:r>
      <w:r w:rsidR="00D825A9">
        <w:rPr>
          <w:rFonts w:cstheme="minorHAnsi"/>
          <w:szCs w:val="24"/>
        </w:rPr>
        <w:t xml:space="preserve">una o en </w:t>
      </w:r>
      <w:r>
        <w:rPr>
          <w:rFonts w:cstheme="minorHAnsi"/>
          <w:szCs w:val="24"/>
        </w:rPr>
        <w:t>varias</w:t>
      </w:r>
      <w:r w:rsidR="00D825A9">
        <w:rPr>
          <w:rFonts w:cstheme="minorHAnsi"/>
          <w:szCs w:val="24"/>
        </w:rPr>
        <w:t xml:space="preserve"> en distintos periodos de tiempo</w:t>
      </w:r>
      <w:r>
        <w:rPr>
          <w:rFonts w:cstheme="minorHAnsi"/>
          <w:szCs w:val="24"/>
        </w:rPr>
        <w:t xml:space="preserve">. Cuando se asigna un empleado a una sucursal se guarda la fecha de inicio y de fin del periodo en el que el empleado estará en esa sucursal. Contamos con la información de los clientes de los que almacenamos el </w:t>
      </w:r>
      <w:proofErr w:type="spellStart"/>
      <w:r>
        <w:rPr>
          <w:rFonts w:cstheme="minorHAnsi"/>
          <w:szCs w:val="24"/>
        </w:rPr>
        <w:t>dni</w:t>
      </w:r>
      <w:proofErr w:type="spellEnd"/>
      <w:r>
        <w:rPr>
          <w:rFonts w:cstheme="minorHAnsi"/>
          <w:szCs w:val="24"/>
        </w:rPr>
        <w:t>, el nombre, su dirección y teléfono. Tenemos los viajes, de los que se guarda un código, una descripción del viaje, la fecha de salida y de vuelta y el precio. Finalmente están las reservas de los viajes</w:t>
      </w:r>
      <w:r w:rsidR="00D825A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Las reservas tienen un número de reserva y se indica el número de plazas </w:t>
      </w:r>
      <w:r w:rsidR="00D825A9">
        <w:rPr>
          <w:rFonts w:cstheme="minorHAnsi"/>
          <w:szCs w:val="24"/>
        </w:rPr>
        <w:t>reservadas</w:t>
      </w:r>
      <w:r>
        <w:rPr>
          <w:rFonts w:cstheme="minorHAnsi"/>
          <w:szCs w:val="24"/>
        </w:rPr>
        <w:t>.</w:t>
      </w:r>
      <w:r w:rsidR="00D825A9">
        <w:rPr>
          <w:rFonts w:cstheme="minorHAnsi"/>
          <w:szCs w:val="24"/>
        </w:rPr>
        <w:t xml:space="preserve"> C</w:t>
      </w:r>
      <w:r>
        <w:rPr>
          <w:rFonts w:cstheme="minorHAnsi"/>
          <w:szCs w:val="24"/>
        </w:rPr>
        <w:t>ada reserva la gestiona un único empleado, la hace un único cliente y corresponde a un único viaje.</w:t>
      </w:r>
      <w:r w:rsidR="00D825A9">
        <w:rPr>
          <w:rFonts w:cstheme="minorHAnsi"/>
          <w:szCs w:val="24"/>
        </w:rPr>
        <w:t xml:space="preserve"> Un viaje podrá tener varias reservas o ninguna, hay viajes que no los quiere nadie. </w:t>
      </w:r>
    </w:p>
    <w:p w:rsidR="008A5B8C" w:rsidRPr="008A5B8C" w:rsidRDefault="008A5B8C" w:rsidP="008A5B8C">
      <w:pPr>
        <w:spacing w:after="0" w:line="360" w:lineRule="auto"/>
        <w:ind w:left="425"/>
        <w:rPr>
          <w:rFonts w:cstheme="minorHAnsi"/>
          <w:szCs w:val="24"/>
        </w:rPr>
      </w:pPr>
    </w:p>
    <w:p w:rsidR="008A5B8C" w:rsidRDefault="008A5B8C" w:rsidP="008A5B8C">
      <w:pPr>
        <w:pStyle w:val="Prrafodelista"/>
        <w:numPr>
          <w:ilvl w:val="0"/>
          <w:numId w:val="14"/>
        </w:numPr>
        <w:spacing w:after="0" w:line="360" w:lineRule="auto"/>
        <w:ind w:left="284" w:hanging="284"/>
        <w:rPr>
          <w:rFonts w:cstheme="minorHAnsi"/>
          <w:szCs w:val="24"/>
        </w:rPr>
      </w:pPr>
      <w:r w:rsidRPr="008A5B8C">
        <w:rPr>
          <w:rFonts w:cstheme="minorHAnsi"/>
          <w:szCs w:val="24"/>
        </w:rPr>
        <w:t>Realizar un modelo entidad relación en el que queden claras las entidad</w:t>
      </w:r>
      <w:r w:rsidR="006E780F">
        <w:rPr>
          <w:rFonts w:cstheme="minorHAnsi"/>
          <w:szCs w:val="24"/>
        </w:rPr>
        <w:t xml:space="preserve">es, relaciones, participaciones, </w:t>
      </w:r>
      <w:proofErr w:type="spellStart"/>
      <w:r w:rsidRPr="008A5B8C">
        <w:rPr>
          <w:rFonts w:cstheme="minorHAnsi"/>
          <w:szCs w:val="24"/>
        </w:rPr>
        <w:t>cardinalidades</w:t>
      </w:r>
      <w:proofErr w:type="spellEnd"/>
      <w:r w:rsidR="006E780F">
        <w:rPr>
          <w:rFonts w:cstheme="minorHAnsi"/>
          <w:szCs w:val="24"/>
        </w:rPr>
        <w:t xml:space="preserve"> y claves </w:t>
      </w:r>
      <w:r w:rsidR="001C3895">
        <w:rPr>
          <w:rFonts w:cstheme="minorHAnsi"/>
          <w:szCs w:val="24"/>
        </w:rPr>
        <w:t>principales de cada entidad</w:t>
      </w:r>
      <w:r w:rsidR="00D825A9">
        <w:rPr>
          <w:rFonts w:cstheme="minorHAnsi"/>
          <w:szCs w:val="24"/>
        </w:rPr>
        <w:t xml:space="preserve"> (no hace falta meter todos los atributos, solo </w:t>
      </w:r>
      <w:proofErr w:type="gramStart"/>
      <w:r w:rsidR="00D825A9">
        <w:rPr>
          <w:rFonts w:cstheme="minorHAnsi"/>
          <w:szCs w:val="24"/>
        </w:rPr>
        <w:t>los</w:t>
      </w:r>
      <w:proofErr w:type="gramEnd"/>
      <w:r w:rsidR="00D825A9">
        <w:rPr>
          <w:rFonts w:cstheme="minorHAnsi"/>
          <w:szCs w:val="24"/>
        </w:rPr>
        <w:t xml:space="preserve"> clave)</w:t>
      </w:r>
      <w:r w:rsidRPr="008A5B8C">
        <w:rPr>
          <w:rFonts w:cstheme="minorHAnsi"/>
          <w:szCs w:val="24"/>
        </w:rPr>
        <w:t>.  (</w:t>
      </w:r>
      <w:r w:rsidR="001C3895">
        <w:rPr>
          <w:rFonts w:cstheme="minorHAnsi"/>
          <w:szCs w:val="24"/>
        </w:rPr>
        <w:t>5</w:t>
      </w:r>
      <w:r w:rsidRPr="008A5B8C">
        <w:rPr>
          <w:rFonts w:cstheme="minorHAnsi"/>
          <w:szCs w:val="24"/>
        </w:rPr>
        <w:t xml:space="preserve"> </w:t>
      </w:r>
      <w:proofErr w:type="spellStart"/>
      <w:r w:rsidRPr="008A5B8C">
        <w:rPr>
          <w:rFonts w:cstheme="minorHAnsi"/>
          <w:szCs w:val="24"/>
        </w:rPr>
        <w:t>ptos</w:t>
      </w:r>
      <w:proofErr w:type="spellEnd"/>
      <w:r w:rsidRPr="008A5B8C">
        <w:rPr>
          <w:rFonts w:cstheme="minorHAnsi"/>
          <w:szCs w:val="24"/>
        </w:rPr>
        <w:t>)</w:t>
      </w:r>
    </w:p>
    <w:p w:rsidR="00FC50C8" w:rsidRPr="008A5B8C" w:rsidRDefault="00FC50C8" w:rsidP="00FC50C8">
      <w:pPr>
        <w:pStyle w:val="Prrafodelista"/>
        <w:spacing w:after="0" w:line="360" w:lineRule="auto"/>
        <w:ind w:left="284"/>
        <w:rPr>
          <w:rFonts w:cstheme="minorHAnsi"/>
          <w:szCs w:val="24"/>
        </w:rPr>
      </w:pPr>
    </w:p>
    <w:p w:rsidR="008A5B8C" w:rsidRDefault="001C3895" w:rsidP="008A5B8C">
      <w:pPr>
        <w:pStyle w:val="Prrafodelista"/>
        <w:numPr>
          <w:ilvl w:val="0"/>
          <w:numId w:val="14"/>
        </w:numPr>
        <w:spacing w:after="0" w:line="360" w:lineRule="auto"/>
        <w:ind w:left="284" w:hanging="284"/>
        <w:rPr>
          <w:rFonts w:cstheme="minorHAnsi"/>
          <w:szCs w:val="24"/>
        </w:rPr>
      </w:pPr>
      <w:r w:rsidRPr="00FF786A">
        <w:rPr>
          <w:rFonts w:cs="Tahoma"/>
          <w:bCs/>
        </w:rPr>
        <w:t xml:space="preserve">Paso a tablas. Al pasar a tablas han de quedar claras claves primarias y </w:t>
      </w:r>
      <w:r w:rsidR="00B3575F">
        <w:rPr>
          <w:rFonts w:cs="Tahoma"/>
          <w:bCs/>
        </w:rPr>
        <w:t>foráneas</w:t>
      </w:r>
      <w:r w:rsidRPr="00FF786A">
        <w:rPr>
          <w:rFonts w:cs="Tahoma"/>
          <w:bCs/>
        </w:rPr>
        <w:t xml:space="preserve"> (</w:t>
      </w:r>
      <w:r w:rsidR="004E5320">
        <w:rPr>
          <w:rFonts w:cs="Tahoma"/>
          <w:bCs/>
        </w:rPr>
        <w:t>4</w:t>
      </w:r>
      <w:r w:rsidRPr="00FF786A">
        <w:rPr>
          <w:rFonts w:cs="Tahoma"/>
          <w:bCs/>
        </w:rPr>
        <w:t xml:space="preserve"> </w:t>
      </w:r>
      <w:proofErr w:type="spellStart"/>
      <w:r w:rsidRPr="00FF786A">
        <w:rPr>
          <w:rFonts w:cs="Tahoma"/>
          <w:bCs/>
        </w:rPr>
        <w:t>ptos</w:t>
      </w:r>
      <w:proofErr w:type="spellEnd"/>
      <w:r w:rsidRPr="00FF786A">
        <w:rPr>
          <w:rFonts w:cs="Tahoma"/>
          <w:bCs/>
        </w:rPr>
        <w:t>)</w:t>
      </w:r>
      <w:r>
        <w:rPr>
          <w:rFonts w:cs="Tahoma"/>
          <w:bCs/>
        </w:rPr>
        <w:t>.</w:t>
      </w:r>
      <w:r>
        <w:rPr>
          <w:rFonts w:cstheme="minorHAnsi"/>
          <w:szCs w:val="24"/>
        </w:rPr>
        <w:t xml:space="preserve"> </w:t>
      </w:r>
    </w:p>
    <w:p w:rsidR="00FC50C8" w:rsidRPr="00FC50C8" w:rsidRDefault="00FC50C8" w:rsidP="00FC50C8">
      <w:pPr>
        <w:spacing w:after="0" w:line="360" w:lineRule="auto"/>
        <w:rPr>
          <w:rFonts w:cstheme="minorHAnsi"/>
          <w:szCs w:val="24"/>
        </w:rPr>
      </w:pPr>
    </w:p>
    <w:p w:rsidR="008A5B8C" w:rsidRPr="008A5B8C" w:rsidRDefault="00FC50C8" w:rsidP="008A5B8C">
      <w:pPr>
        <w:pStyle w:val="Prrafodelista"/>
        <w:numPr>
          <w:ilvl w:val="0"/>
          <w:numId w:val="14"/>
        </w:numPr>
        <w:spacing w:after="0" w:line="360" w:lineRule="auto"/>
        <w:ind w:left="284" w:hanging="284"/>
        <w:rPr>
          <w:rFonts w:cstheme="minorHAnsi"/>
          <w:szCs w:val="24"/>
        </w:rPr>
      </w:pPr>
      <w:r>
        <w:rPr>
          <w:rFonts w:cstheme="minorHAnsi"/>
          <w:szCs w:val="24"/>
        </w:rPr>
        <w:t>Si no almacenáramos el número de</w:t>
      </w:r>
      <w:r w:rsidR="004E5320">
        <w:rPr>
          <w:rFonts w:cstheme="minorHAnsi"/>
          <w:szCs w:val="24"/>
        </w:rPr>
        <w:t xml:space="preserve"> reserva </w:t>
      </w:r>
      <w:r>
        <w:rPr>
          <w:rFonts w:cstheme="minorHAnsi"/>
          <w:szCs w:val="24"/>
        </w:rPr>
        <w:t xml:space="preserve"> ¿tendríamos que hacer algún cambio en alguna clave? ¿Cuál?</w:t>
      </w:r>
      <w:r w:rsidR="008A5B8C" w:rsidRPr="008A5B8C">
        <w:rPr>
          <w:rFonts w:cstheme="minorHAnsi"/>
          <w:szCs w:val="24"/>
        </w:rPr>
        <w:t xml:space="preserve">  (1 </w:t>
      </w:r>
      <w:proofErr w:type="spellStart"/>
      <w:r w:rsidR="008A5B8C" w:rsidRPr="008A5B8C">
        <w:rPr>
          <w:rFonts w:cstheme="minorHAnsi"/>
          <w:szCs w:val="24"/>
        </w:rPr>
        <w:t>pto</w:t>
      </w:r>
      <w:proofErr w:type="spellEnd"/>
      <w:r w:rsidR="008A5B8C" w:rsidRPr="008A5B8C">
        <w:rPr>
          <w:rFonts w:cstheme="minorHAnsi"/>
          <w:szCs w:val="24"/>
        </w:rPr>
        <w:t>)</w:t>
      </w:r>
    </w:p>
    <w:p w:rsidR="008A5B8C" w:rsidRPr="008A5B8C" w:rsidRDefault="008A5B8C" w:rsidP="00E97426">
      <w:pPr>
        <w:rPr>
          <w:rFonts w:ascii="Tahoma" w:hAnsi="Tahoma" w:cs="Tahoma"/>
          <w:sz w:val="18"/>
          <w:szCs w:val="20"/>
        </w:rPr>
      </w:pPr>
    </w:p>
    <w:sectPr w:rsidR="008A5B8C" w:rsidRPr="008A5B8C" w:rsidSect="005A5CBE">
      <w:pgSz w:w="11906" w:h="16838"/>
      <w:pgMar w:top="1418" w:right="1416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908"/>
    <w:multiLevelType w:val="hybridMultilevel"/>
    <w:tmpl w:val="7750B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B39CB"/>
    <w:multiLevelType w:val="hybridMultilevel"/>
    <w:tmpl w:val="7750B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40E3F"/>
    <w:multiLevelType w:val="hybridMultilevel"/>
    <w:tmpl w:val="7820FD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409EF"/>
    <w:multiLevelType w:val="hybridMultilevel"/>
    <w:tmpl w:val="514C34D4"/>
    <w:lvl w:ilvl="0" w:tplc="92D462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FF74B7"/>
    <w:multiLevelType w:val="hybridMultilevel"/>
    <w:tmpl w:val="A6C0A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9169D"/>
    <w:multiLevelType w:val="hybridMultilevel"/>
    <w:tmpl w:val="799E07B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8781143"/>
    <w:multiLevelType w:val="hybridMultilevel"/>
    <w:tmpl w:val="C2945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55EAF"/>
    <w:multiLevelType w:val="hybridMultilevel"/>
    <w:tmpl w:val="77D0C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973AD"/>
    <w:multiLevelType w:val="hybridMultilevel"/>
    <w:tmpl w:val="23C6B55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5FED4F47"/>
    <w:multiLevelType w:val="hybridMultilevel"/>
    <w:tmpl w:val="43F445E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5FB1FF5"/>
    <w:multiLevelType w:val="hybridMultilevel"/>
    <w:tmpl w:val="FB1E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63C52"/>
    <w:multiLevelType w:val="hybridMultilevel"/>
    <w:tmpl w:val="96DE41B8"/>
    <w:lvl w:ilvl="0" w:tplc="0C0A000F">
      <w:start w:val="1"/>
      <w:numFmt w:val="decimal"/>
      <w:lvlText w:val="%1."/>
      <w:lvlJc w:val="left"/>
      <w:pPr>
        <w:ind w:left="1245" w:hanging="360"/>
      </w:pPr>
    </w:lvl>
    <w:lvl w:ilvl="1" w:tplc="0C0A0019" w:tentative="1">
      <w:start w:val="1"/>
      <w:numFmt w:val="lowerLetter"/>
      <w:lvlText w:val="%2."/>
      <w:lvlJc w:val="left"/>
      <w:pPr>
        <w:ind w:left="1965" w:hanging="360"/>
      </w:pPr>
    </w:lvl>
    <w:lvl w:ilvl="2" w:tplc="0C0A001B" w:tentative="1">
      <w:start w:val="1"/>
      <w:numFmt w:val="lowerRoman"/>
      <w:lvlText w:val="%3."/>
      <w:lvlJc w:val="right"/>
      <w:pPr>
        <w:ind w:left="2685" w:hanging="180"/>
      </w:pPr>
    </w:lvl>
    <w:lvl w:ilvl="3" w:tplc="0C0A000F" w:tentative="1">
      <w:start w:val="1"/>
      <w:numFmt w:val="decimal"/>
      <w:lvlText w:val="%4."/>
      <w:lvlJc w:val="left"/>
      <w:pPr>
        <w:ind w:left="3405" w:hanging="360"/>
      </w:pPr>
    </w:lvl>
    <w:lvl w:ilvl="4" w:tplc="0C0A0019" w:tentative="1">
      <w:start w:val="1"/>
      <w:numFmt w:val="lowerLetter"/>
      <w:lvlText w:val="%5."/>
      <w:lvlJc w:val="left"/>
      <w:pPr>
        <w:ind w:left="4125" w:hanging="360"/>
      </w:pPr>
    </w:lvl>
    <w:lvl w:ilvl="5" w:tplc="0C0A001B" w:tentative="1">
      <w:start w:val="1"/>
      <w:numFmt w:val="lowerRoman"/>
      <w:lvlText w:val="%6."/>
      <w:lvlJc w:val="right"/>
      <w:pPr>
        <w:ind w:left="4845" w:hanging="180"/>
      </w:pPr>
    </w:lvl>
    <w:lvl w:ilvl="6" w:tplc="0C0A000F" w:tentative="1">
      <w:start w:val="1"/>
      <w:numFmt w:val="decimal"/>
      <w:lvlText w:val="%7."/>
      <w:lvlJc w:val="left"/>
      <w:pPr>
        <w:ind w:left="5565" w:hanging="360"/>
      </w:pPr>
    </w:lvl>
    <w:lvl w:ilvl="7" w:tplc="0C0A0019" w:tentative="1">
      <w:start w:val="1"/>
      <w:numFmt w:val="lowerLetter"/>
      <w:lvlText w:val="%8."/>
      <w:lvlJc w:val="left"/>
      <w:pPr>
        <w:ind w:left="6285" w:hanging="360"/>
      </w:pPr>
    </w:lvl>
    <w:lvl w:ilvl="8" w:tplc="0C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2">
    <w:nsid w:val="73666121"/>
    <w:multiLevelType w:val="hybridMultilevel"/>
    <w:tmpl w:val="FB1E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27421"/>
    <w:multiLevelType w:val="hybridMultilevel"/>
    <w:tmpl w:val="4BA45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D1"/>
    <w:rsid w:val="000250F7"/>
    <w:rsid w:val="000271D6"/>
    <w:rsid w:val="00032E66"/>
    <w:rsid w:val="000375ED"/>
    <w:rsid w:val="00041B22"/>
    <w:rsid w:val="00062D2D"/>
    <w:rsid w:val="00086B76"/>
    <w:rsid w:val="00090DF6"/>
    <w:rsid w:val="00091101"/>
    <w:rsid w:val="000C112C"/>
    <w:rsid w:val="000D19F1"/>
    <w:rsid w:val="000E6819"/>
    <w:rsid w:val="000F5A96"/>
    <w:rsid w:val="001053A4"/>
    <w:rsid w:val="00121FF7"/>
    <w:rsid w:val="00125D16"/>
    <w:rsid w:val="0015411F"/>
    <w:rsid w:val="0018577E"/>
    <w:rsid w:val="001A72D3"/>
    <w:rsid w:val="001C3895"/>
    <w:rsid w:val="001C71F2"/>
    <w:rsid w:val="001E17AB"/>
    <w:rsid w:val="00231DA5"/>
    <w:rsid w:val="0026159A"/>
    <w:rsid w:val="00267BC1"/>
    <w:rsid w:val="002B07A0"/>
    <w:rsid w:val="002B0D4F"/>
    <w:rsid w:val="00333E2F"/>
    <w:rsid w:val="0035012E"/>
    <w:rsid w:val="00362250"/>
    <w:rsid w:val="003A42D9"/>
    <w:rsid w:val="003A5ED3"/>
    <w:rsid w:val="003B6B83"/>
    <w:rsid w:val="003C0309"/>
    <w:rsid w:val="003E0BA9"/>
    <w:rsid w:val="003F161E"/>
    <w:rsid w:val="00416D19"/>
    <w:rsid w:val="00440F91"/>
    <w:rsid w:val="00454AD1"/>
    <w:rsid w:val="004B2A35"/>
    <w:rsid w:val="004E0F2B"/>
    <w:rsid w:val="004E1248"/>
    <w:rsid w:val="004E5320"/>
    <w:rsid w:val="004E57A0"/>
    <w:rsid w:val="005179D2"/>
    <w:rsid w:val="00541971"/>
    <w:rsid w:val="005432D5"/>
    <w:rsid w:val="00573E38"/>
    <w:rsid w:val="005A5CBE"/>
    <w:rsid w:val="005B0D5C"/>
    <w:rsid w:val="005D001A"/>
    <w:rsid w:val="005E5783"/>
    <w:rsid w:val="006214DC"/>
    <w:rsid w:val="0064789C"/>
    <w:rsid w:val="0065136A"/>
    <w:rsid w:val="006967B4"/>
    <w:rsid w:val="006B2552"/>
    <w:rsid w:val="006C1F2B"/>
    <w:rsid w:val="006C46C9"/>
    <w:rsid w:val="006E780F"/>
    <w:rsid w:val="00711F7D"/>
    <w:rsid w:val="0071334C"/>
    <w:rsid w:val="00730A1F"/>
    <w:rsid w:val="00764A8A"/>
    <w:rsid w:val="00767F30"/>
    <w:rsid w:val="00771E0E"/>
    <w:rsid w:val="007A0417"/>
    <w:rsid w:val="007E440A"/>
    <w:rsid w:val="00805E74"/>
    <w:rsid w:val="00846249"/>
    <w:rsid w:val="008502FF"/>
    <w:rsid w:val="00854EA6"/>
    <w:rsid w:val="008905AE"/>
    <w:rsid w:val="008A5B8C"/>
    <w:rsid w:val="008C1F1C"/>
    <w:rsid w:val="008D7A1B"/>
    <w:rsid w:val="008F021B"/>
    <w:rsid w:val="008F6481"/>
    <w:rsid w:val="0090242B"/>
    <w:rsid w:val="00913E89"/>
    <w:rsid w:val="009223AB"/>
    <w:rsid w:val="00923624"/>
    <w:rsid w:val="009603A5"/>
    <w:rsid w:val="00963050"/>
    <w:rsid w:val="00966296"/>
    <w:rsid w:val="009718F2"/>
    <w:rsid w:val="009A6C98"/>
    <w:rsid w:val="009C4EF8"/>
    <w:rsid w:val="00A4095A"/>
    <w:rsid w:val="00A66985"/>
    <w:rsid w:val="00AF6820"/>
    <w:rsid w:val="00B064AD"/>
    <w:rsid w:val="00B3575F"/>
    <w:rsid w:val="00B60203"/>
    <w:rsid w:val="00BA5CC0"/>
    <w:rsid w:val="00BD1ED1"/>
    <w:rsid w:val="00BE2191"/>
    <w:rsid w:val="00BF0D53"/>
    <w:rsid w:val="00C4093C"/>
    <w:rsid w:val="00C41AA4"/>
    <w:rsid w:val="00C437CD"/>
    <w:rsid w:val="00C87594"/>
    <w:rsid w:val="00C92C64"/>
    <w:rsid w:val="00CB3B9A"/>
    <w:rsid w:val="00CB6EFA"/>
    <w:rsid w:val="00CC1E1A"/>
    <w:rsid w:val="00CF406A"/>
    <w:rsid w:val="00D01FCE"/>
    <w:rsid w:val="00D16692"/>
    <w:rsid w:val="00D3057B"/>
    <w:rsid w:val="00D4024B"/>
    <w:rsid w:val="00D40516"/>
    <w:rsid w:val="00D47799"/>
    <w:rsid w:val="00D624AB"/>
    <w:rsid w:val="00D72DFE"/>
    <w:rsid w:val="00D825A9"/>
    <w:rsid w:val="00D93620"/>
    <w:rsid w:val="00DB541E"/>
    <w:rsid w:val="00DC0EC5"/>
    <w:rsid w:val="00DD2B39"/>
    <w:rsid w:val="00DE3AD0"/>
    <w:rsid w:val="00DE47BF"/>
    <w:rsid w:val="00E0778A"/>
    <w:rsid w:val="00E2644C"/>
    <w:rsid w:val="00E60319"/>
    <w:rsid w:val="00E611EF"/>
    <w:rsid w:val="00E97426"/>
    <w:rsid w:val="00EC0F48"/>
    <w:rsid w:val="00F00A34"/>
    <w:rsid w:val="00F343E3"/>
    <w:rsid w:val="00F35668"/>
    <w:rsid w:val="00F5536F"/>
    <w:rsid w:val="00F56E56"/>
    <w:rsid w:val="00F83D50"/>
    <w:rsid w:val="00FA6D6B"/>
    <w:rsid w:val="00FC50C8"/>
    <w:rsid w:val="00FD0EE5"/>
    <w:rsid w:val="00FE1E9C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E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5A96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0F5A96"/>
    <w:rPr>
      <w:rFonts w:asciiTheme="minorHAnsi" w:hAnsiTheme="minorHAnsi"/>
    </w:rPr>
  </w:style>
  <w:style w:type="table" w:styleId="Tablaconcuadrcula">
    <w:name w:val="Table Grid"/>
    <w:basedOn w:val="Tablanormal"/>
    <w:uiPriority w:val="59"/>
    <w:rsid w:val="000F5A96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E89"/>
    <w:rPr>
      <w:rFonts w:ascii="Tahoma" w:hAnsi="Tahoma" w:cs="Tahoma"/>
      <w:sz w:val="16"/>
      <w:szCs w:val="16"/>
    </w:rPr>
  </w:style>
  <w:style w:type="table" w:customStyle="1" w:styleId="Cuadrculaclara-nfasis11">
    <w:name w:val="Cuadrícula clara - Énfasis 11"/>
    <w:basedOn w:val="Tablanormal"/>
    <w:uiPriority w:val="62"/>
    <w:rsid w:val="005E5783"/>
    <w:pPr>
      <w:spacing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E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5A96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0F5A96"/>
    <w:rPr>
      <w:rFonts w:asciiTheme="minorHAnsi" w:hAnsiTheme="minorHAnsi"/>
    </w:rPr>
  </w:style>
  <w:style w:type="table" w:styleId="Tablaconcuadrcula">
    <w:name w:val="Table Grid"/>
    <w:basedOn w:val="Tablanormal"/>
    <w:uiPriority w:val="59"/>
    <w:rsid w:val="000F5A96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E89"/>
    <w:rPr>
      <w:rFonts w:ascii="Tahoma" w:hAnsi="Tahoma" w:cs="Tahoma"/>
      <w:sz w:val="16"/>
      <w:szCs w:val="16"/>
    </w:rPr>
  </w:style>
  <w:style w:type="table" w:customStyle="1" w:styleId="Cuadrculaclara-nfasis11">
    <w:name w:val="Cuadrícula clara - Énfasis 11"/>
    <w:basedOn w:val="Tablanormal"/>
    <w:uiPriority w:val="62"/>
    <w:rsid w:val="005E5783"/>
    <w:pPr>
      <w:spacing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1181D-43EE-451A-A2C9-45D1016A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YBG</dc:creator>
  <cp:lastModifiedBy>Yolanda</cp:lastModifiedBy>
  <cp:revision>2</cp:revision>
  <cp:lastPrinted>2016-11-22T21:02:00Z</cp:lastPrinted>
  <dcterms:created xsi:type="dcterms:W3CDTF">2020-12-09T16:42:00Z</dcterms:created>
  <dcterms:modified xsi:type="dcterms:W3CDTF">2020-12-09T16:42:00Z</dcterms:modified>
</cp:coreProperties>
</file>