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Planificación y Administración de Redes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92578125" w:line="351.2592029571533" w:lineRule="auto"/>
        <w:ind w:left="650.5198669433594" w:right="1480.2398681640625" w:firstLine="0"/>
        <w:jc w:val="center"/>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6.1: Conversiones, Equipamiento WiFi y  cálculo de enlaces </w:t>
      </w:r>
    </w:p>
    <w:tbl>
      <w:tblPr>
        <w:tblStyle w:val="Table1"/>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Planificación y Administración de Redes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51.8581008911133" w:lineRule="auto"/>
              <w:ind w:left="132.72003173828125" w:right="1636.5344238281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94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máximo dos alumnos.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196578979492" w:lineRule="auto"/>
              <w:ind w:left="128.90167236328125" w:right="200.36865234375" w:hanging="3.0744934082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90197753906" w:lineRule="auto"/>
        <w:ind w:left="117.96127319335938" w:right="1051.2377929687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Alumno1:</w:t>
      </w:r>
      <w:r w:rsidDel="00000000" w:rsidR="00000000" w:rsidRPr="00000000">
        <w:rPr>
          <w:rFonts w:ascii="Cambria" w:cs="Cambria" w:eastAsia="Cambria" w:hAnsi="Cambria"/>
          <w:b w:val="1"/>
          <w:color w:val="4f81bd"/>
          <w:sz w:val="27.959999084472656"/>
          <w:szCs w:val="27.959999084472656"/>
          <w:rtl w:val="0"/>
        </w:rPr>
        <w:t xml:space="preserve"> Marco Batista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90197753906" w:lineRule="auto"/>
        <w:ind w:left="117.96127319335938" w:right="1051.2377929687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color w:val="4f81bd"/>
          <w:sz w:val="27.959999084472656"/>
          <w:szCs w:val="27.959999084472656"/>
          <w:rtl w:val="0"/>
        </w:rPr>
        <w:t xml:space="preserve">Alumno2: Rubén Agyakwa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017822265625" w:line="240" w:lineRule="auto"/>
        <w:ind w:left="206.31484985351562"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1. Conversiones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997314453125" w:line="240" w:lineRule="auto"/>
        <w:ind w:left="120.33721923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Teniendo en cuenta las siguientes fórmulas, rellenar las tablas de conversión: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7076110839844"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27001953125" w:line="240" w:lineRule="auto"/>
        <w:ind w:left="767.0976257324219" w:right="0" w:firstLine="0"/>
        <w:jc w:val="center"/>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Pr>
        <w:drawing>
          <wp:inline distB="114300" distT="114300" distL="114300" distR="114300">
            <wp:extent cx="2409825" cy="695325"/>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409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27001953125" w:line="240" w:lineRule="auto"/>
        <w:ind w:left="767.0976257324219" w:right="0" w:firstLine="0"/>
        <w:jc w:val="left"/>
        <w:rPr>
          <w:rFonts w:ascii="Calibri" w:cs="Calibri" w:eastAsia="Calibri" w:hAnsi="Calibri"/>
          <w:b w:val="1"/>
          <w:sz w:val="21.959999084472656"/>
          <w:szCs w:val="21.959999084472656"/>
          <w:shd w:fill="b8cce4" w:val="clear"/>
        </w:rPr>
      </w:pPr>
      <w:r w:rsidDel="00000000" w:rsidR="00000000" w:rsidRPr="00000000">
        <w:rPr>
          <w:rtl w:val="0"/>
        </w:rPr>
      </w:r>
    </w:p>
    <w:tbl>
      <w:tblPr>
        <w:tblStyle w:val="Table3"/>
        <w:tblW w:w="2880.0" w:type="dxa"/>
        <w:jc w:val="left"/>
        <w:tblInd w:w="767.09762573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455"/>
        <w:tblGridChange w:id="0">
          <w:tblGrid>
            <w:gridCol w:w="1425"/>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dBm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100mW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Calibri" w:cs="Calibri" w:eastAsia="Calibri" w:hAnsi="Calibri"/>
              </w:rPr>
            </w:pPr>
            <w:r w:rsidDel="00000000" w:rsidR="00000000" w:rsidRPr="00000000">
              <w:rPr>
                <w:rFonts w:ascii="Calibri" w:cs="Calibri" w:eastAsia="Calibri" w:hAnsi="Calibri"/>
                <w:rtl w:val="0"/>
              </w:rPr>
              <w:t xml:space="preserve">20dBm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50mW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16.98dBm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25mW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rtl w:val="0"/>
              </w:rPr>
              <w:t xml:space="preserve">13.97dBm</w:t>
            </w:r>
          </w:p>
        </w:tc>
      </w:tr>
    </w:tbl>
    <w:p w:rsidR="00000000" w:rsidDel="00000000" w:rsidP="00000000" w:rsidRDefault="00000000" w:rsidRPr="00000000" w14:paraId="0000001B">
      <w:pPr>
        <w:widowControl w:val="0"/>
        <w:spacing w:before="308.927001953125" w:line="240" w:lineRule="auto"/>
        <w:ind w:left="0" w:firstLine="0"/>
        <w:rPr>
          <w:rFonts w:ascii="Calibri" w:cs="Calibri" w:eastAsia="Calibri" w:hAnsi="Calibri"/>
          <w:b w:val="1"/>
          <w:sz w:val="21.959999084472656"/>
          <w:szCs w:val="21.959999084472656"/>
          <w:shd w:fill="b8cce4" w:val="clear"/>
        </w:rPr>
      </w:pPr>
      <w:r w:rsidDel="00000000" w:rsidR="00000000" w:rsidRPr="00000000">
        <w:rPr>
          <w:rtl w:val="0"/>
        </w:rPr>
      </w:r>
    </w:p>
    <w:p w:rsidR="00000000" w:rsidDel="00000000" w:rsidP="00000000" w:rsidRDefault="00000000" w:rsidRPr="00000000" w14:paraId="0000001C">
      <w:pPr>
        <w:widowControl w:val="0"/>
        <w:spacing w:before="308.927001953125" w:line="240" w:lineRule="auto"/>
        <w:ind w:left="0" w:firstLine="0"/>
        <w:rPr>
          <w:rFonts w:ascii="Calibri" w:cs="Calibri" w:eastAsia="Calibri" w:hAnsi="Calibri"/>
          <w:b w:val="1"/>
          <w:sz w:val="21.959999084472656"/>
          <w:szCs w:val="21.959999084472656"/>
          <w:shd w:fill="b8cce4" w:val="clear"/>
        </w:rPr>
      </w:pPr>
      <w:r w:rsidDel="00000000" w:rsidR="00000000" w:rsidRPr="00000000">
        <w:rPr>
          <w:rtl w:val="0"/>
        </w:rPr>
      </w:r>
    </w:p>
    <w:p w:rsidR="00000000" w:rsidDel="00000000" w:rsidP="00000000" w:rsidRDefault="00000000" w:rsidRPr="00000000" w14:paraId="0000001D">
      <w:pPr>
        <w:widowControl w:val="0"/>
        <w:spacing w:before="308.927001953125" w:line="240" w:lineRule="auto"/>
        <w:ind w:left="0" w:firstLine="0"/>
        <w:rPr>
          <w:rFonts w:ascii="Calibri" w:cs="Calibri" w:eastAsia="Calibri" w:hAnsi="Calibri"/>
          <w:b w:val="1"/>
          <w:sz w:val="21.959999084472656"/>
          <w:szCs w:val="21.959999084472656"/>
          <w:shd w:fill="b8cce4" w:val="clear"/>
        </w:rPr>
      </w:pPr>
      <w:r w:rsidDel="00000000" w:rsidR="00000000" w:rsidRPr="00000000">
        <w:rPr>
          <w:rtl w:val="0"/>
        </w:rPr>
      </w:r>
    </w:p>
    <w:tbl>
      <w:tblPr>
        <w:tblStyle w:val="Table4"/>
        <w:tblW w:w="2880.0" w:type="dxa"/>
        <w:jc w:val="left"/>
        <w:tblInd w:w="767.09762573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455"/>
        <w:tblGridChange w:id="0">
          <w:tblGrid>
            <w:gridCol w:w="1425"/>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20dBm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Calibri" w:cs="Calibri" w:eastAsia="Calibri" w:hAnsi="Calibri"/>
              </w:rPr>
            </w:pPr>
            <w:r w:rsidDel="00000000" w:rsidR="00000000" w:rsidRPr="00000000">
              <w:rPr>
                <w:rFonts w:ascii="Calibri" w:cs="Calibri" w:eastAsia="Calibri" w:hAnsi="Calibri"/>
                <w:rtl w:val="0"/>
              </w:rPr>
              <w:t xml:space="preserve">100mW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35dBm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Fonts w:ascii="Calibri" w:cs="Calibri" w:eastAsia="Calibri" w:hAnsi="Calibri"/>
                <w:rtl w:val="0"/>
              </w:rPr>
              <w:t xml:space="preserve">3162,27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libri" w:cs="Calibri" w:eastAsia="Calibri" w:hAnsi="Calibri"/>
                <w:b w:val="1"/>
                <w:sz w:val="21.959999084472656"/>
                <w:szCs w:val="21.959999084472656"/>
                <w:shd w:fill="b8cce4" w:val="clear"/>
              </w:rPr>
            </w:pPr>
            <w:r w:rsidDel="00000000" w:rsidR="00000000" w:rsidRPr="00000000">
              <w:rPr>
                <w:rFonts w:ascii="Calibri" w:cs="Calibri" w:eastAsia="Calibri" w:hAnsi="Calibri"/>
                <w:b w:val="1"/>
                <w:sz w:val="21.959999084472656"/>
                <w:szCs w:val="21.959999084472656"/>
                <w:shd w:fill="b8cce4" w:val="clear"/>
                <w:rtl w:val="0"/>
              </w:rPr>
              <w:t xml:space="preserve">42dBm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Fonts w:ascii="Calibri" w:cs="Calibri" w:eastAsia="Calibri" w:hAnsi="Calibri"/>
                <w:rtl w:val="0"/>
              </w:rPr>
              <w:t xml:space="preserve">15848.93mW</w:t>
            </w:r>
          </w:p>
        </w:tc>
      </w:tr>
    </w:tbl>
    <w:p w:rsidR="00000000" w:rsidDel="00000000" w:rsidP="00000000" w:rsidRDefault="00000000" w:rsidRPr="00000000" w14:paraId="00000026">
      <w:pPr>
        <w:widowControl w:val="0"/>
        <w:spacing w:before="308.927001953125" w:line="240" w:lineRule="auto"/>
        <w:ind w:left="767.0976257324219" w:firstLine="0"/>
        <w:rPr>
          <w:rFonts w:ascii="Calibri" w:cs="Calibri" w:eastAsia="Calibri" w:hAnsi="Calibri"/>
          <w:b w:val="1"/>
          <w:sz w:val="21.959999084472656"/>
          <w:szCs w:val="21.959999084472656"/>
          <w:shd w:fill="b8cce4" w:val="clea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398681640625" w:line="240" w:lineRule="auto"/>
        <w:ind w:left="122.53326416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la vista de los resultados, ¿qué podrías decir que ocurre cuando se duplica el número de mW?</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3326416015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Como no es lineal y es logarítmica su resultado no va a ser el doble.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199.61868286132812"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2. Enlace inalámbrico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0881519317627" w:lineRule="auto"/>
        <w:ind w:left="122.314453125" w:right="1088.89892578125" w:firstLine="14.931945800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empresa en la que trabajas te encarga buscar varios componentes para instalar una red  inalámbrica WiFi profesional. Podéis comprar materiales tanto en proveedores nacionales como en  tiendas extranjeras. En el caso de usar proveedores extranjeros hay que asegurarse de que envíen a  España, calcular los gastos de envío e indicar siempre el precio en Euros.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384765625" w:line="240" w:lineRule="auto"/>
        <w:ind w:left="120.11856079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Ten en cuenta: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485.97213745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 los precios hay que indicar el coste antes de impuestos y el coste final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485.7518005371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Haz capturas que demuestren todos los datos proporcionados en la práctica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46.9938659667969" w:right="1601.8359375" w:hanging="361.2420654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Pero no vale solo pegar las capturas, sino que hay que extraer e indicar la información  solicitada.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80.68881034851074" w:lineRule="auto"/>
        <w:ind w:left="485.5323791503906" w:right="1385.9088134765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 pide un trabajo profesional, no un conjunto de datos desordenados o sin justificar. Se  recomienda utilizar tablas para presentar la información de forma más ordenada.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705078125" w:line="280.7621383666992" w:lineRule="auto"/>
        <w:ind w:left="554.4624328613281" w:right="1168.69384765625" w:hanging="357.36480712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2.1-Busca en Internet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4 antenas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para WiFi 802.11n/b/g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(siempre para 2,4 GHz)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 cumplan estas  características. Indica precio y tipo de conector: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66552734375" w:line="240" w:lineRule="auto"/>
        <w:ind w:left="497.465972900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Antena omnidireccional de ganancia entre 6 y 12 dBi.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491.31729125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Antena Yagi de ganancia superior a 12 dBi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49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Antena Sectorial de "ancho de haz" (-3dB) en torno a 60°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Antena parabólica de ganancia superior a 20 dBi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4.06997680664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tbl>
      <w:tblPr>
        <w:tblStyle w:val="Table5"/>
        <w:tblW w:w="10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2805"/>
        <w:gridCol w:w="975"/>
        <w:gridCol w:w="1095"/>
        <w:tblGridChange w:id="0">
          <w:tblGrid>
            <w:gridCol w:w="6090"/>
            <w:gridCol w:w="2805"/>
            <w:gridCol w:w="97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ESPECIFICACIÓN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PRECIO SIN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PRECIO CON  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3306303" cy="1608772"/>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06303" cy="160877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33800" cy="15748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33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Una antena omnidireccional de 12 dBi que nos permite mantener una conexión estable para dispositivos de red de 2,4GHz y 5,8GHz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17.8519€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22.66€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55288" cy="207927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55288" cy="20792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Una antena yagi que soporta 2.4G y de 18dBi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30.8021€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38.99€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33800" cy="33274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733800" cy="332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 antena sectorial que a 60º permite 5Ghz de 15dBi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122.66€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148.42€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33800" cy="46609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33800" cy="466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Antena parabólica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63.48€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76.81€</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93896484375" w:line="281.0873508453369" w:lineRule="auto"/>
        <w:ind w:left="555" w:right="1182.90283203125" w:hanging="357.5080871582031"/>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93896484375" w:line="281.0873508453369" w:lineRule="auto"/>
        <w:ind w:left="555" w:right="1182.90283203125" w:hanging="357.5080871582031"/>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2.2- Busca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una bobina de cable de radiofrecuencia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(RF) que sirva para conectar antenas WiFi (ten  en cuenta la frecuencia a la que se va a trabajar en este supuesto práctico). Las pérdidas del  cable en 2,4 GHz no pueden ser superiores a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0,4 dB por metro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Indica el precio para 100  metros.  </w:t>
      </w:r>
      <w:r w:rsidDel="00000000" w:rsidR="00000000" w:rsidRPr="00000000">
        <w:rPr>
          <w:rtl w:val="0"/>
        </w:rPr>
      </w:r>
    </w:p>
    <w:tbl>
      <w:tblPr>
        <w:tblStyle w:val="Table6"/>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2805"/>
        <w:gridCol w:w="1095"/>
        <w:tblGridChange w:id="0">
          <w:tblGrid>
            <w:gridCol w:w="6090"/>
            <w:gridCol w:w="280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w:t>
            </w:r>
            <w:r w:rsidDel="00000000" w:rsidR="00000000" w:rsidRPr="00000000">
              <w:rPr>
                <w:rFonts w:ascii="Calibri" w:cs="Calibri" w:eastAsia="Calibri" w:hAnsi="Calibri"/>
                <w:sz w:val="21.959999084472656"/>
                <w:szCs w:val="21.959999084472656"/>
              </w:rPr>
              <w:drawing>
                <wp:inline distB="114300" distT="114300" distL="114300" distR="114300">
                  <wp:extent cx="3733800" cy="26416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33800" cy="26416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590800" cy="268605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90800" cy="2686050"/>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 </w:t>
            </w:r>
          </w:p>
          <w:p w:rsidR="00000000" w:rsidDel="00000000" w:rsidP="00000000" w:rsidRDefault="00000000" w:rsidRPr="00000000" w14:paraId="0000005C">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33800" cy="8382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338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rFonts w:ascii="Calibri" w:cs="Calibri" w:eastAsia="Calibri" w:hAnsi="Calibri"/>
                <w:sz w:val="21.959999084472656"/>
                <w:szCs w:val="21.959999084472656"/>
              </w:rPr>
            </w:pPr>
            <w:hyperlink r:id="rId15">
              <w:r w:rsidDel="00000000" w:rsidR="00000000" w:rsidRPr="00000000">
                <w:rPr>
                  <w:rFonts w:ascii="Calibri" w:cs="Calibri" w:eastAsia="Calibri" w:hAnsi="Calibri"/>
                  <w:color w:val="1155cc"/>
                  <w:sz w:val="21.959999084472656"/>
                  <w:szCs w:val="21.959999084472656"/>
                  <w:u w:val="single"/>
                  <w:rtl w:val="0"/>
                </w:rPr>
                <w:t xml:space="preserve">https://gictronics.com/4304-ca-400m-l-com-metro-de-cable-coaxial-lmr400-atenuaci%C3%B3n-68db-24ghz-y-108db-58ghz.html</w:t>
              </w:r>
            </w:hyperlink>
            <w:r w:rsidDel="00000000" w:rsidR="00000000" w:rsidRPr="00000000">
              <w:rPr>
                <w:rtl w:val="0"/>
              </w:rPr>
            </w:r>
          </w:p>
          <w:p w:rsidR="00000000" w:rsidDel="00000000" w:rsidP="00000000" w:rsidRDefault="00000000" w:rsidRPr="00000000" w14:paraId="0000005E">
            <w:pPr>
              <w:widowControl w:val="0"/>
              <w:spacing w:line="240" w:lineRule="auto"/>
              <w:rPr>
                <w:rFonts w:ascii="Calibri" w:cs="Calibri" w:eastAsia="Calibri" w:hAnsi="Calibri"/>
                <w:sz w:val="21.959999084472656"/>
                <w:szCs w:val="21.95999908447265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10mcon antenas externas y coaxial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TOTAL: 96.02€</w:t>
            </w:r>
          </w:p>
          <w:p w:rsidR="00000000" w:rsidDel="00000000" w:rsidP="00000000" w:rsidRDefault="00000000" w:rsidRPr="00000000" w14:paraId="00000061">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sin iva:</w:t>
            </w:r>
          </w:p>
          <w:p w:rsidR="00000000" w:rsidDel="00000000" w:rsidP="00000000" w:rsidRDefault="00000000" w:rsidRPr="00000000" w14:paraId="00000062">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75.85€</w:t>
            </w:r>
          </w:p>
          <w:p w:rsidR="00000000" w:rsidDel="00000000" w:rsidP="00000000" w:rsidRDefault="00000000" w:rsidRPr="00000000" w14:paraId="00000063">
            <w:pPr>
              <w:widowControl w:val="0"/>
              <w:spacing w:line="240" w:lineRule="auto"/>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4">
            <w:pPr>
              <w:widowControl w:val="0"/>
              <w:spacing w:line="240" w:lineRule="auto"/>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5">
            <w:pPr>
              <w:widowControl w:val="0"/>
              <w:spacing w:line="240" w:lineRule="auto"/>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6">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+3.75*2 de adapadores= 103.2€TP</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0" w:right="1093.26416015625" w:hanging="36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3077392578" w:lineRule="auto"/>
        <w:ind w:left="0" w:right="1093.26416015625" w:hanging="36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3077392578" w:lineRule="auto"/>
        <w:ind w:left="0" w:right="1093.26416015625" w:hanging="36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3077392578" w:lineRule="auto"/>
        <w:ind w:left="0" w:right="1093.26416015625" w:hanging="36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2.3-Elige un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punto de acceso WiFi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 pueda alimentar tu sistema. Asegúrate de que permite  conectar antena/s externas y que puede emitir en IEEE 802.11n/b/g (en el caso de IEEE 802.11n trabajando a 2,4 GHz.). ¿Qué tipo de conector usan sus antenas externas?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549.0689086914062" w:right="1093.26416015625" w:hanging="351.57943725585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872946" cy="31750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72946"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549.0689086914062" w:right="1093.26416015625" w:hanging="351.57943725585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TOTAL= 39.99€ CON IVA</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549.0689086914062" w:right="1093.26416015625" w:hanging="351.57943725585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SIN IVA= 31.59€</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549.0689086914062" w:right="1093.26416015625" w:hanging="351.57943725585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872946" cy="20955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72946"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3564453125" w:line="281.2873077392578" w:lineRule="auto"/>
        <w:ind w:left="197.48947143554688" w:right="1093.26416015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13745117188" w:line="281.2873935699463" w:lineRule="auto"/>
        <w:ind w:left="0" w:right="1009.02832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13745117188" w:line="281.2873935699463" w:lineRule="auto"/>
        <w:ind w:left="0" w:right="1009.02832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2.4- Indica qué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pigtail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comprarías si quisieras conectar directamente tu punto de acceso a tu  antena parabólica. Debes tener en cuenta los conectores RF disponibles en el punto de acceso y  en la antena parabólica que has elegido en apartados anteriores.</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13745117188" w:line="281.2873935699463" w:lineRule="auto"/>
        <w:ind w:left="0" w:right="1009.02832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872946" cy="34036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872946"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632.403564453125" w:line="281.2873077392578" w:lineRule="auto"/>
        <w:ind w:left="549.0689086914062" w:right="1093.26416015625" w:hanging="351.5794372558594"/>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872946" cy="16129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72946"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64453125" w:line="240" w:lineRule="auto"/>
        <w:ind w:left="197.1290588378906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64453125" w:line="240" w:lineRule="auto"/>
        <w:ind w:left="197.1290588378906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64453125" w:line="240" w:lineRule="auto"/>
        <w:ind w:left="197.1290588378906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64453125" w:line="240" w:lineRule="auto"/>
        <w:ind w:left="197.12905883789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2.5- Problema 1: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8251953125" w:line="281.1266613006592" w:lineRule="auto"/>
        <w:ind w:left="480.33721923828125" w:right="1123.740234375" w:firstLine="16.9091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Indica la potencia máxima con la que puede emitir el punto de acceso que has elegido para  mantener el enlace legal (máxima potencia en la punta de la antena 20 dBm, ya que estamos  trabajando en la frecuencia de los 2,4 GHz) utilizando la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antena parabólica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que has encontrado.  Ten en cuenta una instalación con estos datos: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580078125" w:line="240" w:lineRule="auto"/>
        <w:ind w:left="693.866424560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Considera que el cable hasta la antena tiene una longitud de 10m.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693.86596679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Considera que el pigtail que has encontrado tiene unas pérdidas de 1 dB.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694.0858459472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Ten en cuenta la ganancia de la antena parabólica elegida.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Se deben indicar todas las operaciones realizadas.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22,2dbi/100m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x   10m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REGLA DE 3</w:t>
      </w:r>
      <w:r w:rsidDel="00000000" w:rsidR="00000000" w:rsidRPr="00000000">
        <w:rPr>
          <w:rFonts w:ascii="Calibri" w:cs="Calibri" w:eastAsia="Calibri" w:hAnsi="Calibri"/>
          <w:sz w:val="21.959999084472656"/>
          <w:szCs w:val="21.959999084472656"/>
          <w:rtl w:val="0"/>
        </w:rPr>
        <w:t xml:space="preserve">= (22.2dbi*10m)/100=2.2dB (pérdida del cable)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de la antena emisora= P. AP - perdida cable - perdida pigtail + G. antena;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sz w:val="21.959999084472656"/>
          <w:szCs w:val="21.959999084472656"/>
          <w:rtl w:val="0"/>
        </w:rPr>
        <w:t xml:space="preserve">20 = x </w:t>
      </w:r>
      <w:r w:rsidDel="00000000" w:rsidR="00000000" w:rsidRPr="00000000">
        <w:rPr>
          <w:rtl w:val="0"/>
        </w:rPr>
        <w:t xml:space="preserve">-2.2-1+27</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1"/>
          <w:sz w:val="21.959999084472656"/>
          <w:szCs w:val="21.959999084472656"/>
          <w:rtl w:val="0"/>
        </w:rPr>
        <w:t xml:space="preserve">x= potencia máxima emisor ap=-3.8dBm</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563.6441040039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Después de resolver el problema, rellena una tabla con estos datos: </w:t>
      </w:r>
    </w:p>
    <w:p w:rsidR="00000000" w:rsidDel="00000000" w:rsidP="00000000" w:rsidRDefault="00000000" w:rsidRPr="00000000" w14:paraId="00000084">
      <w:pPr>
        <w:widowControl w:val="0"/>
        <w:spacing w:before="252.540283203125" w:line="240" w:lineRule="auto"/>
        <w:ind w:left="563.6441040039062" w:firstLine="0"/>
        <w:rPr>
          <w:rFonts w:ascii="Calibri" w:cs="Calibri" w:eastAsia="Calibri" w:hAnsi="Calibri"/>
          <w:sz w:val="21.959999084472656"/>
          <w:szCs w:val="21.959999084472656"/>
        </w:rPr>
      </w:pPr>
      <w:r w:rsidDel="00000000" w:rsidR="00000000" w:rsidRPr="00000000">
        <w:rPr>
          <w:rtl w:val="0"/>
        </w:rPr>
      </w:r>
    </w:p>
    <w:tbl>
      <w:tblPr>
        <w:tblStyle w:val="Table7"/>
        <w:tblW w:w="10255.355895996094" w:type="dxa"/>
        <w:jc w:val="left"/>
        <w:tblInd w:w="563.64410400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1.071179199219"/>
        <w:gridCol w:w="2051.071179199219"/>
        <w:gridCol w:w="2051.071179199219"/>
        <w:gridCol w:w="2051.071179199219"/>
        <w:gridCol w:w="2051.071179199219"/>
        <w:tblGridChange w:id="0">
          <w:tblGrid>
            <w:gridCol w:w="2051.071179199219"/>
            <w:gridCol w:w="2051.071179199219"/>
            <w:gridCol w:w="2051.071179199219"/>
            <w:gridCol w:w="2051.071179199219"/>
            <w:gridCol w:w="2051.071179199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Pérdidas en cable 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Pérdidas en el pigtail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Ganancia en antena parabolica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máxima de emisión en 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1.959999084472656"/>
                <w:szCs w:val="21.95999908447265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6,8dbi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27dbi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-3.8dbi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sz w:val="21.959999084472656"/>
                <w:szCs w:val="21.959999084472656"/>
              </w:rPr>
            </w:pPr>
            <w:r w:rsidDel="00000000" w:rsidR="00000000" w:rsidRPr="00000000">
              <w:rPr>
                <w:rtl w:val="0"/>
              </w:rPr>
            </w:r>
          </w:p>
        </w:tc>
      </w:tr>
    </w:tbl>
    <w:p w:rsidR="00000000" w:rsidDel="00000000" w:rsidP="00000000" w:rsidRDefault="00000000" w:rsidRPr="00000000" w14:paraId="0000008F">
      <w:pPr>
        <w:widowControl w:val="0"/>
        <w:spacing w:before="252.540283203125" w:line="240" w:lineRule="auto"/>
        <w:ind w:left="563.6441040039062"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0">
      <w:pPr>
        <w:widowControl w:val="0"/>
        <w:spacing w:before="252.540283203125" w:line="240" w:lineRule="auto"/>
        <w:ind w:left="563.6441040039062" w:firstLine="0"/>
        <w:rPr>
          <w:rFonts w:ascii="Calibri" w:cs="Calibri" w:eastAsia="Calibri" w:hAnsi="Calibri"/>
          <w:sz w:val="21.959999084472656"/>
          <w:szCs w:val="21.959999084472656"/>
        </w:rPr>
        <w:sectPr>
          <w:pgSz w:h="16820" w:w="11900" w:orient="portrait"/>
          <w:pgMar w:bottom="1605.5999755859375" w:top="564.00146484375" w:left="708.6614173228347" w:right="373.31298828125" w:header="0" w:footer="720"/>
          <w:pgNumType w:start="1"/>
        </w:sect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sectPr>
          <w:type w:val="continuous"/>
          <w:pgSz w:h="16820" w:w="11900" w:orient="portrait"/>
          <w:pgMar w:bottom="1605.5999755859375" w:top="564.00146484375" w:left="1699.4197082519531" w:right="2301.964111328125" w:header="0" w:footer="720"/>
          <w:cols w:equalWidth="0" w:num="4">
            <w:col w:space="0" w:w="1980"/>
            <w:col w:space="0" w:w="1980"/>
            <w:col w:space="0" w:w="1980"/>
            <w:col w:space="0" w:w="1980"/>
          </w:cols>
        </w:sect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2.6- Problema 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0216369629" w:lineRule="auto"/>
        <w:ind w:left="0" w:right="1124.18945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considera un enlace WiFi, en el que en un extremo se tiene el punto de acceso con la antena  parabólica usada en el problema del apartado 1.5 y en el otro extremo se tiene una tarjeta WiFi USB conectada a un PC.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1982421875" w:line="280.68803787231445" w:lineRule="auto"/>
        <w:ind w:left="495.1948547363281" w:right="1314.47265625" w:hanging="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Según el problema anterior (apartado 1.5) estás emitiendo con una potencia de 20 dBm en la  punta de tu antena parabólica.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2939453125" w:line="280.6874656677246" w:lineRule="auto"/>
        <w:ind w:left="492.7793884277344" w:right="1397.344970703125" w:firstLine="4.39178466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el otro extremo, en la dirección de máxima ganancia de la antena parabólica se coloca un  receptor que utiliza la antena + tarjeta WiFi eRize ERZWN150-USB03H400  (</w:t>
      </w:r>
      <w:hyperlink r:id="rId20">
        <w:r w:rsidDel="00000000" w:rsidR="00000000" w:rsidRPr="00000000">
          <w:rPr>
            <w:rFonts w:ascii="Calibri" w:cs="Calibri" w:eastAsia="Calibri" w:hAnsi="Calibri"/>
            <w:b w:val="0"/>
            <w:i w:val="0"/>
            <w:smallCaps w:val="0"/>
            <w:strike w:val="0"/>
            <w:color w:val="1155cc"/>
            <w:sz w:val="21.959999084472656"/>
            <w:szCs w:val="21.959999084472656"/>
            <w:u w:val="single"/>
            <w:shd w:fill="auto" w:val="clear"/>
            <w:vertAlign w:val="baseline"/>
            <w:rtl w:val="0"/>
          </w:rPr>
          <w:t xml:space="preserve">http://goo.gl/hyfwqD</w:t>
        </w:r>
      </w:hyperlink>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158935546875" w:line="240" w:lineRule="auto"/>
        <w:ind w:left="49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sectPr>
          <w:type w:val="continuous"/>
          <w:pgSz w:h="16820" w:w="11900" w:orient="portrait"/>
          <w:pgMar w:bottom="1605.5999755859375" w:top="564.00146484375" w:left="1360.8000183105469" w:right="373.31298828125" w:header="0" w:footer="720"/>
          <w:cols w:equalWidth="0" w:num="1">
            <w:col w:space="0" w:w="10165.886993408203"/>
          </w:cols>
        </w:sect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Rellene esta tabla a partir de la información de la antena + tarjeta WiFi eRize: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09603881836" w:lineRule="auto"/>
        <w:ind w:left="27.7093505859375" w:right="14.666748046875" w:firstLine="0"/>
        <w:jc w:val="center"/>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09603881836" w:lineRule="auto"/>
        <w:ind w:left="224.4476318359375" w:right="43.9190673828125" w:firstLine="0"/>
        <w:jc w:val="center"/>
        <w:rPr>
          <w:rFonts w:ascii="Calibri" w:cs="Calibri" w:eastAsia="Calibri" w:hAnsi="Calibri"/>
          <w:b w:val="1"/>
          <w:i w:val="0"/>
          <w:smallCaps w:val="0"/>
          <w:strike w:val="0"/>
          <w:color w:val="000000"/>
          <w:sz w:val="21.959999084472656"/>
          <w:szCs w:val="21.959999084472656"/>
          <w:u w:val="none"/>
          <w:shd w:fill="b8cce4" w:val="clear"/>
          <w:vertAlign w:val="baseline"/>
        </w:rPr>
        <w:sectPr>
          <w:type w:val="continuous"/>
          <w:pgSz w:h="16820" w:w="11900" w:orient="portrait"/>
          <w:pgMar w:bottom="1605.5999755859375" w:top="564.00146484375" w:left="2375.5056762695312" w:right="2208.4136962890625" w:header="0" w:footer="720"/>
          <w:cols w:equalWidth="0" w:num="4">
            <w:col w:space="0" w:w="1840"/>
            <w:col w:space="0" w:w="1840"/>
            <w:col w:space="0" w:w="1840"/>
            <w:col w:space="0" w:w="1840"/>
          </w:cols>
        </w:sect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left"/>
        <w:rPr>
          <w:rFonts w:ascii="Calibri" w:cs="Calibri" w:eastAsia="Calibri" w:hAnsi="Calibri"/>
          <w:sz w:val="21.959999084472656"/>
          <w:szCs w:val="21.959999084472656"/>
        </w:rPr>
      </w:pPr>
      <w:r w:rsidDel="00000000" w:rsidR="00000000" w:rsidRPr="00000000">
        <w:rPr>
          <w:rtl w:val="0"/>
        </w:rPr>
      </w:r>
    </w:p>
    <w:tbl>
      <w:tblPr>
        <w:tblStyle w:val="Table8"/>
        <w:tblW w:w="10165.886993408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1.471748352051"/>
        <w:gridCol w:w="2541.471748352051"/>
        <w:gridCol w:w="2541.471748352051"/>
        <w:gridCol w:w="2541.471748352051"/>
        <w:tblGridChange w:id="0">
          <w:tblGrid>
            <w:gridCol w:w="2541.471748352051"/>
            <w:gridCol w:w="2541.471748352051"/>
            <w:gridCol w:w="2541.471748352051"/>
            <w:gridCol w:w="2541.4717483520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Ganancia antena  omnidireccional</w:t>
            </w:r>
          </w:p>
          <w:p w:rsidR="00000000" w:rsidDel="00000000" w:rsidP="00000000" w:rsidRDefault="00000000" w:rsidRPr="00000000" w14:paraId="000000C5">
            <w:pPr>
              <w:spacing w:line="240" w:lineRule="auto"/>
              <w:rPr>
                <w:rFonts w:ascii="Calibri" w:cs="Calibri" w:eastAsia="Calibri" w:hAnsi="Calibri"/>
                <w:b w:val="1"/>
                <w:sz w:val="21.959999084472656"/>
                <w:szCs w:val="21.959999084472656"/>
              </w:rPr>
            </w:pPr>
            <w:r w:rsidDel="00000000" w:rsidR="00000000" w:rsidRPr="00000000">
              <w:rPr>
                <w:rtl w:val="0"/>
              </w:rPr>
              <w:t xml:space="preserve"> eRize </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959999084472656"/>
                <w:szCs w:val="21.959999084472656"/>
                <w:shd w:fill="b8cce4"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Calibri" w:cs="Calibri" w:eastAsia="Calibri" w:hAnsi="Calibri"/>
                <w:b w:val="1"/>
                <w:sz w:val="21.959999084472656"/>
                <w:szCs w:val="21.959999084472656"/>
              </w:rPr>
            </w:pPr>
            <w:r w:rsidDel="00000000" w:rsidR="00000000" w:rsidRPr="00000000">
              <w:rPr>
                <w:rtl w:val="0"/>
              </w:rPr>
              <w:t xml:space="preserve">Potencia mínima  necesaria para  IEEE 802.11b </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Potencia mínima  necesaria para  IEEE 802.11g</w:t>
            </w:r>
          </w:p>
          <w:p w:rsidR="00000000" w:rsidDel="00000000" w:rsidP="00000000" w:rsidRDefault="00000000" w:rsidRPr="00000000" w14:paraId="000000C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Calibri" w:cs="Calibri" w:eastAsia="Calibri" w:hAnsi="Calibri"/>
                <w:b w:val="1"/>
                <w:sz w:val="21.959999084472656"/>
                <w:szCs w:val="21.959999084472656"/>
                <w:shd w:fill="b8cce4" w:val="clear"/>
              </w:rPr>
            </w:pPr>
            <w:r w:rsidDel="00000000" w:rsidR="00000000" w:rsidRPr="00000000">
              <w:rPr>
                <w:rtl w:val="0"/>
              </w:rPr>
              <w:t xml:space="preserve">Potencia mínima  necesaria para  IEEE 802.11n</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5dbi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-95dBm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-92dBm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-90dBm</w:t>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80.68769454956055" w:lineRule="auto"/>
        <w:ind w:left="548.3135986328125" w:right="1005.062255859375" w:firstLine="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Considerando unas pérdidas de propagación de 93 dBm, la ganancia de la antena incluida con la  tarjeta eRize y la sensibilidad del receptor, responda estas preguntas: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3125" w:line="240" w:lineRule="auto"/>
        <w:ind w:left="878.81164550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¿Qué potencia llegará al chip del adaptador USB?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3125" w:line="240" w:lineRule="auto"/>
        <w:ind w:left="878.8116455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20dbi —----93dbi—-----5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3125" w:line="240" w:lineRule="auto"/>
        <w:ind w:left="878.8116455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receptora= potencia emisora-propagación (pérdida)+ganacia antena receptora=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3125" w:line="240" w:lineRule="auto"/>
        <w:ind w:left="878.8116455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20-93+5= -68dBm</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8779296875" w:line="240" w:lineRule="auto"/>
        <w:ind w:left="885.399627685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¿Será capaz de funcionar según el estándar IEEE 802.11b?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3996276855469"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Sí</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¿Y según el estándar IEEE802.11 n (considerando que el emisor utiliza también este  estándar)?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Sí</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1239.1749572753906" w:right="1442.82958984375" w:hanging="360.363464355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24780273437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24780273437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3. Cobertura WiFi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61669921875" w:line="281.8871212005615" w:lineRule="auto"/>
        <w:ind w:left="489.1212463378906" w:right="1247.860107421875" w:hanging="2.6351928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desea dar cobertura WiFi IEEE 802.11ac al patio del Colegio Salesianas Plaza Castilla. Puede  disponer de puntos de toma de Internet en todo el colegio, pero no en los muros del patio.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81.08717918395996" w:lineRule="auto"/>
        <w:ind w:left="488.68194580078125" w:right="1407.0855712890625" w:firstLine="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Indique de forma resumida el material WiFi que necesita adquirir (puntos de acceso, pigtail,  cable RF si fuera necesario, antenas, etc.) para que todo el patio disponga de cobertura WiFi  adecuada. No es necesario que busque el material concreto que usará, pero debe indicar  equipos con características que se puedan encontrar en el mercado fácilmente.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5068359375" w:line="240" w:lineRule="auto"/>
        <w:ind w:left="497.466735839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Realice un esquema de la instalación (a mano o mediante Visio, Corel Draw, Google Maps, etc.)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5068359375" w:line="240" w:lineRule="auto"/>
        <w:ind w:left="497.46673583984375" w:right="0"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color w:val="4f81bd"/>
          <w:sz w:val="27.959999084472656"/>
          <w:szCs w:val="27.959999084472656"/>
        </w:rPr>
        <mc:AlternateContent>
          <mc:Choice Requires="wpg">
            <w:drawing>
              <wp:inline distB="114300" distT="114300" distL="114300" distR="114300">
                <wp:extent cx="5286375" cy="5103538"/>
                <wp:effectExtent b="0" l="0" r="0" t="0"/>
                <wp:docPr id="1" name=""/>
                <a:graphic>
                  <a:graphicData uri="http://schemas.microsoft.com/office/word/2010/wordprocessingGroup">
                    <wpg:wgp>
                      <wpg:cNvGrpSpPr/>
                      <wpg:grpSpPr>
                        <a:xfrm>
                          <a:off x="255075" y="181675"/>
                          <a:ext cx="5286375" cy="5103538"/>
                          <a:chOff x="255075" y="181675"/>
                          <a:chExt cx="6310525" cy="6093575"/>
                        </a:xfrm>
                      </wpg:grpSpPr>
                      <pic:pic>
                        <pic:nvPicPr>
                          <pic:cNvPr descr="cole.png" id="2" name="Shape 2"/>
                          <pic:cNvPicPr preferRelativeResize="0"/>
                        </pic:nvPicPr>
                        <pic:blipFill>
                          <a:blip r:embed="rId21">
                            <a:alphaModFix/>
                          </a:blip>
                          <a:stretch>
                            <a:fillRect/>
                          </a:stretch>
                        </pic:blipFill>
                        <pic:spPr>
                          <a:xfrm>
                            <a:off x="255097" y="181675"/>
                            <a:ext cx="4925150" cy="6093575"/>
                          </a:xfrm>
                          <a:prstGeom prst="rect">
                            <a:avLst/>
                          </a:prstGeom>
                          <a:noFill/>
                          <a:ln>
                            <a:noFill/>
                          </a:ln>
                        </pic:spPr>
                      </pic:pic>
                      <wps:wsp>
                        <wps:cNvSpPr txBox="1"/>
                        <wps:cNvPr id="3" name="Shape 3"/>
                        <wps:spPr>
                          <a:xfrm>
                            <a:off x="6175300" y="2585525"/>
                            <a:ext cx="39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4" name="Shape 4"/>
                        <wps:spPr>
                          <a:xfrm>
                            <a:off x="2224400" y="4770725"/>
                            <a:ext cx="253800" cy="2244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561025" y="2234350"/>
                            <a:ext cx="253800" cy="224400"/>
                          </a:xfrm>
                          <a:prstGeom prst="ellipse">
                            <a:avLst/>
                          </a:prstGeom>
                          <a:solidFill>
                            <a:srgbClr val="FF9900"/>
                          </a:solid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87925" y="2458750"/>
                            <a:ext cx="643800" cy="2340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98193" y="1746713"/>
                            <a:ext cx="197100" cy="5205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rot="10178801">
                            <a:off x="3814371" y="702006"/>
                            <a:ext cx="253731" cy="224430"/>
                          </a:xfrm>
                          <a:prstGeom prst="ellipse">
                            <a:avLst/>
                          </a:prstGeom>
                          <a:solidFill>
                            <a:srgbClr val="FF9900"/>
                          </a:solid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246136" y="588921"/>
                            <a:ext cx="675000" cy="1149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942896" y="876163"/>
                            <a:ext cx="100800" cy="5475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rot="-3330117">
                            <a:off x="1600500" y="4273241"/>
                            <a:ext cx="253717" cy="224345"/>
                          </a:xfrm>
                          <a:prstGeom prst="ellipse">
                            <a:avLst/>
                          </a:prstGeom>
                          <a:solidFill>
                            <a:srgbClr val="FF9900"/>
                          </a:solid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19759" y="4449014"/>
                            <a:ext cx="551400" cy="1755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11216" y="3824570"/>
                            <a:ext cx="311100" cy="589800"/>
                          </a:xfrm>
                          <a:prstGeom prst="straightConnector1">
                            <a:avLst/>
                          </a:prstGeom>
                          <a:noFill/>
                          <a:ln cap="flat" cmpd="sng" w="28575">
                            <a:solidFill>
                              <a:srgbClr val="FF99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86375" cy="5103538"/>
                <wp:effectExtent b="0" l="0" r="0" t="0"/>
                <wp:docPr id="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286375" cy="5103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5">
      <w:pPr>
        <w:widowControl w:val="0"/>
        <w:spacing w:before="214.945068359375" w:line="240" w:lineRule="auto"/>
        <w:ind w:left="497.46673583984375" w:firstLine="0"/>
        <w:rPr>
          <w:rFonts w:ascii="Cambria" w:cs="Cambria" w:eastAsia="Cambria" w:hAnsi="Cambria"/>
          <w:b w:val="1"/>
          <w:color w:val="4f81bd"/>
          <w:sz w:val="27.959999084472656"/>
          <w:szCs w:val="27.959999084472656"/>
        </w:rPr>
      </w:pPr>
      <w:r w:rsidDel="00000000" w:rsidR="00000000" w:rsidRPr="00000000">
        <w:rPr>
          <w:rFonts w:ascii="Calibri" w:cs="Calibri" w:eastAsia="Calibri" w:hAnsi="Calibri"/>
          <w:sz w:val="21.959999084472656"/>
          <w:szCs w:val="21.959999084472656"/>
          <w:rtl w:val="0"/>
        </w:rPr>
        <w:t xml:space="preserve">3 antenas sectoriales 90 grados y bobina de cable.</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191.7900085449218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191.7900085449218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4. Cálculo de enlaces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0.68769454956055" w:lineRule="auto"/>
        <w:ind w:left="488.6820983886719" w:right="1143.80981445312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tiene el siguiente esquema, en el que un PC emisor quiere comunicarse con un receptor que  es un equipo portátil.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314.2581176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5128260" cy="2295472"/>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28260" cy="229547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314.25811767578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trabaja con el protocolo 802.11ac y las pérdidas del cable son 40 dB/100 metro, se pide: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314.258117675781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¿Es legal la potencia en la punta de la antena?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314.25811767578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emisor (antena)= potencia transmisor-pérdida de cable+ganancia antena=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9169921875" w:line="226.9631052017212" w:lineRule="auto"/>
        <w:ind w:left="410.94329833984375" w:right="1364.6856689453125" w:firstLine="314.25811767578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14-1-(11*40/100)+24= 32.6dBm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03564453125" w:line="240" w:lineRule="auto"/>
        <w:ind w:left="419.7277832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¿Con qué potencia llega la señal a la otra antena?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03564453125" w:line="240" w:lineRule="auto"/>
        <w:ind w:left="419.727783203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receptor= potencia emisor-aire + ganancia antena receptora=32.6-90+24= -33.4dBm</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03564453125" w:line="240" w:lineRule="auto"/>
        <w:ind w:left="419.727783203125" w:right="0" w:firstLine="0"/>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tl w:val="0"/>
        </w:rPr>
        <w:t xml:space="preserve">(señal a la otra antena? Vale también sin la antena receptora porque aun no ha pasado por ella).</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1494140625" w:line="240" w:lineRule="auto"/>
        <w:ind w:left="412.920227050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¿Es legal la potencia en la punta de la otra antena cuando emite el portátil? </w:t>
      </w:r>
    </w:p>
    <w:p w:rsidR="00000000" w:rsidDel="00000000" w:rsidP="00000000" w:rsidRDefault="00000000" w:rsidRPr="00000000" w14:paraId="000000F5">
      <w:pPr>
        <w:widowControl w:val="0"/>
        <w:spacing w:before="226.649169921875" w:line="226.9631052017212" w:lineRule="auto"/>
        <w:ind w:left="410.94329833984375" w:right="1364.6856689453125" w:firstLine="314.258117675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emisor (antena)= potencia transmisor-pérdida de cable+ganancia antena=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92022705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10-2-(8*0.4)+24= 28.8d￼Bm, si es legal porque el límite es 30dBm protocolo 802.11ac 5GHz.</w:t>
      </w:r>
      <w:r w:rsidDel="00000000" w:rsidR="00000000" w:rsidRPr="00000000">
        <w:rPr>
          <w:rFonts w:ascii="Calibri" w:cs="Calibri" w:eastAsia="Calibri" w:hAnsi="Calibri"/>
          <w:sz w:val="21.959999084472656"/>
          <w:szCs w:val="21.959999084472656"/>
        </w:rPr>
        <w:drawing>
          <wp:inline distB="114300" distT="114300" distL="114300" distR="114300">
            <wp:extent cx="2705100" cy="1114425"/>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705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920227050781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920227050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¿Con qué potencia llega la señal al PC?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93896484375" w:line="240" w:lineRule="auto"/>
        <w:ind w:left="413.79913330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Potencia= -33.4dBm-2-(8*0.4)= -38.6dBm</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759765625" w:line="281.8871212005615" w:lineRule="auto"/>
        <w:ind w:left="766.9160461425781" w:right="1215.880126953125" w:hanging="353.556060791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¿Cuál es la velocidad máxima a la que puede trabajar el PC, teniendo en cuenta la siguiente  tabla?</w:t>
      </w:r>
    </w:p>
    <w:tbl>
      <w:tblPr>
        <w:tblStyle w:val="Table9"/>
        <w:tblW w:w="3149.9998474121094" w:type="dxa"/>
        <w:jc w:val="left"/>
        <w:tblInd w:w="78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5.2000427246094"/>
        <w:gridCol w:w="1594.7998046875"/>
        <w:tblGridChange w:id="0">
          <w:tblGrid>
            <w:gridCol w:w="1555.2000427246094"/>
            <w:gridCol w:w="1594.7998046875"/>
          </w:tblGrid>
        </w:tblGridChange>
      </w:tblGrid>
      <w:tr>
        <w:trPr>
          <w:cantSplit w:val="0"/>
          <w:trHeight w:val="382.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6632690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-50 dBm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602905273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54 Mbps</w:t>
            </w:r>
          </w:p>
        </w:tc>
      </w:tr>
      <w:tr>
        <w:trPr>
          <w:cantSplit w:val="0"/>
          <w:trHeight w:val="379.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6632690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-70 dBm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797119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36 Mbps</w:t>
            </w:r>
          </w:p>
        </w:tc>
      </w:tr>
      <w:tr>
        <w:trPr>
          <w:cantSplit w:val="0"/>
          <w:trHeight w:val="37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6632690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-80 dBm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9746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24 Mbps</w:t>
            </w:r>
          </w:p>
        </w:tc>
      </w:tr>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6632690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-90 dBm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265869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Mbps</w:t>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aprox 54Mbps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Criterios de corrección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40" w:lineRule="auto"/>
        <w:ind w:left="133.952484130859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Bloque 1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990478515625" w:line="733.1081771850586" w:lineRule="auto"/>
        <w:ind w:left="133.73214721679688" w:right="2052.9833984375" w:firstLine="356.41143798828125"/>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han calculado de forma adecuada las conversiones entre las distintas unidades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Bloque 2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6552734375" w:line="284.6865749359131" w:lineRule="auto"/>
        <w:ind w:left="489.92340087890625" w:right="1341.529541015625" w:firstLine="0.21942138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1: Se han encontrado las 4 antenas, son adecuadas para 2,4 GHz y se indica su  precio (en España) y tipo de conector. En el precio se especifica si incluye o no impuestos.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2: Se ha encontrado una bobina de cable RF cuyas pérdidas en 2,4 Ghz son  menores de 0,4 dB. Se indica el precio, explicando si incluye o no impuestos.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80.68769454956055" w:lineRule="auto"/>
        <w:ind w:left="847.872314453125" w:right="1046.341552734375" w:hanging="358.16772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3: Se ha encontrado el punto de acceso con antenas extraíbles y se ha identificado  correctamente el tipo de conector.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0.68769454956055" w:lineRule="auto"/>
        <w:ind w:left="848.3114624023438" w:right="1164.2041015625" w:hanging="358.8264465332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4: Se ha encontrado el pigtail y es compatible con la antena parabólica y el punto  de acceso encontrados.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453125" w:line="280.68769454956055" w:lineRule="auto"/>
        <w:ind w:left="847.6528930664062" w:right="1113.450927734375" w:hanging="35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5: Se ha realizado correctamente el problema 1, encontrando la potencia máxima  a la que puede emitir el punto de acceso para mantener el enlace legal.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310546875" w:line="240" w:lineRule="auto"/>
        <w:ind w:left="489.04663085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Apartado 6: Se ha rellenado correctamente la tabla y se han contestado las preguntas.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1494140625" w:line="240" w:lineRule="auto"/>
        <w:ind w:left="132.63565063476562"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Bloque 3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159423828125" w:line="280.6874656677246" w:lineRule="auto"/>
        <w:ind w:left="847.4334716796875" w:right="1193.3642578125" w:hanging="358.387145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ha realizado un esquema que permite identificar correctamente dónde se instalarán los  elementos de red.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310546875" w:line="280.6874656677246" w:lineRule="auto"/>
        <w:ind w:left="851.8254089355469" w:right="1083.385009765625" w:hanging="362.77908325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han enumerado correctamente el material necesario para realizar la instalación de la red  inalámbrica de exteriores.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310546875" w:line="240" w:lineRule="auto"/>
        <w:ind w:left="489.046478271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El montaje realizado permite tener una cobertura adecuada en todo el patio del colegio.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93896484375" w:line="240" w:lineRule="auto"/>
        <w:ind w:left="132.635498046875"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Bloque 4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215576171875" w:line="281.08720779418945" w:lineRule="auto"/>
        <w:ind w:left="836.4535522460938" w:right="1117.93212890625" w:hanging="358.38729858398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ha realizado correctamente cada uno de los apartados, encontrando la potencia en la  punta de la antena, la potencia que llega al portátil, la potencia en la punta de la otra  antena, la potencia que llega al PC y la velocidad a la que trabaja el PC (cada apartado son 3  puntos).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108154296875" w:line="385.63831329345703" w:lineRule="auto"/>
        <w:ind w:left="813.1524658203125" w:right="1575.1495361328125" w:firstLine="0"/>
        <w:jc w:val="center"/>
        <w:rPr>
          <w:rFonts w:ascii="Calibri" w:cs="Calibri" w:eastAsia="Calibri" w:hAnsi="Calibri"/>
          <w:b w:val="0"/>
          <w:i w:val="0"/>
          <w:smallCaps w:val="0"/>
          <w:strike w:val="0"/>
          <w:color w:val="000000"/>
          <w:sz w:val="21.959999084472656"/>
          <w:szCs w:val="21.959999084472656"/>
          <w:u w:val="none"/>
          <w:shd w:fill="dadada"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b8cce4" w:val="clear"/>
          <w:vertAlign w:val="baseline"/>
          <w:rtl w:val="0"/>
        </w:rPr>
        <w:t xml:space="preserve">Apartado 1 2.1 2.2 2.3 2.4 2.5 2.6 3 4</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Puntuación </w:t>
      </w:r>
      <w:r w:rsidDel="00000000" w:rsidR="00000000" w:rsidRPr="00000000">
        <w:rPr>
          <w:rFonts w:ascii="Calibri" w:cs="Calibri" w:eastAsia="Calibri" w:hAnsi="Calibri"/>
          <w:b w:val="0"/>
          <w:i w:val="0"/>
          <w:smallCaps w:val="0"/>
          <w:strike w:val="0"/>
          <w:color w:val="000000"/>
          <w:sz w:val="21.959999084472656"/>
          <w:szCs w:val="21.959999084472656"/>
          <w:u w:val="none"/>
          <w:shd w:fill="dadada" w:val="clear"/>
          <w:vertAlign w:val="baseline"/>
          <w:rtl w:val="0"/>
        </w:rPr>
        <w:t xml:space="preserve">8 15 12 12 15 18 10 25 15</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0676879882812"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6 </w:t>
      </w:r>
    </w:p>
    <w:sectPr>
      <w:type w:val="continuous"/>
      <w:pgSz w:h="16820" w:w="11900" w:orient="portrait"/>
      <w:pgMar w:bottom="1605.5999755859375" w:top="564.00146484375" w:left="1360.8000183105469" w:right="373.31298828125" w:header="0" w:footer="720"/>
      <w:cols w:equalWidth="0" w:num="1">
        <w:col w:space="0" w:w="10165.88699340820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goo.gl/hyfwqD" TargetMode="External"/><Relationship Id="rId11" Type="http://schemas.openxmlformats.org/officeDocument/2006/relationships/image" Target="media/image2.png"/><Relationship Id="rId22" Type="http://schemas.openxmlformats.org/officeDocument/2006/relationships/image" Target="media/image16.png"/><Relationship Id="rId10" Type="http://schemas.openxmlformats.org/officeDocument/2006/relationships/image" Target="media/image15.png"/><Relationship Id="rId21" Type="http://schemas.openxmlformats.org/officeDocument/2006/relationships/image" Target="media/image17.png"/><Relationship Id="rId13" Type="http://schemas.openxmlformats.org/officeDocument/2006/relationships/image" Target="media/image4.png"/><Relationship Id="rId24"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gictronics.com/4304-ca-400m-l-com-metro-de-cable-coaxial-lmr400-atenuaci%C3%B3n-68db-24ghz-y-108db-58ghz.html" TargetMode="External"/><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