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9879455566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Ejercicios Linux 1 – Comandos básicos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4868164062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Inicia sesión y cierra la sesión.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CNTR+F#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7614" cy="2755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614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Inicia sesión y sal de la sesión empleando otro comando distinto.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248275" cy="311467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292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Muestra la ayuda del comando whatis (varios comandos)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2926025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391025" cy="9525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2926025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3.59846115112305" w:lineRule="auto"/>
        <w:ind w:left="5.929412841796875" w:right="1890.1513671875" w:hanging="5.929412841796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Guarda la ayuda del comando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apropos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en un fichero llamado apropos.txt.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3.59846115112305" w:lineRule="auto"/>
        <w:ind w:left="5.929412841796875" w:right="1890.1513671875" w:hanging="5.929412841796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7614" cy="2413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614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3.59846115112305" w:lineRule="auto"/>
        <w:ind w:left="5.929412841796875" w:right="1890.1513671875" w:hanging="5.929412841796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7614" cy="4343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614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3.59846115112305" w:lineRule="auto"/>
        <w:ind w:left="5.929412841796875" w:right="1890.1513671875" w:hanging="5.929412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Borra la pantalla.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3.59846115112305" w:lineRule="auto"/>
        <w:ind w:left="5.929412841796875" w:right="1890.1513671875" w:hanging="5.929412841796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95600" cy="2286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882873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Muestra los últimos comandos introducidos.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882873535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81475" cy="37433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098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Resetea la terminal.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098388671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00350" cy="171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8193359375" w:line="240" w:lineRule="auto"/>
        <w:ind w:left="3.95309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Borra el historial de comandos introducidos.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8193359375" w:line="240" w:lineRule="auto"/>
        <w:ind w:left="3.953094482421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Eliminar historial y aplicar: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8193359375" w:line="240" w:lineRule="auto"/>
        <w:ind w:left="3.953094482421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314700" cy="3429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171630859375" w:line="240" w:lineRule="auto"/>
        <w:ind w:left="3.953094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Muestra la fecha del sistema.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171630859375" w:line="240" w:lineRule="auto"/>
        <w:ind w:left="3.953094482421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952750" cy="257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88037109375" w:line="240" w:lineRule="auto"/>
        <w:ind w:left="13.834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Muestra el calendario del año 2050.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88037109375" w:line="240" w:lineRule="auto"/>
        <w:ind w:left="13.834991455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19600" cy="4962525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94140625" w:line="240" w:lineRule="auto"/>
        <w:ind w:left="13.615875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Muestra la fecha en formato “Madrid, a 05 de Abril de 2022”.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994140625" w:line="240" w:lineRule="auto"/>
        <w:ind w:left="13.6158752441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591050" cy="295275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Muestra el calendario del mes de Enero del presente año.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324225" cy="123297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13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3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Muestra el calendario del mes de Mayo del año pasado.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190875" cy="11620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4.7017478942871" w:lineRule="auto"/>
        <w:ind w:left="11.419677734375" w:right="183.2196044921875" w:firstLine="2.1958923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Muestra el calendario del mes de Mayo del año pasado junto con el mes anterior (abril) y el  posterior (junio) </w:t>
      </w:r>
    </w:p>
    <w:p w:rsidR="00000000" w:rsidDel="00000000" w:rsidP="00000000" w:rsidRDefault="00000000" w:rsidRPr="00000000" w14:paraId="00000023">
      <w:pPr>
        <w:widowControl w:val="0"/>
        <w:spacing w:before="275.9075927734375" w:line="240" w:lineRule="auto"/>
        <w:ind w:left="13.615570068359375" w:right="183.21960449218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86275" cy="132397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07592773437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Muestra el reloj hardware.  </w:t>
      </w:r>
    </w:p>
    <w:p w:rsidR="00000000" w:rsidDel="00000000" w:rsidP="00000000" w:rsidRDefault="00000000" w:rsidRPr="00000000" w14:paraId="00000025">
      <w:pPr>
        <w:widowControl w:val="0"/>
        <w:spacing w:before="281.307373046875" w:line="240" w:lineRule="auto"/>
        <w:ind w:left="13.615570068359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200400" cy="438150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vertAlign w:val="baseline"/>
          <w:rtl w:val="0"/>
        </w:rPr>
        <w:t xml:space="preserve">16. Muestra la información hardware del sistema.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334000" cy="4095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4.61212158203125" w:right="386.12548828125" w:firstLine="9.0034484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Muestra el tipo del procesador, nombre de la máquina y la versión del núcleo del sistema  operativo.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4.61212158203125" w:right="386.12548828125" w:firstLine="9.0034484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524375" cy="2857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4.61212158203125" w:right="386.12548828125" w:firstLine="9.0034484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4.61212158203125" w:right="386.12548828125" w:firstLine="9.0034484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4.61212158203125" w:right="386.12548828125" w:firstLine="9.0034484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4.61212158203125" w:right="386.12548828125" w:firstLine="9.0034484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4.7017478942871" w:lineRule="auto"/>
        <w:ind w:left="0" w:right="386.12548828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053100585937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18. Muestra la configuración regional.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053100585937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270794" cy="181196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794" cy="1811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053100585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19. Muestra las variables de entorno.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048250" cy="310515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615570068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20. Muestra el usuario con el que estas conectado.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7.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000625" cy="575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15234375" w:line="240" w:lineRule="auto"/>
        <w:ind w:left="7.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vertAlign w:val="baseline"/>
          <w:rtl w:val="0"/>
        </w:rPr>
        <w:t xml:space="preserve">21. Guarda en un fichero .htm la información hardware del sistema.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15234375" w:line="240" w:lineRule="auto"/>
        <w:ind w:left="7.247314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7614" cy="1651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614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vertAlign w:val="baseline"/>
          <w:rtl w:val="0"/>
        </w:rPr>
        <w:t xml:space="preserve">22. Muestra el nombre de la máquina.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7314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943225" cy="24765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7314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7314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5256347656" w:line="240" w:lineRule="auto"/>
        <w:ind w:left="7.2473144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23. Qué variable de entorno nos dice cuál es la carpeta personal del usuario. </w:t>
      </w:r>
      <w:r w:rsidDel="00000000" w:rsidR="00000000" w:rsidRPr="00000000">
        <w:rPr>
          <w:rFonts w:ascii="Calibri" w:cs="Calibri" w:eastAsia="Calibri" w:hAnsi="Calibri"/>
          <w:i w:val="1"/>
          <w:sz w:val="21.959999084472656"/>
          <w:szCs w:val="21.959999084472656"/>
          <w:rtl w:val="0"/>
        </w:rPr>
        <w:t xml:space="preserve">printenv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5256347656" w:line="240" w:lineRule="auto"/>
        <w:ind w:left="7.247314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619500" cy="485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5256347656" w:line="240" w:lineRule="auto"/>
        <w:ind w:left="7.247314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24. Muestra cuánto tiempo lleva encendido el ordenador.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333875" cy="276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25. Inicia sesión en la terminal 2 y ejecuta el comando yes.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210175" cy="30480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67350" cy="5715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489.40481185913086" w:lineRule="auto"/>
        <w:ind w:left="7.246856689453125" w:right="808.4167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26. Inicia sesión en la terminal 3 y muestra que usuarios están conectados en el sistema.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489.40481185913086" w:lineRule="auto"/>
        <w:ind w:left="7.246856689453125" w:right="808.41674804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7614" cy="26797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614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489.40481185913086" w:lineRule="auto"/>
        <w:ind w:left="7.246856689453125" w:right="808.41674804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27. Cierra las sesiones de las terminales 2 y 3 y vuelve a la terminal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489.40481185913086" w:lineRule="auto"/>
        <w:ind w:left="7.246856689453125" w:right="808.416748046875" w:firstLine="0"/>
        <w:jc w:val="left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  <w:rtl w:val="0"/>
        </w:rPr>
        <w:t xml:space="preserve">en term 1 y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489.40481185913086" w:lineRule="auto"/>
        <w:ind w:left="7.246856689453125" w:right="808.416748046875" w:firstLine="0"/>
        <w:jc w:val="left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180652" cy="2799838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652" cy="279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489.40481185913086" w:lineRule="auto"/>
        <w:ind w:left="0" w:right="808.416748046875" w:firstLine="0"/>
        <w:jc w:val="left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7.246856689453125" w:right="0" w:firstLine="0"/>
        <w:jc w:val="left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28. Reinicia la máquina.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152775" cy="1619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29. Muestra la ayuda del comando shutdown.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143250" cy="190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4.70129013061523" w:lineRule="auto"/>
        <w:ind w:left="10.760345458984375" w:right="-5.2001953125" w:hanging="4.8310852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30. Ejecuta el comando shutdown (sin sudo y sin parámetros) y redirecciona la salida de errores a  un fichero llamado error.log </w:t>
      </w:r>
    </w:p>
    <w:p w:rsidR="00000000" w:rsidDel="00000000" w:rsidP="00000000" w:rsidRDefault="00000000" w:rsidRPr="00000000" w14:paraId="0000005F">
      <w:pPr>
        <w:widowControl w:val="0"/>
        <w:spacing w:line="503.59846115112305" w:lineRule="auto"/>
        <w:ind w:left="5.929412841796875" w:right="1890.15136718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shutdown 2&gt;/home/administrador/Escritorio/error.log</w:t>
      </w:r>
    </w:p>
    <w:p w:rsidR="00000000" w:rsidDel="00000000" w:rsidP="00000000" w:rsidRDefault="00000000" w:rsidRPr="00000000" w14:paraId="00000060">
      <w:pPr>
        <w:widowControl w:val="0"/>
        <w:spacing w:line="503.59846115112305" w:lineRule="auto"/>
        <w:ind w:left="5.929412841796875" w:right="1890.15136718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con el 2 coge errores</w:t>
      </w:r>
    </w:p>
    <w:p w:rsidR="00000000" w:rsidDel="00000000" w:rsidP="00000000" w:rsidRDefault="00000000" w:rsidRPr="00000000" w14:paraId="00000061">
      <w:pPr>
        <w:widowControl w:val="0"/>
        <w:spacing w:line="503.59846115112305" w:lineRule="auto"/>
        <w:ind w:left="5.929412841796875" w:right="1890.15136718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con &gt;&gt; escribe a continuación de lo que ya haya escrito en ese fichero</w:t>
      </w:r>
    </w:p>
    <w:p w:rsidR="00000000" w:rsidDel="00000000" w:rsidP="00000000" w:rsidRDefault="00000000" w:rsidRPr="00000000" w14:paraId="00000062">
      <w:pPr>
        <w:widowControl w:val="0"/>
        <w:spacing w:line="503.59846115112305" w:lineRule="auto"/>
        <w:ind w:left="5.929412841796875" w:right="1890.15136718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7614" cy="2540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614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05615234375" w:line="240" w:lineRule="auto"/>
        <w:ind w:left="5.9292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31. Muestra el nombre de dominio del sistema.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05615234375" w:line="240" w:lineRule="auto"/>
        <w:ind w:left="5.92926025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38525" cy="1428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5.9292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32. Apaga el ordenador.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5.92926025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381375" cy="190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5.92926025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shutdown -h</w:t>
      </w:r>
    </w:p>
    <w:sectPr>
      <w:pgSz w:h="17340" w:w="11900" w:orient="portrait"/>
      <w:pgMar w:bottom="1899.293212890625" w:top="1841.99951171875" w:left="1543.4507751464844" w:right="1620.1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30.png"/><Relationship Id="rId21" Type="http://schemas.openxmlformats.org/officeDocument/2006/relationships/image" Target="media/image25.png"/><Relationship Id="rId24" Type="http://schemas.openxmlformats.org/officeDocument/2006/relationships/image" Target="media/image14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0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31.png"/><Relationship Id="rId31" Type="http://schemas.openxmlformats.org/officeDocument/2006/relationships/image" Target="media/image16.png"/><Relationship Id="rId30" Type="http://schemas.openxmlformats.org/officeDocument/2006/relationships/image" Target="media/image5.png"/><Relationship Id="rId11" Type="http://schemas.openxmlformats.org/officeDocument/2006/relationships/image" Target="media/image22.png"/><Relationship Id="rId33" Type="http://schemas.openxmlformats.org/officeDocument/2006/relationships/image" Target="media/image11.png"/><Relationship Id="rId10" Type="http://schemas.openxmlformats.org/officeDocument/2006/relationships/image" Target="media/image9.png"/><Relationship Id="rId32" Type="http://schemas.openxmlformats.org/officeDocument/2006/relationships/image" Target="media/image15.png"/><Relationship Id="rId13" Type="http://schemas.openxmlformats.org/officeDocument/2006/relationships/image" Target="media/image8.png"/><Relationship Id="rId35" Type="http://schemas.openxmlformats.org/officeDocument/2006/relationships/image" Target="media/image20.png"/><Relationship Id="rId12" Type="http://schemas.openxmlformats.org/officeDocument/2006/relationships/image" Target="media/image3.png"/><Relationship Id="rId34" Type="http://schemas.openxmlformats.org/officeDocument/2006/relationships/image" Target="media/image34.png"/><Relationship Id="rId15" Type="http://schemas.openxmlformats.org/officeDocument/2006/relationships/image" Target="media/image2.png"/><Relationship Id="rId37" Type="http://schemas.openxmlformats.org/officeDocument/2006/relationships/image" Target="media/image18.png"/><Relationship Id="rId14" Type="http://schemas.openxmlformats.org/officeDocument/2006/relationships/image" Target="media/image7.png"/><Relationship Id="rId36" Type="http://schemas.openxmlformats.org/officeDocument/2006/relationships/image" Target="media/image12.png"/><Relationship Id="rId17" Type="http://schemas.openxmlformats.org/officeDocument/2006/relationships/image" Target="media/image24.png"/><Relationship Id="rId39" Type="http://schemas.openxmlformats.org/officeDocument/2006/relationships/image" Target="media/image13.png"/><Relationship Id="rId16" Type="http://schemas.openxmlformats.org/officeDocument/2006/relationships/image" Target="media/image29.png"/><Relationship Id="rId38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