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8cce4" w:val="clear"/>
          <w:vertAlign w:val="baseline"/>
          <w:rtl w:val="0"/>
        </w:rPr>
        <w:t xml:space="preserve">Aplicaciones web– ASIR2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325927734375" w:line="240" w:lineRule="auto"/>
        <w:ind w:left="535.2401733398438" w:right="0" w:firstLine="0"/>
        <w:jc w:val="left"/>
        <w:rPr>
          <w:rFonts w:ascii="Cambria" w:cs="Cambria" w:eastAsia="Cambria" w:hAnsi="Cambria"/>
          <w:b w:val="1"/>
          <w:i w:val="0"/>
          <w:smallCaps w:val="0"/>
          <w:strike w:val="0"/>
          <w:color w:val="4f81bd"/>
          <w:sz w:val="36"/>
          <w:szCs w:val="36"/>
          <w:u w:val="none"/>
          <w:shd w:fill="auto" w:val="clear"/>
          <w:vertAlign w:val="baseline"/>
        </w:rPr>
      </w:pPr>
      <w:r w:rsidDel="00000000" w:rsidR="00000000" w:rsidRPr="00000000">
        <w:rPr>
          <w:rFonts w:ascii="Cambria" w:cs="Cambria" w:eastAsia="Cambria" w:hAnsi="Cambria"/>
          <w:b w:val="1"/>
          <w:i w:val="0"/>
          <w:smallCaps w:val="0"/>
          <w:strike w:val="0"/>
          <w:color w:val="4f81bd"/>
          <w:sz w:val="36"/>
          <w:szCs w:val="36"/>
          <w:u w:val="none"/>
          <w:shd w:fill="auto" w:val="clear"/>
          <w:vertAlign w:val="baseline"/>
          <w:rtl w:val="0"/>
        </w:rPr>
        <w:t xml:space="preserve">Práctica 2: Modificar contraseña MySQL XAMPP </w:t>
      </w:r>
    </w:p>
    <w:tbl>
      <w:tblPr>
        <w:tblStyle w:val="Table1"/>
        <w:tblW w:w="8874.3202209472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74.320220947266"/>
        <w:tblGridChange w:id="0">
          <w:tblGrid>
            <w:gridCol w:w="8874.320220947266"/>
          </w:tblGrid>
        </w:tblGridChange>
      </w:tblGrid>
      <w:tr>
        <w:trPr>
          <w:cantSplit w:val="0"/>
          <w:trHeight w:val="173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0598144531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Módulo profesional: Aplicaciones web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351.8591022491455" w:lineRule="auto"/>
              <w:ind w:left="131.52008056640625" w:right="1275.4394531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Ciclo Formativo: C.F.G.S. Administración de Sistemas Informáticos en Red Curso: 2º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205078125" w:line="240" w:lineRule="auto"/>
              <w:ind w:left="131.7601013183593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Profesor: Begoña López Lorenzo</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874.3202209472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74.320220947266"/>
        <w:tblGridChange w:id="0">
          <w:tblGrid>
            <w:gridCol w:w="8874.320220947266"/>
          </w:tblGrid>
        </w:tblGridChange>
      </w:tblGrid>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660823822021" w:lineRule="auto"/>
              <w:ind w:left="128.86093139648438" w:right="241.0626220703125" w:hanging="4.19525146484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Todos los pasos deben ser documentados mediante capturas de pantalla y/o explicaciones  que se incluirán en la entrega.</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4f81bd"/>
          <w:sz w:val="28.079999923706055"/>
          <w:szCs w:val="28.079999923706055"/>
        </w:rPr>
      </w:pPr>
      <w:r w:rsidDel="00000000" w:rsidR="00000000" w:rsidRPr="00000000">
        <w:rPr>
          <w:rFonts w:ascii="Cambria" w:cs="Cambria" w:eastAsia="Cambria" w:hAnsi="Cambria"/>
          <w:b w:val="1"/>
          <w:i w:val="0"/>
          <w:smallCaps w:val="0"/>
          <w:strike w:val="0"/>
          <w:color w:val="4f81bd"/>
          <w:sz w:val="28.079999923706055"/>
          <w:szCs w:val="28.079999923706055"/>
          <w:u w:val="none"/>
          <w:shd w:fill="auto" w:val="clear"/>
          <w:vertAlign w:val="baseline"/>
          <w:rtl w:val="0"/>
        </w:rPr>
        <w:t xml:space="preserve">Alumno : </w:t>
      </w:r>
      <w:r w:rsidDel="00000000" w:rsidR="00000000" w:rsidRPr="00000000">
        <w:rPr>
          <w:rFonts w:ascii="Cambria" w:cs="Cambria" w:eastAsia="Cambria" w:hAnsi="Cambria"/>
          <w:b w:val="1"/>
          <w:color w:val="4f81bd"/>
          <w:sz w:val="28.079999923706055"/>
          <w:szCs w:val="28.079999923706055"/>
          <w:rtl w:val="0"/>
        </w:rPr>
        <w:t xml:space="preserve">Marco Batista Calado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4f81bd"/>
          <w:sz w:val="28.079999923706055"/>
          <w:szCs w:val="28.07999992370605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Por defecto XAMPP está configurado para que el usuario root de MySQL (el usuario que tiene  poder total sobre las bases de datos) no necesite indicar una contraseña. En este procedimiento  primero vamos a asignar una contraseña al usuario root de MySQL y luego configuraremos  phpMyAdmin para que esté al tanto de esta nueva configuración.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047119140625" w:line="241.20720863342285" w:lineRule="auto"/>
        <w:ind w:left="0" w:right="288.962402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Inicia XAMPP, entra en el navegador con localhost y selecciona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phpMyAdmin,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entrarás  en Mysql.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047119140625" w:line="241.20720863342285" w:lineRule="auto"/>
        <w:ind w:left="0" w:right="288.96240234375" w:firstLine="0"/>
        <w:jc w:val="left"/>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sudo /opt/lampp/lampp start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047119140625" w:line="241.20720863342285" w:lineRule="auto"/>
        <w:ind w:left="0" w:right="288.96240234375" w:firstLine="0"/>
        <w:jc w:val="left"/>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navegador</w:t>
      </w:r>
      <w:r w:rsidDel="00000000" w:rsidR="00000000" w:rsidRPr="00000000">
        <w:rPr>
          <w:rFonts w:ascii="Calibri" w:cs="Calibri" w:eastAsia="Calibri" w:hAnsi="Calibri"/>
          <w:b w:val="1"/>
          <w:sz w:val="22.079999923706055"/>
          <w:szCs w:val="22.079999923706055"/>
          <w:rtl w:val="0"/>
        </w:rPr>
        <w:t xml:space="preserve">: localhost/phpmyadmin/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047119140625" w:line="241.20720863342285" w:lineRule="auto"/>
        <w:ind w:left="0" w:right="288.9624023437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6251376" cy="28829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251376"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5869140625" w:line="243.38072776794434" w:lineRule="auto"/>
        <w:ind w:left="0" w:right="289.23095703125" w:firstLine="0"/>
        <w:jc w:val="both"/>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5869140625" w:line="243.38072776794434" w:lineRule="auto"/>
        <w:ind w:left="0" w:right="289.230957031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Selecciona cuentas de usuarios en la parte superior para acceder a la configuración de  usuarios de MySQL. Comprueba que existen realmente tres usuarios root, uno con  acceso desde localhost, otro con acceso desde 127.0.0.1, y otro con acceso desde ::1.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5869140625" w:line="243.38072776794434" w:lineRule="auto"/>
        <w:ind w:left="0" w:right="289.23095703125" w:firstLine="0"/>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5785231" cy="2946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85231"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5869140625" w:line="243.38072776794434" w:lineRule="auto"/>
        <w:ind w:left="0" w:right="289.230957031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Haz click sobre el icono con forma de lápiz que hay a la derecha del primero de ellos  para acceder a su formulario de edición y cambiarle la contraseña (escriba por duplicado  la contraseña que desee asignarle). Repita este mismo paso con los otros dos usuarios  root.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7470703125" w:line="243.5618019104004" w:lineRule="auto"/>
        <w:ind w:left="0" w:right="289.049072265625" w:firstLine="0"/>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6251376" cy="4546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51376"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4912109375" w:line="242.8378200531006" w:lineRule="auto"/>
        <w:ind w:left="0" w:right="289.6923828125" w:firstLine="0"/>
        <w:jc w:val="both"/>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4912109375" w:line="242.8378200531006" w:lineRule="auto"/>
        <w:ind w:left="0" w:right="289.6923828125" w:firstLine="0"/>
        <w:jc w:val="both"/>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Una vez cambiadas las contraseñas, tendremos que configurar phpMyAdmin para que  esté al tanto de este cambio y pueda seguir funcionando. Abre desde la consola con  sudo el archivo: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/opt/lampp/phpmyadmin/config.inc.php.</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Introduce las modificaciones  destacadas en negrita (cambiar config por http, borrar los valores de user y password,  asignar el valor false a AllowNoPassword, y añadir la línea de la directiva LogoutURL):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4912109375" w:line="242.8378200531006" w:lineRule="auto"/>
        <w:ind w:left="0" w:right="289.6923828125" w:firstLine="0"/>
        <w:jc w:val="both"/>
        <w:rPr>
          <w:rFonts w:ascii="Courier New" w:cs="Courier New" w:eastAsia="Courier New" w:hAnsi="Courier New"/>
          <w:color w:val="1f80ac"/>
          <w:sz w:val="24"/>
          <w:szCs w:val="24"/>
          <w:shd w:fill="f9f9f9"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4912109375" w:line="242.8378200531006" w:lineRule="auto"/>
        <w:ind w:left="0" w:right="289.6923828125" w:firstLine="0"/>
        <w:jc w:val="both"/>
        <w:rPr>
          <w:rFonts w:ascii="Courier New" w:cs="Courier New" w:eastAsia="Courier New" w:hAnsi="Courier New"/>
          <w:b w:val="0"/>
          <w:i w:val="0"/>
          <w:smallCaps w:val="0"/>
          <w:strike w:val="0"/>
          <w:color w:val="1f80ac"/>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f80ac"/>
          <w:sz w:val="24"/>
          <w:szCs w:val="24"/>
          <w:u w:val="none"/>
          <w:shd w:fill="f9f9f9" w:val="clear"/>
          <w:vertAlign w:val="baseline"/>
          <w:rtl w:val="0"/>
        </w:rPr>
        <w:t xml:space="preserve">$cfg['Servers'][$i]['auth_type'] = '</w:t>
      </w:r>
      <w:r w:rsidDel="00000000" w:rsidR="00000000" w:rsidRPr="00000000">
        <w:rPr>
          <w:rFonts w:ascii="Courier New" w:cs="Courier New" w:eastAsia="Courier New" w:hAnsi="Courier New"/>
          <w:b w:val="1"/>
          <w:i w:val="0"/>
          <w:smallCaps w:val="0"/>
          <w:strike w:val="0"/>
          <w:color w:val="1f80ac"/>
          <w:sz w:val="24"/>
          <w:szCs w:val="24"/>
          <w:u w:val="none"/>
          <w:shd w:fill="f9f9f9" w:val="clear"/>
          <w:vertAlign w:val="baseline"/>
          <w:rtl w:val="0"/>
        </w:rPr>
        <w:t xml:space="preserve">http</w:t>
      </w:r>
      <w:r w:rsidDel="00000000" w:rsidR="00000000" w:rsidRPr="00000000">
        <w:rPr>
          <w:rFonts w:ascii="Courier New" w:cs="Courier New" w:eastAsia="Courier New" w:hAnsi="Courier New"/>
          <w:b w:val="0"/>
          <w:i w:val="0"/>
          <w:smallCaps w:val="0"/>
          <w:strike w:val="0"/>
          <w:color w:val="1f80ac"/>
          <w:sz w:val="24"/>
          <w:szCs w:val="24"/>
          <w:u w:val="none"/>
          <w:shd w:fill="f9f9f9" w:val="clear"/>
          <w:vertAlign w:val="baseline"/>
          <w:rtl w:val="0"/>
        </w:rPr>
        <w:t xml:space="preserve">';</w:t>
      </w:r>
      <w:r w:rsidDel="00000000" w:rsidR="00000000" w:rsidRPr="00000000">
        <w:rPr>
          <w:rFonts w:ascii="Courier New" w:cs="Courier New" w:eastAsia="Courier New" w:hAnsi="Courier New"/>
          <w:b w:val="0"/>
          <w:i w:val="0"/>
          <w:smallCaps w:val="0"/>
          <w:strike w:val="0"/>
          <w:color w:val="1f80ac"/>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0166015625" w:line="240" w:lineRule="auto"/>
        <w:ind w:left="0" w:right="0" w:firstLine="0"/>
        <w:jc w:val="left"/>
        <w:rPr>
          <w:rFonts w:ascii="Courier New" w:cs="Courier New" w:eastAsia="Courier New" w:hAnsi="Courier New"/>
          <w:b w:val="0"/>
          <w:i w:val="0"/>
          <w:smallCaps w:val="0"/>
          <w:strike w:val="0"/>
          <w:color w:val="1f80ac"/>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f80ac"/>
          <w:sz w:val="24"/>
          <w:szCs w:val="24"/>
          <w:u w:val="none"/>
          <w:shd w:fill="f9f9f9" w:val="clear"/>
          <w:vertAlign w:val="baseline"/>
          <w:rtl w:val="0"/>
        </w:rPr>
        <w:t xml:space="preserve">$cfg['Servers'][$i]['user'] = </w:t>
      </w:r>
      <w:r w:rsidDel="00000000" w:rsidR="00000000" w:rsidRPr="00000000">
        <w:rPr>
          <w:rFonts w:ascii="Courier New" w:cs="Courier New" w:eastAsia="Courier New" w:hAnsi="Courier New"/>
          <w:b w:val="1"/>
          <w:i w:val="0"/>
          <w:smallCaps w:val="0"/>
          <w:strike w:val="0"/>
          <w:color w:val="1f80ac"/>
          <w:sz w:val="24"/>
          <w:szCs w:val="24"/>
          <w:u w:val="none"/>
          <w:shd w:fill="f9f9f9" w:val="clear"/>
          <w:vertAlign w:val="baseline"/>
          <w:rtl w:val="0"/>
        </w:rPr>
        <w:t xml:space="preserve">''</w:t>
      </w:r>
      <w:r w:rsidDel="00000000" w:rsidR="00000000" w:rsidRPr="00000000">
        <w:rPr>
          <w:rFonts w:ascii="Courier New" w:cs="Courier New" w:eastAsia="Courier New" w:hAnsi="Courier New"/>
          <w:b w:val="0"/>
          <w:i w:val="0"/>
          <w:smallCaps w:val="0"/>
          <w:strike w:val="0"/>
          <w:color w:val="1f80ac"/>
          <w:sz w:val="24"/>
          <w:szCs w:val="24"/>
          <w:u w:val="none"/>
          <w:shd w:fill="f9f9f9" w:val="clear"/>
          <w:vertAlign w:val="baseline"/>
          <w:rtl w:val="0"/>
        </w:rPr>
        <w:t xml:space="preserve">;</w:t>
      </w:r>
      <w:r w:rsidDel="00000000" w:rsidR="00000000" w:rsidRPr="00000000">
        <w:rPr>
          <w:rFonts w:ascii="Courier New" w:cs="Courier New" w:eastAsia="Courier New" w:hAnsi="Courier New"/>
          <w:b w:val="0"/>
          <w:i w:val="0"/>
          <w:smallCaps w:val="0"/>
          <w:strike w:val="0"/>
          <w:color w:val="1f80ac"/>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99462890625" w:line="240" w:lineRule="auto"/>
        <w:ind w:left="0" w:right="0" w:firstLine="0"/>
        <w:jc w:val="left"/>
        <w:rPr>
          <w:rFonts w:ascii="Courier New" w:cs="Courier New" w:eastAsia="Courier New" w:hAnsi="Courier New"/>
          <w:b w:val="0"/>
          <w:i w:val="0"/>
          <w:smallCaps w:val="0"/>
          <w:strike w:val="0"/>
          <w:color w:val="1f80ac"/>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f80ac"/>
          <w:sz w:val="24"/>
          <w:szCs w:val="24"/>
          <w:u w:val="none"/>
          <w:shd w:fill="f9f9f9" w:val="clear"/>
          <w:vertAlign w:val="baseline"/>
          <w:rtl w:val="0"/>
        </w:rPr>
        <w:t xml:space="preserve">$cfg['Servers'][$i]['password'] = </w:t>
      </w:r>
      <w:r w:rsidDel="00000000" w:rsidR="00000000" w:rsidRPr="00000000">
        <w:rPr>
          <w:rFonts w:ascii="Courier New" w:cs="Courier New" w:eastAsia="Courier New" w:hAnsi="Courier New"/>
          <w:b w:val="1"/>
          <w:i w:val="0"/>
          <w:smallCaps w:val="0"/>
          <w:strike w:val="0"/>
          <w:color w:val="1f80ac"/>
          <w:sz w:val="24"/>
          <w:szCs w:val="24"/>
          <w:u w:val="none"/>
          <w:shd w:fill="f9f9f9" w:val="clear"/>
          <w:vertAlign w:val="baseline"/>
          <w:rtl w:val="0"/>
        </w:rPr>
        <w:t xml:space="preserve">''</w:t>
      </w:r>
      <w:r w:rsidDel="00000000" w:rsidR="00000000" w:rsidRPr="00000000">
        <w:rPr>
          <w:rFonts w:ascii="Courier New" w:cs="Courier New" w:eastAsia="Courier New" w:hAnsi="Courier New"/>
          <w:b w:val="0"/>
          <w:i w:val="0"/>
          <w:smallCaps w:val="0"/>
          <w:strike w:val="0"/>
          <w:color w:val="1f80ac"/>
          <w:sz w:val="24"/>
          <w:szCs w:val="24"/>
          <w:u w:val="none"/>
          <w:shd w:fill="f9f9f9" w:val="clear"/>
          <w:vertAlign w:val="baseline"/>
          <w:rtl w:val="0"/>
        </w:rPr>
        <w:t xml:space="preserve">;</w:t>
      </w:r>
      <w:r w:rsidDel="00000000" w:rsidR="00000000" w:rsidRPr="00000000">
        <w:rPr>
          <w:rFonts w:ascii="Courier New" w:cs="Courier New" w:eastAsia="Courier New" w:hAnsi="Courier New"/>
          <w:b w:val="0"/>
          <w:i w:val="0"/>
          <w:smallCaps w:val="0"/>
          <w:strike w:val="0"/>
          <w:color w:val="1f80ac"/>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001342773438" w:line="240" w:lineRule="auto"/>
        <w:ind w:left="0" w:right="1045.567626953125" w:firstLine="0"/>
        <w:jc w:val="right"/>
        <w:rPr>
          <w:rFonts w:ascii="Calibri" w:cs="Calibri" w:eastAsia="Calibri" w:hAnsi="Calibri"/>
          <w:sz w:val="22.079999923706055"/>
          <w:szCs w:val="22.079999923706055"/>
        </w:rPr>
      </w:pPr>
      <w:r w:rsidDel="00000000" w:rsidR="00000000" w:rsidRPr="00000000">
        <w:rPr>
          <w:rFonts w:ascii="Courier New" w:cs="Courier New" w:eastAsia="Courier New" w:hAnsi="Courier New"/>
          <w:b w:val="0"/>
          <w:i w:val="0"/>
          <w:smallCaps w:val="0"/>
          <w:strike w:val="0"/>
          <w:color w:val="1f80ac"/>
          <w:sz w:val="24"/>
          <w:szCs w:val="24"/>
          <w:u w:val="none"/>
          <w:shd w:fill="f9f9f9" w:val="clear"/>
          <w:vertAlign w:val="baseline"/>
          <w:rtl w:val="0"/>
        </w:rPr>
        <w:t xml:space="preserve">$cfg['Servers'][$i]['AllowNoPassword'] = </w:t>
      </w:r>
      <w:r w:rsidDel="00000000" w:rsidR="00000000" w:rsidRPr="00000000">
        <w:rPr>
          <w:rFonts w:ascii="Courier New" w:cs="Courier New" w:eastAsia="Courier New" w:hAnsi="Courier New"/>
          <w:b w:val="1"/>
          <w:i w:val="0"/>
          <w:smallCaps w:val="0"/>
          <w:strike w:val="0"/>
          <w:color w:val="1f80ac"/>
          <w:sz w:val="24"/>
          <w:szCs w:val="24"/>
          <w:u w:val="none"/>
          <w:shd w:fill="f9f9f9" w:val="clear"/>
          <w:vertAlign w:val="baseline"/>
          <w:rtl w:val="0"/>
        </w:rPr>
        <w:t xml:space="preserve">false</w:t>
      </w:r>
      <w:r w:rsidDel="00000000" w:rsidR="00000000" w:rsidRPr="00000000">
        <w:rPr>
          <w:rFonts w:ascii="Courier New" w:cs="Courier New" w:eastAsia="Courier New" w:hAnsi="Courier New"/>
          <w:b w:val="0"/>
          <w:i w:val="0"/>
          <w:smallCaps w:val="0"/>
          <w:strike w:val="0"/>
          <w:color w:val="1f80ac"/>
          <w:sz w:val="24"/>
          <w:szCs w:val="24"/>
          <w:u w:val="none"/>
          <w:shd w:fill="f9f9f9"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2646484375" w:line="240" w:lineRule="auto"/>
        <w:ind w:left="0" w:right="0" w:firstLine="0"/>
        <w:jc w:val="left"/>
        <w:rPr>
          <w:rFonts w:ascii="Courier New" w:cs="Courier New" w:eastAsia="Courier New" w:hAnsi="Courier New"/>
          <w:b w:val="1"/>
          <w:i w:val="0"/>
          <w:smallCaps w:val="0"/>
          <w:strike w:val="0"/>
          <w:color w:val="1f80ac"/>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1f80ac"/>
          <w:sz w:val="24"/>
          <w:szCs w:val="24"/>
          <w:u w:val="none"/>
          <w:shd w:fill="f9f9f9" w:val="clear"/>
          <w:vertAlign w:val="baseline"/>
          <w:rtl w:val="0"/>
        </w:rPr>
        <w:t xml:space="preserve">$cfg['Servers'][$i]['LogoutURL'] = </w:t>
      </w:r>
      <w:r w:rsidDel="00000000" w:rsidR="00000000" w:rsidRPr="00000000">
        <w:rPr>
          <w:rFonts w:ascii="Courier New" w:cs="Courier New" w:eastAsia="Courier New" w:hAnsi="Courier New"/>
          <w:b w:val="1"/>
          <w:i w:val="0"/>
          <w:smallCaps w:val="0"/>
          <w:strike w:val="0"/>
          <w:color w:val="1f80ac"/>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f80ac"/>
          <w:sz w:val="24"/>
          <w:szCs w:val="24"/>
          <w:u w:val="none"/>
          <w:shd w:fill="f9f9f9" w:val="clear"/>
          <w:vertAlign w:val="baseline"/>
          <w:rtl w:val="0"/>
        </w:rPr>
        <w:t xml:space="preserve">'http://localhost/';</w:t>
      </w:r>
      <w:r w:rsidDel="00000000" w:rsidR="00000000" w:rsidRPr="00000000">
        <w:rPr>
          <w:rFonts w:ascii="Courier New" w:cs="Courier New" w:eastAsia="Courier New" w:hAnsi="Courier New"/>
          <w:b w:val="1"/>
          <w:i w:val="0"/>
          <w:smallCaps w:val="0"/>
          <w:strike w:val="0"/>
          <w:color w:val="1f80ac"/>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2646484375" w:line="240" w:lineRule="auto"/>
        <w:ind w:left="0" w:right="0" w:firstLine="0"/>
        <w:jc w:val="left"/>
        <w:rPr>
          <w:rFonts w:ascii="Courier New" w:cs="Courier New" w:eastAsia="Courier New" w:hAnsi="Courier New"/>
          <w:b w:val="1"/>
          <w:color w:val="1f80ac"/>
          <w:sz w:val="24"/>
          <w:szCs w:val="24"/>
        </w:rPr>
      </w:pPr>
      <w:r w:rsidDel="00000000" w:rsidR="00000000" w:rsidRPr="00000000">
        <w:rPr>
          <w:rFonts w:ascii="Courier New" w:cs="Courier New" w:eastAsia="Courier New" w:hAnsi="Courier New"/>
          <w:b w:val="1"/>
          <w:color w:val="1f80ac"/>
          <w:sz w:val="24"/>
          <w:szCs w:val="24"/>
        </w:rPr>
        <w:drawing>
          <wp:inline distB="114300" distT="114300" distL="114300" distR="114300">
            <wp:extent cx="3971925" cy="14859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719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89453125" w:line="243.38141441345215" w:lineRule="auto"/>
        <w:ind w:left="0" w:right="290.1867675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Reinicia los servicios y accede a phpMyAdmin. Te aparecerá un pantalla de identificación  para acceder a la Base de datos.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89453125" w:line="243.38141441345215" w:lineRule="auto"/>
        <w:ind w:left="0" w:right="290.18676757812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6251376" cy="1600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251376"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89453125" w:line="243.38141441345215" w:lineRule="auto"/>
        <w:ind w:left="0" w:right="290.18676757812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4000500" cy="200977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005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189453125" w:line="243.38141441345215" w:lineRule="auto"/>
        <w:ind w:left="0" w:right="290.186767578125"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6251376" cy="32512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251376"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41748046875" w:line="240" w:lineRule="auto"/>
        <w:ind w:left="131.64016723632812" w:right="0" w:firstLine="0"/>
        <w:jc w:val="left"/>
        <w:rPr>
          <w:rFonts w:ascii="Cambria" w:cs="Cambria" w:eastAsia="Cambria" w:hAnsi="Cambria"/>
          <w:b w:val="1"/>
          <w:i w:val="0"/>
          <w:smallCaps w:val="0"/>
          <w:strike w:val="0"/>
          <w:color w:val="4f81bd"/>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8.079999923706055"/>
          <w:szCs w:val="28.079999923706055"/>
          <w:u w:val="none"/>
          <w:shd w:fill="auto" w:val="clear"/>
          <w:vertAlign w:val="baseline"/>
          <w:rtl w:val="0"/>
        </w:rPr>
        <w:t xml:space="preserve">CRITERIO DE CORRECCIÓN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06396484375" w:line="280.3228282928467" w:lineRule="auto"/>
        <w:ind w:left="133.49777221679688" w:right="426.021728515625" w:hanging="5.5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Cada apartado correctamente realizado y con la presentación adecuada supone 5 puntos sobre  un total de 10.</w:t>
      </w:r>
    </w:p>
    <w:sectPr>
      <w:pgSz w:h="16820" w:w="11900" w:orient="portrait"/>
      <w:pgMar w:bottom="1034.4000244140625" w:top="561.6015625" w:left="850.3937007874016" w:right="1210.4321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