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shd w:fill="b8cce4" w:val="clear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b8cce4" w:val="clear"/>
          <w:vertAlign w:val="baseline"/>
          <w:rtl w:val="0"/>
        </w:rPr>
        <w:t xml:space="preserve">Fundamentos de Hardware–ASIR1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926513671875" w:line="240" w:lineRule="auto"/>
        <w:ind w:left="234.6586608886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Práctica 1.1: Sistemas informáticos. Estructura funcional </w:t>
      </w:r>
    </w:p>
    <w:tbl>
      <w:tblPr>
        <w:tblStyle w:val="Table1"/>
        <w:tblW w:w="873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2.400207519531"/>
        <w:tblGridChange w:id="0">
          <w:tblGrid>
            <w:gridCol w:w="8732.400207519531"/>
          </w:tblGrid>
        </w:tblGridChange>
      </w:tblGrid>
      <w:tr>
        <w:trPr>
          <w:cantSplit w:val="0"/>
          <w:trHeight w:val="173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profesional: Fundamentos de Hardware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.320556640625" w:line="351.8591022491455" w:lineRule="auto"/>
              <w:ind w:left="132.72003173828125" w:right="1137.35900878906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Formativo: C.F.G.S. Administración de Sistemas Informáticos en Red Curso: 1º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66015625" w:line="240" w:lineRule="auto"/>
              <w:ind w:left="132.96005249023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Profesor: Anabel Serradilla Fernández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2.400207519531"/>
        <w:tblGridChange w:id="0">
          <w:tblGrid>
            <w:gridCol w:w="8732.400207519531"/>
          </w:tblGrid>
        </w:tblGridChange>
      </w:tblGrid>
      <w:tr>
        <w:trPr>
          <w:cantSplit w:val="0"/>
          <w:trHeight w:val="94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643920898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Esta práctica se realizará de forma individual.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72607421875" w:line="235.97086429595947" w:lineRule="auto"/>
              <w:ind w:left="129.99969482421875" w:right="98.271484375" w:hanging="4.172515869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Todos los pasos deben ser documentados mediante capturas de pantalla y/o explicaciones  que se incluirán en la entrega.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96127319335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Alumno/a : </w:t>
      </w:r>
      <w:r w:rsidDel="00000000" w:rsidR="00000000" w:rsidRPr="00000000">
        <w:rPr>
          <w:rFonts w:ascii="Cambria" w:cs="Cambria" w:eastAsia="Cambria" w:hAnsi="Cambria"/>
          <w:b w:val="1"/>
          <w:sz w:val="27.959999084472656"/>
          <w:szCs w:val="27.959999084472656"/>
          <w:rtl w:val="0"/>
        </w:rPr>
        <w:t xml:space="preserve">Marco Batista Calado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0712890625" w:line="240" w:lineRule="auto"/>
        <w:ind w:left="117.96127319335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A. Bits y Bytes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06591796875" w:line="240" w:lineRule="auto"/>
        <w:ind w:left="497.905273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Completa la siguiente tabla: </w:t>
      </w:r>
    </w:p>
    <w:tbl>
      <w:tblPr>
        <w:tblStyle w:val="Table3"/>
        <w:tblW w:w="8538.00048828125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8.3999633789062"/>
        <w:gridCol w:w="1983.6001586914062"/>
        <w:gridCol w:w="2692.7996826171875"/>
        <w:gridCol w:w="1843.20068359375"/>
        <w:tblGridChange w:id="0">
          <w:tblGrid>
            <w:gridCol w:w="2018.3999633789062"/>
            <w:gridCol w:w="1983.6001586914062"/>
            <w:gridCol w:w="2692.7996826171875"/>
            <w:gridCol w:w="1843.20068359375"/>
          </w:tblGrid>
        </w:tblGridChange>
      </w:tblGrid>
      <w:tr>
        <w:trPr>
          <w:cantSplit w:val="0"/>
          <w:trHeight w:val="565.643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5.98876953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2.45355224609375"/>
                <w:szCs w:val="22.4535522460937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2.45355224609375"/>
                <w:szCs w:val="22.45355224609375"/>
                <w:u w:val="none"/>
                <w:shd w:fill="dbe5f1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4777297973633" w:lineRule="auto"/>
              <w:ind w:left="249.67803955078125" w:right="-7.5079345703125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3.031843185424805"/>
                <w:szCs w:val="23.03184318542480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3.031843185424805"/>
                <w:szCs w:val="23.031843185424805"/>
                <w:u w:val="none"/>
                <w:shd w:fill="dbe5f1" w:val="clear"/>
                <w:vertAlign w:val="baseline"/>
                <w:rtl w:val="0"/>
              </w:rPr>
              <w:t xml:space="preserve">Combinaciones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3.031843185424805"/>
                <w:szCs w:val="23.03184318542480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3.031843185424805"/>
                <w:szCs w:val="23.031843185424805"/>
                <w:u w:val="none"/>
                <w:shd w:fill="dbe5f1" w:val="clear"/>
                <w:vertAlign w:val="baseline"/>
                <w:rtl w:val="0"/>
              </w:rPr>
              <w:t xml:space="preserve">distintas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3.55834960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2.45355224609375"/>
                <w:szCs w:val="22.4535522460937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2.45355224609375"/>
                <w:szCs w:val="22.45355224609375"/>
                <w:u w:val="none"/>
                <w:shd w:fill="dbe5f1" w:val="clear"/>
                <w:vertAlign w:val="baseline"/>
                <w:rtl w:val="0"/>
              </w:rPr>
              <w:t xml:space="preserve">Valor mínimo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.01782226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2.45355224609375"/>
                <w:szCs w:val="22.4535522460937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101"/>
                <w:sz w:val="22.45355224609375"/>
                <w:szCs w:val="22.45355224609375"/>
                <w:u w:val="none"/>
                <w:shd w:fill="dbe5f1" w:val="clear"/>
                <w:vertAlign w:val="baseline"/>
                <w:rtl w:val="0"/>
              </w:rPr>
              <w:t xml:space="preserve">Valor máximo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9.2538452148438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3.003984451293945"/>
                <w:szCs w:val="23.003984451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3.003984451293945"/>
                <w:szCs w:val="23.003984451293945"/>
                <w:u w:val="none"/>
                <w:shd w:fill="auto" w:val="clear"/>
                <w:vertAlign w:val="baseline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3.003984451293945"/>
                <w:szCs w:val="23.003984451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101"/>
                <w:sz w:val="23.003984451293945"/>
                <w:szCs w:val="23.00398445129394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3.003984451293945"/>
                <w:szCs w:val="23.003984451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101"/>
                <w:sz w:val="23.003984451293945"/>
                <w:szCs w:val="23.003984451293945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3.003984451293945"/>
                <w:szCs w:val="23.003984451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101"/>
                <w:sz w:val="23.003984451293945"/>
                <w:szCs w:val="23.00398445129394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1.42456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5.3356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1022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101"/>
                <w:sz w:val="21.959999084472656"/>
                <w:szCs w:val="21.959999084472656"/>
                <w:rtl w:val="0"/>
              </w:rPr>
              <w:t xml:space="preserve">65536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101"/>
                <w:sz w:val="21.959999084472656"/>
                <w:szCs w:val="21.95999908447265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101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65535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2.9306030273438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16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65536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65535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1022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4294967296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4294967295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.710571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  <w:sectPr>
          <w:pgSz w:h="16820" w:w="11900" w:orient="portrait"/>
          <w:pgMar w:bottom="1036.8000030517578" w:top="613.20068359375" w:left="566.9291338582677" w:right="568.3464566929138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Realiza las siguientes conversiones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564.400177001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6.8000793457031"/>
        <w:gridCol w:w="1197.60009765625"/>
        <w:tblGridChange w:id="0">
          <w:tblGrid>
            <w:gridCol w:w="1366.8000793457031"/>
            <w:gridCol w:w="1197.60009765625"/>
          </w:tblGrid>
        </w:tblGridChange>
      </w:tblGrid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Binario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Decimal </w:t>
            </w:r>
          </w:p>
        </w:tc>
      </w:tr>
      <w:tr>
        <w:trPr>
          <w:cantSplit w:val="0"/>
          <w:trHeight w:val="41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348510742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01111011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348510742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01010011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348510742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00100000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268.0001831054688" w:type="dxa"/>
        <w:jc w:val="left"/>
        <w:tblInd w:w="4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.1996459960938"/>
        <w:gridCol w:w="1276.800537109375"/>
        <w:tblGridChange w:id="0">
          <w:tblGrid>
            <w:gridCol w:w="991.1996459960938"/>
            <w:gridCol w:w="1276.800537109375"/>
          </w:tblGrid>
        </w:tblGridChange>
      </w:tblGrid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Decimal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Binario </w:t>
            </w:r>
          </w:p>
        </w:tc>
      </w:tr>
      <w:tr>
        <w:trPr>
          <w:cantSplit w:val="0"/>
          <w:trHeight w:val="41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719604492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100011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3051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1111111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0347900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11111110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835.6005859375" w:type="dxa"/>
        <w:jc w:val="left"/>
        <w:tblInd w:w="-147.200317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75.6005859375"/>
        <w:tblGridChange w:id="0">
          <w:tblGrid>
            <w:gridCol w:w="1560"/>
            <w:gridCol w:w="1275.6005859375"/>
          </w:tblGrid>
        </w:tblGridChange>
      </w:tblGrid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Hexadecimal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Binario</w:t>
            </w:r>
          </w:p>
        </w:tc>
      </w:tr>
      <w:tr>
        <w:trPr>
          <w:cantSplit w:val="0"/>
          <w:trHeight w:val="41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7160644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110101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584716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10100110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2347412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00100101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36.8000030517578" w:top="613.20068359375" w:left="2173.199920654297" w:right="1558.399658203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064.7999572753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4.4001770019531"/>
        <w:gridCol w:w="1700.3997802734375"/>
        <w:tblGridChange w:id="0">
          <w:tblGrid>
            <w:gridCol w:w="1364.4001770019531"/>
            <w:gridCol w:w="1700.3997802734375"/>
          </w:tblGrid>
        </w:tblGridChange>
      </w:tblGrid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Decimal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Hexadecimal </w:t>
            </w:r>
          </w:p>
        </w:tc>
      </w:tr>
      <w:tr>
        <w:trPr>
          <w:cantSplit w:val="0"/>
          <w:trHeight w:val="41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05236816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348510742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348510742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310.799560546875" w:type="dxa"/>
        <w:jc w:val="left"/>
        <w:tblInd w:w="122.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9.1998291015625"/>
        <w:gridCol w:w="1701.5997314453125"/>
        <w:tblGridChange w:id="0">
          <w:tblGrid>
            <w:gridCol w:w="1609.1998291015625"/>
            <w:gridCol w:w="1701.5997314453125"/>
          </w:tblGrid>
        </w:tblGridChange>
      </w:tblGrid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Hexadecimal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eeeeee" w:val="clear"/>
                <w:vertAlign w:val="baseline"/>
                <w:rtl w:val="0"/>
              </w:rPr>
              <w:t xml:space="preserve">Decimal</w:t>
            </w:r>
          </w:p>
        </w:tc>
      </w:tr>
      <w:tr>
        <w:trPr>
          <w:cantSplit w:val="0"/>
          <w:trHeight w:val="41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23413085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5834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3822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5834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36.8000030517578" w:top="613.20068359375" w:left="2173.199920654297" w:right="2834.00024414062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2763671875" w:line="240" w:lineRule="auto"/>
        <w:ind w:left="131.941223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B. Funciones lógicas y circuitos combinacionales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Indica la tabla de verdad para las puertas lógicas NAND y XOR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361950</wp:posOffset>
            </wp:positionV>
            <wp:extent cx="1228725" cy="1876425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40" w:lineRule="auto"/>
        <w:ind w:left="0" w:right="0" w:firstLine="720"/>
        <w:jc w:val="left"/>
        <w:rPr>
          <w:rFonts w:ascii="Cambria" w:cs="Cambria" w:eastAsia="Cambria" w:hAnsi="Cambria"/>
          <w:b w:val="1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1"/>
          <w:sz w:val="21.959999084472656"/>
          <w:szCs w:val="21.959999084472656"/>
          <w:rtl w:val="0"/>
        </w:rPr>
        <w:t xml:space="preserve"> NAND                             </w:t>
      </w:r>
    </w:p>
    <w:tbl>
      <w:tblPr>
        <w:tblStyle w:val="Table9"/>
        <w:tblW w:w="1335.0" w:type="dxa"/>
        <w:jc w:val="left"/>
        <w:tblInd w:w="494.1720581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90"/>
        <w:tblGridChange w:id="0">
          <w:tblGrid>
            <w:gridCol w:w="945"/>
            <w:gridCol w:w="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A        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4a86e8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shd w:fill="auto" w:val="clear"/>
          <w:vertAlign w:val="baseline"/>
          <w:rtl w:val="0"/>
        </w:rPr>
        <w:t xml:space="preserve">4. Dibuja y calcula la salida de las siguientes funciones lógicas para x e y: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7.72781372070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F = xy + x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295275</wp:posOffset>
                </wp:positionV>
                <wp:extent cx="3857625" cy="178698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57625" cy="1786988"/>
                          <a:chOff x="152400" y="152400"/>
                          <a:chExt cx="7896225" cy="3648075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896225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592675" y="1146500"/>
                            <a:ext cx="40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92675" y="2872925"/>
                            <a:ext cx="40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914850" y="1146500"/>
                            <a:ext cx="40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295275</wp:posOffset>
                </wp:positionV>
                <wp:extent cx="3857625" cy="1786988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17869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7.7278137207031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40.0" w:type="dxa"/>
        <w:jc w:val="left"/>
        <w:tblInd w:w="6142.727813720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75"/>
        <w:tblGridChange w:id="0">
          <w:tblGrid>
            <w:gridCol w:w="1065"/>
            <w:gridCol w:w="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X       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 = (x� + y) + (xy)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-38880</wp:posOffset>
                </wp:positionH>
                <wp:positionV relativeFrom="paragraph">
                  <wp:posOffset>247650</wp:posOffset>
                </wp:positionV>
                <wp:extent cx="3854718" cy="19050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54718" cy="1905000"/>
                          <a:chOff x="152400" y="152400"/>
                          <a:chExt cx="7381875" cy="3629025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818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262325" y="1175650"/>
                            <a:ext cx="27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2325" y="2834050"/>
                            <a:ext cx="27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354375" y="1758625"/>
                            <a:ext cx="32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-38880</wp:posOffset>
                </wp:positionH>
                <wp:positionV relativeFrom="paragraph">
                  <wp:posOffset>247650</wp:posOffset>
                </wp:positionV>
                <wp:extent cx="3854718" cy="1905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4718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21.959999084472656"/>
          <w:szCs w:val="21.959999084472656"/>
        </w:rPr>
      </w:pPr>
      <w:r w:rsidDel="00000000" w:rsidR="00000000" w:rsidRPr="00000000">
        <w:rPr>
          <w:rFonts w:ascii="Cambria Math" w:cs="Cambria Math" w:eastAsia="Cambria Math" w:hAnsi="Cambria Math"/>
          <w:sz w:val="21.959999084472656"/>
          <w:szCs w:val="21.959999084472656"/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11"/>
        <w:tblW w:w="1620.0" w:type="dxa"/>
        <w:jc w:val="left"/>
        <w:tblInd w:w="6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05"/>
        <w:tblGridChange w:id="0">
          <w:tblGrid>
            <w:gridCol w:w="1215"/>
            <w:gridCol w:w="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X           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0               0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0               1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1               0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1               1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Un estudiante de 1º de ASIR ha conseguido “colarse” en el centro de cálculo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secreto del colegio Nuestra Señora del Pilar para hacerse con un proyecto  tecnológico.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El proyecto es el prototipo de robot que hace las prácticas de ASIR de  forma automática.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Ya que es un prototipo no se han encontrado instrucciones para  su manejo.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37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Afortunadamente al lado del robot estaba el esquema de sus circuitos: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46630859375" w:line="240" w:lineRule="auto"/>
        <w:ind w:left="838.2015991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133350</wp:posOffset>
            </wp:positionV>
            <wp:extent cx="5252721" cy="1445895"/>
            <wp:effectExtent b="0" l="0" r="0" t="0"/>
            <wp:wrapNone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721" cy="144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¿Cuál es la combinación de interruptores que hay que pulsar para que el robot se  ponga en marcha?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720" w:right="1669.669189453125" w:hanging="360"/>
        <w:jc w:val="left"/>
        <w:rPr>
          <w:rFonts w:ascii="Cambria" w:cs="Cambria" w:eastAsia="Cambria" w:hAnsi="Cambria"/>
          <w:sz w:val="21.959999084472656"/>
          <w:szCs w:val="21.959999084472656"/>
          <w:u w:val="none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A, B Y D</w:t>
      </w:r>
      <w:r w:rsidDel="00000000" w:rsidR="00000000" w:rsidRPr="00000000">
        <w:rPr>
          <w:rtl w:val="0"/>
        </w:rPr>
      </w:r>
    </w:p>
    <w:tbl>
      <w:tblPr>
        <w:tblStyle w:val="Table12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10"/>
        <w:gridCol w:w="525"/>
        <w:gridCol w:w="495"/>
        <w:gridCol w:w="510"/>
        <w:gridCol w:w="480"/>
        <w:gridCol w:w="435"/>
        <w:gridCol w:w="465"/>
        <w:gridCol w:w="510"/>
        <w:tblGridChange w:id="0">
          <w:tblGrid>
            <w:gridCol w:w="540"/>
            <w:gridCol w:w="510"/>
            <w:gridCol w:w="525"/>
            <w:gridCol w:w="495"/>
            <w:gridCol w:w="510"/>
            <w:gridCol w:w="480"/>
            <w:gridCol w:w="435"/>
            <w:gridCol w:w="465"/>
            <w:gridCol w:w="5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74560546875" w:line="269.89208221435547" w:lineRule="auto"/>
        <w:ind w:left="0" w:right="1669.669189453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Se desea implementar un circuito con el menor número de puertas lógicas</w:t>
      </w:r>
      <w:r w:rsidDel="00000000" w:rsidR="00000000" w:rsidRPr="00000000">
        <w:rPr>
          <w:rFonts w:ascii="Cambria" w:cs="Cambria" w:eastAsia="Cambria" w:hAnsi="Cambria"/>
          <w:color w:val="4a86e8"/>
          <w:sz w:val="21.959999084472656"/>
          <w:szCs w:val="21.95999908447265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correspondiente a una función lógica en la que mediante tres sensores (A,B,C),  controlen el estado de tres avisadores (X,Y,Z), de modo que se cumplan las  siguientes premisas: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45361328125" w:line="240" w:lineRule="auto"/>
        <w:ind w:left="847.50885009765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Cuando se active únicamente el sensor A, no habrá indicación alguna.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3.9952087402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Cuando se active únicamente el sensor B, actuará el indicador Z.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9.92446899414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Cuando se active únicamente el sensor C, actuarán los indicadores X e Y.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9.70550537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d) Cuando se activen únicamente A y B, actuará X.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9.48547363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e) Cuando se activen únicamente B y C, actuarán X y Z.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41796875" w:line="240" w:lineRule="auto"/>
        <w:ind w:left="846.85028076171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f) Cuando se activen únicamente A y C, actuará Y.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5.0930786132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g) Cuando se activen simultáneamente A, B y C, los tres actuadores estarán en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798828125" w:line="240" w:lineRule="auto"/>
        <w:ind w:left="1209.629211425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cero.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45.3126525878906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h) En caso de inactividad de los sensores, la indicación será nula.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0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3286983</wp:posOffset>
            </wp:positionH>
            <wp:positionV relativeFrom="page">
              <wp:posOffset>5384010</wp:posOffset>
            </wp:positionV>
            <wp:extent cx="3737705" cy="4307677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3852" l="18197" r="40873" t="20499"/>
                    <a:stretch>
                      <a:fillRect/>
                    </a:stretch>
                  </pic:blipFill>
                  <pic:spPr>
                    <a:xfrm>
                      <a:off x="0" y="0"/>
                      <a:ext cx="3737705" cy="4307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4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5"/>
        <w:gridCol w:w="690"/>
        <w:gridCol w:w="660"/>
        <w:gridCol w:w="720"/>
        <w:gridCol w:w="660"/>
        <w:tblGridChange w:id="0">
          <w:tblGrid>
            <w:gridCol w:w="660"/>
            <w:gridCol w:w="675"/>
            <w:gridCol w:w="690"/>
            <w:gridCol w:w="660"/>
            <w:gridCol w:w="72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spacing w:before="40.186767578125" w:line="240" w:lineRule="auto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before="40.186767578125" w:line="240" w:lineRule="auto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X=A`C+ABC`</w: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360000</wp:posOffset>
                </wp:positionH>
                <wp:positionV relativeFrom="page">
                  <wp:posOffset>6437757</wp:posOffset>
                </wp:positionV>
                <wp:extent cx="366669" cy="40595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0150" y="1019475"/>
                          <a:ext cx="705900" cy="774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360000</wp:posOffset>
                </wp:positionH>
                <wp:positionV relativeFrom="page">
                  <wp:posOffset>6437757</wp:posOffset>
                </wp:positionV>
                <wp:extent cx="366669" cy="40595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669" cy="405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421913</wp:posOffset>
                </wp:positionH>
                <wp:positionV relativeFrom="page">
                  <wp:posOffset>6352032</wp:posOffset>
                </wp:positionV>
                <wp:extent cx="361950" cy="33178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2715350" y="1715475"/>
                          <a:ext cx="441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421913</wp:posOffset>
                </wp:positionH>
                <wp:positionV relativeFrom="page">
                  <wp:posOffset>6352032</wp:posOffset>
                </wp:positionV>
                <wp:extent cx="361950" cy="331788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31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293325</wp:posOffset>
                </wp:positionH>
                <wp:positionV relativeFrom="page">
                  <wp:posOffset>6609207</wp:posOffset>
                </wp:positionV>
                <wp:extent cx="271639" cy="3230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58525" y="941075"/>
                          <a:ext cx="333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293325</wp:posOffset>
                </wp:positionH>
                <wp:positionV relativeFrom="page">
                  <wp:posOffset>6609207</wp:posOffset>
                </wp:positionV>
                <wp:extent cx="271639" cy="32303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39" cy="32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4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50"/>
        <w:gridCol w:w="690"/>
        <w:gridCol w:w="585"/>
        <w:gridCol w:w="585"/>
        <w:tblGridChange w:id="0">
          <w:tblGrid>
            <w:gridCol w:w="540"/>
            <w:gridCol w:w="750"/>
            <w:gridCol w:w="690"/>
            <w:gridCol w:w="585"/>
            <w:gridCol w:w="5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40.186767578125"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spacing w:before="40.186767578125" w:line="240" w:lineRule="auto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Y=B`C</w: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360000</wp:posOffset>
                </wp:positionH>
                <wp:positionV relativeFrom="page">
                  <wp:posOffset>7663426</wp:posOffset>
                </wp:positionV>
                <wp:extent cx="366669" cy="40595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0150" y="1019475"/>
                          <a:ext cx="705900" cy="774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360000</wp:posOffset>
                </wp:positionH>
                <wp:positionV relativeFrom="page">
                  <wp:posOffset>7663426</wp:posOffset>
                </wp:positionV>
                <wp:extent cx="366669" cy="405955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669" cy="405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293325</wp:posOffset>
                </wp:positionH>
                <wp:positionV relativeFrom="page">
                  <wp:posOffset>7863451</wp:posOffset>
                </wp:positionV>
                <wp:extent cx="271639" cy="32303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58525" y="941075"/>
                          <a:ext cx="333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293325</wp:posOffset>
                </wp:positionH>
                <wp:positionV relativeFrom="page">
                  <wp:posOffset>7863451</wp:posOffset>
                </wp:positionV>
                <wp:extent cx="271639" cy="32303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39" cy="32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421913</wp:posOffset>
                </wp:positionH>
                <wp:positionV relativeFrom="page">
                  <wp:posOffset>7596751</wp:posOffset>
                </wp:positionV>
                <wp:extent cx="361950" cy="33178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2715350" y="1715475"/>
                          <a:ext cx="441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421913</wp:posOffset>
                </wp:positionH>
                <wp:positionV relativeFrom="page">
                  <wp:posOffset>7596751</wp:posOffset>
                </wp:positionV>
                <wp:extent cx="361950" cy="331788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31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5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50"/>
        <w:gridCol w:w="690"/>
        <w:gridCol w:w="585"/>
        <w:gridCol w:w="585"/>
        <w:tblGridChange w:id="0">
          <w:tblGrid>
            <w:gridCol w:w="540"/>
            <w:gridCol w:w="750"/>
            <w:gridCol w:w="690"/>
            <w:gridCol w:w="585"/>
            <w:gridCol w:w="5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40.186767578125"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before="40.186767578125" w:line="240" w:lineRule="auto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360000</wp:posOffset>
                </wp:positionH>
                <wp:positionV relativeFrom="page">
                  <wp:posOffset>8930251</wp:posOffset>
                </wp:positionV>
                <wp:extent cx="366669" cy="4059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0150" y="1019475"/>
                          <a:ext cx="705900" cy="774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360000</wp:posOffset>
                </wp:positionH>
                <wp:positionV relativeFrom="page">
                  <wp:posOffset>8930251</wp:posOffset>
                </wp:positionV>
                <wp:extent cx="366669" cy="40595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669" cy="405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293325</wp:posOffset>
                </wp:positionH>
                <wp:positionV relativeFrom="page">
                  <wp:posOffset>9051020</wp:posOffset>
                </wp:positionV>
                <wp:extent cx="271639" cy="3230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58525" y="941075"/>
                          <a:ext cx="333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293325</wp:posOffset>
                </wp:positionH>
                <wp:positionV relativeFrom="page">
                  <wp:posOffset>9051020</wp:posOffset>
                </wp:positionV>
                <wp:extent cx="271639" cy="32303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39" cy="32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421913</wp:posOffset>
                </wp:positionH>
                <wp:positionV relativeFrom="page">
                  <wp:posOffset>8889095</wp:posOffset>
                </wp:positionV>
                <wp:extent cx="361950" cy="33178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2715350" y="1715475"/>
                          <a:ext cx="441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421913</wp:posOffset>
                </wp:positionH>
                <wp:positionV relativeFrom="page">
                  <wp:posOffset>8889095</wp:posOffset>
                </wp:positionV>
                <wp:extent cx="361950" cy="331788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31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Z=A`B</w:t>
      </w:r>
    </w:p>
    <w:tbl>
      <w:tblPr>
        <w:tblStyle w:val="Table16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50"/>
        <w:gridCol w:w="690"/>
        <w:gridCol w:w="585"/>
        <w:gridCol w:w="585"/>
        <w:tblGridChange w:id="0">
          <w:tblGrid>
            <w:gridCol w:w="540"/>
            <w:gridCol w:w="750"/>
            <w:gridCol w:w="690"/>
            <w:gridCol w:w="585"/>
            <w:gridCol w:w="5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40.186767578125"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mbria" w:cs="Cambria" w:eastAsia="Cambria" w:hAnsi="Cambria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46728515625" w:line="270.89152336120605" w:lineRule="auto"/>
        <w:ind w:left="0" w:right="1687.874755859375" w:firstLine="0"/>
        <w:jc w:val="left"/>
        <w:rPr>
          <w:rFonts w:ascii="Cambria" w:cs="Cambria" w:eastAsia="Cambria" w:hAnsi="Cambria"/>
          <w:color w:val="4a86e8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Construye el circuito utilizando la herramienta https://logic.ly/demo/ y comprueba que  cuadra con los requisitos especificados.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46728515625" w:line="270.89152336120605" w:lineRule="auto"/>
        <w:ind w:left="0" w:right="1687.87475585937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C. Arquitecturas de computadores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671630859375" w:line="240" w:lineRule="auto"/>
        <w:ind w:left="494.6868896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Tenemos una mini CPU muy sencilla con las siguientes características: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1547.888183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Bus de datos de 16 bits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1550.3036499023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Bus de direcciones de 8 bits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1550.3036499023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Bus de control de 12 bits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759.96276855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¿De qué tamaño deberían ser los registros?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759.9627685546875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16 bits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759.9627685546875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4491271972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¿A cuánta información podemos acceder de una sola vez?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4491271972656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16bits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¿Cuántas direcciones de memoria podemos tener?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2⁸=256 (nº de celdas)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d) ¿Cuántas señales de control podemos tener?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12 señales (Cada una de las líneas es una señal diferente, no combinación).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e) ¿Cuál es el tamaño máximo de la memoria?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979614257812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256*16= 4090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CRITERIO DE CORRECCIÓN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37060546875" w:line="240" w:lineRule="auto"/>
        <w:ind w:left="131.75643920898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La nota se calculará haciendo la media ponderada, aplicando los siguientes pesos:</w:t>
      </w:r>
    </w:p>
    <w:tbl>
      <w:tblPr>
        <w:tblStyle w:val="Table17"/>
        <w:tblW w:w="8372.400207519531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2.400207519531"/>
        <w:tblGridChange w:id="0">
          <w:tblGrid>
            <w:gridCol w:w="8372.400207519531"/>
          </w:tblGrid>
        </w:tblGridChange>
      </w:tblGrid>
      <w:tr>
        <w:trPr>
          <w:cantSplit w:val="0"/>
          <w:trHeight w:val="86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A: 25%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2680664062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B: 50%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553710937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C: 25%</w:t>
            </w:r>
          </w:p>
        </w:tc>
      </w:tr>
    </w:tbl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036.8000030517578" w:top="613.20068359375" w:left="566.9291338582677" w:right="196.92138671875" w:header="0" w:footer="720"/>
      <w:cols w:equalWidth="0" w:num="1">
        <w:col w:space="0" w:w="11141.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