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bookmarkStart w:id="0" w:name="_wqnhtmv7q7am"/>
      <w:bookmarkEnd w:id="0"/>
      <w:r>
        <w:rPr>
          <w:b/>
          <w:color w:val="000000"/>
          <w:sz w:val="26"/>
          <w:szCs w:val="26"/>
        </w:rPr>
        <w:t>Examen de Desarrollo Angular - Aplicación de Tienda de Electrónica</w:t>
      </w:r>
    </w:p>
    <w:p>
      <w:pPr>
        <w:pStyle w:val="Normal1"/>
        <w:spacing w:lineRule="auto" w:line="240" w:before="240" w:after="240"/>
        <w:rPr/>
      </w:pPr>
      <w:r>
        <w:rPr>
          <w:b/>
        </w:rPr>
        <w:t>Instrucciones:</w:t>
      </w:r>
      <w:r>
        <w:rPr/>
        <w:t xml:space="preserve"> En este examen, deberás crear una aplicación en Angular que simule una tienda de productos electrónicos. La aplicación debe permitir visualizar una lista de productos </w:t>
      </w:r>
      <w:r>
        <w:rPr/>
        <w:t>y</w:t>
      </w:r>
      <w:r>
        <w:rPr/>
        <w:t xml:space="preserve"> ver el detalle de cada uno. A continuación se detallan los requisitos que deberás cumplir.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bookmarkStart w:id="1" w:name="_z7eullh69vm0"/>
      <w:bookmarkEnd w:id="1"/>
      <w:r>
        <w:rPr>
          <w:b/>
          <w:color w:val="000000"/>
          <w:sz w:val="26"/>
          <w:szCs w:val="26"/>
        </w:rPr>
        <w:t>Requisitos Generales: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left="720" w:hanging="360"/>
        <w:rPr/>
      </w:pPr>
      <w:r>
        <w:rPr>
          <w:b/>
        </w:rPr>
        <w:t>Usar Angular 18</w:t>
      </w:r>
      <w:r>
        <w:rPr/>
        <w:t xml:space="preserve"> para desarrollar la aplicación.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left="720" w:hanging="360"/>
        <w:rPr/>
      </w:pPr>
      <w:r>
        <w:rPr>
          <w:b/>
        </w:rPr>
        <w:t>Estructura del Proyecto</w:t>
      </w:r>
      <w:r>
        <w:rPr/>
        <w:t>: La aplicación debe tener una estructura modular en la que se incluyan los siguientes módulos:</w:t>
      </w:r>
    </w:p>
    <w:p>
      <w:pPr>
        <w:pStyle w:val="Normal1"/>
        <w:numPr>
          <w:ilvl w:val="1"/>
          <w:numId w:val="7"/>
        </w:numPr>
        <w:spacing w:lineRule="auto" w:line="240" w:beforeAutospacing="0" w:before="0" w:afterAutospacing="0" w:after="0"/>
        <w:ind w:left="1440" w:hanging="360"/>
        <w:rPr/>
      </w:pPr>
      <w:r>
        <w:rPr>
          <w:b/>
        </w:rPr>
        <w:t>Componente de inicio</w:t>
      </w:r>
      <w:r>
        <w:rPr/>
        <w:t xml:space="preserve"> (Home) con productos destacados. </w:t>
      </w:r>
      <w:r>
        <w:rPr>
          <w:b/>
          <w:bCs/>
          <w:color w:val="C9211E"/>
        </w:rPr>
        <w:t>(me dió pereza)</w:t>
      </w:r>
    </w:p>
    <w:p>
      <w:pPr>
        <w:pStyle w:val="Normal1"/>
        <w:numPr>
          <w:ilvl w:val="1"/>
          <w:numId w:val="7"/>
        </w:numPr>
        <w:spacing w:lineRule="auto" w:line="240" w:beforeAutospacing="0" w:before="0" w:afterAutospacing="0" w:after="0"/>
        <w:ind w:left="1440" w:hanging="360"/>
        <w:rPr/>
      </w:pPr>
      <w:r>
        <w:rPr>
          <w:b/>
        </w:rPr>
        <w:t>Componente de productos</w:t>
      </w:r>
      <w:r>
        <w:rPr/>
        <w:t xml:space="preserve"> para listar todos los productos disponibles.</w:t>
      </w:r>
    </w:p>
    <w:p>
      <w:pPr>
        <w:pStyle w:val="Normal1"/>
        <w:numPr>
          <w:ilvl w:val="1"/>
          <w:numId w:val="7"/>
        </w:numPr>
        <w:spacing w:lineRule="auto" w:line="240" w:beforeAutospacing="0" w:before="0" w:afterAutospacing="0" w:after="0"/>
        <w:ind w:left="1440" w:hanging="360"/>
        <w:rPr/>
      </w:pPr>
      <w:r>
        <w:rPr>
          <w:b/>
        </w:rPr>
        <w:t>Componente de detalle de producto</w:t>
      </w:r>
      <w:r>
        <w:rPr/>
        <w:t xml:space="preserve"> para mostrar la información completa de un producto.</w:t>
      </w:r>
    </w:p>
    <w:p>
      <w:pPr>
        <w:pStyle w:val="Normal1"/>
        <w:spacing w:lineRule="auto" w:line="240" w:beforeAutospacing="0" w:before="0" w:afterAutospacing="0" w:after="0"/>
        <w:ind w:hanging="0"/>
        <w:rPr/>
      </w:pPr>
      <w:r>
        <w:rPr/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left="720" w:hanging="360"/>
        <w:rPr/>
      </w:pPr>
      <w:r>
        <w:rPr>
          <w:b/>
        </w:rPr>
        <w:t>Servicios</w:t>
      </w:r>
      <w:r>
        <w:rPr/>
        <w:t>: Utilizar un servicio para manejar la lógica de obtención de los productos y los comentarios, simulando una llamada a una API externa.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left="720" w:hanging="360"/>
        <w:rPr/>
      </w:pPr>
      <w:r>
        <w:rPr>
          <w:b/>
        </w:rPr>
        <w:t>Rutas</w:t>
      </w:r>
      <w:r>
        <w:rPr/>
        <w:t>: Utilizar Angular Router para navegar entre los componentes. Debes poder navegar entre la lista de productos y el detalle de un producto.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left="720" w:hanging="360"/>
        <w:rPr/>
      </w:pPr>
      <w:r>
        <w:rPr>
          <w:b/>
        </w:rPr>
        <w:t>Modelos (Interfaces)</w:t>
      </w:r>
      <w:r>
        <w:rPr/>
        <w:t>: Crear interfaces para los productos electrónicos y los comentarios.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bookmarkStart w:id="2" w:name="_qhgmsl3w689n"/>
      <w:bookmarkEnd w:id="2"/>
      <w:r>
        <w:rPr>
          <w:b/>
          <w:color w:val="000000"/>
          <w:sz w:val="26"/>
          <w:szCs w:val="26"/>
        </w:rPr>
        <w:t>Especificaciones Funcionales:</w:t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/>
          <w:color w:val="000000"/>
          <w:sz w:val="22"/>
          <w:szCs w:val="22"/>
        </w:rPr>
      </w:pPr>
      <w:bookmarkStart w:id="3" w:name="_n6d9juui0i9q"/>
      <w:bookmarkEnd w:id="3"/>
      <w:r>
        <w:rPr>
          <w:b/>
          <w:color w:val="000000"/>
          <w:sz w:val="22"/>
          <w:szCs w:val="22"/>
        </w:rPr>
        <w:t xml:space="preserve">1. </w:t>
      </w:r>
      <w:r>
        <w:rPr>
          <w:b/>
          <w:color w:val="C9211E"/>
          <w:sz w:val="22"/>
          <w:szCs w:val="22"/>
        </w:rPr>
        <w:t>Componente de Inicio (home.component.ts)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left="720" w:hanging="360"/>
        <w:rPr>
          <w:color w:val="C9211E"/>
        </w:rPr>
      </w:pPr>
      <w:r>
        <w:rPr>
          <w:b/>
          <w:color w:val="C9211E"/>
        </w:rPr>
        <w:t>Objetivo</w:t>
      </w:r>
      <w:r>
        <w:rPr>
          <w:color w:val="C9211E"/>
        </w:rPr>
        <w:t>: Mostrar una lista destacada de productos.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>
          <w:color w:val="C9211E"/>
        </w:rPr>
      </w:pPr>
      <w:r>
        <w:rPr>
          <w:color w:val="C9211E"/>
        </w:rPr>
        <w:t>El componente debe mostrar una cuadrícula con productos destacados (puedes mostrar productos aleatorios o los primeros de la lista).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>
          <w:color w:val="C9211E"/>
        </w:rPr>
      </w:pPr>
      <w:r>
        <w:rPr>
          <w:color w:val="C9211E"/>
        </w:rPr>
        <w:t xml:space="preserve">Cada producto debe mostrar su </w:t>
      </w:r>
      <w:r>
        <w:rPr>
          <w:b/>
          <w:color w:val="C9211E"/>
        </w:rPr>
        <w:t>nombre</w:t>
      </w:r>
      <w:r>
        <w:rPr>
          <w:color w:val="C9211E"/>
        </w:rPr>
        <w:t xml:space="preserve">, </w:t>
      </w:r>
      <w:r>
        <w:rPr>
          <w:b/>
          <w:color w:val="C9211E"/>
        </w:rPr>
        <w:t>imagen</w:t>
      </w:r>
      <w:r>
        <w:rPr>
          <w:color w:val="C9211E"/>
        </w:rPr>
        <w:t xml:space="preserve"> y </w:t>
      </w:r>
      <w:r>
        <w:rPr>
          <w:b/>
          <w:color w:val="C9211E"/>
        </w:rPr>
        <w:t>puntuación</w:t>
      </w:r>
      <w:r>
        <w:rPr>
          <w:color w:val="C9211E"/>
        </w:rPr>
        <w:t>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left="720" w:hanging="360"/>
        <w:rPr>
          <w:color w:val="C9211E"/>
        </w:rPr>
      </w:pPr>
      <w:r>
        <w:rPr>
          <w:color w:val="C9211E"/>
        </w:rPr>
        <w:t xml:space="preserve">Al hacer clic en un producto, el usuario debe ser redirigido a la página de detalle del producto.  </w:t>
      </w:r>
      <w:r>
        <w:rPr>
          <w:color w:val="C9211E"/>
        </w:rPr>
        <w:t>(</w:t>
      </w:r>
      <w:r>
        <w:rPr>
          <w:b/>
          <w:bCs/>
          <w:color w:val="C9211E"/>
        </w:rPr>
        <w:t>ME DIO PEREZA!!!)</w:t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/>
          <w:color w:val="000000"/>
          <w:sz w:val="22"/>
          <w:szCs w:val="22"/>
        </w:rPr>
      </w:pPr>
      <w:bookmarkStart w:id="4" w:name="_7qdfr0hrxo7l"/>
      <w:bookmarkEnd w:id="4"/>
      <w:r>
        <w:rPr>
          <w:b/>
          <w:color w:val="000000"/>
          <w:sz w:val="22"/>
          <w:szCs w:val="22"/>
        </w:rPr>
        <w:t>2. Componente de Productos (productos.component.ts)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left="720" w:hanging="360"/>
        <w:rPr/>
      </w:pPr>
      <w:r>
        <w:rPr>
          <w:b/>
        </w:rPr>
        <w:t>Objetivo</w:t>
      </w:r>
      <w:r>
        <w:rPr/>
        <w:t xml:space="preserve">: Mostrar una lista de todos los productos disponibles en la tienda (móviles, laptops, auriculares, etc.). </w:t>
      </w:r>
      <w:r>
        <w:rPr>
          <w:b/>
          <w:bCs/>
          <w:color w:val="C9211E"/>
        </w:rPr>
        <w:t>Lambda</w:t>
      </w:r>
      <w:r>
        <w:rPr>
          <w:b/>
          <w:bCs/>
          <w:color w:val="C9211E"/>
        </w:rPr>
        <w:t xml:space="preserve"> .foreach → push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left="720" w:hanging="360"/>
        <w:rPr/>
      </w:pPr>
      <w:r>
        <w:rPr/>
        <w:t>Cada producto debe mostrar: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left="1440" w:hanging="360"/>
        <w:rPr/>
      </w:pPr>
      <w:r>
        <w:rPr>
          <w:b/>
        </w:rPr>
        <w:t>Imagen</w:t>
      </w:r>
      <w:r>
        <w:rPr/>
        <w:t xml:space="preserve"> del producto.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left="1440" w:hanging="360"/>
        <w:rPr/>
      </w:pPr>
      <w:r>
        <w:rPr>
          <w:b/>
        </w:rPr>
        <w:t>Nombre</w:t>
      </w:r>
      <w:r>
        <w:rPr/>
        <w:t xml:space="preserve"> del producto.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left="1440" w:hanging="360"/>
        <w:rPr/>
      </w:pPr>
      <w:r>
        <w:rPr>
          <w:b/>
        </w:rPr>
        <w:t>Descripción breve</w:t>
      </w:r>
      <w:r>
        <w:rPr/>
        <w:t xml:space="preserve"> del producto.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left="1440" w:hanging="360"/>
        <w:rPr/>
      </w:pPr>
      <w:r>
        <w:rPr>
          <w:b/>
        </w:rPr>
        <w:t>Precio</w:t>
      </w:r>
      <w:r>
        <w:rPr/>
        <w:t xml:space="preserve"> del producto.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left="720" w:hanging="360"/>
        <w:rPr/>
      </w:pPr>
      <w:r>
        <w:rPr/>
        <w:t>Al hacer clic en cualquier producto, el usuario debe ser redirigido a la página de detalle de ese producto.</w:t>
      </w:r>
    </w:p>
    <w:p>
      <w:pPr>
        <w:pStyle w:val="Normal1"/>
        <w:spacing w:lineRule="auto" w:line="240" w:beforeAutospacing="0" w:before="0" w:after="240"/>
        <w:ind w:left="720" w:hanging="360"/>
        <w:rPr/>
      </w:pPr>
      <w:r>
        <w:rPr/>
      </w:r>
    </w:p>
    <w:p>
      <w:pPr>
        <w:pStyle w:val="Normal1"/>
        <w:spacing w:lineRule="auto" w:line="240" w:beforeAutospacing="0" w:before="0" w:after="240"/>
        <w:ind w:left="720" w:hanging="360"/>
        <w:rPr/>
      </w:pPr>
      <w:r>
        <w:rPr/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/>
          <w:color w:val="000000"/>
          <w:sz w:val="22"/>
          <w:szCs w:val="22"/>
        </w:rPr>
      </w:pPr>
      <w:bookmarkStart w:id="5" w:name="_gt2svcru5hr"/>
      <w:bookmarkEnd w:id="5"/>
      <w:r>
        <w:rPr>
          <w:b/>
          <w:color w:val="000000"/>
          <w:sz w:val="22"/>
          <w:szCs w:val="22"/>
        </w:rPr>
        <w:t>3. Componente de Detalle de Producto (detalle-producto.component.ts)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left="720" w:hanging="360"/>
        <w:rPr/>
      </w:pPr>
      <w:r>
        <w:rPr>
          <w:b/>
        </w:rPr>
        <w:t>Objetivo</w:t>
      </w:r>
      <w:r>
        <w:rPr/>
        <w:t xml:space="preserve">: Mostrar la información completa de un producto. </w:t>
      </w:r>
      <w:r>
        <w:rPr>
          <w:b/>
          <w:bCs/>
          <w:color w:val="C9211E"/>
        </w:rPr>
        <w:t>Lambda</w:t>
      </w:r>
      <w:r>
        <w:rPr>
          <w:b/>
          <w:bCs/>
          <w:color w:val="C9211E"/>
        </w:rPr>
        <w:t xml:space="preserve"> FIND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left="720" w:hanging="360"/>
        <w:rPr/>
      </w:pPr>
      <w:r>
        <w:rPr/>
        <w:t>Este componente debe mostrar:</w:t>
      </w:r>
    </w:p>
    <w:p>
      <w:pPr>
        <w:pStyle w:val="Normal1"/>
        <w:numPr>
          <w:ilvl w:val="1"/>
          <w:numId w:val="4"/>
        </w:numPr>
        <w:spacing w:lineRule="auto" w:line="240" w:beforeAutospacing="0" w:before="0" w:afterAutospacing="0" w:after="0"/>
        <w:ind w:left="1440" w:hanging="360"/>
        <w:rPr/>
      </w:pPr>
      <w:r>
        <w:rPr>
          <w:b/>
        </w:rPr>
        <w:t>Nombre completo</w:t>
      </w:r>
      <w:r>
        <w:rPr/>
        <w:t xml:space="preserve"> del producto.</w:t>
      </w:r>
    </w:p>
    <w:p>
      <w:pPr>
        <w:pStyle w:val="Normal1"/>
        <w:numPr>
          <w:ilvl w:val="1"/>
          <w:numId w:val="4"/>
        </w:numPr>
        <w:spacing w:lineRule="auto" w:line="240" w:beforeAutospacing="0" w:before="0" w:afterAutospacing="0" w:after="0"/>
        <w:ind w:left="1440" w:hanging="360"/>
        <w:rPr/>
      </w:pPr>
      <w:r>
        <w:rPr>
          <w:b/>
        </w:rPr>
        <w:t>Descripción completa</w:t>
      </w:r>
      <w:r>
        <w:rPr/>
        <w:t>.</w:t>
      </w:r>
    </w:p>
    <w:p>
      <w:pPr>
        <w:pStyle w:val="Normal1"/>
        <w:numPr>
          <w:ilvl w:val="1"/>
          <w:numId w:val="4"/>
        </w:numPr>
        <w:spacing w:lineRule="auto" w:line="240" w:beforeAutospacing="0" w:before="0" w:afterAutospacing="0" w:after="0"/>
        <w:ind w:left="1440" w:hanging="360"/>
        <w:rPr/>
      </w:pPr>
      <w:r>
        <w:rPr>
          <w:b/>
        </w:rPr>
        <w:t>Precio</w:t>
      </w:r>
      <w:r>
        <w:rPr/>
        <w:t xml:space="preserve"> del producto.</w:t>
      </w:r>
    </w:p>
    <w:p>
      <w:pPr>
        <w:pStyle w:val="Normal1"/>
        <w:numPr>
          <w:ilvl w:val="1"/>
          <w:numId w:val="4"/>
        </w:numPr>
        <w:spacing w:lineRule="auto" w:line="240" w:beforeAutospacing="0" w:before="0" w:afterAutospacing="0" w:after="0"/>
        <w:ind w:left="1440" w:hanging="360"/>
        <w:rPr/>
      </w:pPr>
      <w:r>
        <w:rPr>
          <w:b/>
        </w:rPr>
        <w:t>Imagen</w:t>
      </w:r>
      <w:r>
        <w:rPr/>
        <w:t xml:space="preserve"> del producto.</w:t>
      </w:r>
    </w:p>
    <w:p>
      <w:pPr>
        <w:pStyle w:val="Normal1"/>
        <w:numPr>
          <w:ilvl w:val="1"/>
          <w:numId w:val="4"/>
        </w:numPr>
        <w:spacing w:lineRule="auto" w:line="240" w:beforeAutospacing="0" w:before="0" w:afterAutospacing="0" w:after="0"/>
        <w:ind w:left="1440" w:hanging="360"/>
        <w:rPr/>
      </w:pPr>
      <w:r>
        <w:rPr>
          <w:b/>
        </w:rPr>
        <w:t>Puntuación</w:t>
      </w:r>
      <w:r>
        <w:rPr/>
        <w:t xml:space="preserve"> del producto.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left="720" w:hanging="360"/>
        <w:rPr/>
      </w:pPr>
      <w:r>
        <w:rPr>
          <w:b/>
        </w:rPr>
        <w:t>Comentarios</w:t>
      </w:r>
      <w:r>
        <w:rPr/>
        <w:t>:</w:t>
      </w:r>
    </w:p>
    <w:p>
      <w:pPr>
        <w:pStyle w:val="Normal1"/>
        <w:numPr>
          <w:ilvl w:val="1"/>
          <w:numId w:val="4"/>
        </w:numPr>
        <w:spacing w:lineRule="auto" w:line="240" w:beforeAutospacing="0" w:before="0" w:afterAutospacing="0" w:after="0"/>
        <w:ind w:left="1440" w:hanging="360"/>
        <w:rPr/>
      </w:pPr>
      <w:r>
        <w:rPr/>
        <w:t xml:space="preserve">Mostrar una lista de comentarios asociados a ese producto: </w:t>
      </w:r>
      <w:r>
        <w:rPr>
          <w:b/>
          <w:bCs/>
          <w:color w:val="C9211E"/>
        </w:rPr>
        <w:t>Lambda</w:t>
      </w:r>
      <w:r>
        <w:rPr>
          <w:b/>
          <w:bCs/>
          <w:color w:val="C9211E"/>
        </w:rPr>
        <w:t xml:space="preserve"> FILTER</w:t>
      </w:r>
    </w:p>
    <w:p>
      <w:pPr>
        <w:pStyle w:val="Normal1"/>
        <w:numPr>
          <w:ilvl w:val="1"/>
          <w:numId w:val="4"/>
        </w:numPr>
        <w:spacing w:lineRule="auto" w:line="240" w:beforeAutospacing="0" w:before="0" w:afterAutospacing="0" w:after="0"/>
        <w:ind w:left="1440" w:hanging="360"/>
        <w:rPr/>
      </w:pPr>
      <w:r>
        <w:rPr/>
        <w:t xml:space="preserve">Los comentarios deben mostrar el </w:t>
      </w:r>
      <w:r>
        <w:rPr>
          <w:b/>
        </w:rPr>
        <w:t>nombre</w:t>
      </w:r>
      <w:r>
        <w:rPr/>
        <w:t xml:space="preserve"> del autor y su </w:t>
      </w:r>
      <w:r>
        <w:rPr>
          <w:b/>
        </w:rPr>
        <w:t>comentario</w:t>
      </w:r>
      <w:r>
        <w:rPr/>
        <w:t>.</w:t>
      </w:r>
    </w:p>
    <w:p>
      <w:pPr>
        <w:pStyle w:val="Normal1"/>
        <w:spacing w:lineRule="auto" w:line="240" w:beforeAutospacing="0" w:before="0" w:afterAutospacing="0" w:after="0"/>
        <w:ind w:hanging="0"/>
        <w:rPr/>
      </w:pPr>
      <w:r>
        <w:rPr/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/>
          <w:color w:val="000000"/>
          <w:sz w:val="22"/>
          <w:szCs w:val="22"/>
        </w:rPr>
      </w:pPr>
      <w:bookmarkStart w:id="6" w:name="_puwnpjkcw16b"/>
      <w:bookmarkEnd w:id="6"/>
      <w:r>
        <w:rPr>
          <w:b/>
          <w:color w:val="000000"/>
          <w:sz w:val="22"/>
          <w:szCs w:val="22"/>
        </w:rPr>
        <w:t>4. Servicios (producto.service.ts)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left="720" w:hanging="360"/>
        <w:rPr/>
      </w:pPr>
      <w:r>
        <w:rPr>
          <w:b/>
        </w:rPr>
        <w:t>ProductoService</w:t>
      </w:r>
      <w:r>
        <w:rPr/>
        <w:t>: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/>
        <w:t xml:space="preserve">Debe tener métodos para obtener la lista completa de productos y obtener </w:t>
      </w:r>
      <w:r>
        <w:rPr/>
        <w:t xml:space="preserve">todos </w:t>
      </w:r>
      <w:r>
        <w:rPr/>
        <w:t>los comentarios.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/>
        <w:t xml:space="preserve">Los datos deben ser simulados mediante archivos </w:t>
      </w:r>
      <w:r>
        <w:rPr>
          <w:b/>
        </w:rPr>
        <w:t>JSON</w:t>
      </w:r>
      <w:r>
        <w:rPr/>
        <w:t xml:space="preserve"> que estén almacenados en el proyecto.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="240"/>
        <w:ind w:left="1440" w:hanging="360"/>
        <w:rPr/>
      </w:pPr>
      <w:r>
        <w:rPr/>
        <w:t xml:space="preserve">El servicio debe simular una </w:t>
      </w:r>
      <w:r>
        <w:rPr>
          <w:b/>
        </w:rPr>
        <w:t>respuesta de API</w:t>
      </w:r>
      <w:r>
        <w:rPr/>
        <w:t xml:space="preserve"> utilizando </w:t>
      </w:r>
      <w:r>
        <w:rPr>
          <w:b/>
        </w:rPr>
        <w:t>Observable</w:t>
      </w:r>
      <w:r>
        <w:rPr/>
        <w:t xml:space="preserve"> de RxJS.</w:t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/>
          <w:color w:val="000000"/>
          <w:sz w:val="22"/>
          <w:szCs w:val="22"/>
        </w:rPr>
      </w:pPr>
      <w:bookmarkStart w:id="7" w:name="_mj1dtdhb9vxi"/>
      <w:bookmarkEnd w:id="7"/>
      <w:r>
        <w:rPr>
          <w:b/>
          <w:color w:val="000000"/>
          <w:sz w:val="22"/>
          <w:szCs w:val="22"/>
        </w:rPr>
        <w:t>5. Rutas (app-routing.module.ts)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left="720" w:hanging="360"/>
        <w:rPr/>
      </w:pPr>
      <w:r>
        <w:rPr/>
        <w:t>Configura las siguientes rutas: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left="1440" w:hanging="360"/>
        <w:rPr/>
      </w:pPr>
      <w:r>
        <w:rPr/>
        <w:t xml:space="preserve">Ruta principal (/) que debe mostrar el componente de </w:t>
      </w:r>
      <w:r>
        <w:rPr>
          <w:b/>
        </w:rPr>
        <w:t>Inicio</w:t>
      </w:r>
      <w:r>
        <w:rPr/>
        <w:t>.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left="1440" w:hanging="360"/>
        <w:rPr/>
      </w:pPr>
      <w:r>
        <w:rPr/>
        <w:t>Ruta para ver la lista de todos los productos (</w:t>
      </w:r>
      <w:r>
        <w:rPr>
          <w:rFonts w:eastAsia="Roboto Mono" w:cs="Roboto Mono" w:ascii="Roboto Mono" w:hAnsi="Roboto Mono"/>
          <w:color w:val="188038"/>
        </w:rPr>
        <w:t>/productos</w:t>
      </w:r>
      <w:r>
        <w:rPr/>
        <w:t>).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="240"/>
        <w:ind w:left="1440" w:hanging="360"/>
        <w:rPr/>
      </w:pPr>
      <w:r>
        <w:rPr/>
        <w:t>Ruta para ver el detalle de un producto específico (</w:t>
      </w:r>
      <w:r>
        <w:rPr>
          <w:rFonts w:eastAsia="Roboto Mono" w:cs="Roboto Mono" w:ascii="Roboto Mono" w:hAnsi="Roboto Mono"/>
          <w:color w:val="188038"/>
        </w:rPr>
        <w:t>/producto/:id</w:t>
      </w:r>
      <w:r>
        <w:rPr/>
        <w:t>).</w:t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/>
          <w:color w:val="000000"/>
          <w:sz w:val="22"/>
          <w:szCs w:val="22"/>
        </w:rPr>
      </w:pPr>
      <w:bookmarkStart w:id="8" w:name="_3crkai662zu4"/>
      <w:bookmarkEnd w:id="8"/>
      <w:r>
        <w:rPr>
          <w:b/>
          <w:color w:val="000000"/>
          <w:sz w:val="22"/>
          <w:szCs w:val="22"/>
        </w:rPr>
        <w:t xml:space="preserve">6. Interfaces (producto.interface.ts y comentario.interface.ts): </w:t>
      </w:r>
      <w:r>
        <w:rPr>
          <w:b/>
          <w:color w:val="C9211E"/>
          <w:sz w:val="22"/>
          <w:szCs w:val="22"/>
        </w:rPr>
        <w:t>HACER CON LA EXTENSION DE VS CODE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left="720" w:hanging="360"/>
        <w:rPr/>
      </w:pPr>
      <w:r>
        <w:rPr/>
        <w:t>Crea las siguientes interfaces: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left="1440" w:hanging="360"/>
        <w:rPr/>
      </w:pPr>
      <w:r>
        <w:rPr>
          <w:b/>
        </w:rPr>
        <w:t>Producto</w:t>
      </w:r>
      <w:r>
        <w:rPr/>
        <w:t>: Definir los atributos de un producto, tales como: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id: número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nombre: cadena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categoria: cadena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precio: número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imagen: cadena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descripcion: cadena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puntuacion: número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left="1440" w:hanging="360"/>
        <w:rPr/>
      </w:pPr>
      <w:r>
        <w:rPr>
          <w:b/>
        </w:rPr>
        <w:t>Comentario</w:t>
      </w:r>
      <w:r>
        <w:rPr/>
        <w:t>: Definir los atributos de un comentario, tales como: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productoId: número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id: número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nombre: cadena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email: cadena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="240"/>
        <w:ind w:left="2160" w:hanging="360"/>
        <w:rPr/>
      </w:pPr>
      <w:r>
        <w:rPr/>
        <w:t>comentario: cadena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r>
        <w:rPr/>
      </w:r>
    </w:p>
    <w:p>
      <w:pPr>
        <w:pStyle w:val="Heading3"/>
        <w:spacing w:lineRule="auto" w:line="240" w:before="280" w:after="80"/>
        <w:rPr>
          <w:b/>
          <w:b/>
          <w:color w:val="000000"/>
          <w:sz w:val="26"/>
          <w:szCs w:val="26"/>
        </w:rPr>
      </w:pPr>
      <w:bookmarkStart w:id="9" w:name="_v1p0y258o0o0"/>
      <w:bookmarkEnd w:id="9"/>
      <w:r>
        <w:rPr>
          <w:b/>
          <w:color w:val="000000"/>
          <w:sz w:val="26"/>
          <w:szCs w:val="26"/>
        </w:rPr>
        <w:t>Archivos y Datos de Entrada (JSONs):</w:t>
      </w:r>
    </w:p>
    <w:p>
      <w:pPr>
        <w:pStyle w:val="Normal1"/>
        <w:spacing w:lineRule="auto" w:line="240" w:before="240" w:after="240"/>
        <w:rPr/>
      </w:pPr>
      <w:r>
        <w:rPr/>
        <w:t>Simula la obtención de datos mediante los siguientes archivos JSON.</w:t>
      </w:r>
    </w:p>
    <w:p>
      <w:pPr>
        <w:pStyle w:val="Normal1"/>
        <w:spacing w:lineRule="auto" w:line="240" w:before="240" w:after="240"/>
        <w:rPr/>
      </w:pPr>
      <w:r>
        <w:rPr>
          <w:b/>
        </w:rPr>
        <w:t>productos.json</w:t>
      </w:r>
      <w:r>
        <w:rPr/>
        <w:t>:</w:t>
      </w:r>
    </w:p>
    <w:p>
      <w:pPr>
        <w:pStyle w:val="Normal1"/>
        <w:rPr/>
      </w:pPr>
      <w:r>
        <w:rPr/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>[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{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"id": 1,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"nombre": "iPhone 14",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"categoria": "Móvil",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"precio": 999,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"imagen": "iphone14.jpg",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"descripcion": "El último modelo de iPhone con cámara mejorada y rendimiento superior.",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"puntuacion": 4.5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},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{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"id": 2,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"nombre": "MacBook Pro 16\"",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"categoria": "Laptop",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"precio": 2399,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"imagen": "macbookpro16.jpg",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"descripcion": "Potente laptop con chip M1 Pro, ideal para profesionales.",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"puntuacion": 5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},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{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"id": 3,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"nombre": "Sony WH-1000XM5",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"categoria": "Auricular",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"precio": 350,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"imagen": "sonywh1000xm5.jpg",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"descripcion": "Auriculares con cancelación de ruido avanzada, calidad de sonido premium.",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"puntuacion": 4.7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},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{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"id": 4,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"nombre": "Samsung Galaxy S22",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"categoria": "Móvil",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"precio": 799,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"imagen": "samsunggalaxys22.jpg",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"descripcion": "Smartphone con cámara de alta calidad y rendimiento excepcional.",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"puntuacion": 4.3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}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>]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240" w:after="240"/>
        <w:rPr>
          <w:b/>
          <w:b/>
        </w:rPr>
      </w:pPr>
      <w:r>
        <w:rPr/>
      </w:r>
    </w:p>
    <w:p>
      <w:pPr>
        <w:pStyle w:val="Normal1"/>
        <w:spacing w:lineRule="auto" w:line="240" w:before="240" w:after="240"/>
        <w:rPr>
          <w:b/>
          <w:b/>
        </w:rPr>
      </w:pPr>
      <w:r>
        <w:rPr/>
      </w:r>
    </w:p>
    <w:p>
      <w:pPr>
        <w:pStyle w:val="Normal1"/>
        <w:spacing w:lineRule="auto" w:line="240" w:before="240" w:after="240"/>
        <w:rPr>
          <w:b/>
          <w:b/>
        </w:rPr>
      </w:pPr>
      <w:r>
        <w:rPr/>
      </w:r>
    </w:p>
    <w:p>
      <w:pPr>
        <w:pStyle w:val="Normal1"/>
        <w:spacing w:lineRule="auto" w:line="240" w:before="240" w:after="240"/>
        <w:rPr>
          <w:b/>
          <w:b/>
        </w:rPr>
      </w:pPr>
      <w:r>
        <w:rPr/>
      </w:r>
    </w:p>
    <w:p>
      <w:pPr>
        <w:pStyle w:val="Normal1"/>
        <w:spacing w:lineRule="auto" w:line="240" w:before="240" w:after="240"/>
        <w:rPr>
          <w:b/>
          <w:b/>
        </w:rPr>
      </w:pPr>
      <w:r>
        <w:rPr/>
      </w:r>
    </w:p>
    <w:p>
      <w:pPr>
        <w:pStyle w:val="Normal1"/>
        <w:spacing w:lineRule="auto" w:line="240" w:before="240" w:after="240"/>
        <w:rPr>
          <w:b/>
          <w:b/>
        </w:rPr>
      </w:pPr>
      <w:r>
        <w:rPr/>
      </w:r>
    </w:p>
    <w:p>
      <w:pPr>
        <w:pStyle w:val="Normal1"/>
        <w:spacing w:lineRule="auto" w:line="240" w:before="240" w:after="240"/>
        <w:rPr>
          <w:b/>
          <w:b/>
        </w:rPr>
      </w:pPr>
      <w:r>
        <w:rPr/>
      </w:r>
    </w:p>
    <w:p>
      <w:pPr>
        <w:pStyle w:val="Normal1"/>
        <w:spacing w:lineRule="auto" w:line="240" w:before="240" w:after="240"/>
        <w:rPr/>
      </w:pPr>
      <w:r>
        <w:rPr>
          <w:b/>
        </w:rPr>
        <w:t>comentarios.json</w:t>
      </w:r>
      <w:r>
        <w:rPr/>
        <w:t>: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>[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{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"productoId": 1,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"id": 1,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"nombre": "Juan Pérez",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"email": "juan.perez@email.com",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"comentario": "¡Excelente producto! Me ha servido mucho en mi trabajo."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},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{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"productoId": 1,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"id": 2,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"nombre": "María López",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"email": "maria.lopez@email.com",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"comentario": "La calidad es buena, aunque esperaba algo más robusto. Aún así, muy satisfecha con la compra."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},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{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"productoId": 1,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"id": 3,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"nombre": "Carlos García",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"email": "carlos.garcia@email.com",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"comentario": "Buen rendimiento y diseño, pero el envío tardó un poco más de lo que esperaba."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},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{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"productoId": 1,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"id": 4,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"nombre": "Laura Martínez",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"email": "laura.martinez@email.com",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"comentario": "Muy buen producto. La atención al cliente fue excelente, me ayudaron a resolver algunas dudas rápidamente."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 xml:space="preserve">  </w:t>
      </w:r>
      <w:r>
        <w:rPr>
          <w:rFonts w:eastAsia="Roboto Mono" w:cs="Roboto Mono" w:ascii="Roboto Mono" w:hAnsi="Roboto Mono"/>
          <w:color w:val="188038"/>
          <w:sz w:val="14"/>
          <w:szCs w:val="14"/>
        </w:rPr>
        <w:t>}</w:t>
      </w:r>
    </w:p>
    <w:p>
      <w:pPr>
        <w:pStyle w:val="Normal1"/>
        <w:rPr>
          <w:sz w:val="14"/>
          <w:szCs w:val="14"/>
        </w:rPr>
      </w:pPr>
      <w:r>
        <w:rPr>
          <w:rFonts w:eastAsia="Roboto Mono" w:cs="Roboto Mono" w:ascii="Roboto Mono" w:hAnsi="Roboto Mono"/>
          <w:color w:val="188038"/>
          <w:sz w:val="14"/>
          <w:szCs w:val="14"/>
        </w:rPr>
        <w:t>]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Roboto Mono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4</Pages>
  <Words>774</Words>
  <Characters>4552</Characters>
  <CharactersWithSpaces>5365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2024-12-10T11:08:10Z</dcterms:modified>
  <cp:revision>1</cp:revision>
  <dc:subject/>
  <dc:title/>
</cp:coreProperties>
</file>