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DESARROLLO DE APL. WEB Y DISPOSITIVOS MÓVILES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4394036</wp:posOffset>
            </wp:positionH>
            <wp:positionV relativeFrom="paragraph">
              <wp:posOffset>39370</wp:posOffset>
            </wp:positionV>
            <wp:extent cx="1589405" cy="64706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6513671875" w:line="240" w:lineRule="auto"/>
        <w:ind w:left="6.18957519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Entornos de desarrollo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7080078125" w:line="240" w:lineRule="auto"/>
        <w:ind w:left="23.28948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PRÁCTICA_7: REFACTORIZACIÓN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66552734375" w:line="243.90366554260254" w:lineRule="auto"/>
        <w:ind w:left="7.62237548828125" w:right="554.720458984375" w:firstLine="2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Supongamos que queremos una clase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Fecha (se te proporciona en el archivo fecha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para  manejar fechas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0" w:lineRule="auto"/>
        <w:ind w:left="9.78240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Refactoriza: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0.4223632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Renombrar la clase y las variables adecuadamente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click drch + refactor + rename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8408203125" w:line="243.90263557434082" w:lineRule="auto"/>
        <w:ind w:left="7.62237548828125" w:right="2168.27880859375" w:hanging="7.20001220703125"/>
        <w:jc w:val="left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Encapsula los campos: cambia el modificador de ámbito y genera getter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click 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rch + refactor + Encapsulate field; cambiar a mano a private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8408203125" w:line="243.90263557434082" w:lineRule="auto"/>
        <w:ind w:left="7.62237548828125" w:right="2168.27880859375" w:hanging="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b) Método valida. Separa en los métodos adecuados: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361.10397338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Método para validarDia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1.10397338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Método para validarMes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63557434082" w:lineRule="auto"/>
        <w:ind w:left="361.1039733886719" w:right="1995.718994140625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Método para diasMes (retorna la cantidad de días que tiene un mes)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Método validaDiaMes, elimina la variable z (inline) : no deja pero sirve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para quitar lineas de codigo y variables, haciendo una asig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nación más óptima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787109375" w:line="240" w:lineRule="auto"/>
        <w:ind w:left="362.102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Cambia el nombre del método valida por validarFeha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362.102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Observa que te sugiere suprimir este último método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: si está bien el día de ese mes (si es correcto)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3203125" w:line="240" w:lineRule="auto"/>
        <w:ind w:left="3.062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Se te proporcionan algunos proyectos java. Refactorízalos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8.43994140625" w:line="240" w:lineRule="auto"/>
        <w:ind w:left="0" w:right="104.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490b0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984.4800567626953" w:top="840" w:left="1429.2576599121094" w:right="141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