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03" w:rsidRDefault="004B7603" w:rsidP="004B7603">
      <w:pPr>
        <w:spacing w:after="0"/>
        <w:rPr>
          <w:rFonts w:ascii="Arial" w:eastAsia="Times New Roman" w:hAnsi="Arial" w:cs="Arial"/>
          <w:color w:val="680094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680094"/>
          <w:sz w:val="19"/>
          <w:szCs w:val="19"/>
          <w:shd w:val="clear" w:color="auto" w:fill="FFFFFF"/>
          <w:lang w:eastAsia="pt-BR"/>
        </w:rPr>
        <w:t>Tarefa banco de dados</w:t>
      </w:r>
      <w:proofErr w:type="gramStart"/>
      <w:r>
        <w:rPr>
          <w:rFonts w:ascii="Arial" w:eastAsia="Times New Roman" w:hAnsi="Arial" w:cs="Arial"/>
          <w:color w:val="680094"/>
          <w:sz w:val="19"/>
          <w:szCs w:val="19"/>
          <w:shd w:val="clear" w:color="auto" w:fill="FFFFFF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680094"/>
          <w:sz w:val="19"/>
          <w:szCs w:val="19"/>
          <w:shd w:val="clear" w:color="auto" w:fill="FFFFFF"/>
          <w:lang w:eastAsia="pt-BR"/>
        </w:rPr>
        <w:t xml:space="preserve">- marco </w:t>
      </w:r>
      <w:proofErr w:type="spellStart"/>
      <w:r>
        <w:rPr>
          <w:rFonts w:ascii="Arial" w:eastAsia="Times New Roman" w:hAnsi="Arial" w:cs="Arial"/>
          <w:color w:val="680094"/>
          <w:sz w:val="19"/>
          <w:szCs w:val="19"/>
          <w:shd w:val="clear" w:color="auto" w:fill="FFFFFF"/>
          <w:lang w:eastAsia="pt-BR"/>
        </w:rPr>
        <w:t>bigelli</w:t>
      </w:r>
      <w:proofErr w:type="spellEnd"/>
    </w:p>
    <w:p w:rsidR="004B7603" w:rsidRDefault="004B7603" w:rsidP="004B7603">
      <w:pPr>
        <w:spacing w:after="0"/>
        <w:rPr>
          <w:rFonts w:ascii="Arial" w:eastAsia="Times New Roman" w:hAnsi="Arial" w:cs="Arial"/>
          <w:color w:val="680094"/>
          <w:sz w:val="19"/>
          <w:szCs w:val="19"/>
          <w:shd w:val="clear" w:color="auto" w:fill="FFFFFF"/>
          <w:lang w:eastAsia="pt-BR"/>
        </w:rPr>
      </w:pPr>
    </w:p>
    <w:p w:rsidR="004B7603" w:rsidRPr="004B7603" w:rsidRDefault="004B7603" w:rsidP="004B760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603">
        <w:rPr>
          <w:rFonts w:ascii="Arial" w:eastAsia="Times New Roman" w:hAnsi="Arial" w:cs="Arial"/>
          <w:color w:val="680094"/>
          <w:sz w:val="19"/>
          <w:szCs w:val="19"/>
          <w:shd w:val="clear" w:color="auto" w:fill="FFFFFF"/>
          <w:lang w:eastAsia="pt-BR"/>
        </w:rPr>
        <w:t>Pesquise uma ilustração que representa a arquitetura cliente-servidor e, com base na imagem, explique o seu funcionamento.</w:t>
      </w:r>
    </w:p>
    <w:p w:rsidR="004B7603" w:rsidRPr="004B7603" w:rsidRDefault="004B7603" w:rsidP="004B7603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9"/>
          <w:szCs w:val="19"/>
          <w:lang w:eastAsia="pt-BR"/>
        </w:rPr>
      </w:pPr>
    </w:p>
    <w:p w:rsidR="004B7603" w:rsidRPr="004B7603" w:rsidRDefault="004B7603" w:rsidP="004B7603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19"/>
          <w:szCs w:val="19"/>
          <w:lang w:eastAsia="pt-BR"/>
        </w:rPr>
      </w:pPr>
      <w:r w:rsidRPr="004B7603">
        <w:rPr>
          <w:rFonts w:ascii="Arial" w:eastAsia="Times New Roman" w:hAnsi="Arial" w:cs="Arial"/>
          <w:b/>
          <w:bCs/>
          <w:color w:val="680094"/>
          <w:sz w:val="19"/>
          <w:szCs w:val="19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29098D" w:rsidRDefault="007A1A4A"/>
    <w:p w:rsidR="004B7603" w:rsidRDefault="004B7603">
      <w:r>
        <w:rPr>
          <w:noProof/>
          <w:lang w:eastAsia="pt-BR"/>
        </w:rPr>
        <w:drawing>
          <wp:inline distT="0" distB="0" distL="0" distR="0">
            <wp:extent cx="4252595" cy="2700020"/>
            <wp:effectExtent l="19050" t="0" r="0" b="0"/>
            <wp:docPr id="1" name="Imagem 1" descr="https://i0.wp.com/4.bp.blogspot.com/_xVuusqQvFWI/S83DmWhrrzI/AAAAAAAAAC4/NPWIkf0MYBo/s1600/Cliente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4.bp.blogspot.com/_xVuusqQvFWI/S83DmWhrrzI/AAAAAAAAAC4/NPWIkf0MYBo/s1600/ClienteServido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03" w:rsidRDefault="004B7603" w:rsidP="004B76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</w:pPr>
      <w:r w:rsidRPr="004B7603"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 xml:space="preserve">A tecnologia cliente/servidor é uma arquitetura na qual o processamento da informação é dividido em módulos ou processos distintos. </w:t>
      </w:r>
    </w:p>
    <w:p w:rsidR="004B7603" w:rsidRDefault="004B7603" w:rsidP="004B76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</w:pPr>
    </w:p>
    <w:p w:rsidR="004B7603" w:rsidRPr="004B7603" w:rsidRDefault="004B7603" w:rsidP="004B76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666666"/>
        </w:rPr>
      </w:pPr>
      <w:r w:rsidRPr="004B7603"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>Os cliente</w:t>
      </w:r>
      <w:r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>s</w:t>
      </w:r>
      <w:r w:rsidRPr="004B7603"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 xml:space="preserve"> enviam pedidos para o servidor, e este por sua vez processa</w:t>
      </w:r>
      <w:r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>,</w:t>
      </w:r>
      <w:r w:rsidRPr="004B7603"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 xml:space="preserve"> e envia os resultados dos pedidos.</w:t>
      </w:r>
    </w:p>
    <w:p w:rsidR="004B7603" w:rsidRDefault="004B7603" w:rsidP="004B76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</w:pPr>
    </w:p>
    <w:p w:rsidR="004B7603" w:rsidRDefault="004B7603" w:rsidP="004B76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</w:pPr>
      <w:r w:rsidRPr="004B7603"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 xml:space="preserve">É no servidor que normalmente ficam os sistemas mais pesados da rede, </w:t>
      </w:r>
      <w:r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 xml:space="preserve">como o </w:t>
      </w:r>
      <w:r w:rsidRPr="004B7603"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 xml:space="preserve">banco de dados. </w:t>
      </w:r>
    </w:p>
    <w:p w:rsidR="004B7603" w:rsidRDefault="004B7603" w:rsidP="004B76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</w:pPr>
    </w:p>
    <w:p w:rsidR="004B7603" w:rsidRPr="004B7603" w:rsidRDefault="004B7603" w:rsidP="004B76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666666"/>
        </w:rPr>
      </w:pPr>
      <w:r w:rsidRPr="004B7603"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 xml:space="preserve">As máquinas clientes são menos poderosas, </w:t>
      </w:r>
      <w:r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>então ficam com</w:t>
      </w:r>
      <w:r w:rsidR="007A1A4A"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 xml:space="preserve"> seus</w:t>
      </w:r>
      <w:r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 xml:space="preserve"> recursos livres enquanto o servidor </w:t>
      </w:r>
      <w:r w:rsidR="007A1A4A"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 xml:space="preserve">processa e </w:t>
      </w:r>
      <w:r>
        <w:rPr>
          <w:rStyle w:val="Forte"/>
          <w:rFonts w:ascii="Arial" w:hAnsi="Arial" w:cs="Arial"/>
          <w:b w:val="0"/>
          <w:color w:val="666666"/>
          <w:bdr w:val="none" w:sz="0" w:space="0" w:color="auto" w:frame="1"/>
        </w:rPr>
        <w:t>manda de volta o pacote de dados requisitado.</w:t>
      </w:r>
    </w:p>
    <w:p w:rsidR="004B7603" w:rsidRDefault="004B7603"/>
    <w:sectPr w:rsidR="004B7603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B7603"/>
    <w:rsid w:val="000B316E"/>
    <w:rsid w:val="00431520"/>
    <w:rsid w:val="004603A6"/>
    <w:rsid w:val="004B7603"/>
    <w:rsid w:val="00725863"/>
    <w:rsid w:val="007A1A4A"/>
    <w:rsid w:val="00F2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60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6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76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76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2023-02-14T03:11:00Z</dcterms:created>
  <dcterms:modified xsi:type="dcterms:W3CDTF">2023-02-14T03:28:00Z</dcterms:modified>
</cp:coreProperties>
</file>