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BE0D" w14:textId="33895F36" w:rsidR="009F37A5" w:rsidRDefault="00BD6CEF" w:rsidP="00C30B63">
      <w:pPr>
        <w:pStyle w:val="Ttulo1"/>
        <w:jc w:val="center"/>
        <w:rPr>
          <w:b/>
          <w:bCs/>
        </w:rPr>
      </w:pPr>
      <w:r>
        <w:rPr>
          <w:b/>
          <w:bCs/>
        </w:rPr>
        <w:t>ESQUECIMENTO</w:t>
      </w:r>
    </w:p>
    <w:p w14:paraId="5622EC89" w14:textId="48D6544F" w:rsidR="00CC0D8E" w:rsidRDefault="00CC0D8E" w:rsidP="00CD6CF0">
      <w:pPr>
        <w:spacing w:after="0"/>
      </w:pPr>
      <w:r w:rsidRPr="00766F3A">
        <w:rPr>
          <w:b/>
          <w:bCs/>
          <w:color w:val="C45911" w:themeColor="accent2" w:themeShade="BF"/>
        </w:rPr>
        <w:t>N</w:t>
      </w:r>
      <w:r>
        <w:t xml:space="preserve">ão te rebeles contra o esquecimento em que te mergulhas, na experiência da Terra, e aprende a valorizar o minuto para materializar o bem, assim como o tecelão aproveita o fio para fazer a própria vestidura. </w:t>
      </w:r>
    </w:p>
    <w:p w14:paraId="14D914EB" w14:textId="77777777" w:rsidR="00CC0D8E" w:rsidRDefault="00CC0D8E" w:rsidP="00CD6CF0">
      <w:pPr>
        <w:spacing w:after="0"/>
      </w:pPr>
      <w:r w:rsidRPr="00766F3A">
        <w:rPr>
          <w:b/>
          <w:bCs/>
          <w:color w:val="C45911" w:themeColor="accent2" w:themeShade="BF"/>
        </w:rPr>
        <w:t>S</w:t>
      </w:r>
      <w:r>
        <w:t xml:space="preserve">ob a neblina da carne, reencontramo-nos pontualmente uns com os outros para corrigir e sublimar. </w:t>
      </w:r>
    </w:p>
    <w:p w14:paraId="67044A58" w14:textId="77777777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A</w:t>
      </w:r>
      <w:r>
        <w:t xml:space="preserve"> consanguinidade, por isso mesmo, quase sempre é o bendito santuário do reajuste. </w:t>
      </w:r>
    </w:p>
    <w:p w14:paraId="2AA4FD0B" w14:textId="59841B50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A</w:t>
      </w:r>
      <w:r>
        <w:t xml:space="preserve">í dentro, nos altares invisíveis do coração, é possível desculpar sempre, ajudar sem repouso e repetir suaves lições de humildade, a fim de que nossa alma se desenfaixe de pesados compromissos com as sombras. </w:t>
      </w:r>
    </w:p>
    <w:p w14:paraId="168C5821" w14:textId="77777777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N</w:t>
      </w:r>
      <w:r>
        <w:t xml:space="preserve">ão te preocupes se a memória anestesiada pela Misericórdia Divina se revela incapaz de reconhecer os adversários e as afeições de ontem. </w:t>
      </w:r>
    </w:p>
    <w:p w14:paraId="211DA842" w14:textId="020FBDA8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E</w:t>
      </w:r>
      <w:r>
        <w:t xml:space="preserve">m ti mesmo, por tuas tendências e princípios, sabes quem foste. E, em teu lar, pelos conflitos e necessidades que a experiência doméstica te apresenta, sabes o que deves. </w:t>
      </w:r>
    </w:p>
    <w:p w14:paraId="09CC9D48" w14:textId="7719A60F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S</w:t>
      </w:r>
      <w:r>
        <w:t xml:space="preserve">omos ainda o reflexo do que somos. </w:t>
      </w:r>
    </w:p>
    <w:p w14:paraId="09BA9A91" w14:textId="77777777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O</w:t>
      </w:r>
      <w:r>
        <w:t xml:space="preserve">btemos do mundo o que merecemos. </w:t>
      </w:r>
    </w:p>
    <w:p w14:paraId="56C8641F" w14:textId="2E048590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D</w:t>
      </w:r>
      <w:r>
        <w:t xml:space="preserve">esse modo, saibamos retificar o passado, com a observância do bem, nas horas do presente, e o porvir responder-nos-á com a seara de amor e luz, paz e alegria que nos propomos alcançar. </w:t>
      </w:r>
    </w:p>
    <w:p w14:paraId="60B5E2FC" w14:textId="77777777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A</w:t>
      </w:r>
      <w:r>
        <w:t xml:space="preserve"> luta terrestre é campo imenso, em cuja superfície podemos projetar as sementes da bondade, todos os dias. </w:t>
      </w:r>
    </w:p>
    <w:p w14:paraId="3CD1C2B3" w14:textId="77777777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C</w:t>
      </w:r>
      <w:r>
        <w:t xml:space="preserve">omecemos, porém, pelo canteiro de casa. </w:t>
      </w:r>
    </w:p>
    <w:p w14:paraId="56272F1C" w14:textId="3E7ED920" w:rsidR="00CC0D8E" w:rsidRDefault="00CC0D8E" w:rsidP="00CD6CF0">
      <w:pPr>
        <w:spacing w:after="0"/>
      </w:pPr>
      <w:r w:rsidRPr="00CD6CF0">
        <w:rPr>
          <w:b/>
          <w:bCs/>
          <w:color w:val="C45911" w:themeColor="accent2" w:themeShade="BF"/>
        </w:rPr>
        <w:t>N</w:t>
      </w:r>
      <w:r>
        <w:t xml:space="preserve">ossos pais e nossos filhos, o esposo e a esposa, o irmão e o amigo são leiras de espiritualidade, esperando por nossas demonstrações de concurso fraterno. </w:t>
      </w:r>
    </w:p>
    <w:p w14:paraId="38471618" w14:textId="77777777" w:rsidR="00CC0D8E" w:rsidRPr="00970D6F" w:rsidRDefault="00CC0D8E" w:rsidP="00CD6CF0">
      <w:pPr>
        <w:spacing w:after="0"/>
        <w:rPr>
          <w:b/>
          <w:bCs/>
          <w:i/>
          <w:iCs/>
        </w:rPr>
      </w:pPr>
      <w:r w:rsidRPr="00CD6CF0">
        <w:rPr>
          <w:b/>
          <w:bCs/>
          <w:color w:val="C45911" w:themeColor="accent2" w:themeShade="BF"/>
        </w:rPr>
        <w:t>N</w:t>
      </w:r>
      <w:r>
        <w:t>ão olvides a aplicação dos ensinamentos de Jesus, por onde segues, e o esquecimento transitório da vida física surgir-te-á como sendo a ponte bendita de acesso à sublimação integral</w:t>
      </w:r>
      <w:r w:rsidRPr="00970D6F">
        <w:rPr>
          <w:b/>
          <w:bCs/>
          <w:i/>
          <w:iCs/>
        </w:rPr>
        <w:t>.</w:t>
      </w:r>
    </w:p>
    <w:p w14:paraId="769A6D5D" w14:textId="356296CB" w:rsidR="00CC0D8E" w:rsidRPr="00CC0D8E" w:rsidRDefault="00CC0D8E" w:rsidP="00CC0D8E">
      <w:r w:rsidRPr="00970D6F">
        <w:rPr>
          <w:b/>
          <w:bCs/>
          <w:i/>
          <w:iCs/>
        </w:rPr>
        <w:t>Emmanuel</w:t>
      </w:r>
      <w:r w:rsidR="00970D6F">
        <w:rPr>
          <w:b/>
          <w:bCs/>
          <w:i/>
          <w:iCs/>
        </w:rPr>
        <w:tab/>
      </w:r>
      <w:r w:rsidR="00970D6F">
        <w:rPr>
          <w:b/>
          <w:bCs/>
          <w:i/>
          <w:iCs/>
        </w:rPr>
        <w:tab/>
      </w:r>
      <w:r w:rsidR="00970D6F">
        <w:rPr>
          <w:b/>
          <w:bCs/>
          <w:i/>
          <w:iCs/>
        </w:rPr>
        <w:tab/>
      </w:r>
      <w:r>
        <w:t xml:space="preserve">Do livro: </w:t>
      </w:r>
      <w:r w:rsidR="002462F4" w:rsidRPr="00970D6F">
        <w:rPr>
          <w:i/>
          <w:iCs/>
        </w:rPr>
        <w:t>Mãos Marcadas</w:t>
      </w:r>
      <w:r>
        <w:t>.</w:t>
      </w:r>
      <w:r w:rsidR="00970D6F">
        <w:tab/>
      </w:r>
      <w:r w:rsidR="00970D6F">
        <w:tab/>
      </w:r>
      <w:r w:rsidR="00970D6F">
        <w:tab/>
      </w:r>
      <w:r>
        <w:t xml:space="preserve">Psicografia: </w:t>
      </w:r>
      <w:r w:rsidRPr="00521D91">
        <w:rPr>
          <w:i/>
          <w:iCs/>
        </w:rPr>
        <w:t>Francisco C. Xavier</w:t>
      </w:r>
    </w:p>
    <w:p w14:paraId="598743DC" w14:textId="77777777" w:rsidR="006543CB" w:rsidRPr="00AA1AE8" w:rsidRDefault="006543CB" w:rsidP="006543CB">
      <w:pPr>
        <w:spacing w:after="0"/>
        <w:jc w:val="center"/>
        <w:rPr>
          <w:b/>
          <w:bCs/>
          <w:color w:val="4472C4" w:themeColor="accent1"/>
        </w:rPr>
      </w:pPr>
      <w:r w:rsidRPr="00AA1AE8">
        <w:rPr>
          <w:b/>
          <w:bCs/>
          <w:color w:val="4472C4" w:themeColor="accent1"/>
        </w:rPr>
        <w:t>ESTUDO</w:t>
      </w:r>
    </w:p>
    <w:p w14:paraId="35433101" w14:textId="32F3C2D7" w:rsidR="006543CB" w:rsidRPr="00166738" w:rsidRDefault="006543CB" w:rsidP="006543CB">
      <w:pPr>
        <w:spacing w:after="0"/>
        <w:jc w:val="center"/>
        <w:rPr>
          <w:sz w:val="20"/>
          <w:szCs w:val="20"/>
        </w:rPr>
      </w:pPr>
      <w:r w:rsidRPr="00AA1AE8">
        <w:rPr>
          <w:b/>
          <w:bCs/>
          <w:color w:val="4472C4" w:themeColor="accent1"/>
        </w:rPr>
        <w:t xml:space="preserve">O Evangelho Segundo o Espiritismo – Cap. V – </w:t>
      </w:r>
      <w:r w:rsidR="00FE228B">
        <w:rPr>
          <w:b/>
          <w:bCs/>
          <w:color w:val="0070C0"/>
          <w:sz w:val="20"/>
          <w:szCs w:val="20"/>
        </w:rPr>
        <w:t>Bem-aventurados</w:t>
      </w:r>
      <w:r w:rsidR="00B31685">
        <w:rPr>
          <w:b/>
          <w:bCs/>
          <w:color w:val="0070C0"/>
          <w:sz w:val="20"/>
          <w:szCs w:val="20"/>
        </w:rPr>
        <w:t xml:space="preserve"> os </w:t>
      </w:r>
      <w:r w:rsidR="00FE228B">
        <w:rPr>
          <w:b/>
          <w:bCs/>
          <w:color w:val="0070C0"/>
          <w:sz w:val="20"/>
          <w:szCs w:val="20"/>
        </w:rPr>
        <w:t>aflitos</w:t>
      </w:r>
      <w:r w:rsidRPr="00AA1AE8">
        <w:rPr>
          <w:b/>
          <w:bCs/>
          <w:color w:val="4472C4" w:themeColor="accent1"/>
          <w:sz w:val="20"/>
          <w:szCs w:val="20"/>
        </w:rPr>
        <w:t>, ite</w:t>
      </w:r>
      <w:r>
        <w:rPr>
          <w:b/>
          <w:bCs/>
          <w:color w:val="4472C4" w:themeColor="accent1"/>
          <w:sz w:val="20"/>
          <w:szCs w:val="20"/>
        </w:rPr>
        <w:t>m</w:t>
      </w:r>
      <w:r w:rsidRPr="00AA1AE8">
        <w:rPr>
          <w:b/>
          <w:bCs/>
          <w:color w:val="4472C4" w:themeColor="accent1"/>
          <w:sz w:val="20"/>
          <w:szCs w:val="20"/>
        </w:rPr>
        <w:t xml:space="preserve"> </w:t>
      </w:r>
      <w:r w:rsidR="0066157D">
        <w:rPr>
          <w:b/>
          <w:bCs/>
          <w:color w:val="4472C4" w:themeColor="accent1"/>
          <w:sz w:val="20"/>
          <w:szCs w:val="20"/>
        </w:rPr>
        <w:t>11</w:t>
      </w:r>
    </w:p>
    <w:p w14:paraId="576604F3" w14:textId="47D092BF" w:rsidR="006543CB" w:rsidRDefault="006B088C" w:rsidP="006543CB">
      <w:pPr>
        <w:pStyle w:val="Ttulo2"/>
        <w:jc w:val="center"/>
        <w:rPr>
          <w:b/>
          <w:bCs/>
        </w:rPr>
      </w:pPr>
      <w:r>
        <w:rPr>
          <w:b/>
          <w:bCs/>
        </w:rPr>
        <w:t>ESQUECIMENTO DO PASSADO</w:t>
      </w:r>
    </w:p>
    <w:p w14:paraId="7D15CCBD" w14:textId="77777777" w:rsidR="00C3756C" w:rsidRPr="00CD6CF0" w:rsidRDefault="00C3756C" w:rsidP="00C3756C">
      <w:pPr>
        <w:rPr>
          <w:sz w:val="20"/>
          <w:szCs w:val="20"/>
        </w:rPr>
      </w:pPr>
      <w:r w:rsidRPr="00CD6CF0">
        <w:rPr>
          <w:b/>
          <w:bCs/>
          <w:sz w:val="20"/>
          <w:szCs w:val="20"/>
        </w:rPr>
        <w:t>11.</w:t>
      </w:r>
      <w:r w:rsidRPr="00CD6CF0">
        <w:rPr>
          <w:sz w:val="20"/>
          <w:szCs w:val="20"/>
        </w:rPr>
        <w:t xml:space="preserve"> Inutilmente se faz objeção ao esquecimento do passado como um obstáculo para que se possa aproveitar a experiência de existências anteriores. Se Deus considerou conveniente lançar um véu sobre o passado, é porque isso deve ser útil. Realmente, essa lembrança teria inconvenientes muito graves; ela poderia, em certos casos, humilhar muito, ou, então, estimular o nosso orgulho e, dessa forma, obstruir o nosso livre-arbítrio. De qualquer forma, causaria perturbações inevitáveis nas relações sociais. </w:t>
      </w:r>
    </w:p>
    <w:p w14:paraId="485C5EAE" w14:textId="14CFA786" w:rsidR="00C3756C" w:rsidRPr="00CD6CF0" w:rsidRDefault="00C3756C" w:rsidP="00C3756C">
      <w:pPr>
        <w:rPr>
          <w:sz w:val="20"/>
          <w:szCs w:val="20"/>
        </w:rPr>
      </w:pPr>
      <w:r w:rsidRPr="00CD6CF0">
        <w:rPr>
          <w:sz w:val="20"/>
          <w:szCs w:val="20"/>
        </w:rPr>
        <w:t>É comum o espírito renascer no mesmo meio em que já viveu e se encontrar em relação com as mesmas pessoas, a fim de reparar o mal que lhes fez. Se reconhecesse nessas pessoas aquelas a quem havia odiado, talvez seu ódio reaparecesse; e, de qualquer forma, ficaria humilhado diante das pessoas que tivesse ofendido.</w:t>
      </w:r>
    </w:p>
    <w:p w14:paraId="1AA901F8" w14:textId="77777777" w:rsidR="00C3756C" w:rsidRPr="00CD6CF0" w:rsidRDefault="00C3756C" w:rsidP="00C3756C">
      <w:pPr>
        <w:rPr>
          <w:sz w:val="20"/>
          <w:szCs w:val="20"/>
        </w:rPr>
      </w:pPr>
      <w:r w:rsidRPr="00CD6CF0">
        <w:rPr>
          <w:sz w:val="20"/>
          <w:szCs w:val="20"/>
        </w:rPr>
        <w:t>Para nos melhorarmos, Deus nos deu exatamente o que necessitamos e o que nos basta: a voz da consciência e as tendências instintivas, tirando-nos o que poderia nos prejudicar.</w:t>
      </w:r>
    </w:p>
    <w:p w14:paraId="60BD48E1" w14:textId="77777777" w:rsidR="00C3756C" w:rsidRDefault="00C3756C" w:rsidP="00C3756C">
      <w:r w:rsidRPr="00CD6CF0">
        <w:rPr>
          <w:sz w:val="20"/>
          <w:szCs w:val="20"/>
        </w:rPr>
        <w:t>Ao nascer, o homem traz o que adquiriu; nasce como se fez; cada existência é, para ele, um novo ponto de partida, pouco lhe importa saber o que foi: se é punido, é porque praticou o mal; suas más tendências atuais são o indício do que falta corrigir em si mesmo, e é sobre esse ponto que ele deve concentrar toda a sua atenção, porquanto, do que foi completamente corrigido, não resta nenhum vestígio. As boas resoluções que tomou representam a voz da consciência</w:t>
      </w:r>
      <w:r>
        <w:t xml:space="preserve"> que o adverte sobre o que é o bem ou o mal, e lhe dá forças para resistir às más tentações.</w:t>
      </w:r>
    </w:p>
    <w:p w14:paraId="58A1CC02" w14:textId="77777777" w:rsidR="00C3756C" w:rsidRPr="00CD6CF0" w:rsidRDefault="00C3756C" w:rsidP="00C3756C">
      <w:pPr>
        <w:rPr>
          <w:sz w:val="20"/>
          <w:szCs w:val="20"/>
        </w:rPr>
      </w:pPr>
      <w:r w:rsidRPr="00CD6CF0">
        <w:rPr>
          <w:sz w:val="20"/>
          <w:szCs w:val="20"/>
        </w:rPr>
        <w:t>O esquecimento do passado, aliás, só se faz presente durante a vida corporal. Voltando à vida espiritual, o espírito recupera a lembrança do passado: trata-se, portanto, de uma interrupção momentânea, como a que acontece na vida terrestre, durante o sono, a qual não nos impede de lembrar, ao acordarmos no dia seguinte, o que se fez na véspera e nos dias anteriores.</w:t>
      </w:r>
    </w:p>
    <w:p w14:paraId="0EA522EB" w14:textId="521C549F" w:rsidR="005730EB" w:rsidRPr="00CD6CF0" w:rsidRDefault="00C3756C" w:rsidP="00C3756C">
      <w:pPr>
        <w:rPr>
          <w:sz w:val="20"/>
          <w:szCs w:val="20"/>
        </w:rPr>
      </w:pPr>
      <w:r w:rsidRPr="00CD6CF0">
        <w:rPr>
          <w:sz w:val="20"/>
          <w:szCs w:val="20"/>
        </w:rPr>
        <w:t>O espírito não readquire a lembrança do seu passado somente após a morte. Pode-se dizer que ele não a perde jamais, pois a experiência prova que, mesmo encarnado, durante o sono do corpo, o espírito desfruta de uma certa liberdade e tem consciência de seus atos anteriores; sabe por que sofre, e que sofre justamente. A lembrança só se desfaz durante a vida exterior de relação. Mas, na falta de uma lembrança precisa, que poderia ser-lhe penosa e prejudicar suas relações sociais, ele adquire novas forças nesses instantes de emancipação da alma, se souber aproveitá-los.</w:t>
      </w:r>
    </w:p>
    <w:sectPr w:rsidR="005730EB" w:rsidRPr="00CD6CF0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39E8" w14:textId="77777777" w:rsidR="00950995" w:rsidRDefault="00950995" w:rsidP="001B2B2C">
      <w:pPr>
        <w:spacing w:after="0" w:line="240" w:lineRule="auto"/>
      </w:pPr>
      <w:r>
        <w:separator/>
      </w:r>
    </w:p>
  </w:endnote>
  <w:endnote w:type="continuationSeparator" w:id="0">
    <w:p w14:paraId="7BAD0A9F" w14:textId="77777777" w:rsidR="00950995" w:rsidRDefault="0095099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E3AD" w14:textId="77777777" w:rsidR="00950995" w:rsidRDefault="00950995" w:rsidP="001B2B2C">
      <w:pPr>
        <w:spacing w:after="0" w:line="240" w:lineRule="auto"/>
      </w:pPr>
      <w:r>
        <w:separator/>
      </w:r>
    </w:p>
  </w:footnote>
  <w:footnote w:type="continuationSeparator" w:id="0">
    <w:p w14:paraId="6EF23E9E" w14:textId="77777777" w:rsidR="00950995" w:rsidRDefault="0095099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3DBD"/>
    <w:rsid w:val="000335EA"/>
    <w:rsid w:val="000740CF"/>
    <w:rsid w:val="000A12A5"/>
    <w:rsid w:val="000C12B1"/>
    <w:rsid w:val="0010267E"/>
    <w:rsid w:val="00106C2C"/>
    <w:rsid w:val="00114A17"/>
    <w:rsid w:val="00157838"/>
    <w:rsid w:val="00187A08"/>
    <w:rsid w:val="001A55B4"/>
    <w:rsid w:val="001B0946"/>
    <w:rsid w:val="001B2B2C"/>
    <w:rsid w:val="001F316C"/>
    <w:rsid w:val="002462F4"/>
    <w:rsid w:val="00252752"/>
    <w:rsid w:val="00376807"/>
    <w:rsid w:val="00420FA9"/>
    <w:rsid w:val="004901D9"/>
    <w:rsid w:val="004A6C97"/>
    <w:rsid w:val="004C3E8D"/>
    <w:rsid w:val="004E0AC5"/>
    <w:rsid w:val="004F528F"/>
    <w:rsid w:val="00521D91"/>
    <w:rsid w:val="00531434"/>
    <w:rsid w:val="005341BB"/>
    <w:rsid w:val="00554F22"/>
    <w:rsid w:val="005730EB"/>
    <w:rsid w:val="005D2354"/>
    <w:rsid w:val="00616A01"/>
    <w:rsid w:val="00651AE4"/>
    <w:rsid w:val="006543CB"/>
    <w:rsid w:val="0066157D"/>
    <w:rsid w:val="00676964"/>
    <w:rsid w:val="00682074"/>
    <w:rsid w:val="006B088C"/>
    <w:rsid w:val="006E315C"/>
    <w:rsid w:val="0070629C"/>
    <w:rsid w:val="0071327D"/>
    <w:rsid w:val="00714FBB"/>
    <w:rsid w:val="00766F3A"/>
    <w:rsid w:val="007829A4"/>
    <w:rsid w:val="007B1D5B"/>
    <w:rsid w:val="007B71FC"/>
    <w:rsid w:val="007D2138"/>
    <w:rsid w:val="00851AF5"/>
    <w:rsid w:val="00851C49"/>
    <w:rsid w:val="00855D69"/>
    <w:rsid w:val="008830EB"/>
    <w:rsid w:val="008D0413"/>
    <w:rsid w:val="00935B71"/>
    <w:rsid w:val="00950995"/>
    <w:rsid w:val="00970D6F"/>
    <w:rsid w:val="009D774F"/>
    <w:rsid w:val="009F37A5"/>
    <w:rsid w:val="00A6432E"/>
    <w:rsid w:val="00A87D28"/>
    <w:rsid w:val="00AA6AE6"/>
    <w:rsid w:val="00AB306E"/>
    <w:rsid w:val="00AC6C4D"/>
    <w:rsid w:val="00AF0690"/>
    <w:rsid w:val="00B31685"/>
    <w:rsid w:val="00B738BF"/>
    <w:rsid w:val="00B943C3"/>
    <w:rsid w:val="00BB5267"/>
    <w:rsid w:val="00BD1308"/>
    <w:rsid w:val="00BD6CEF"/>
    <w:rsid w:val="00C1476A"/>
    <w:rsid w:val="00C30B63"/>
    <w:rsid w:val="00C3756C"/>
    <w:rsid w:val="00C76709"/>
    <w:rsid w:val="00CC0D8E"/>
    <w:rsid w:val="00CD6CF0"/>
    <w:rsid w:val="00CF38F5"/>
    <w:rsid w:val="00D13681"/>
    <w:rsid w:val="00D2230B"/>
    <w:rsid w:val="00D46E91"/>
    <w:rsid w:val="00D810F5"/>
    <w:rsid w:val="00DB3486"/>
    <w:rsid w:val="00E01789"/>
    <w:rsid w:val="00E03937"/>
    <w:rsid w:val="00E16E0E"/>
    <w:rsid w:val="00E231F8"/>
    <w:rsid w:val="00E86136"/>
    <w:rsid w:val="00F530EE"/>
    <w:rsid w:val="00F73196"/>
    <w:rsid w:val="00FC6DD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680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20</cp:revision>
  <cp:lastPrinted>2023-10-18T01:25:00Z</cp:lastPrinted>
  <dcterms:created xsi:type="dcterms:W3CDTF">2023-10-18T01:58:00Z</dcterms:created>
  <dcterms:modified xsi:type="dcterms:W3CDTF">2023-10-18T02:46:00Z</dcterms:modified>
</cp:coreProperties>
</file>