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64" w:rsidRDefault="00D21AE8" w:rsidP="00D21AE8">
      <w:pPr>
        <w:pStyle w:val="Titolo1"/>
      </w:pPr>
      <w:proofErr w:type="spellStart"/>
      <w:r>
        <w:t>Angular</w:t>
      </w:r>
      <w:proofErr w:type="spellEnd"/>
      <w:r>
        <w:t xml:space="preserve"> Font </w:t>
      </w:r>
      <w:proofErr w:type="spellStart"/>
      <w:r>
        <w:t>Awesome</w:t>
      </w:r>
      <w:proofErr w:type="spellEnd"/>
    </w:p>
    <w:p w:rsidR="00D21AE8" w:rsidRDefault="00D21AE8" w:rsidP="00D21AE8"/>
    <w:p w:rsidR="00D21AE8" w:rsidRDefault="00D21AE8" w:rsidP="00D21AE8">
      <w:r>
        <w:t xml:space="preserve">Installare i seguenti </w:t>
      </w:r>
      <w:proofErr w:type="gramStart"/>
      <w:r>
        <w:t>componenti :</w:t>
      </w:r>
      <w:proofErr w:type="gramEnd"/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</w:pP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npm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install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 xml:space="preserve"> @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fortawesome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/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fontawesome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-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svg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-core</w:t>
      </w:r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</w:pPr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</w:pP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npm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install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 xml:space="preserve"> @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fortawesome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/free-brands-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svg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-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icons</w:t>
      </w:r>
      <w:proofErr w:type="spellEnd"/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</w:pP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npm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install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 xml:space="preserve"> @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fortawesome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/free-regular-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svg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-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icons</w:t>
      </w:r>
      <w:proofErr w:type="spellEnd"/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</w:pP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npm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install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 xml:space="preserve"> @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fortawesome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/free-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solid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-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svg-icons</w:t>
      </w:r>
      <w:proofErr w:type="spellEnd"/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</w:pPr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lang w:eastAsia="it-IT"/>
        </w:rPr>
      </w:pP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npm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install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 xml:space="preserve"> @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fortawesome</w:t>
      </w:r>
      <w:proofErr w:type="spellEnd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/</w:t>
      </w:r>
      <w:proofErr w:type="spellStart"/>
      <w:r w:rsidRPr="00D21AE8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it-IT"/>
        </w:rPr>
        <w:t>angular-fontawesome</w:t>
      </w:r>
      <w:proofErr w:type="spellEnd"/>
    </w:p>
    <w:p w:rsidR="00D21AE8" w:rsidRDefault="00D21AE8" w:rsidP="00D21AE8"/>
    <w:p w:rsidR="00D21AE8" w:rsidRDefault="00D21AE8" w:rsidP="00D21AE8">
      <w:r>
        <w:t xml:space="preserve">in </w:t>
      </w:r>
      <w:proofErr w:type="spellStart"/>
      <w:proofErr w:type="gramStart"/>
      <w:r w:rsidRPr="00D21AE8">
        <w:rPr>
          <w:b/>
          <w:bCs/>
        </w:rPr>
        <w:t>app.module</w:t>
      </w:r>
      <w:proofErr w:type="gramEnd"/>
      <w:r w:rsidRPr="00D21AE8">
        <w:rPr>
          <w:b/>
          <w:bCs/>
        </w:rPr>
        <w:t>.ts</w:t>
      </w:r>
      <w:proofErr w:type="spellEnd"/>
    </w:p>
    <w:p w:rsidR="00D21AE8" w:rsidRDefault="00D21AE8" w:rsidP="00D21AE8">
      <w:pPr>
        <w:pStyle w:val="Preformattato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import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FaIconLibrary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FontAwesomeModule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from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'@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fortawesome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angular-fontawesome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;</w:t>
      </w:r>
    </w:p>
    <w:p w:rsidR="00D21AE8" w:rsidRDefault="00D21AE8" w:rsidP="00D21AE8"/>
    <w:p w:rsidR="00D21AE8" w:rsidRDefault="00D21AE8" w:rsidP="00D21AE8">
      <w:r>
        <w:t xml:space="preserve">in </w:t>
      </w:r>
      <w:proofErr w:type="spellStart"/>
      <w:proofErr w:type="gramStart"/>
      <w:r w:rsidRPr="00D21AE8">
        <w:rPr>
          <w:b/>
          <w:bCs/>
        </w:rPr>
        <w:t>app.module</w:t>
      </w:r>
      <w:proofErr w:type="gramEnd"/>
      <w:r w:rsidRPr="00D21AE8">
        <w:rPr>
          <w:b/>
          <w:bCs/>
        </w:rPr>
        <w:t>.ts</w:t>
      </w:r>
      <w:proofErr w:type="spellEnd"/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@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NgModule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declarations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AppComponent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HomePage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],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entryComponents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[],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imports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BrowserModule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D21AE8">
        <w:rPr>
          <w:rStyle w:val="CodiceHTML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  <w:t>FontAwesomeModule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/>
    <w:p w:rsidR="00D21AE8" w:rsidRDefault="00D21AE8" w:rsidP="00D21AE8">
      <w:r>
        <w:t xml:space="preserve">in </w:t>
      </w:r>
      <w:proofErr w:type="spellStart"/>
      <w:proofErr w:type="gramStart"/>
      <w:r w:rsidRPr="00D21AE8">
        <w:rPr>
          <w:b/>
          <w:bCs/>
        </w:rPr>
        <w:t>app.module</w:t>
      </w:r>
      <w:proofErr w:type="gramEnd"/>
      <w:r w:rsidRPr="00D21AE8">
        <w:rPr>
          <w:b/>
          <w:bCs/>
        </w:rPr>
        <w:t>.ts</w:t>
      </w:r>
      <w:proofErr w:type="spellEnd"/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import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faAsterisk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faBell</w:t>
      </w:r>
      <w:proofErr w:type="spellEnd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as</w:t>
      </w:r>
      <w:proofErr w:type="spellEnd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faSolidBell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faCircle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faCloud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faCog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faEnvelopeOpen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faHandPointLeft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faMobile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faMoon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faPlay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faSkating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faSkiing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faSkiingNordic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faSmileBeam</w:t>
      </w:r>
      <w:proofErr w:type="spellEnd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as</w:t>
      </w:r>
      <w:proofErr w:type="spellEnd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faSmileBeanSolid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faSmileWink</w:t>
      </w:r>
      <w:proofErr w:type="spellEnd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as</w:t>
      </w:r>
      <w:proofErr w:type="spellEnd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faSmileWinkSolid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faSnowboarding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faSpinner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faSquare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faStar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faSun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faSwimmer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faSync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faBan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faCamera</w:t>
      </w:r>
      <w:proofErr w:type="spellEnd"/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from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'@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fortawesome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/free-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solid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-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svg-icons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;</w:t>
      </w:r>
    </w:p>
    <w:p w:rsidR="00D21AE8" w:rsidRDefault="00D21AE8" w:rsidP="00D21AE8">
      <w:pPr>
        <w:pStyle w:val="Preformattato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import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faBell</w:t>
      </w:r>
      <w:proofErr w:type="spellEnd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as</w:t>
      </w:r>
      <w:proofErr w:type="spellEnd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faRegularBell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faSmileBeam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faSmileWink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from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'@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fortawesome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/free-regular-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svg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-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;</w:t>
      </w:r>
    </w:p>
    <w:p w:rsidR="00D21AE8" w:rsidRDefault="00D21AE8" w:rsidP="00D21AE8"/>
    <w:p w:rsidR="00D21AE8" w:rsidRDefault="00D21AE8" w:rsidP="00D21AE8">
      <w:r>
        <w:t xml:space="preserve">Nel </w:t>
      </w:r>
      <w:proofErr w:type="spellStart"/>
      <w:r>
        <w:t>construttore</w:t>
      </w:r>
      <w:proofErr w:type="spellEnd"/>
      <w:r>
        <w:t xml:space="preserve"> iniettare la </w:t>
      </w:r>
      <w:proofErr w:type="spellStart"/>
      <w:r>
        <w:t>FaIconeLibrary</w:t>
      </w:r>
      <w:proofErr w:type="spellEnd"/>
      <w:r>
        <w:t xml:space="preserve"> ed aggiungere quindi le librerie di icone (sempre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):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export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class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AppModule</w:t>
      </w:r>
      <w:proofErr w:type="spellEnd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constructor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library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FaIconLibrary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{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 xml:space="preserve">// </w:t>
      </w:r>
      <w:proofErr w:type="spellStart"/>
      <w:proofErr w:type="gram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library.addIconPacks</w:t>
      </w:r>
      <w:proofErr w:type="spellEnd"/>
      <w:proofErr w:type="gram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bdr w:val="none" w:sz="0" w:space="0" w:color="auto" w:frame="1"/>
        </w:rPr>
        <w:t>);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library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addIcons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faSmileWinkSolid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faSmileBeanSolid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faSmileWink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faSmileBeam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faEnvelopeOpen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faCloud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faMobile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faSquare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faSpinner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faCircle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faSync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faPlay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faSun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faMoon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faStar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lastRenderedPageBreak/>
        <w:t xml:space="preserve">    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faHandPointLeft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faAsterisk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faCog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faSkating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faSkiing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faSkiingNordic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faSnowboarding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faSwimmer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faSolidBell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faRegularBell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faCamera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faBan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D21AE8" w:rsidRDefault="00D21AE8" w:rsidP="00D21AE8">
      <w:pPr>
        <w:pStyle w:val="Preformattato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D21AE8" w:rsidRDefault="00D21AE8" w:rsidP="00D21AE8"/>
    <w:p w:rsidR="00D21AE8" w:rsidRDefault="00D21AE8" w:rsidP="00D21AE8">
      <w:r w:rsidRPr="00D21AE8">
        <w:t xml:space="preserve">Nei componenti, accedi a queste icone per nome. Si noti che il nome non è lo stesso del nome dall'istruzione import. È possibile derivare il nome rimuovendo il prefisso fa e sostituendo </w:t>
      </w:r>
      <w:proofErr w:type="spellStart"/>
      <w:r w:rsidRPr="00D21AE8">
        <w:t>camelCase</w:t>
      </w:r>
      <w:proofErr w:type="spellEnd"/>
      <w:r w:rsidRPr="00D21AE8">
        <w:t xml:space="preserve"> con trattini. Ad esempio: </w:t>
      </w:r>
      <w:proofErr w:type="spellStart"/>
      <w:r w:rsidRPr="00D21AE8">
        <w:t>faSmileWink</w:t>
      </w:r>
      <w:proofErr w:type="spellEnd"/>
      <w:r w:rsidRPr="00D21AE8">
        <w:t xml:space="preserve"> diventa smile-</w:t>
      </w:r>
      <w:proofErr w:type="spellStart"/>
      <w:r w:rsidRPr="00D21AE8">
        <w:t>wink</w:t>
      </w:r>
      <w:proofErr w:type="spellEnd"/>
      <w:r>
        <w:t>.</w:t>
      </w:r>
    </w:p>
    <w:p w:rsidR="00D21AE8" w:rsidRDefault="00D21AE8" w:rsidP="00D21AE8">
      <w:pPr>
        <w:pStyle w:val="Preformattato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smile-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wink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/>
    <w:p w:rsidR="00D21AE8" w:rsidRDefault="00D21AE8" w:rsidP="00D21AE8">
      <w:r w:rsidRPr="00D21AE8">
        <w:t>Per impostazione predefinita, specificando solo il nome si fa riferimento alle icone della libreria solida (</w:t>
      </w:r>
      <w:proofErr w:type="spellStart"/>
      <w:r w:rsidRPr="00D21AE8">
        <w:t>fas</w:t>
      </w:r>
      <w:proofErr w:type="spellEnd"/>
      <w:r w:rsidRPr="00D21AE8">
        <w:t>). Per fare riferimento alle icone di altre librerie devi specificare il prefisso</w:t>
      </w:r>
      <w:r>
        <w:t>.</w:t>
      </w:r>
    </w:p>
    <w:p w:rsidR="00D21AE8" w:rsidRDefault="00D21AE8" w:rsidP="00D21AE8">
      <w:pPr>
        <w:pStyle w:val="Preformattato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['far', 'smile-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wink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/>
    <w:p w:rsidR="00D21AE8" w:rsidRDefault="00D21AE8" w:rsidP="00D21AE8">
      <w:r>
        <w:t xml:space="preserve">Prefissi </w:t>
      </w:r>
      <w:proofErr w:type="gramStart"/>
      <w:r>
        <w:t>supportati :</w:t>
      </w:r>
      <w:proofErr w:type="gramEnd"/>
    </w:p>
    <w:p w:rsidR="00D21AE8" w:rsidRPr="00D21AE8" w:rsidRDefault="00D21AE8" w:rsidP="00D21AE8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D21AE8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far = regular</w:t>
      </w:r>
    </w:p>
    <w:p w:rsidR="00D21AE8" w:rsidRPr="00D21AE8" w:rsidRDefault="00D21AE8" w:rsidP="00D21AE8">
      <w:pPr>
        <w:numPr>
          <w:ilvl w:val="0"/>
          <w:numId w:val="1"/>
        </w:numPr>
        <w:shd w:val="clear" w:color="auto" w:fill="FDFDFD"/>
        <w:spacing w:before="60" w:after="100" w:afterAutospacing="1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proofErr w:type="spellStart"/>
      <w:r w:rsidRPr="00D21AE8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fas</w:t>
      </w:r>
      <w:proofErr w:type="spellEnd"/>
      <w:r w:rsidRPr="00D21AE8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= </w:t>
      </w:r>
      <w:proofErr w:type="spellStart"/>
      <w:r w:rsidRPr="00D21AE8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solid</w:t>
      </w:r>
      <w:proofErr w:type="spellEnd"/>
    </w:p>
    <w:p w:rsidR="00D21AE8" w:rsidRPr="00D21AE8" w:rsidRDefault="00D21AE8" w:rsidP="00D21AE8">
      <w:pPr>
        <w:numPr>
          <w:ilvl w:val="0"/>
          <w:numId w:val="1"/>
        </w:numPr>
        <w:shd w:val="clear" w:color="auto" w:fill="FDFDFD"/>
        <w:spacing w:before="60" w:after="100" w:afterAutospacing="1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proofErr w:type="spellStart"/>
      <w:r w:rsidRPr="00D21AE8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fal</w:t>
      </w:r>
      <w:proofErr w:type="spellEnd"/>
      <w:r w:rsidRPr="00D21AE8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= light</w:t>
      </w:r>
    </w:p>
    <w:p w:rsidR="00D21AE8" w:rsidRPr="00D21AE8" w:rsidRDefault="00D21AE8" w:rsidP="00D21AE8">
      <w:pPr>
        <w:numPr>
          <w:ilvl w:val="0"/>
          <w:numId w:val="1"/>
        </w:numPr>
        <w:shd w:val="clear" w:color="auto" w:fill="FDFDFD"/>
        <w:spacing w:before="60" w:after="100" w:afterAutospacing="1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proofErr w:type="spellStart"/>
      <w:r w:rsidRPr="00D21AE8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fab</w:t>
      </w:r>
      <w:proofErr w:type="spellEnd"/>
      <w:r w:rsidRPr="00D21AE8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= brands</w:t>
      </w:r>
    </w:p>
    <w:p w:rsidR="00D21AE8" w:rsidRDefault="00D21AE8" w:rsidP="00D21AE8">
      <w:r w:rsidRPr="00D21AE8">
        <w:t>È possibile modificare il prefisso predefinito (</w:t>
      </w:r>
      <w:proofErr w:type="spellStart"/>
      <w:r w:rsidRPr="00D21AE8">
        <w:t>fas</w:t>
      </w:r>
      <w:proofErr w:type="spellEnd"/>
      <w:r w:rsidRPr="00D21AE8">
        <w:t xml:space="preserve">), se è necessario fare riferimento a più icone da un set di icone diverso rispetto ai </w:t>
      </w:r>
      <w:proofErr w:type="spellStart"/>
      <w:r w:rsidRPr="00D21AE8">
        <w:t>fas</w:t>
      </w:r>
      <w:proofErr w:type="spellEnd"/>
      <w:r w:rsidRPr="00D21AE8">
        <w:t xml:space="preserve"> predefiniti. Per modificare il valore predefinito, iniettare </w:t>
      </w:r>
      <w:proofErr w:type="spellStart"/>
      <w:r w:rsidRPr="00D21AE8">
        <w:t>FaConfig</w:t>
      </w:r>
      <w:proofErr w:type="spellEnd"/>
      <w:r w:rsidRPr="00D21AE8">
        <w:t xml:space="preserve"> nel costruttore e assegnare il nuovo valore predefinito alla proprietà </w:t>
      </w:r>
      <w:proofErr w:type="spellStart"/>
      <w:r w:rsidRPr="00D21AE8">
        <w:t>defaultPrefix</w:t>
      </w:r>
      <w:proofErr w:type="spellEnd"/>
      <w:r w:rsidRPr="00D21AE8">
        <w:t>.</w:t>
      </w:r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D21AE8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import</w:t>
      </w: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gramStart"/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{</w:t>
      </w: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FaConfig</w:t>
      </w:r>
      <w:proofErr w:type="spellEnd"/>
      <w:proofErr w:type="gramEnd"/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}</w:t>
      </w: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D21AE8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from</w:t>
      </w: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D21AE8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'@</w:t>
      </w:r>
      <w:proofErr w:type="spellStart"/>
      <w:r w:rsidRPr="00D21AE8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fortawesome</w:t>
      </w:r>
      <w:proofErr w:type="spellEnd"/>
      <w:r w:rsidRPr="00D21AE8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/</w:t>
      </w:r>
      <w:proofErr w:type="spellStart"/>
      <w:r w:rsidRPr="00D21AE8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angular-fontawesome</w:t>
      </w:r>
      <w:proofErr w:type="spellEnd"/>
      <w:r w:rsidRPr="00D21AE8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'</w:t>
      </w:r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;</w:t>
      </w:r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D21AE8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export</w:t>
      </w: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D21AE8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class</w:t>
      </w: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D21AE8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AppComponent</w:t>
      </w:r>
      <w:proofErr w:type="spellEnd"/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{</w:t>
      </w:r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proofErr w:type="spellStart"/>
      <w:proofErr w:type="gramStart"/>
      <w:r w:rsidRPr="00D21AE8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constructor</w:t>
      </w:r>
      <w:proofErr w:type="spellEnd"/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proofErr w:type="spellStart"/>
      <w:proofErr w:type="gramEnd"/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faConfig</w:t>
      </w:r>
      <w:proofErr w:type="spellEnd"/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:</w:t>
      </w: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FaConfig</w:t>
      </w:r>
      <w:proofErr w:type="spellEnd"/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</w:t>
      </w: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{</w:t>
      </w:r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proofErr w:type="spellStart"/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faConfig</w:t>
      </w:r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defaultPrefix</w:t>
      </w:r>
      <w:proofErr w:type="spellEnd"/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D21AE8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</w:t>
      </w: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D21AE8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'far'</w:t>
      </w:r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;</w:t>
      </w:r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D21AE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}</w:t>
      </w:r>
    </w:p>
    <w:p w:rsidR="00D21AE8" w:rsidRPr="00D21AE8" w:rsidRDefault="00D21AE8" w:rsidP="00D2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lang w:eastAsia="it-IT"/>
        </w:rPr>
      </w:pPr>
      <w:r w:rsidRPr="00D21AE8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}</w:t>
      </w:r>
    </w:p>
    <w:p w:rsidR="00D21AE8" w:rsidRDefault="00D21AE8" w:rsidP="00D21AE8"/>
    <w:p w:rsidR="00D21AE8" w:rsidRDefault="00D21AE8" w:rsidP="00D21AE8">
      <w:r>
        <w:t xml:space="preserve">La libreria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FontAwesome</w:t>
      </w:r>
      <w:proofErr w:type="spellEnd"/>
      <w:r>
        <w:t xml:space="preserve"> supporta molte opzioni per trasformare e combinare icone.</w:t>
      </w:r>
    </w:p>
    <w:p w:rsidR="00D21AE8" w:rsidRDefault="00D21AE8" w:rsidP="00D21AE8">
      <w:r>
        <w:t>Il codice seguente mostra come ridimensionare, ruotare e capovolgere le icone</w:t>
      </w:r>
      <w:r>
        <w:t>: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skiing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lg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skiing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2x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skiing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3x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skiing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4x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NormaleWeb"/>
        <w:shd w:val="clear" w:color="auto" w:fill="FDFDFD"/>
        <w:spacing w:before="0" w:beforeAutospacing="0" w:after="0" w:afterAutospacing="0"/>
        <w:rPr>
          <w:rFonts w:ascii="Georgia" w:hAnsi="Georgia"/>
          <w:color w:val="24292E"/>
          <w:sz w:val="29"/>
          <w:szCs w:val="29"/>
        </w:rPr>
      </w:pPr>
      <w:hyperlink r:id="rId5" w:anchor="L30-L33" w:tgtFrame="_blank" w:history="1">
        <w:r>
          <w:rPr>
            <w:rStyle w:val="Collegamentoipertestuale"/>
            <w:rFonts w:ascii="Consolas" w:hAnsi="Consolas"/>
            <w:color w:val="0366D6"/>
            <w:sz w:val="21"/>
            <w:szCs w:val="21"/>
            <w:u w:val="none"/>
          </w:rPr>
          <w:t>home.page.html</w:t>
        </w:r>
      </w:hyperlink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snowboarding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3x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snowboarding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3x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rotate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90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snowboarding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3x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rotate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180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snowboarding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3x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rotate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270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NormaleWeb"/>
        <w:shd w:val="clear" w:color="auto" w:fill="FDFDFD"/>
        <w:spacing w:before="0" w:beforeAutospacing="0" w:after="0" w:afterAutospacing="0"/>
        <w:rPr>
          <w:rFonts w:ascii="Georgia" w:hAnsi="Georgia"/>
          <w:color w:val="24292E"/>
          <w:sz w:val="29"/>
          <w:szCs w:val="29"/>
        </w:rPr>
      </w:pPr>
      <w:hyperlink r:id="rId6" w:anchor="L36-L39" w:tgtFrame="_blank" w:history="1">
        <w:r>
          <w:rPr>
            <w:rStyle w:val="Collegamentoipertestuale"/>
            <w:rFonts w:ascii="Consolas" w:hAnsi="Consolas"/>
            <w:color w:val="0366D6"/>
            <w:sz w:val="21"/>
            <w:szCs w:val="21"/>
            <w:u w:val="none"/>
          </w:rPr>
          <w:t>home.page.html</w:t>
        </w:r>
      </w:hyperlink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swimmer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3x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flip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horizontal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swimmer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3x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flip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vertical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swimmer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3x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flip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both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D21AE8" w:rsidRDefault="00D21AE8" w:rsidP="00D21AE8">
      <w:pPr>
        <w:pStyle w:val="NormaleWeb"/>
        <w:shd w:val="clear" w:color="auto" w:fill="FDFDFD"/>
        <w:spacing w:before="0" w:beforeAutospacing="0" w:after="0" w:afterAutospacing="0"/>
        <w:rPr>
          <w:rFonts w:ascii="Georgia" w:hAnsi="Georgia"/>
          <w:color w:val="24292E"/>
          <w:sz w:val="29"/>
          <w:szCs w:val="29"/>
        </w:rPr>
      </w:pPr>
      <w:hyperlink r:id="rId7" w:anchor="L42-L44" w:tgtFrame="_blank" w:history="1">
        <w:r>
          <w:rPr>
            <w:rStyle w:val="Collegamentoipertestuale"/>
            <w:rFonts w:ascii="Consolas" w:hAnsi="Consolas"/>
            <w:color w:val="0366D6"/>
            <w:sz w:val="21"/>
            <w:szCs w:val="21"/>
            <w:u w:val="none"/>
          </w:rPr>
          <w:t>home.page.html</w:t>
        </w:r>
      </w:hyperlink>
    </w:p>
    <w:p w:rsidR="00D21AE8" w:rsidRDefault="00D21AE8" w:rsidP="00D21AE8">
      <w:pPr>
        <w:pStyle w:val="NormaleWeb"/>
        <w:shd w:val="clear" w:color="auto" w:fill="FDFDFD"/>
        <w:spacing w:before="0" w:beforeAutospacing="0" w:after="240" w:afterAutospacing="0"/>
        <w:rPr>
          <w:rFonts w:ascii="Georgia" w:hAnsi="Georgia"/>
          <w:color w:val="24292E"/>
          <w:sz w:val="29"/>
          <w:szCs w:val="29"/>
        </w:rPr>
      </w:pPr>
      <w:r>
        <w:rPr>
          <w:rFonts w:ascii="Georgia" w:hAnsi="Georgia"/>
          <w:noProof/>
          <w:color w:val="24292E"/>
          <w:sz w:val="29"/>
          <w:szCs w:val="29"/>
        </w:rPr>
        <w:drawing>
          <wp:inline distT="0" distB="0" distL="0" distR="0">
            <wp:extent cx="2828925" cy="2171700"/>
            <wp:effectExtent l="0" t="0" r="9525" b="0"/>
            <wp:docPr id="1" name="Immagine 1" descr="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E8" w:rsidRDefault="00D21AE8" w:rsidP="00D21AE8">
      <w:r w:rsidRPr="00D21AE8">
        <w:t>È anche facile aggiungere collegamenti a qualsiasi direttiva e apportare dinamicamente trasformazioni.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5x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'hand-point-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left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transform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rotate-{{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magicLevel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}}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input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type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='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range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min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max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360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value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magicLevel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(input)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magicLevel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=$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event.target.value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"/&gt;</w:t>
      </w:r>
    </w:p>
    <w:p w:rsidR="003B6C10" w:rsidRDefault="003B6C10" w:rsidP="003B6C10">
      <w:pPr>
        <w:pStyle w:val="NormaleWeb"/>
        <w:shd w:val="clear" w:color="auto" w:fill="FDFDFD"/>
        <w:spacing w:before="0" w:beforeAutospacing="0" w:after="0" w:afterAutospacing="0"/>
        <w:rPr>
          <w:rFonts w:ascii="Georgia" w:hAnsi="Georgia"/>
          <w:color w:val="24292E"/>
          <w:sz w:val="29"/>
          <w:szCs w:val="29"/>
        </w:rPr>
      </w:pPr>
      <w:hyperlink r:id="rId9" w:anchor="L138-L139" w:tgtFrame="_blank" w:history="1">
        <w:r>
          <w:rPr>
            <w:rStyle w:val="Collegamentoipertestuale"/>
            <w:rFonts w:ascii="Consolas" w:hAnsi="Consolas"/>
            <w:color w:val="0366D6"/>
            <w:sz w:val="21"/>
            <w:szCs w:val="21"/>
            <w:u w:val="none"/>
          </w:rPr>
          <w:t>home.page.html</w:t>
        </w:r>
      </w:hyperlink>
    </w:p>
    <w:p w:rsidR="003B6C10" w:rsidRDefault="003B6C10" w:rsidP="003B6C10">
      <w:pPr>
        <w:pStyle w:val="NormaleWeb"/>
        <w:shd w:val="clear" w:color="auto" w:fill="FDFDFD"/>
        <w:spacing w:before="0" w:beforeAutospacing="0" w:after="240" w:afterAutospacing="0"/>
        <w:rPr>
          <w:rFonts w:ascii="Georgia" w:hAnsi="Georgia"/>
          <w:color w:val="24292E"/>
          <w:sz w:val="29"/>
          <w:szCs w:val="29"/>
        </w:rPr>
      </w:pPr>
      <w:r>
        <w:rPr>
          <w:rFonts w:ascii="Georgia" w:hAnsi="Georgia"/>
          <w:noProof/>
          <w:color w:val="24292E"/>
          <w:sz w:val="29"/>
          <w:szCs w:val="29"/>
        </w:rPr>
        <w:drawing>
          <wp:inline distT="0" distB="0" distL="0" distR="0">
            <wp:extent cx="2828925" cy="904875"/>
            <wp:effectExtent l="0" t="0" r="9525" b="9525"/>
            <wp:docPr id="2" name="Immagine 2" descr="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for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10" w:rsidRDefault="003B6C10" w:rsidP="00D21AE8">
      <w:r w:rsidRPr="003B6C10">
        <w:t xml:space="preserve">Se è necessario allineare verticalmente un gruppo di icone, è possibile impostare la direttiva </w:t>
      </w:r>
      <w:proofErr w:type="spellStart"/>
      <w:r w:rsidRPr="003B6C10">
        <w:t>fixedWidth</w:t>
      </w:r>
      <w:proofErr w:type="spellEnd"/>
      <w:r w:rsidRPr="003B6C10">
        <w:t xml:space="preserve"> su </w:t>
      </w:r>
      <w:proofErr w:type="spellStart"/>
      <w:r w:rsidRPr="003B6C10">
        <w:t>true</w:t>
      </w:r>
      <w:proofErr w:type="spellEnd"/>
      <w:r w:rsidRPr="003B6C10">
        <w:t xml:space="preserve"> e la libreria impone che tutte le icone abbiano la stessa larghezza.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ul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swimmer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fixedWidth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true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2x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Swimmer</w:t>
      </w:r>
      <w:proofErr w:type="spellEnd"/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snowboarding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fixedWidth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true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2x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Snowboarding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skiing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fixedWidth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true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2x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Skiing</w:t>
      </w:r>
      <w:proofErr w:type="spellEnd"/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['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fas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skiing-nordic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']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fixedWidth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true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size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2x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fa-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icon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Skiing</w:t>
      </w:r>
      <w:proofErr w:type="spellEnd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>Nordic</w:t>
      </w:r>
      <w:proofErr w:type="spellEnd"/>
    </w:p>
    <w:p w:rsidR="003B6C10" w:rsidRDefault="003B6C10" w:rsidP="003B6C10">
      <w:pPr>
        <w:pStyle w:val="PreformattatoHTML"/>
        <w:shd w:val="clear" w:color="auto" w:fill="F6F8FA"/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li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3B6C10">
      <w:pPr>
        <w:pStyle w:val="Preformattato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>
        <w:rPr>
          <w:rStyle w:val="Codice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ul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&gt;</w:t>
      </w:r>
    </w:p>
    <w:p w:rsidR="003B6C10" w:rsidRDefault="003B6C10" w:rsidP="00D21AE8"/>
    <w:p w:rsidR="003B6C10" w:rsidRDefault="003B6C10" w:rsidP="00D21AE8">
      <w:r w:rsidRPr="003B6C10">
        <w:t xml:space="preserve">L'immagine seguente mostra la differenza. Le prime 4 icone usano la loro larghezza normale. Le altre 4 icone hanno la larghezza allineata con </w:t>
      </w:r>
      <w:proofErr w:type="spellStart"/>
      <w:r w:rsidRPr="003B6C10">
        <w:t>fixedWidth</w:t>
      </w:r>
      <w:proofErr w:type="spellEnd"/>
      <w:r w:rsidRPr="003B6C10">
        <w:t>.</w:t>
      </w:r>
    </w:p>
    <w:p w:rsidR="003B6C10" w:rsidRDefault="003B6C10" w:rsidP="00D21AE8">
      <w:r>
        <w:rPr>
          <w:noProof/>
        </w:rPr>
        <w:drawing>
          <wp:inline distT="0" distB="0" distL="0" distR="0">
            <wp:extent cx="2638425" cy="2762250"/>
            <wp:effectExtent l="0" t="0" r="9525" b="0"/>
            <wp:docPr id="3" name="Immagine 3" descr="fixed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xedWidt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The library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also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supports a spin and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pulse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begin"/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instrText xml:space="preserve"> HYPERLINK "https://fontawesome.com/how-to-use/on-the-web/styling/animating-icons" \t "_blank" </w:instrText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separate"/>
      </w:r>
      <w:r w:rsidRPr="003B6C10">
        <w:rPr>
          <w:rFonts w:ascii="Georgia" w:eastAsia="Times New Roman" w:hAnsi="Georgia" w:cs="Times New Roman"/>
          <w:color w:val="0366D6"/>
          <w:sz w:val="29"/>
          <w:szCs w:val="29"/>
          <w:u w:val="single"/>
          <w:lang w:eastAsia="it-IT"/>
        </w:rPr>
        <w:t>animation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end"/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.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These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work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especially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well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with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icons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from the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begin"/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instrText xml:space="preserve"> HYPERLINK "https://fontawesome.com/icons?c=spinners" \t "_blank" </w:instrText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separate"/>
      </w:r>
      <w:r w:rsidRPr="003B6C10">
        <w:rPr>
          <w:rFonts w:ascii="Georgia" w:eastAsia="Times New Roman" w:hAnsi="Georgia" w:cs="Times New Roman"/>
          <w:color w:val="0366D6"/>
          <w:sz w:val="29"/>
          <w:szCs w:val="29"/>
          <w:u w:val="single"/>
          <w:lang w:eastAsia="it-IT"/>
        </w:rPr>
        <w:t>spinners</w:t>
      </w:r>
      <w:proofErr w:type="spellEnd"/>
      <w:r w:rsidRPr="003B6C10">
        <w:rPr>
          <w:rFonts w:ascii="Georgia" w:eastAsia="Times New Roman" w:hAnsi="Georgia" w:cs="Times New Roman"/>
          <w:color w:val="0366D6"/>
          <w:sz w:val="29"/>
          <w:szCs w:val="29"/>
          <w:u w:val="single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0366D6"/>
          <w:sz w:val="29"/>
          <w:szCs w:val="29"/>
          <w:u w:val="single"/>
          <w:lang w:eastAsia="it-IT"/>
        </w:rPr>
        <w:t>category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end"/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asterisk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6x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[spin]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true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cog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6x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pulse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true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12" w:anchor="L47-L48" w:tgtFrame="_blank" w:history="1">
        <w:r w:rsidRPr="003B6C10">
          <w:rPr>
            <w:rFonts w:ascii="Consolas" w:eastAsia="Times New Roman" w:hAnsi="Consolas" w:cs="Times New Roman"/>
            <w:color w:val="0366D6"/>
            <w:sz w:val="21"/>
            <w:szCs w:val="21"/>
            <w:u w:val="single"/>
            <w:lang w:eastAsia="it-IT"/>
          </w:rPr>
          <w:t>home.page.html</w:t>
        </w:r>
      </w:hyperlink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6x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sync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[spin]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syncRunning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ion-button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(click)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syncRunning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 xml:space="preserve"> =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true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disabled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syncRunning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Start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ion-button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ion-button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(click)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syncRunning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 xml:space="preserve"> = false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disabled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</w:t>
      </w:r>
      <w:proofErr w:type="gramStart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!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syncRunning</w:t>
      </w:r>
      <w:proofErr w:type="spellEnd"/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Stop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ion-button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13" w:anchor="L52-L54" w:tgtFrame="_blank" w:history="1">
        <w:r w:rsidRPr="003B6C10">
          <w:rPr>
            <w:rFonts w:ascii="Consolas" w:eastAsia="Times New Roman" w:hAnsi="Consolas" w:cs="Times New Roman"/>
            <w:color w:val="0366D6"/>
            <w:sz w:val="21"/>
            <w:szCs w:val="21"/>
            <w:u w:val="single"/>
            <w:lang w:eastAsia="it-IT"/>
          </w:rPr>
          <w:t>home.page.html</w:t>
        </w:r>
      </w:hyperlink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noProof/>
          <w:color w:val="24292E"/>
          <w:sz w:val="29"/>
          <w:szCs w:val="29"/>
          <w:lang w:eastAsia="it-IT"/>
        </w:rPr>
        <w:lastRenderedPageBreak/>
        <w:drawing>
          <wp:inline distT="0" distB="0" distL="0" distR="0">
            <wp:extent cx="2971800" cy="2295525"/>
            <wp:effectExtent l="0" t="0" r="0" b="9525"/>
            <wp:docPr id="11" name="Immagine 11" descr="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im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10" w:rsidRPr="003B6C10" w:rsidRDefault="003B6C10" w:rsidP="003B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br/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The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begin"/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instrText xml:space="preserve"> HYPERLINK "https://fontawesome.com/how-to-use/on-the-web/styling/bordered-pulled-icons" \t "_blank" </w:instrText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separate"/>
      </w:r>
      <w:r w:rsidRPr="003B6C10">
        <w:rPr>
          <w:rFonts w:ascii="Consolas" w:eastAsia="Times New Roman" w:hAnsi="Consolas" w:cs="Courier New"/>
          <w:color w:val="0366D6"/>
          <w:sz w:val="20"/>
          <w:szCs w:val="20"/>
          <w:lang w:eastAsia="it-IT"/>
        </w:rPr>
        <w:t>border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end"/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directive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draws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a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border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around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the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icon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.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If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you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need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to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wrap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text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around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icons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, the </w:t>
      </w:r>
      <w:hyperlink r:id="rId15" w:tgtFrame="_blank" w:history="1">
        <w:r w:rsidRPr="003B6C10">
          <w:rPr>
            <w:rFonts w:ascii="Consolas" w:eastAsia="Times New Roman" w:hAnsi="Consolas" w:cs="Courier New"/>
            <w:color w:val="0366D6"/>
            <w:sz w:val="20"/>
            <w:szCs w:val="20"/>
            <w:lang w:eastAsia="it-IT"/>
          </w:rPr>
          <w:t>pull</w:t>
        </w:r>
      </w:hyperlink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directive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helps with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that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use case.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-card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-card-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content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asterisk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border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true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2x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pull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left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Lorem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ipsum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dolor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sit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amet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, ei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cum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possit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denique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,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debet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mundi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sit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ne.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-card-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content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-card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-card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-card-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content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asterisk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border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true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2x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pull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right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Lorem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ipsum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dolor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sit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amet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, ei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cum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possit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denique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,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debet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mundi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sit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ne.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-card-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content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-card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16" w:anchor="L100-L112" w:tgtFrame="_blank" w:history="1">
        <w:r w:rsidRPr="003B6C10">
          <w:rPr>
            <w:rFonts w:ascii="Consolas" w:eastAsia="Times New Roman" w:hAnsi="Consolas" w:cs="Times New Roman"/>
            <w:color w:val="0366D6"/>
            <w:sz w:val="21"/>
            <w:szCs w:val="21"/>
            <w:u w:val="single"/>
            <w:lang w:eastAsia="it-IT"/>
          </w:rPr>
          <w:t>home.page.html</w:t>
        </w:r>
      </w:hyperlink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noProof/>
          <w:color w:val="24292E"/>
          <w:sz w:val="29"/>
          <w:szCs w:val="29"/>
          <w:lang w:eastAsia="it-IT"/>
        </w:rPr>
        <w:drawing>
          <wp:inline distT="0" distB="0" distL="0" distR="0">
            <wp:extent cx="3314700" cy="1581150"/>
            <wp:effectExtent l="0" t="0" r="0" b="0"/>
            <wp:docPr id="10" name="Immagine 10" descr="border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rderpu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10" w:rsidRPr="003B6C10" w:rsidRDefault="003B6C10" w:rsidP="003B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br/>
      </w:r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lastRenderedPageBreak/>
        <w:t>With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begin"/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instrText xml:space="preserve"> HYPERLINK "https://fontawesome.com/how-to-use/on-the-web/styling/masking" \t "_blank" </w:instrText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separate"/>
      </w:r>
      <w:r w:rsidRPr="003B6C10">
        <w:rPr>
          <w:rFonts w:ascii="Georgia" w:eastAsia="Times New Roman" w:hAnsi="Georgia" w:cs="Times New Roman"/>
          <w:color w:val="0366D6"/>
          <w:sz w:val="29"/>
          <w:szCs w:val="29"/>
          <w:u w:val="single"/>
          <w:lang w:eastAsia="it-IT"/>
        </w:rPr>
        <w:t>Mask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end"/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, an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application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can combine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two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icons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and create one single-color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shape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.</w:t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br/>
      </w:r>
      <w:hyperlink r:id="rId18" w:tgtFrame="_blank" w:history="1">
        <w:proofErr w:type="spellStart"/>
        <w:r w:rsidRPr="003B6C10">
          <w:rPr>
            <w:rFonts w:ascii="Georgia" w:eastAsia="Times New Roman" w:hAnsi="Georgia" w:cs="Times New Roman"/>
            <w:color w:val="0366D6"/>
            <w:sz w:val="29"/>
            <w:szCs w:val="29"/>
            <w:u w:val="single"/>
            <w:lang w:eastAsia="it-IT"/>
          </w:rPr>
          <w:t>Transform</w:t>
        </w:r>
        <w:proofErr w:type="spellEnd"/>
      </w:hyperlink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allows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you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to scale, position, flip, and rotate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icons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arbitrarily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.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6x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swimmer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transform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shrink-10 down-4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mask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circle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19" w:anchor="L58" w:tgtFrame="_blank" w:history="1">
        <w:r w:rsidRPr="003B6C10">
          <w:rPr>
            <w:rFonts w:ascii="Consolas" w:eastAsia="Times New Roman" w:hAnsi="Consolas" w:cs="Times New Roman"/>
            <w:color w:val="0366D6"/>
            <w:sz w:val="21"/>
            <w:szCs w:val="21"/>
            <w:u w:val="single"/>
            <w:lang w:eastAsia="it-IT"/>
          </w:rPr>
          <w:t>home.page.html</w:t>
        </w:r>
      </w:hyperlink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noProof/>
          <w:color w:val="24292E"/>
          <w:sz w:val="29"/>
          <w:szCs w:val="29"/>
          <w:lang w:eastAsia="it-IT"/>
        </w:rPr>
        <w:drawing>
          <wp:inline distT="0" distB="0" distL="0" distR="0">
            <wp:extent cx="1466850" cy="1123950"/>
            <wp:effectExtent l="0" t="0" r="0" b="0"/>
            <wp:docPr id="9" name="Immagine 9" descr="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s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21" w:tgtFrame="_blank" w:history="1">
        <w:proofErr w:type="spellStart"/>
        <w:r w:rsidRPr="003B6C10">
          <w:rPr>
            <w:rFonts w:ascii="Georgia" w:eastAsia="Times New Roman" w:hAnsi="Georgia" w:cs="Times New Roman"/>
            <w:color w:val="0366D6"/>
            <w:sz w:val="29"/>
            <w:szCs w:val="29"/>
            <w:u w:val="single"/>
            <w:lang w:eastAsia="it-IT"/>
          </w:rPr>
          <w:t>Stacking</w:t>
        </w:r>
        <w:proofErr w:type="spellEnd"/>
      </w:hyperlink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allows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you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to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easily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stack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multiple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icons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on top of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each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other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.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stack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5x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'camera']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stackItemSize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1x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ban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 xml:space="preserve"> style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color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: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Tomato</w:t>
      </w:r>
      <w:proofErr w:type="spellEnd"/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stackItemSize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2x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stack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22" w:anchor="L143-L146" w:tgtFrame="_blank" w:history="1">
        <w:r w:rsidRPr="003B6C10">
          <w:rPr>
            <w:rFonts w:ascii="Consolas" w:eastAsia="Times New Roman" w:hAnsi="Consolas" w:cs="Times New Roman"/>
            <w:color w:val="0366D6"/>
            <w:sz w:val="21"/>
            <w:szCs w:val="21"/>
            <w:u w:val="single"/>
            <w:lang w:eastAsia="it-IT"/>
          </w:rPr>
          <w:t>home.page.html</w:t>
        </w:r>
      </w:hyperlink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noProof/>
          <w:color w:val="24292E"/>
          <w:sz w:val="29"/>
          <w:szCs w:val="29"/>
          <w:lang w:eastAsia="it-IT"/>
        </w:rPr>
        <w:drawing>
          <wp:inline distT="0" distB="0" distL="0" distR="0">
            <wp:extent cx="1619250" cy="1590675"/>
            <wp:effectExtent l="0" t="0" r="0" b="9525"/>
            <wp:docPr id="8" name="Immagine 8" descr="st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cki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While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stacking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simply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puts the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icons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on top of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each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other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,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begin"/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instrText xml:space="preserve"> HYPERLINK "https://fontawesome.com/how-to-use/on-the-web/styling/layering" \t "_blank" </w:instrText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separate"/>
      </w:r>
      <w:r w:rsidRPr="003B6C10">
        <w:rPr>
          <w:rFonts w:ascii="Georgia" w:eastAsia="Times New Roman" w:hAnsi="Georgia" w:cs="Times New Roman"/>
          <w:color w:val="0366D6"/>
          <w:sz w:val="29"/>
          <w:szCs w:val="29"/>
          <w:u w:val="single"/>
          <w:lang w:eastAsia="it-IT"/>
        </w:rPr>
        <w:t>layering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fldChar w:fldCharType="end"/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gives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you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even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more control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how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to place multiple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icons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and text on top of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each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other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.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layers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6x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'play']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transform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rotate--90 grow-2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sun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[inverse]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true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transform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shrink-10 up-2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'moon']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[inverse]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true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transform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shrink-11 down-4.2 left-4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'star']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[inverse]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true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transform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shrink-11 down-4.2 right-4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layers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24" w:anchor="L115-L120" w:tgtFrame="_blank" w:history="1">
        <w:r w:rsidRPr="003B6C10">
          <w:rPr>
            <w:rFonts w:ascii="Consolas" w:eastAsia="Times New Roman" w:hAnsi="Consolas" w:cs="Times New Roman"/>
            <w:color w:val="0366D6"/>
            <w:sz w:val="21"/>
            <w:szCs w:val="21"/>
            <w:u w:val="single"/>
            <w:lang w:eastAsia="it-IT"/>
          </w:rPr>
          <w:t>home.page.html</w:t>
        </w:r>
      </w:hyperlink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noProof/>
          <w:color w:val="24292E"/>
          <w:sz w:val="29"/>
          <w:szCs w:val="29"/>
          <w:lang w:eastAsia="it-IT"/>
        </w:rPr>
        <w:lastRenderedPageBreak/>
        <w:drawing>
          <wp:inline distT="0" distB="0" distL="0" distR="0">
            <wp:extent cx="1343025" cy="1114425"/>
            <wp:effectExtent l="0" t="0" r="9525" b="9525"/>
            <wp:docPr id="7" name="Immagine 7" descr="lay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yeri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layers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5x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'cloud']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layers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-text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content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Cloud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 xml:space="preserve"> style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color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: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 xml:space="preserve"> white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;"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transform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shrink-12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layers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-text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layers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26" w:anchor="L124-L127" w:tgtFrame="_blank" w:history="1">
        <w:r w:rsidRPr="003B6C10">
          <w:rPr>
            <w:rFonts w:ascii="Consolas" w:eastAsia="Times New Roman" w:hAnsi="Consolas" w:cs="Times New Roman"/>
            <w:color w:val="0366D6"/>
            <w:sz w:val="21"/>
            <w:szCs w:val="21"/>
            <w:u w:val="single"/>
            <w:lang w:eastAsia="it-IT"/>
          </w:rPr>
          <w:t>home.page.html</w:t>
        </w:r>
      </w:hyperlink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noProof/>
          <w:color w:val="24292E"/>
          <w:sz w:val="29"/>
          <w:szCs w:val="29"/>
          <w:lang w:eastAsia="it-IT"/>
        </w:rPr>
        <w:drawing>
          <wp:inline distT="0" distB="0" distL="0" distR="0">
            <wp:extent cx="1447800" cy="933450"/>
            <wp:effectExtent l="0" t="0" r="0" b="0"/>
            <wp:docPr id="6" name="Immagine 6" descr="layering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yeringtex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layers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5x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envelope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-open']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layers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-counter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content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5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layers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-counter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layers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28" w:anchor="L131-L134" w:tgtFrame="_blank" w:history="1">
        <w:r w:rsidRPr="003B6C10">
          <w:rPr>
            <w:rFonts w:ascii="Consolas" w:eastAsia="Times New Roman" w:hAnsi="Consolas" w:cs="Times New Roman"/>
            <w:color w:val="0366D6"/>
            <w:sz w:val="21"/>
            <w:szCs w:val="21"/>
            <w:u w:val="single"/>
            <w:lang w:eastAsia="it-IT"/>
          </w:rPr>
          <w:t>home.page.html</w:t>
        </w:r>
      </w:hyperlink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noProof/>
          <w:color w:val="24292E"/>
          <w:sz w:val="29"/>
          <w:szCs w:val="29"/>
          <w:lang w:eastAsia="it-IT"/>
        </w:rPr>
        <w:drawing>
          <wp:inline distT="0" distB="0" distL="0" distR="0">
            <wp:extent cx="1238250" cy="981075"/>
            <wp:effectExtent l="0" t="0" r="0" b="9525"/>
            <wp:docPr id="5" name="Immagine 5" descr="layering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yeringcou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10" w:rsidRPr="003B6C10" w:rsidRDefault="003B6C10" w:rsidP="003B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br/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With the </w:t>
      </w:r>
      <w:hyperlink r:id="rId30" w:anchor="default-style" w:tgtFrame="_blank" w:history="1">
        <w:r w:rsidRPr="003B6C10">
          <w:rPr>
            <w:rFonts w:ascii="Consolas" w:eastAsia="Times New Roman" w:hAnsi="Consolas" w:cs="Courier New"/>
            <w:color w:val="0366D6"/>
            <w:sz w:val="20"/>
            <w:szCs w:val="20"/>
            <w:lang w:eastAsia="it-IT"/>
          </w:rPr>
          <w:t>[styles]</w:t>
        </w:r>
      </w:hyperlink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directive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you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can control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all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kind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of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properties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of the SVG.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This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directive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works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similar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to the </w:t>
      </w:r>
      <w:r w:rsidRPr="003B6C10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ngStyle</w:t>
      </w:r>
      <w:proofErr w:type="spellEnd"/>
      <w:r w:rsidRPr="003B6C10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]</w:t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 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directive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and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allows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you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to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dynamically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bind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properties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from the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TypeScript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code.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5x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fas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'bell']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[styles]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dynamicStyle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()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&lt;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size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5x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['far', 'bell']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 xml:space="preserve">            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[styles]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="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{'color': color,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stroke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 xml:space="preserve">':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stroke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stroke-width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 xml:space="preserve">':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strokeWidth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 xml:space="preserve"> +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px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', '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opacity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 xml:space="preserve">':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opacity</w:t>
      </w:r>
      <w:proofErr w:type="spellEnd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}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"&gt;&lt;/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fa-</w:t>
      </w:r>
      <w:proofErr w:type="spellStart"/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icon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&gt;</w:t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31" w:anchor="L150-L152" w:tgtFrame="_blank" w:history="1">
        <w:r w:rsidRPr="003B6C10">
          <w:rPr>
            <w:rFonts w:ascii="Consolas" w:eastAsia="Times New Roman" w:hAnsi="Consolas" w:cs="Times New Roman"/>
            <w:color w:val="0366D6"/>
            <w:sz w:val="21"/>
            <w:szCs w:val="21"/>
            <w:u w:val="single"/>
            <w:lang w:eastAsia="it-IT"/>
          </w:rPr>
          <w:t>home.page.html</w:t>
        </w:r>
      </w:hyperlink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color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'red'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stroke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'red'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strokeWidth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0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opacity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1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private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interval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: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number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ngOnDestroy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):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void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{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lastRenderedPageBreak/>
        <w:t xml:space="preserve">    </w:t>
      </w:r>
      <w:proofErr w:type="spellStart"/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clearInterval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interval</w:t>
      </w:r>
      <w:proofErr w:type="spellEnd"/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}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ngOnInit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):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void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{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interval</w:t>
      </w:r>
      <w:proofErr w:type="spellEnd"/>
      <w:proofErr w:type="gram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setInterval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(()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=&gt;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{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color</w:t>
      </w:r>
      <w:proofErr w:type="spellEnd"/>
      <w:proofErr w:type="gram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randomColor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();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stroke</w:t>
      </w:r>
      <w:proofErr w:type="spellEnd"/>
      <w:proofErr w:type="gram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randomColor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();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strokeWidth</w:t>
      </w:r>
      <w:proofErr w:type="spellEnd"/>
      <w:proofErr w:type="gram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randomWidth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();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opacity</w:t>
      </w:r>
      <w:proofErr w:type="spellEnd"/>
      <w:proofErr w:type="gram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=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Math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();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},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1000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}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dynamicStyle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{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return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{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opacity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: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Math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(),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color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: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randomColor</w:t>
      </w:r>
      <w:proofErr w:type="spellEnd"/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(),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stroke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: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randomColor</w:t>
      </w:r>
      <w:proofErr w:type="spellEnd"/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(),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 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'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stroke-width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'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: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this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randomWidth</w:t>
      </w:r>
      <w:proofErr w:type="spellEnd"/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()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+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'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px</w:t>
      </w:r>
      <w:proofErr w:type="spellEnd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'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};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}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private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randomWidth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):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number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{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return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Math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floor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Math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()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*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30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+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1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}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private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proofErr w:type="gramStart"/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randomColor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):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string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{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  </w:t>
      </w:r>
      <w:proofErr w:type="spellStart"/>
      <w:r w:rsidRPr="003B6C10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it-IT"/>
        </w:rPr>
        <w:t>return</w:t>
      </w:r>
      <w:proofErr w:type="spellEnd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eastAsia="it-IT"/>
        </w:rPr>
        <w:t>'#'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+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0x1000000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+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proofErr w:type="spellStart"/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>Math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.</w:t>
      </w:r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random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())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shd w:val="clear" w:color="auto" w:fill="F6F8FA"/>
          <w:lang w:eastAsia="it-IT"/>
        </w:rPr>
        <w:t>*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0xffffff</w:t>
      </w:r>
      <w:proofErr w:type="gramStart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).</w:t>
      </w:r>
      <w:proofErr w:type="spellStart"/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toString</w:t>
      </w:r>
      <w:proofErr w:type="spellEnd"/>
      <w:proofErr w:type="gram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16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).</w:t>
      </w:r>
      <w:proofErr w:type="spellStart"/>
      <w:r w:rsidRPr="003B6C10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it-IT"/>
        </w:rPr>
        <w:t>substr</w:t>
      </w:r>
      <w:proofErr w:type="spellEnd"/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(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1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,</w:t>
      </w: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</w:t>
      </w:r>
      <w:r w:rsidRPr="003B6C10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eastAsia="it-IT"/>
        </w:rPr>
        <w:t>6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);</w:t>
      </w:r>
    </w:p>
    <w:p w:rsidR="003B6C10" w:rsidRPr="003B6C10" w:rsidRDefault="003B6C10" w:rsidP="003B6C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</w:pPr>
      <w:r w:rsidRPr="003B6C1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3B6C10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it-IT"/>
        </w:rPr>
        <w:t>}</w:t>
      </w:r>
    </w:p>
    <w:p w:rsidR="003B6C10" w:rsidRPr="003B6C10" w:rsidRDefault="003B6C10" w:rsidP="003B6C10">
      <w:pPr>
        <w:shd w:val="clear" w:color="auto" w:fill="FDFDFD"/>
        <w:spacing w:after="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hyperlink r:id="rId32" w:anchor="L16-L51" w:tgtFrame="_blank" w:history="1">
        <w:r w:rsidRPr="003B6C10">
          <w:rPr>
            <w:rFonts w:ascii="Consolas" w:eastAsia="Times New Roman" w:hAnsi="Consolas" w:cs="Times New Roman"/>
            <w:color w:val="0366D6"/>
            <w:sz w:val="21"/>
            <w:szCs w:val="21"/>
            <w:u w:val="single"/>
            <w:lang w:eastAsia="it-IT"/>
          </w:rPr>
          <w:t>home.page.ts</w:t>
        </w:r>
      </w:hyperlink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noProof/>
          <w:color w:val="24292E"/>
          <w:sz w:val="29"/>
          <w:szCs w:val="29"/>
          <w:lang w:eastAsia="it-IT"/>
        </w:rPr>
        <w:drawing>
          <wp:inline distT="0" distB="0" distL="0" distR="0">
            <wp:extent cx="1790700" cy="981075"/>
            <wp:effectExtent l="0" t="0" r="0" b="9525"/>
            <wp:docPr id="4" name="Immagine 4" descr="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yle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10" w:rsidRPr="003B6C10" w:rsidRDefault="003B6C10" w:rsidP="003B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br/>
      </w:r>
    </w:p>
    <w:p w:rsidR="003B6C10" w:rsidRPr="003B6C10" w:rsidRDefault="003B6C10" w:rsidP="003B6C10">
      <w:pPr>
        <w:shd w:val="clear" w:color="auto" w:fill="FDFDFD"/>
        <w:spacing w:after="240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This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concludes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this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tutorial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about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FontAwesome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and the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Angular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library.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Visit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the </w:t>
      </w:r>
      <w:hyperlink r:id="rId34" w:tgtFrame="_blank" w:history="1">
        <w:r w:rsidRPr="003B6C10">
          <w:rPr>
            <w:rFonts w:ascii="Georgia" w:eastAsia="Times New Roman" w:hAnsi="Georgia" w:cs="Times New Roman"/>
            <w:color w:val="0366D6"/>
            <w:sz w:val="29"/>
            <w:szCs w:val="29"/>
            <w:u w:val="single"/>
            <w:lang w:eastAsia="it-IT"/>
          </w:rPr>
          <w:t>project page</w:t>
        </w:r>
      </w:hyperlink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 for more in-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depth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and up to date information.</w:t>
      </w:r>
    </w:p>
    <w:p w:rsidR="003B6C10" w:rsidRPr="003B6C10" w:rsidRDefault="003B6C10" w:rsidP="003B6C10">
      <w:pPr>
        <w:shd w:val="clear" w:color="auto" w:fill="FDFDFD"/>
        <w:spacing w:after="100" w:afterAutospacing="1" w:line="240" w:lineRule="auto"/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</w:pP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The source code for the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examples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in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this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blog post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is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</w:t>
      </w:r>
      <w:proofErr w:type="spellStart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>hosted</w:t>
      </w:r>
      <w:proofErr w:type="spellEnd"/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t xml:space="preserve"> on GitHub:</w:t>
      </w:r>
      <w:r w:rsidRPr="003B6C10">
        <w:rPr>
          <w:rFonts w:ascii="Georgia" w:eastAsia="Times New Roman" w:hAnsi="Georgia" w:cs="Times New Roman"/>
          <w:color w:val="24292E"/>
          <w:sz w:val="29"/>
          <w:szCs w:val="29"/>
          <w:lang w:eastAsia="it-IT"/>
        </w:rPr>
        <w:br/>
      </w:r>
      <w:hyperlink r:id="rId35" w:history="1">
        <w:r w:rsidRPr="003B6C10">
          <w:rPr>
            <w:rFonts w:ascii="Georgia" w:eastAsia="Times New Roman" w:hAnsi="Georgia" w:cs="Times New Roman"/>
            <w:color w:val="0366D6"/>
            <w:sz w:val="29"/>
            <w:szCs w:val="29"/>
            <w:u w:val="single"/>
            <w:lang w:eastAsia="it-IT"/>
          </w:rPr>
          <w:t>https://github.com/ralscha/blog2019/tree/master/fa</w:t>
        </w:r>
      </w:hyperlink>
    </w:p>
    <w:p w:rsidR="003B6C10" w:rsidRPr="00D21AE8" w:rsidRDefault="003B6C10" w:rsidP="00D21AE8">
      <w:bookmarkStart w:id="0" w:name="_GoBack"/>
      <w:bookmarkEnd w:id="0"/>
    </w:p>
    <w:sectPr w:rsidR="003B6C10" w:rsidRPr="00D21A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1171"/>
    <w:multiLevelType w:val="multilevel"/>
    <w:tmpl w:val="BBF0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E8"/>
    <w:rsid w:val="001D4CB8"/>
    <w:rsid w:val="003B6C10"/>
    <w:rsid w:val="00D21AE8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73D6"/>
  <w15:chartTrackingRefBased/>
  <w15:docId w15:val="{019A4DA3-E6AB-4ABC-BF9D-0504784B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1AE8"/>
  </w:style>
  <w:style w:type="paragraph" w:styleId="Titolo1">
    <w:name w:val="heading 1"/>
    <w:basedOn w:val="Normale"/>
    <w:next w:val="Normale"/>
    <w:link w:val="Titolo1Carattere"/>
    <w:uiPriority w:val="9"/>
    <w:qFormat/>
    <w:rsid w:val="00D21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1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21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21AE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D21A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D21AE8"/>
  </w:style>
  <w:style w:type="paragraph" w:styleId="NormaleWeb">
    <w:name w:val="Normal (Web)"/>
    <w:basedOn w:val="Normale"/>
    <w:uiPriority w:val="99"/>
    <w:semiHidden/>
    <w:unhideWhenUsed/>
    <w:rsid w:val="00D21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21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590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5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lscha/blog2019/blob/master/fa/src/app/home/home.page.html" TargetMode="External"/><Relationship Id="rId18" Type="http://schemas.openxmlformats.org/officeDocument/2006/relationships/hyperlink" Target="https://fontawesome.com/how-to-use/on-the-web/styling/power-transforms" TargetMode="External"/><Relationship Id="rId26" Type="http://schemas.openxmlformats.org/officeDocument/2006/relationships/hyperlink" Target="https://github.com/ralscha/blog2019/blob/master/fa/src/app/home/home.pag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ntawesome.com/how-to-use/on-the-web/styling/stacking-icons" TargetMode="External"/><Relationship Id="rId34" Type="http://schemas.openxmlformats.org/officeDocument/2006/relationships/hyperlink" Target="https://github.com/FortAwesome/angular-fontawesome" TargetMode="External"/><Relationship Id="rId7" Type="http://schemas.openxmlformats.org/officeDocument/2006/relationships/hyperlink" Target="https://github.com/ralscha/blog2019/blob/master/fa/src/app/home/home.page.html" TargetMode="External"/><Relationship Id="rId12" Type="http://schemas.openxmlformats.org/officeDocument/2006/relationships/hyperlink" Target="https://github.com/ralscha/blog2019/blob/master/fa/src/app/home/home.page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hyperlink" Target="https://github.com/ralscha/blog2019/blob/master/fa/src/app/home/home.page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ralscha/blog2019/blob/master/fa/src/app/home/home.page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ralscha/blog2019/blob/master/fa/src/app/home/home.page.html" TargetMode="External"/><Relationship Id="rId32" Type="http://schemas.openxmlformats.org/officeDocument/2006/relationships/hyperlink" Target="https://github.com/ralscha/blog2019/blob/master/fa/src/app/home/home.page.t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ralscha/blog2019/blob/master/fa/src/app/home/home.page.html" TargetMode="External"/><Relationship Id="rId15" Type="http://schemas.openxmlformats.org/officeDocument/2006/relationships/hyperlink" Target="https://fontawesome.com/how-to-use/on-the-web/styling/bordered-pulled-icons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ralscha/blog2019/blob/master/fa/src/app/home/home.page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s://github.com/ralscha/blog2019/blob/master/fa/src/app/home/home.page.html" TargetMode="External"/><Relationship Id="rId31" Type="http://schemas.openxmlformats.org/officeDocument/2006/relationships/hyperlink" Target="https://github.com/ralscha/blog2019/blob/master/fa/src/app/home/home.p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lscha/blog2019/blob/master/fa/src/app/home/home.page.html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s://github.com/ralscha/blog2019/blob/master/fa/src/app/home/home.page.html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github.com/FortAwesome/angular-fontawesome/blob/master/docs/usage/features.md" TargetMode="External"/><Relationship Id="rId35" Type="http://schemas.openxmlformats.org/officeDocument/2006/relationships/hyperlink" Target="https://github.com/ralscha/blog2019/tree/master/f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2019-11-25T21:46:00Z</dcterms:created>
  <dcterms:modified xsi:type="dcterms:W3CDTF">2019-11-25T21:59:00Z</dcterms:modified>
</cp:coreProperties>
</file>