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582" w:rsidRDefault="00465582" w:rsidP="00465582">
      <w:pPr>
        <w:pStyle w:val="Titolo2"/>
        <w:jc w:val="both"/>
        <w:rPr>
          <w:highlight w:val="white"/>
        </w:rPr>
      </w:pPr>
      <w:r>
        <w:rPr>
          <w:highlight w:val="white"/>
        </w:rPr>
        <w:t>CALCFIELDS</w:t>
      </w:r>
    </w:p>
    <w:p w:rsidR="00465582" w:rsidRPr="00465582" w:rsidRDefault="00465582" w:rsidP="00465582">
      <w:pPr>
        <w:jc w:val="both"/>
        <w:rPr>
          <w:highlight w:val="white"/>
        </w:rPr>
      </w:pPr>
    </w:p>
    <w:p w:rsidR="008E321E" w:rsidRDefault="00465582" w:rsidP="00465582">
      <w:pPr>
        <w:pStyle w:val="Titolo3"/>
        <w:jc w:val="both"/>
      </w:pPr>
      <w:r>
        <w:rPr>
          <w:highlight w:val="white"/>
        </w:rPr>
        <w:t xml:space="preserve">Es.: </w:t>
      </w:r>
      <w:proofErr w:type="spellStart"/>
      <w:r>
        <w:rPr>
          <w:highlight w:val="white"/>
        </w:rPr>
        <w:t>CompanyInfo</w:t>
      </w:r>
      <w:r>
        <w:rPr>
          <w:color w:val="0000FF"/>
          <w:highlight w:val="white"/>
        </w:rPr>
        <w:t>.</w:t>
      </w:r>
      <w:r>
        <w:rPr>
          <w:highlight w:val="white"/>
        </w:rPr>
        <w:t>CALCFIELDS</w:t>
      </w:r>
      <w:proofErr w:type="spellEnd"/>
      <w:r>
        <w:rPr>
          <w:highlight w:val="white"/>
        </w:rPr>
        <w:t>(Picture);</w:t>
      </w:r>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Consente di calcolare il valore di una colonna </w:t>
      </w:r>
      <w:proofErr w:type="spellStart"/>
      <w:r w:rsidRPr="00465582">
        <w:rPr>
          <w:rFonts w:cstheme="minorHAnsi"/>
          <w:color w:val="000000"/>
          <w:sz w:val="24"/>
          <w:szCs w:val="24"/>
        </w:rPr>
        <w:t>FlowFields</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Il </w:t>
      </w:r>
      <w:proofErr w:type="spellStart"/>
      <w:r w:rsidRPr="00465582">
        <w:rPr>
          <w:rFonts w:cstheme="minorHAnsi"/>
          <w:color w:val="000000"/>
          <w:sz w:val="24"/>
          <w:szCs w:val="24"/>
        </w:rPr>
        <w:t>FlowFields</w:t>
      </w:r>
      <w:proofErr w:type="spellEnd"/>
      <w:r w:rsidRPr="00465582">
        <w:rPr>
          <w:rFonts w:cstheme="minorHAnsi"/>
          <w:color w:val="000000"/>
          <w:sz w:val="24"/>
          <w:szCs w:val="24"/>
        </w:rPr>
        <w:t xml:space="preserve">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Ad esempio, se si recupera un record utilizzando la funzione FIND (Record) e la funzione NEXT (Record), i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Quando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Se possibile, la funzione CALCFIELDS utilizza la tecnologia </w:t>
      </w:r>
      <w:proofErr w:type="spellStart"/>
      <w:r w:rsidRPr="00465582">
        <w:rPr>
          <w:rFonts w:cstheme="minorHAnsi"/>
          <w:color w:val="000000"/>
          <w:sz w:val="24"/>
          <w:szCs w:val="24"/>
        </w:rPr>
        <w:t>SumIndexField</w:t>
      </w:r>
      <w:proofErr w:type="spellEnd"/>
      <w:r w:rsidRPr="00465582">
        <w:rPr>
          <w:rFonts w:cstheme="minorHAnsi"/>
          <w:color w:val="000000"/>
          <w:sz w:val="24"/>
          <w:szCs w:val="24"/>
        </w:rPr>
        <w:t xml:space="preserve">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chiave Dynamics NAV contiene i campi utilizzati nei filtri definiti per </w:t>
      </w:r>
      <w:proofErr w:type="spellStart"/>
      <w:r w:rsidRPr="00465582">
        <w:rPr>
          <w:rFonts w:cstheme="minorHAnsi"/>
          <w:color w:val="000000"/>
          <w:sz w:val="24"/>
          <w:szCs w:val="24"/>
        </w:rPr>
        <w:t>FlowField</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 </w:t>
      </w:r>
      <w:proofErr w:type="spellStart"/>
      <w:r w:rsidRPr="00465582">
        <w:rPr>
          <w:rFonts w:cstheme="minorHAnsi"/>
          <w:color w:val="000000"/>
          <w:sz w:val="24"/>
          <w:szCs w:val="24"/>
        </w:rPr>
        <w:t>SumIndexFields</w:t>
      </w:r>
      <w:proofErr w:type="spellEnd"/>
      <w:r w:rsidRPr="00465582">
        <w:rPr>
          <w:rFonts w:cstheme="minorHAnsi"/>
          <w:color w:val="000000"/>
          <w:sz w:val="24"/>
          <w:szCs w:val="24"/>
        </w:rPr>
        <w:t xml:space="preserve">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proprietà </w:t>
      </w:r>
      <w:proofErr w:type="spellStart"/>
      <w:r w:rsidRPr="00465582">
        <w:rPr>
          <w:rFonts w:cstheme="minorHAnsi"/>
          <w:color w:val="000000"/>
          <w:sz w:val="24"/>
          <w:szCs w:val="24"/>
        </w:rPr>
        <w:t>MaintainSIFTIndex</w:t>
      </w:r>
      <w:proofErr w:type="spellEnd"/>
      <w:r w:rsidRPr="00465582">
        <w:rPr>
          <w:rFonts w:cstheme="minorHAnsi"/>
          <w:color w:val="000000"/>
          <w:sz w:val="24"/>
          <w:szCs w:val="24"/>
        </w:rPr>
        <w:t xml:space="preserve">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r>
        <w:rPr>
          <w:highlight w:val="white"/>
        </w:rPr>
        <w:lastRenderedPageBreak/>
        <w:t xml:space="preserve">SETRANGE </w:t>
      </w:r>
      <w:proofErr w:type="spellStart"/>
      <w:r>
        <w:rPr>
          <w:highlight w:val="white"/>
        </w:rPr>
        <w:t>Function</w:t>
      </w:r>
      <w:proofErr w:type="spellEnd"/>
      <w:r>
        <w:rPr>
          <w:highlight w:val="white"/>
        </w:rPr>
        <w:t xml:space="preserve"> Record</w:t>
      </w:r>
    </w:p>
    <w:p w:rsidR="00493AFA" w:rsidRDefault="00493AFA" w:rsidP="00465582">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r>
        <w:t xml:space="preserve">SETRANGE </w:t>
      </w:r>
      <w:proofErr w:type="spellStart"/>
      <w:r>
        <w:t>Function</w:t>
      </w:r>
      <w:proofErr w:type="spellEnd"/>
      <w:r>
        <w:t xml:space="preserve"> </w:t>
      </w:r>
      <w:proofErr w:type="spellStart"/>
      <w:r>
        <w:t>FieldRef</w:t>
      </w:r>
      <w:proofErr w:type="spellEnd"/>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CustomerRecref.OPEN</w:t>
      </w:r>
      <w:proofErr w:type="spellEnd"/>
      <w:r w:rsidRPr="00493AFA">
        <w:rPr>
          <w:rFonts w:ascii="Consolas" w:eastAsia="Times New Roman" w:hAnsi="Consolas" w:cs="Times New Roman"/>
          <w:color w:val="171717"/>
          <w:sz w:val="21"/>
          <w:szCs w:val="21"/>
          <w:shd w:val="clear" w:color="auto" w:fill="FAFAFA"/>
          <w:lang w:eastAsia="it-IT"/>
        </w:rPr>
        <w:t>(</w:t>
      </w:r>
      <w:proofErr w:type="gramStart"/>
      <w:r w:rsidRPr="00493AFA">
        <w:rPr>
          <w:rFonts w:ascii="Consolas" w:eastAsia="Times New Roman" w:hAnsi="Consolas" w:cs="Times New Roman"/>
          <w:color w:val="171717"/>
          <w:sz w:val="21"/>
          <w:szCs w:val="21"/>
          <w:shd w:val="clear" w:color="auto" w:fill="FAFAFA"/>
          <w:lang w:eastAsia="it-IT"/>
        </w:rPr>
        <w:t>DATABASE::</w:t>
      </w:r>
      <w:proofErr w:type="spellStart"/>
      <w:proofErr w:type="gramEnd"/>
      <w:r w:rsidRPr="00493AFA">
        <w:rPr>
          <w:rFonts w:ascii="Consolas" w:eastAsia="Times New Roman" w:hAnsi="Consolas" w:cs="Times New Roman"/>
          <w:color w:val="171717"/>
          <w:sz w:val="21"/>
          <w:szCs w:val="21"/>
          <w:shd w:val="clear" w:color="auto" w:fill="FAFAFA"/>
          <w:lang w:eastAsia="it-IT"/>
        </w:rPr>
        <w:t>Customer</w:t>
      </w:r>
      <w:proofErr w:type="spellEnd"/>
      <w:r w:rsidRPr="00493AFA">
        <w:rPr>
          <w:rFonts w:ascii="Consolas" w:eastAsia="Times New Roman" w:hAnsi="Consolas" w:cs="Times New Roman"/>
          <w:color w:val="171717"/>
          <w:sz w:val="21"/>
          <w:szCs w:val="21"/>
          <w:shd w:val="clear" w:color="auto" w:fill="FAFAFA"/>
          <w:lang w:eastAsia="it-IT"/>
        </w:rPr>
        <w:t xml:space="preserve">);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proofErr w:type="gramStart"/>
      <w:r w:rsidRPr="00493AFA">
        <w:rPr>
          <w:rFonts w:ascii="Consolas" w:eastAsia="Times New Roman" w:hAnsi="Consolas" w:cs="Times New Roman"/>
          <w:color w:val="171717"/>
          <w:sz w:val="21"/>
          <w:szCs w:val="21"/>
          <w:shd w:val="clear" w:color="auto" w:fill="FAFAFA"/>
          <w:lang w:eastAsia="it-IT"/>
        </w:rPr>
        <w:t>MyFieldRef</w:t>
      </w:r>
      <w:proofErr w:type="spellEnd"/>
      <w:r w:rsidRPr="00493AFA">
        <w:rPr>
          <w:rFonts w:ascii="Consolas" w:eastAsia="Times New Roman" w:hAnsi="Consolas" w:cs="Times New Roman"/>
          <w:color w:val="171717"/>
          <w:sz w:val="21"/>
          <w:szCs w:val="21"/>
          <w:shd w:val="clear" w:color="auto" w:fill="FAFAFA"/>
          <w:lang w:eastAsia="it-IT"/>
        </w:rPr>
        <w:t xml:space="preserve"> :</w:t>
      </w:r>
      <w:proofErr w:type="gramEnd"/>
      <w:r w:rsidRPr="00493AFA">
        <w:rPr>
          <w:rFonts w:ascii="Consolas" w:eastAsia="Times New Roman" w:hAnsi="Consolas" w:cs="Times New Roman"/>
          <w:color w:val="171717"/>
          <w:sz w:val="21"/>
          <w:szCs w:val="21"/>
          <w:shd w:val="clear" w:color="auto" w:fill="FAFAFA"/>
          <w:lang w:eastAsia="it-IT"/>
        </w:rPr>
        <w:t xml:space="preserve">= </w:t>
      </w:r>
      <w:proofErr w:type="spellStart"/>
      <w:r w:rsidRPr="00493AFA">
        <w:rPr>
          <w:rFonts w:ascii="Consolas" w:eastAsia="Times New Roman" w:hAnsi="Consolas" w:cs="Times New Roman"/>
          <w:color w:val="171717"/>
          <w:sz w:val="21"/>
          <w:szCs w:val="21"/>
          <w:shd w:val="clear" w:color="auto" w:fill="FAFAFA"/>
          <w:lang w:eastAsia="it-IT"/>
        </w:rPr>
        <w:t>CustomerRecref.FIELD</w:t>
      </w:r>
      <w:proofErr w:type="spellEnd"/>
      <w:r w:rsidRPr="00493AFA">
        <w:rPr>
          <w:rFonts w:ascii="Consolas" w:eastAsia="Times New Roman" w:hAnsi="Consolas" w:cs="Times New Roman"/>
          <w:color w:val="171717"/>
          <w:sz w:val="21"/>
          <w:szCs w:val="21"/>
          <w:shd w:val="clear" w:color="auto" w:fill="FAFAFA"/>
          <w:lang w:eastAsia="it-IT"/>
        </w:rPr>
        <w:t xml:space="preserve">(1);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MyFieldRef.SETRANGE</w:t>
      </w:r>
      <w:proofErr w:type="spellEnd"/>
      <w:r w:rsidRPr="00493AFA">
        <w:rPr>
          <w:rFonts w:ascii="Consolas" w:eastAsia="Times New Roman" w:hAnsi="Consolas" w:cs="Times New Roman"/>
          <w:color w:val="171717"/>
          <w:sz w:val="21"/>
          <w:szCs w:val="21"/>
          <w:shd w:val="clear" w:color="auto" w:fill="FAFAFA"/>
          <w:lang w:eastAsia="it-IT"/>
        </w:rPr>
        <w:t>('10000</w:t>
      </w:r>
      <w:proofErr w:type="gramStart"/>
      <w:r w:rsidRPr="00493AFA">
        <w:rPr>
          <w:rFonts w:ascii="Consolas" w:eastAsia="Times New Roman" w:hAnsi="Consolas" w:cs="Times New Roman"/>
          <w:color w:val="171717"/>
          <w:sz w:val="21"/>
          <w:szCs w:val="21"/>
          <w:shd w:val="clear" w:color="auto" w:fill="FAFAFA"/>
          <w:lang w:eastAsia="it-IT"/>
        </w:rPr>
        <w:t>' ,</w:t>
      </w:r>
      <w:proofErr w:type="gramEnd"/>
      <w:r w:rsidRPr="00493AFA">
        <w:rPr>
          <w:rFonts w:ascii="Consolas" w:eastAsia="Times New Roman" w:hAnsi="Consolas" w:cs="Times New Roman"/>
          <w:color w:val="171717"/>
          <w:sz w:val="21"/>
          <w:szCs w:val="21"/>
          <w:shd w:val="clear" w:color="auto" w:fill="FAFAFA"/>
          <w:lang w:eastAsia="it-IT"/>
        </w:rPr>
        <w:t xml:space="preserve">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r>
        <w:rPr>
          <w:highlight w:val="white"/>
        </w:rPr>
        <w:t>0DT</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r>
        <w:rPr>
          <w:bdr w:val="none" w:sz="0" w:space="0" w:color="auto" w:frame="1"/>
        </w:rPr>
        <w:t>Data e Ora corrente</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roofErr w:type="spellStart"/>
      <w:proofErr w:type="gramStart"/>
      <w:r>
        <w:rPr>
          <w:rFonts w:ascii="Consolas" w:hAnsi="Consolas" w:cs="Consolas"/>
          <w:color w:val="000000"/>
          <w:sz w:val="24"/>
          <w:szCs w:val="24"/>
          <w:highlight w:val="white"/>
        </w:rPr>
        <w:t>DataRange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r>
        <w:rPr>
          <w:bdr w:val="none" w:sz="0" w:space="0" w:color="auto" w:frame="1"/>
        </w:rPr>
        <w:t>Test sulla Data indefinita (01-01-1753 00:00:00.000)</w:t>
      </w:r>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w:t>
      </w:r>
      <w:proofErr w:type="spellStart"/>
      <w:r w:rsidR="00B418E0">
        <w:rPr>
          <w:rFonts w:ascii="Consolas" w:hAnsi="Consolas" w:cs="Consolas"/>
          <w:color w:val="000000"/>
          <w:sz w:val="24"/>
          <w:szCs w:val="24"/>
        </w:rPr>
        <w:t>blank</w:t>
      </w:r>
      <w:proofErr w:type="spellEnd"/>
      <w:r w:rsidR="00B418E0">
        <w:rPr>
          <w:rFonts w:ascii="Consolas" w:hAnsi="Consolas" w:cs="Consolas"/>
          <w:color w:val="000000"/>
          <w:sz w:val="24"/>
          <w:szCs w:val="24"/>
        </w:rPr>
        <w:t>)</w:t>
      </w:r>
    </w:p>
    <w:p w:rsidR="00FE00AE" w:rsidRDefault="007D030E" w:rsidP="007D030E">
      <w:pPr>
        <w:pStyle w:val="Titolo2"/>
        <w:rPr>
          <w:bdr w:val="none" w:sz="0" w:space="0" w:color="auto" w:frame="1"/>
        </w:rPr>
      </w:pPr>
      <w:r>
        <w:rPr>
          <w:bdr w:val="none" w:sz="0" w:space="0" w:color="auto" w:frame="1"/>
        </w:rPr>
        <w:t>Data ultimo giorno dell’anno della data indicata</w:t>
      </w:r>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r>
        <w:rPr>
          <w:bdr w:val="none" w:sz="0" w:space="0" w:color="auto" w:frame="1"/>
        </w:rPr>
        <w:t>Data primo giorno dell’anno della data indicata</w:t>
      </w:r>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r>
        <w:rPr>
          <w:bdr w:val="none" w:sz="0" w:space="0" w:color="auto" w:frame="1"/>
        </w:rPr>
        <w:t>FIND</w:t>
      </w:r>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 xml:space="preserve">È possibile combinare i caratteri '=', '&lt;' </w:t>
      </w:r>
      <w:proofErr w:type="gramStart"/>
      <w:r w:rsidRPr="0017177A">
        <w:rPr>
          <w:rFonts w:asciiTheme="minorHAnsi" w:hAnsiTheme="minorHAnsi" w:cstheme="minorHAnsi"/>
          <w:color w:val="171717"/>
          <w:sz w:val="20"/>
        </w:rPr>
        <w:t>e '</w:t>
      </w:r>
      <w:proofErr w:type="gramEnd"/>
      <w:r w:rsidRPr="0017177A">
        <w:rPr>
          <w:rFonts w:asciiTheme="minorHAnsi" w:hAnsiTheme="minorHAnsi" w:cstheme="minorHAnsi"/>
          <w:color w:val="171717"/>
          <w:sz w:val="20"/>
        </w:rPr>
        <w:t>&gt;'.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."No.</w:t>
      </w:r>
      <w:proofErr w:type="gramStart"/>
      <w:r w:rsidRPr="0017177A">
        <w:rPr>
          <w:rFonts w:eastAsia="Times New Roman" w:cstheme="minorHAnsi"/>
          <w:color w:val="171717"/>
          <w:sz w:val="20"/>
          <w:szCs w:val="21"/>
          <w:shd w:val="clear" w:color="auto" w:fill="FAFAFA"/>
          <w:lang w:eastAsia="it-IT"/>
        </w:rPr>
        <w:t>" :</w:t>
      </w:r>
      <w:proofErr w:type="gramEnd"/>
      <w:r w:rsidRPr="0017177A">
        <w:rPr>
          <w:rFonts w:eastAsia="Times New Roman" w:cstheme="minorHAnsi"/>
          <w:color w:val="171717"/>
          <w:sz w:val="20"/>
          <w:szCs w:val="21"/>
          <w:shd w:val="clear" w:color="auto" w:fill="FAFAFA"/>
          <w:lang w:eastAsia="it-IT"/>
        </w:rPr>
        <w:t xml:space="preserve">=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IF </w:t>
      </w:r>
      <w:proofErr w:type="spellStart"/>
      <w:r w:rsidRPr="0017177A">
        <w:rPr>
          <w:rFonts w:eastAsia="Times New Roman" w:cstheme="minorHAnsi"/>
          <w:color w:val="171717"/>
          <w:sz w:val="20"/>
          <w:szCs w:val="21"/>
          <w:shd w:val="clear" w:color="auto" w:fill="FAFAFA"/>
          <w:lang w:eastAsia="it-IT"/>
        </w:rPr>
        <w:t>ItemRec.FIND</w:t>
      </w:r>
      <w:proofErr w:type="spellEnd"/>
      <w:r w:rsidRPr="0017177A">
        <w:rPr>
          <w:rFonts w:eastAsia="Times New Roman" w:cstheme="minorHAnsi"/>
          <w:color w:val="171717"/>
          <w:sz w:val="20"/>
          <w:szCs w:val="21"/>
          <w:shd w:val="clear" w:color="auto" w:fill="FAFAFA"/>
          <w:lang w:eastAsia="it-IT"/>
        </w:rPr>
        <w:t>('</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w:t>
      </w:r>
      <w:proofErr w:type="gramStart"/>
      <w:r w:rsidRPr="0017177A">
        <w:rPr>
          <w:rFonts w:eastAsia="Times New Roman" w:cstheme="minorHAnsi"/>
          <w:color w:val="171717"/>
          <w:sz w:val="20"/>
          <w:szCs w:val="21"/>
          <w:shd w:val="clear" w:color="auto" w:fill="FAFAFA"/>
          <w:lang w:eastAsia="it-IT"/>
        </w:rPr>
        <w:t>MESSAGE(</w:t>
      </w:r>
      <w:proofErr w:type="gramEnd"/>
      <w:r w:rsidRPr="0017177A">
        <w:rPr>
          <w:rFonts w:eastAsia="Times New Roman" w:cstheme="minorHAnsi"/>
          <w:color w:val="171717"/>
          <w:sz w:val="20"/>
          <w:szCs w:val="21"/>
          <w:shd w:val="clear" w:color="auto" w:fill="FAFAFA"/>
          <w:lang w:eastAsia="it-IT"/>
        </w:rPr>
        <w:t xml:space="preserve">TEXT000,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."No.", </w:t>
      </w:r>
      <w:proofErr w:type="spellStart"/>
      <w:r w:rsidRPr="0017177A">
        <w:rPr>
          <w:rFonts w:eastAsia="Times New Roman" w:cstheme="minorHAnsi"/>
          <w:color w:val="171717"/>
          <w:sz w:val="20"/>
          <w:szCs w:val="21"/>
          <w:shd w:val="clear" w:color="auto" w:fill="FAFAFA"/>
          <w:lang w:eastAsia="it-IT"/>
        </w:rPr>
        <w:t>ItemRec.Description</w:t>
      </w:r>
      <w:proofErr w:type="spellEnd"/>
      <w:r w:rsidRPr="0017177A">
        <w:rPr>
          <w:rFonts w:eastAsia="Times New Roman" w:cstheme="minorHAnsi"/>
          <w:color w:val="171717"/>
          <w:sz w:val="20"/>
          <w:szCs w:val="21"/>
          <w:shd w:val="clear" w:color="auto" w:fill="FAFAFA"/>
          <w:lang w:eastAsia="it-IT"/>
        </w:rPr>
        <w:t xml:space="preserve">,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r>
        <w:rPr>
          <w:bdr w:val="none" w:sz="0" w:space="0" w:color="auto" w:frame="1"/>
        </w:rPr>
        <w:t>Calcolo giorni tra due date</w:t>
      </w:r>
    </w:p>
    <w:p w:rsidR="00B44D94" w:rsidRDefault="00B44D94" w:rsidP="00B44D94"/>
    <w:p w:rsidR="00B44D94" w:rsidRDefault="00B44D94" w:rsidP="00B44D94">
      <w:r>
        <w:t>Definisco una variabile (</w:t>
      </w:r>
      <w:proofErr w:type="spellStart"/>
      <w:r>
        <w:t>days</w:t>
      </w:r>
      <w:proofErr w:type="spellEnd"/>
      <w:r>
        <w:t xml:space="preserve">) di tipo </w:t>
      </w:r>
      <w:proofErr w:type="spellStart"/>
      <w:r>
        <w:t>integer</w:t>
      </w:r>
      <w:proofErr w:type="spellEnd"/>
      <w:r>
        <w:t xml:space="preserve"> che conterrà il risultato del </w:t>
      </w:r>
      <w:proofErr w:type="gramStart"/>
      <w:r>
        <w:t>calcolo :</w:t>
      </w:r>
      <w:proofErr w:type="gramEnd"/>
    </w:p>
    <w:p w:rsidR="00B44D94" w:rsidRPr="00B44D94" w:rsidRDefault="00B44D94" w:rsidP="00B44D94">
      <w:proofErr w:type="spellStart"/>
      <w:proofErr w:type="gramStart"/>
      <w:r>
        <w:rPr>
          <w:rFonts w:ascii="Consolas" w:hAnsi="Consolas" w:cs="Consolas"/>
          <w:color w:val="000000"/>
          <w:sz w:val="24"/>
          <w:szCs w:val="24"/>
          <w:highlight w:val="white"/>
        </w:rPr>
        <w:t>days</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Ending</w:t>
      </w:r>
      <w:proofErr w:type="spellEnd"/>
      <w:r>
        <w:rPr>
          <w:rFonts w:ascii="Consolas" w:hAnsi="Consolas" w:cs="Consolas"/>
          <w:color w:val="000000"/>
          <w:sz w:val="24"/>
          <w:szCs w:val="24"/>
          <w:highlight w:val="white"/>
        </w:rPr>
        <w:t xml:space="preserve">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Starting</w:t>
      </w:r>
      <w:proofErr w:type="spellEnd"/>
      <w:r>
        <w:rPr>
          <w:rFonts w:ascii="Consolas" w:hAnsi="Consolas" w:cs="Consolas"/>
          <w:color w:val="000000"/>
          <w:sz w:val="24"/>
          <w:szCs w:val="24"/>
          <w:highlight w:val="white"/>
        </w:rPr>
        <w:t xml:space="preserve"> Date";</w:t>
      </w:r>
    </w:p>
    <w:p w:rsidR="00B44D94" w:rsidRDefault="00B44D94" w:rsidP="00A5286A">
      <w:pPr>
        <w:pStyle w:val="Titolo2"/>
        <w:rPr>
          <w:bdr w:val="none" w:sz="0" w:space="0" w:color="auto" w:frame="1"/>
        </w:rPr>
      </w:pPr>
    </w:p>
    <w:p w:rsidR="00A5286A" w:rsidRDefault="00A5286A" w:rsidP="00A5286A">
      <w:pPr>
        <w:pStyle w:val="Titolo2"/>
        <w:rPr>
          <w:bdr w:val="none" w:sz="0" w:space="0" w:color="auto" w:frame="1"/>
        </w:rPr>
      </w:pPr>
      <w:r>
        <w:rPr>
          <w:bdr w:val="none" w:sz="0" w:space="0" w:color="auto" w:frame="1"/>
        </w:rPr>
        <w:t>FINDSET</w:t>
      </w:r>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FINDFIRST</w:t>
      </w:r>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FINDLAST</w:t>
      </w:r>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ISEMPTY</w:t>
      </w:r>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r>
        <w:t>Struttura decisionale IF</w:t>
      </w:r>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value_TOT_</w:t>
      </w:r>
      <w:proofErr w:type="gramStart"/>
      <w:r>
        <w:rPr>
          <w:rFonts w:ascii="Consolas" w:hAnsi="Consolas" w:cs="Consolas"/>
          <w:color w:val="000000"/>
          <w:sz w:val="24"/>
          <w:szCs w:val="24"/>
          <w:highlight w:val="white"/>
        </w:rPr>
        <w:t>FATTURA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Integer</w:t>
      </w:r>
      <w:proofErr w:type="spellEnd"/>
      <w:r>
        <w:rPr>
          <w:rFonts w:ascii="Consolas" w:hAnsi="Consolas" w:cs="Consolas"/>
          <w:color w:val="A31515"/>
          <w:sz w:val="24"/>
          <w:szCs w:val="24"/>
          <w:highlight w:val="white"/>
        </w:rPr>
        <w:t>&gt;&lt;Decimal,3&gt;'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w:t>
      </w:r>
      <w:r>
        <w:t xml:space="preserve">  </w:t>
      </w:r>
    </w:p>
    <w:p w:rsidR="006B29CA" w:rsidRDefault="006B29CA" w:rsidP="00493AFA"/>
    <w:p w:rsidR="007C2DC1" w:rsidRDefault="007C2DC1" w:rsidP="007C2DC1">
      <w:pPr>
        <w:pStyle w:val="Titolo2"/>
      </w:pPr>
      <w:r>
        <w:t>REPEAT … UNTIL</w:t>
      </w:r>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w:t>
      </w:r>
      <w:proofErr w:type="spellStart"/>
      <w:r w:rsidRPr="007C2DC1">
        <w:rPr>
          <w:rFonts w:ascii="Consolas" w:eastAsia="Times New Roman" w:hAnsi="Consolas" w:cs="Times New Roman"/>
          <w:color w:val="171717"/>
          <w:sz w:val="21"/>
          <w:szCs w:val="21"/>
          <w:shd w:val="clear" w:color="auto" w:fill="FAFAFA"/>
          <w:lang w:eastAsia="it-IT"/>
        </w:rPr>
        <w:t>GLAcc.NEXT</w:t>
      </w:r>
      <w:proofErr w:type="spellEnd"/>
      <w:r w:rsidRPr="007C2DC1">
        <w:rPr>
          <w:rFonts w:ascii="Consolas" w:eastAsia="Times New Roman" w:hAnsi="Consolas" w:cs="Times New Roman"/>
          <w:color w:val="171717"/>
          <w:sz w:val="21"/>
          <w:szCs w:val="21"/>
          <w:shd w:val="clear" w:color="auto" w:fill="FAFAFA"/>
          <w:lang w:eastAsia="it-IT"/>
        </w:rPr>
        <w:t xml:space="preserve">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w:t>
      </w:r>
      <w:proofErr w:type="gramEnd"/>
      <w:r>
        <w:rPr>
          <w:rFonts w:ascii="Consolas" w:hAnsi="Consolas" w:cs="Consolas"/>
          <w:color w:val="000000"/>
          <w:sz w:val="24"/>
          <w:szCs w:val="24"/>
          <w:highlight w:val="white"/>
        </w:rPr>
        <w:t>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DateTimeInsert</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CODPROCESSPar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DTEPROCESSPar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r>
        <w:t>MESSAGE</w:t>
      </w:r>
    </w:p>
    <w:p w:rsidR="00437BE7" w:rsidRDefault="00437BE7" w:rsidP="00437BE7">
      <w:pPr>
        <w:rPr>
          <w:rFonts w:ascii="Consolas" w:hAnsi="Consolas" w:cs="Consolas"/>
          <w:color w:val="000000"/>
          <w:sz w:val="24"/>
          <w:szCs w:val="24"/>
        </w:rPr>
      </w:pPr>
      <w:proofErr w:type="gramStart"/>
      <w:r>
        <w:rPr>
          <w:rFonts w:ascii="Consolas" w:hAnsi="Consolas" w:cs="Consolas"/>
          <w:color w:val="000000"/>
          <w:sz w:val="24"/>
          <w:szCs w:val="24"/>
          <w:highlight w:val="white"/>
        </w:rPr>
        <w:t>MESSAGE(</w:t>
      </w:r>
      <w:proofErr w:type="gramEnd"/>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Tesidet</w:t>
      </w:r>
      <w:proofErr w:type="spellEnd"/>
      <w:r>
        <w:rPr>
          <w:rFonts w:ascii="Consolas" w:hAnsi="Consolas" w:cs="Consolas"/>
          <w:color w:val="A31515"/>
          <w:sz w:val="24"/>
          <w:szCs w:val="24"/>
          <w:highlight w:val="white"/>
        </w:rPr>
        <w:t xml:space="preserve">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roofErr w:type="spellEnd"/>
      <w:r>
        <w:rPr>
          <w:rFonts w:ascii="Consolas" w:hAnsi="Consolas" w:cs="Consolas"/>
          <w:color w:val="000000"/>
          <w:sz w:val="24"/>
          <w:szCs w:val="24"/>
          <w:highlight w:val="white"/>
        </w:rPr>
        <w:t>);</w:t>
      </w:r>
    </w:p>
    <w:p w:rsidR="00437BE7" w:rsidRPr="00437BE7" w:rsidRDefault="00437BE7" w:rsidP="00437BE7">
      <w:r>
        <w:rPr>
          <w:rFonts w:ascii="Consolas" w:hAnsi="Consolas" w:cs="Consolas"/>
          <w:color w:val="000000"/>
          <w:sz w:val="24"/>
          <w:szCs w:val="24"/>
        </w:rPr>
        <w:t xml:space="preserve">Visualizza un </w:t>
      </w:r>
      <w:proofErr w:type="spellStart"/>
      <w:r>
        <w:rPr>
          <w:rFonts w:ascii="Consolas" w:hAnsi="Consolas" w:cs="Consolas"/>
          <w:color w:val="000000"/>
          <w:sz w:val="24"/>
          <w:szCs w:val="24"/>
        </w:rPr>
        <w:t>alert</w:t>
      </w:r>
      <w:proofErr w:type="spellEnd"/>
      <w:r>
        <w:rPr>
          <w:rFonts w:ascii="Consolas" w:hAnsi="Consolas" w:cs="Consolas"/>
          <w:color w:val="000000"/>
          <w:sz w:val="24"/>
          <w:szCs w:val="24"/>
        </w:rPr>
        <w:t xml:space="preserve"> con messaggio.</w:t>
      </w:r>
    </w:p>
    <w:p w:rsidR="00437BE7" w:rsidRDefault="00437BE7" w:rsidP="00493AFA"/>
    <w:p w:rsidR="00BD558D" w:rsidRDefault="00BD558D" w:rsidP="00BD558D">
      <w:pPr>
        <w:pStyle w:val="Titolo2"/>
      </w:pPr>
      <w:r>
        <w:t>Sottoscrizione evento</w:t>
      </w:r>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ID </w:t>
            </w:r>
            <w:proofErr w:type="spellStart"/>
            <w:r>
              <w:rPr>
                <w:rFonts w:ascii="Segoe UI" w:hAnsi="Segoe UI" w:cs="Segoe UI"/>
                <w:sz w:val="18"/>
                <w:szCs w:val="18"/>
              </w:rPr>
              <w:t>codeunit</w:t>
            </w:r>
            <w:proofErr w:type="spellEnd"/>
            <w:r>
              <w:rPr>
                <w:rFonts w:ascii="Segoe UI" w:hAnsi="Segoe UI" w:cs="Segoe UI"/>
                <w:sz w:val="18"/>
                <w:szCs w:val="18"/>
              </w:rPr>
              <w:t xml:space="preserve">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l'ID della </w:t>
            </w:r>
            <w:proofErr w:type="spellStart"/>
            <w:r>
              <w:rPr>
                <w:rFonts w:ascii="Segoe UI" w:hAnsi="Segoe UI" w:cs="Segoe UI"/>
                <w:sz w:val="18"/>
                <w:szCs w:val="18"/>
              </w:rPr>
              <w:t>codeunit</w:t>
            </w:r>
            <w:proofErr w:type="spellEnd"/>
            <w:r>
              <w:rPr>
                <w:rFonts w:ascii="Segoe UI" w:hAnsi="Segoe UI" w:cs="Segoe UI"/>
                <w:sz w:val="18"/>
                <w:szCs w:val="18"/>
              </w:rPr>
              <w:t xml:space="preserve">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la funzione di sottoscrittore di eventi nella </w:t>
            </w:r>
            <w:proofErr w:type="spellStart"/>
            <w:r>
              <w:rPr>
                <w:rFonts w:ascii="Segoe UI" w:hAnsi="Segoe UI" w:cs="Segoe UI"/>
                <w:sz w:val="18"/>
                <w:szCs w:val="18"/>
              </w:rPr>
              <w:t>codeunit</w:t>
            </w:r>
            <w:proofErr w:type="spellEnd"/>
            <w:r>
              <w:rPr>
                <w:rFonts w:ascii="Segoe UI" w:hAnsi="Segoe UI" w:cs="Segoe UI"/>
                <w:sz w:val="18"/>
                <w:szCs w:val="18"/>
              </w:rPr>
              <w:t xml:space="preserve">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proofErr w:type="gramStart"/>
            <w:r>
              <w:rPr>
                <w:rFonts w:ascii="Segoe UI" w:hAnsi="Segoe UI" w:cs="Segoe UI"/>
                <w:b/>
                <w:bCs/>
                <w:sz w:val="18"/>
                <w:szCs w:val="18"/>
              </w:rPr>
              <w:t>Trigger </w:t>
            </w:r>
            <w:r>
              <w:rPr>
                <w:rFonts w:ascii="Segoe UI" w:hAnsi="Segoe UI" w:cs="Segoe UI"/>
                <w:sz w:val="18"/>
                <w:szCs w:val="18"/>
              </w:rPr>
              <w:t>.</w:t>
            </w:r>
            <w:proofErr w:type="gramEnd"/>
            <w:r>
              <w:rPr>
                <w:rFonts w:ascii="Segoe UI" w:hAnsi="Segoe UI" w:cs="Segoe UI"/>
                <w:sz w:val="18"/>
                <w:szCs w:val="18"/>
              </w:rPr>
              <w:t xml:space="preserve"> Per ulteriori informazioni sui tipi,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"http://help2016.eos-solutions.it/help/it-it/conEventTypes.htm"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Types</w:t>
            </w:r>
            <w:proofErr w:type="spellEnd"/>
            <w:r>
              <w:rPr>
                <w:rFonts w:ascii="Segoe UI" w:hAnsi="Segoe UI" w:cs="Segoe UI"/>
                <w:sz w:val="18"/>
                <w:szCs w:val="18"/>
              </w:rPr>
              <w:fldChar w:fldCharType="end"/>
            </w:r>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"http://help2016.eos-solutions.it/help/it-it/conEventErrors.htm"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Errors</w:t>
            </w:r>
            <w:proofErr w:type="spellEnd"/>
            <w:r>
              <w:rPr>
                <w:rFonts w:ascii="Segoe UI" w:hAnsi="Segoe UI" w:cs="Segoe UI"/>
                <w:sz w:val="18"/>
                <w:szCs w:val="18"/>
              </w:rPr>
              <w:fldChar w:fldCharType="end"/>
            </w:r>
            <w:r>
              <w:rPr>
                <w:rFonts w:ascii="Segoe UI" w:hAnsi="Segoe UI" w:cs="Segoe UI"/>
                <w:sz w:val="18"/>
                <w:szCs w:val="18"/>
              </w:rPr>
              <w:t>.</w:t>
            </w:r>
          </w:p>
        </w:tc>
      </w:tr>
    </w:tbl>
    <w:p w:rsidR="00BD558D" w:rsidRDefault="00BD558D" w:rsidP="00BD558D"/>
    <w:p w:rsidR="00E45BAC" w:rsidRDefault="00E45BAC" w:rsidP="00E45BAC">
      <w:pPr>
        <w:pStyle w:val="Titolo2"/>
      </w:pPr>
      <w:r>
        <w:t xml:space="preserve">Come aggiungere una funzione a una </w:t>
      </w:r>
      <w:proofErr w:type="spellStart"/>
      <w:r>
        <w:t>Codeunit</w:t>
      </w:r>
      <w:proofErr w:type="spellEnd"/>
      <w:r>
        <w:t xml:space="preserve"> in Dynamics NAV</w:t>
      </w:r>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 xml:space="preserve">Per aggiungere una funzione a una </w:t>
      </w:r>
      <w:proofErr w:type="spellStart"/>
      <w:r>
        <w:rPr>
          <w:rFonts w:ascii="Segoe UI" w:hAnsi="Segoe UI" w:cs="Segoe UI"/>
          <w:color w:val="171717"/>
        </w:rPr>
        <w:t>codeunit</w:t>
      </w:r>
      <w:proofErr w:type="spellEnd"/>
      <w:r>
        <w:rPr>
          <w:rFonts w:ascii="Segoe UI" w:hAnsi="Segoe UI" w:cs="Segoe UI"/>
          <w:color w:val="171717"/>
        </w:rPr>
        <w:t>, utilizzare la seguente procedura.</w:t>
      </w:r>
    </w:p>
    <w:p w:rsidR="00E45BAC" w:rsidRDefault="00E45BAC" w:rsidP="00E45BAC">
      <w:pPr>
        <w:pStyle w:val="Titolo3"/>
        <w:shd w:val="clear" w:color="auto" w:fill="FFFFFF"/>
        <w:spacing w:before="0"/>
        <w:rPr>
          <w:rFonts w:ascii="Segoe UI" w:hAnsi="Segoe UI" w:cs="Segoe UI"/>
          <w:color w:val="171717"/>
        </w:rPr>
      </w:pPr>
      <w:r>
        <w:rPr>
          <w:rFonts w:ascii="Segoe UI" w:hAnsi="Segoe UI" w:cs="Segoe UI"/>
          <w:color w:val="171717"/>
        </w:rPr>
        <w:t>Per aggiungere una funzione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proofErr w:type="gramStart"/>
      <w:r>
        <w:rPr>
          <w:rStyle w:val="Enfasigrassetto"/>
          <w:rFonts w:ascii="Segoe UI" w:hAnsi="Segoe UI" w:cs="Segoe UI"/>
          <w:color w:val="171717"/>
        </w:rPr>
        <w:t>Visualizza</w:t>
      </w:r>
      <w:r>
        <w:rPr>
          <w:rFonts w:ascii="Segoe UI" w:hAnsi="Segoe UI" w:cs="Segoe UI"/>
          <w:color w:val="171717"/>
        </w:rPr>
        <w:t> ,</w:t>
      </w:r>
      <w:proofErr w:type="gramEnd"/>
      <w:r>
        <w:rPr>
          <w:rFonts w:ascii="Segoe UI" w:hAnsi="Segoe UI" w:cs="Segoe UI"/>
          <w:color w:val="171717"/>
        </w:rPr>
        <w:t xml:space="preserve">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6"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 xml:space="preserve">Globali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 xml:space="preserve">Locali C / </w:t>
      </w:r>
      <w:proofErr w:type="gramStart"/>
      <w:r>
        <w:rPr>
          <w:rStyle w:val="Enfasigrassetto"/>
          <w:rFonts w:ascii="Segoe UI" w:hAnsi="Segoe UI" w:cs="Segoe UI"/>
          <w:color w:val="171717"/>
        </w:rPr>
        <w:t>AL</w:t>
      </w:r>
      <w:r>
        <w:rPr>
          <w:rFonts w:ascii="Segoe UI" w:hAnsi="Segoe UI" w:cs="Segoe UI"/>
          <w:color w:val="171717"/>
        </w:rPr>
        <w:t> .</w:t>
      </w:r>
      <w:proofErr w:type="gramEnd"/>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Se si seleziona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xml:space="preserve"> il parametro viene passato per riferimento anziché per valore. Il valore di una variabile può essere modificato da una funzione solo quando viene passato alla funzione per riferimento. Quando il parametro non è specificato come </w:t>
      </w:r>
      <w:proofErr w:type="spellStart"/>
      <w:r>
        <w:rPr>
          <w:rFonts w:ascii="Segoe UI" w:hAnsi="Segoe UI" w:cs="Segoe UI"/>
          <w:color w:val="171717"/>
        </w:rPr>
        <w:t>Var</w:t>
      </w:r>
      <w:proofErr w:type="spellEnd"/>
      <w:r>
        <w:rPr>
          <w:rFonts w:ascii="Segoe UI" w:hAnsi="Segoe UI" w:cs="Segoe UI"/>
          <w:color w:val="171717"/>
        </w:rPr>
        <w:t>,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E45BAC" w:rsidRDefault="00575EFF" w:rsidP="00575EFF">
      <w:pPr>
        <w:pStyle w:val="Titolo2"/>
      </w:pPr>
      <w:r>
        <w:t>Lettura del calendario NAV Colussi</w:t>
      </w:r>
    </w:p>
    <w:p w:rsidR="00575EFF" w:rsidRDefault="00575EFF" w:rsidP="00575EFF"/>
    <w:p w:rsidR="00575EFF" w:rsidRDefault="00575EFF" w:rsidP="00575EFF">
      <w:r>
        <w:t xml:space="preserve">Definire le seguenti </w:t>
      </w:r>
      <w:proofErr w:type="gramStart"/>
      <w:r>
        <w:t>variabili :</w:t>
      </w:r>
      <w:proofErr w:type="gramEnd"/>
    </w:p>
    <w:p w:rsidR="00575EFF" w:rsidRDefault="00575EFF" w:rsidP="00575EFF">
      <w:proofErr w:type="spellStart"/>
      <w:r>
        <w:t>Name</w:t>
      </w:r>
      <w:proofErr w:type="spellEnd"/>
      <w:r>
        <w:tab/>
      </w:r>
      <w:r>
        <w:tab/>
      </w:r>
      <w:r>
        <w:tab/>
      </w:r>
      <w:proofErr w:type="spellStart"/>
      <w:r>
        <w:t>DataType</w:t>
      </w:r>
      <w:proofErr w:type="spellEnd"/>
      <w:r>
        <w:tab/>
      </w:r>
      <w:proofErr w:type="spellStart"/>
      <w:r>
        <w:t>Subtype</w:t>
      </w:r>
      <w:proofErr w:type="spellEnd"/>
      <w:r>
        <w:tab/>
      </w:r>
      <w:r>
        <w:tab/>
      </w:r>
      <w:proofErr w:type="spellStart"/>
      <w:r>
        <w:t>Length</w:t>
      </w:r>
      <w:proofErr w:type="spellEnd"/>
    </w:p>
    <w:p w:rsidR="00575EFF" w:rsidRDefault="00575EFF" w:rsidP="00575EFF">
      <w:proofErr w:type="spellStart"/>
      <w:r>
        <w:t>BaseCalChange</w:t>
      </w:r>
      <w:proofErr w:type="spellEnd"/>
      <w:r>
        <w:tab/>
      </w:r>
      <w:r>
        <w:tab/>
        <w:t>Record</w:t>
      </w:r>
      <w:r>
        <w:tab/>
      </w:r>
      <w:r>
        <w:tab/>
        <w:t xml:space="preserve">Base </w:t>
      </w:r>
      <w:proofErr w:type="spellStart"/>
      <w:r>
        <w:t>Calendar</w:t>
      </w:r>
      <w:proofErr w:type="spellEnd"/>
      <w:r>
        <w:t xml:space="preserve"> </w:t>
      </w:r>
      <w:proofErr w:type="spellStart"/>
      <w:r>
        <w:t>Change</w:t>
      </w:r>
      <w:proofErr w:type="spellEnd"/>
      <w:r>
        <w:tab/>
      </w:r>
    </w:p>
    <w:p w:rsidR="00575EFF" w:rsidRDefault="00575EFF" w:rsidP="00575EFF">
      <w:proofErr w:type="spellStart"/>
      <w:r>
        <w:t>ColussiSetup</w:t>
      </w:r>
      <w:proofErr w:type="spellEnd"/>
      <w:r>
        <w:tab/>
      </w:r>
      <w:r>
        <w:tab/>
        <w:t>Record</w:t>
      </w:r>
      <w:r>
        <w:tab/>
      </w:r>
      <w:r>
        <w:tab/>
        <w:t>Colussi Setup</w:t>
      </w:r>
      <w:r>
        <w:tab/>
      </w:r>
    </w:p>
    <w:p w:rsidR="00575EFF" w:rsidRDefault="00575EFF" w:rsidP="00575EFF">
      <w:proofErr w:type="spellStart"/>
      <w:r>
        <w:t>CalendarCode</w:t>
      </w:r>
      <w:proofErr w:type="spellEnd"/>
      <w:r>
        <w:tab/>
      </w:r>
      <w:r>
        <w:tab/>
        <w:t>Code</w:t>
      </w:r>
      <w:r>
        <w:tab/>
      </w:r>
      <w:r>
        <w:tab/>
      </w:r>
      <w:r>
        <w:tab/>
      </w:r>
      <w:r>
        <w:tab/>
      </w:r>
      <w:r>
        <w:tab/>
        <w:t>20</w:t>
      </w:r>
    </w:p>
    <w:p w:rsidR="00575EFF" w:rsidRDefault="00575EFF" w:rsidP="00575EFF">
      <w:proofErr w:type="spellStart"/>
      <w:r>
        <w:t>TargetDate</w:t>
      </w:r>
      <w:proofErr w:type="spellEnd"/>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CalendarCode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ColussiSetup</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Expected</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Deliv</w:t>
      </w:r>
      <w:proofErr w:type="spellEnd"/>
      <w:r>
        <w:rPr>
          <w:rFonts w:ascii="Consolas" w:hAnsi="Consolas" w:cs="Consolas"/>
          <w:color w:val="000000"/>
          <w:sz w:val="24"/>
          <w:szCs w:val="24"/>
          <w:highlight w:val="white"/>
        </w:rPr>
        <w:t xml:space="preserve">. Date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 xml:space="preserve">("Base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CalendarCode</w:t>
      </w:r>
      <w:proofErr w:type="spellEnd"/>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Weekly</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Day</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Annual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r>
        <w:t>Chiamare una page da un’altra page passandogli dei parametri</w:t>
      </w:r>
    </w:p>
    <w:p w:rsidR="008405AD" w:rsidRDefault="008405AD" w:rsidP="008405AD">
      <w:r>
        <w:t>L’esempio in questione coinvolge la page 46 che può chiamare la 80101.</w:t>
      </w:r>
    </w:p>
    <w:p w:rsidR="008405AD" w:rsidRDefault="008405AD" w:rsidP="008405AD">
      <w:r>
        <w:t xml:space="preserve">Nella page 46 c’è un bottone </w:t>
      </w:r>
      <w:proofErr w:type="gramStart"/>
      <w:r>
        <w:t>che :</w:t>
      </w:r>
      <w:proofErr w:type="gramEnd"/>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"Unit of </w:t>
      </w:r>
      <w:proofErr w:type="spellStart"/>
      <w:r>
        <w:rPr>
          <w:rFonts w:ascii="Consolas" w:hAnsi="Consolas" w:cs="Consolas"/>
          <w:color w:val="000000"/>
          <w:sz w:val="24"/>
          <w:szCs w:val="24"/>
          <w:highlight w:val="white"/>
        </w:rPr>
        <w:t>Measure</w:t>
      </w:r>
      <w:proofErr w:type="spellEnd"/>
      <w:r>
        <w:rPr>
          <w:rFonts w:ascii="Consolas" w:hAnsi="Consolas" w:cs="Consolas"/>
          <w:color w:val="000000"/>
          <w:sz w:val="24"/>
          <w:szCs w:val="24"/>
          <w:highlight w:val="white"/>
        </w:rPr>
        <w:t xml:space="preserv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SalesHeader</w:t>
      </w:r>
      <w:proofErr w:type="spellEnd"/>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Sent</w:t>
      </w:r>
      <w:proofErr w:type="spellEnd"/>
      <w:r>
        <w:rPr>
          <w:rFonts w:ascii="Consolas" w:hAnsi="Consolas" w:cs="Consolas"/>
          <w:color w:val="000000"/>
          <w:sz w:val="24"/>
          <w:szCs w:val="24"/>
          <w:highlight w:val="white"/>
        </w:rPr>
        <w:t xml:space="preserve">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"Sub </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RUNMODAL</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ACTION::</w:t>
      </w:r>
      <w:proofErr w:type="spellStart"/>
      <w:proofErr w:type="gramEnd"/>
      <w:r>
        <w:rPr>
          <w:rFonts w:ascii="Consolas" w:hAnsi="Consolas" w:cs="Consolas"/>
          <w:color w:val="000000"/>
          <w:sz w:val="24"/>
          <w:szCs w:val="24"/>
          <w:highlight w:val="white"/>
        </w:rPr>
        <w:t>LookupOK</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proofErr w:type="spellStart"/>
      <w:r>
        <w:rPr>
          <w:rFonts w:ascii="Consolas" w:hAnsi="Consolas" w:cs="Consolas"/>
          <w:color w:val="000000"/>
          <w:sz w:val="24"/>
          <w:szCs w:val="24"/>
          <w:highlight w:val="white"/>
        </w:rPr>
        <w:t>SalesOrdLineExcerptWizard</w:t>
      </w:r>
      <w:proofErr w:type="spellEnd"/>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proofErr w:type="spellStart"/>
      <w:r w:rsidRPr="008405AD">
        <w:rPr>
          <w:rFonts w:cstheme="minorHAnsi"/>
        </w:rPr>
        <w:t>Name</w:t>
      </w:r>
      <w:proofErr w:type="spellEnd"/>
      <w:r w:rsidRPr="008405AD">
        <w:rPr>
          <w:rFonts w:cstheme="minorHAnsi"/>
        </w:rPr>
        <w:tab/>
      </w:r>
      <w:r>
        <w:rPr>
          <w:rFonts w:cstheme="minorHAnsi"/>
        </w:rPr>
        <w:tab/>
      </w:r>
      <w:r>
        <w:rPr>
          <w:rFonts w:cstheme="minorHAnsi"/>
        </w:rPr>
        <w:tab/>
      </w:r>
      <w:r w:rsidR="00126568">
        <w:rPr>
          <w:rFonts w:cstheme="minorHAnsi"/>
        </w:rPr>
        <w:tab/>
      </w:r>
      <w:proofErr w:type="spellStart"/>
      <w:r w:rsidRPr="008405AD">
        <w:rPr>
          <w:rFonts w:cstheme="minorHAnsi"/>
        </w:rPr>
        <w:t>DataType</w:t>
      </w:r>
      <w:proofErr w:type="spellEnd"/>
      <w:r w:rsidRPr="008405AD">
        <w:rPr>
          <w:rFonts w:cstheme="minorHAnsi"/>
        </w:rPr>
        <w:tab/>
      </w:r>
      <w:proofErr w:type="spellStart"/>
      <w:r w:rsidRPr="008405AD">
        <w:rPr>
          <w:rFonts w:cstheme="minorHAnsi"/>
        </w:rPr>
        <w:t>Subtype</w:t>
      </w:r>
      <w:proofErr w:type="spellEnd"/>
      <w:r w:rsidRPr="008405AD">
        <w:rPr>
          <w:rFonts w:cstheme="minorHAnsi"/>
        </w:rPr>
        <w:tab/>
      </w:r>
      <w:proofErr w:type="spellStart"/>
      <w:r w:rsidRPr="008405AD">
        <w:rPr>
          <w:rFonts w:cstheme="minorHAnsi"/>
        </w:rPr>
        <w:t>Length</w:t>
      </w:r>
      <w:proofErr w:type="spellEnd"/>
    </w:p>
    <w:p w:rsidR="008405AD" w:rsidRPr="008405AD" w:rsidRDefault="008405AD" w:rsidP="008405AD">
      <w:pPr>
        <w:rPr>
          <w:rFonts w:cstheme="minorHAnsi"/>
        </w:rPr>
      </w:pPr>
      <w:proofErr w:type="spellStart"/>
      <w:r w:rsidRPr="008405AD">
        <w:rPr>
          <w:rFonts w:cstheme="minorHAnsi"/>
        </w:rPr>
        <w:t>ExcerptQuantity</w:t>
      </w:r>
      <w:proofErr w:type="spellEnd"/>
      <w:r w:rsidRPr="008405AD">
        <w:rPr>
          <w:rFonts w:cstheme="minorHAnsi"/>
        </w:rPr>
        <w:tab/>
      </w:r>
      <w:r w:rsidR="00126568">
        <w:rPr>
          <w:rFonts w:cstheme="minorHAnsi"/>
        </w:rPr>
        <w:tab/>
      </w:r>
      <w:proofErr w:type="spellStart"/>
      <w:r w:rsidRPr="008405AD">
        <w:rPr>
          <w:rFonts w:cstheme="minorHAnsi"/>
        </w:rPr>
        <w:t>Decimal</w:t>
      </w:r>
      <w:proofErr w:type="spellEnd"/>
      <w:r w:rsidRPr="008405AD">
        <w:rPr>
          <w:rFonts w:cstheme="minorHAnsi"/>
        </w:rPr>
        <w:tab/>
      </w:r>
      <w:r w:rsidRPr="008405AD">
        <w:rPr>
          <w:rFonts w:cstheme="minorHAnsi"/>
        </w:rPr>
        <w:tab/>
      </w:r>
    </w:p>
    <w:p w:rsidR="008405AD" w:rsidRPr="008405AD" w:rsidRDefault="008405AD" w:rsidP="008405AD">
      <w:pPr>
        <w:rPr>
          <w:rFonts w:cstheme="minorHAnsi"/>
        </w:rPr>
      </w:pPr>
      <w:proofErr w:type="spellStart"/>
      <w:r w:rsidRPr="008405AD">
        <w:rPr>
          <w:rFonts w:cstheme="minorHAnsi"/>
        </w:rPr>
        <w:t>ExcerptReasonCode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proofErr w:type="spellStart"/>
      <w:r w:rsidRPr="008405AD">
        <w:rPr>
          <w:rFonts w:cstheme="minorHAnsi"/>
        </w:rPr>
        <w:t>UnitofMeasureCode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proofErr w:type="spellStart"/>
      <w:r w:rsidRPr="008405AD">
        <w:rPr>
          <w:rFonts w:cstheme="minorHAnsi"/>
        </w:rPr>
        <w:t>SendToMDII</w:t>
      </w:r>
      <w:proofErr w:type="spellEnd"/>
      <w:r w:rsidRPr="008405AD">
        <w:rPr>
          <w:rFonts w:cstheme="minorHAnsi"/>
        </w:rPr>
        <w:tab/>
      </w:r>
      <w:r>
        <w:rPr>
          <w:rFonts w:cstheme="minorHAnsi"/>
        </w:rPr>
        <w:tab/>
      </w:r>
      <w:r w:rsidR="00126568">
        <w:rPr>
          <w:rFonts w:cstheme="minorHAnsi"/>
        </w:rPr>
        <w:tab/>
      </w:r>
      <w:proofErr w:type="spellStart"/>
      <w:r w:rsidRPr="008405AD">
        <w:rPr>
          <w:rFonts w:cstheme="minorHAnsi"/>
        </w:rPr>
        <w:t>Boolean</w:t>
      </w:r>
      <w:proofErr w:type="spellEnd"/>
      <w:r w:rsidRPr="008405AD">
        <w:rPr>
          <w:rFonts w:cstheme="minorHAnsi"/>
        </w:rPr>
        <w:tab/>
      </w:r>
      <w:r w:rsidRPr="008405AD">
        <w:rPr>
          <w:rFonts w:cstheme="minorHAnsi"/>
        </w:rPr>
        <w:tab/>
      </w:r>
    </w:p>
    <w:p w:rsidR="008405AD" w:rsidRDefault="008405AD" w:rsidP="008405AD">
      <w:pPr>
        <w:rPr>
          <w:rFonts w:cstheme="minorHAnsi"/>
        </w:rPr>
      </w:pPr>
      <w:proofErr w:type="spellStart"/>
      <w:r w:rsidRPr="008405AD">
        <w:rPr>
          <w:rFonts w:cstheme="minorHAnsi"/>
        </w:rPr>
        <w:t>SubExcerptReasonCode</w:t>
      </w:r>
      <w:proofErr w:type="spellEnd"/>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 xml:space="preserve">Per scrivere i parametri si deve utilizzare la </w:t>
      </w:r>
      <w:proofErr w:type="spellStart"/>
      <w:r>
        <w:rPr>
          <w:rFonts w:cstheme="minorHAnsi"/>
        </w:rPr>
        <w:t>SetValue</w:t>
      </w:r>
      <w:proofErr w:type="spellEnd"/>
      <w:r>
        <w:rPr>
          <w:rFonts w:cstheme="minorHAnsi"/>
        </w:rPr>
        <w:t xml:space="preserve"> mentre per leggere i valori di ritorno si utilizza la </w:t>
      </w:r>
      <w:proofErr w:type="spellStart"/>
      <w:r>
        <w:rPr>
          <w:rFonts w:cstheme="minorHAnsi"/>
        </w:rPr>
        <w:t>GetValue</w:t>
      </w:r>
      <w:proofErr w:type="spellEnd"/>
      <w:r>
        <w:rPr>
          <w:rFonts w:cstheme="minorHAnsi"/>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SetValue</w:t>
      </w:r>
      <w:proofErr w:type="spellEnd"/>
      <w:r>
        <w:rPr>
          <w:rFonts w:ascii="Consolas" w:hAnsi="Consolas" w:cs="Consolas"/>
          <w:b/>
          <w:bCs/>
          <w:color w:val="000080"/>
          <w:sz w:val="24"/>
          <w:szCs w:val="24"/>
          <w:highlight w:val="white"/>
        </w:rPr>
        <w:t>(</w:t>
      </w:r>
      <w:proofErr w:type="spellStart"/>
      <w:proofErr w:type="gramEnd"/>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Decimal;UnitofMeasureCodePar</w:t>
      </w:r>
      <w:proofErr w:type="spellEnd"/>
      <w:r>
        <w:rPr>
          <w:rFonts w:ascii="Consolas" w:hAnsi="Consolas" w:cs="Consolas"/>
          <w:b/>
          <w:bCs/>
          <w:color w:val="000080"/>
          <w:sz w:val="24"/>
          <w:szCs w:val="24"/>
          <w:highlight w:val="white"/>
        </w:rPr>
        <w:t xml:space="preserve"> : Code[10];</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 xml:space="preserve"> : Code[3];</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Boolean;CurrSubExcerptReasonCodePar</w:t>
      </w:r>
      <w:proofErr w:type="spellEnd"/>
      <w:r>
        <w:rPr>
          <w:rFonts w:ascii="Consolas" w:hAnsi="Consolas" w:cs="Consolas"/>
          <w:b/>
          <w:bCs/>
          <w:color w:val="000080"/>
          <w:sz w:val="24"/>
          <w:szCs w:val="24"/>
          <w:highlight w:val="white"/>
        </w:rPr>
        <w:t xml:space="preserve">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UnitofMeasureCode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UnitofMeasureCodePar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OriginalQuantity</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SendToMDII</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SubExcerptReasonCode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CurrSubExcerptReasonCodePar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GetValue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Decimal;</w:t>
      </w:r>
      <w:r>
        <w:rPr>
          <w:rFonts w:ascii="Consolas" w:hAnsi="Consolas" w:cs="Consolas"/>
          <w:color w:val="0000FF"/>
          <w:sz w:val="24"/>
          <w:szCs w:val="24"/>
          <w:highlight w:val="white"/>
        </w:rPr>
        <w:t>VAR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'Sostituito con altro </w:t>
      </w:r>
      <w:proofErr w:type="spellStart"/>
      <w:r>
        <w:rPr>
          <w:rFonts w:ascii="Consolas" w:hAnsi="Consolas" w:cs="Consolas"/>
          <w:color w:val="A31515"/>
          <w:sz w:val="24"/>
          <w:szCs w:val="24"/>
          <w:highlight w:val="white"/>
        </w:rPr>
        <w:t>prodotto,Riordino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totale,Riordino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parziale,Non</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riordinato,In</w:t>
      </w:r>
      <w:proofErr w:type="spellEnd"/>
      <w:r>
        <w:rPr>
          <w:rFonts w:ascii="Consolas" w:hAnsi="Consolas" w:cs="Consolas"/>
          <w:color w:val="A31515"/>
          <w:sz w:val="24"/>
          <w:szCs w:val="24"/>
          <w:highlight w:val="white"/>
        </w:rPr>
        <w:t xml:space="preserve">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00"/>
          <w:sz w:val="24"/>
          <w:szCs w:val="24"/>
          <w:highlight w:val="white"/>
        </w:rPr>
        <w:t>;</w:t>
      </w:r>
    </w:p>
    <w:p w:rsidR="00126568" w:rsidRPr="008405AD" w:rsidRDefault="00126568" w:rsidP="00126568">
      <w:pPr>
        <w:rPr>
          <w:rFonts w:cstheme="minorHAnsi"/>
        </w:rPr>
      </w:pPr>
      <w:proofErr w:type="spellStart"/>
      <w:proofErr w:type="gram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6CC7" w:rsidRDefault="00846CC7" w:rsidP="00846CC7">
      <w:pPr>
        <w:pStyle w:val="Titolo2"/>
      </w:pPr>
      <w:proofErr w:type="spellStart"/>
      <w:r>
        <w:t>CurrentPage.UPDATE</w:t>
      </w:r>
      <w:proofErr w:type="spellEnd"/>
    </w:p>
    <w:p w:rsidR="00846CC7" w:rsidRDefault="00846CC7" w:rsidP="00846CC7"/>
    <w:p w:rsidR="00846CC7" w:rsidRDefault="00846CC7" w:rsidP="00846CC7">
      <w:r w:rsidRPr="00846CC7">
        <w:t xml:space="preserve">Salva il record corrente e quindi aggiorna i controlli nella pagina. Se si imposta il parametro </w:t>
      </w:r>
      <w:proofErr w:type="spellStart"/>
      <w:r w:rsidRPr="00846CC7">
        <w:t>SaveRecord</w:t>
      </w:r>
      <w:proofErr w:type="spellEnd"/>
      <w:r w:rsidRPr="00846CC7">
        <w:t xml:space="preserve">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proofErr w:type="spellStart"/>
      <w:r>
        <w:rPr>
          <w:rFonts w:ascii="Consolas" w:hAnsi="Consolas"/>
          <w:color w:val="171717"/>
          <w:sz w:val="21"/>
          <w:szCs w:val="21"/>
          <w:shd w:val="clear" w:color="auto" w:fill="FAFAFA"/>
        </w:rPr>
        <w:t>CurrPage.UPDATE</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SaveRecord</w:t>
      </w:r>
      <w:proofErr w:type="spellEnd"/>
      <w:r>
        <w:rPr>
          <w:rFonts w:ascii="Consolas" w:hAnsi="Consolas"/>
          <w:color w:val="171717"/>
          <w:sz w:val="21"/>
          <w:szCs w:val="21"/>
          <w:shd w:val="clear" w:color="auto" w:fill="FAFAFA"/>
        </w:rPr>
        <w:t xml:space="preserve">)]  </w:t>
      </w:r>
    </w:p>
    <w:p w:rsidR="00846CC7" w:rsidRDefault="00846CC7" w:rsidP="00846CC7">
      <w:r>
        <w:t>parametri</w:t>
      </w:r>
    </w:p>
    <w:p w:rsidR="00846CC7" w:rsidRDefault="00846CC7" w:rsidP="00846CC7">
      <w:proofErr w:type="spellStart"/>
      <w:r>
        <w:t>SaveRecord</w:t>
      </w:r>
      <w:proofErr w:type="spellEnd"/>
    </w:p>
    <w:p w:rsidR="00846CC7" w:rsidRDefault="00846CC7" w:rsidP="00846CC7">
      <w:r>
        <w:t>Tipo: booleano</w:t>
      </w:r>
    </w:p>
    <w:p w:rsidR="00846CC7" w:rsidRPr="00E43DA3" w:rsidRDefault="00846CC7" w:rsidP="00846CC7">
      <w:pPr>
        <w:rPr>
          <w:u w:val="single"/>
        </w:rPr>
      </w:pPr>
    </w:p>
    <w:p w:rsidR="00846CC7" w:rsidRDefault="00846CC7" w:rsidP="00846CC7">
      <w:r>
        <w:t xml:space="preserve">Impostare questo parametro su </w:t>
      </w:r>
      <w:proofErr w:type="spellStart"/>
      <w:r>
        <w:t>true</w:t>
      </w:r>
      <w:proofErr w:type="spellEnd"/>
      <w:r>
        <w:t xml:space="preserve"> se si desidera salvare il record corrente. Impostare questo parametro su false se si desidera aggiornare senza salvare il record corrente. Il valore predefinito è </w:t>
      </w:r>
      <w:proofErr w:type="spellStart"/>
      <w:r>
        <w:t>true</w:t>
      </w:r>
      <w:proofErr w:type="spellEnd"/>
      <w:r>
        <w:t>.</w:t>
      </w:r>
    </w:p>
    <w:p w:rsidR="005A3E78" w:rsidRDefault="005A3E78" w:rsidP="00846CC7"/>
    <w:p w:rsidR="005A3E78" w:rsidRDefault="005A3E78" w:rsidP="005A3E78">
      <w:pPr>
        <w:pStyle w:val="Titolo2"/>
      </w:pPr>
      <w:r>
        <w:t xml:space="preserve">Rendere </w:t>
      </w:r>
      <w:proofErr w:type="spellStart"/>
      <w:r>
        <w:t>editable</w:t>
      </w:r>
      <w:proofErr w:type="spellEnd"/>
      <w:r>
        <w:t xml:space="preserve"> una </w:t>
      </w:r>
      <w:proofErr w:type="spellStart"/>
      <w:r>
        <w:t>subform</w:t>
      </w:r>
      <w:proofErr w:type="spellEnd"/>
      <w:r>
        <w:t xml:space="preserve"> quando è </w:t>
      </w:r>
      <w:proofErr w:type="spellStart"/>
      <w:r>
        <w:t>editable</w:t>
      </w:r>
      <w:proofErr w:type="spellEnd"/>
      <w:r>
        <w:t xml:space="preserve"> la </w:t>
      </w:r>
      <w:proofErr w:type="spellStart"/>
      <w:r>
        <w:t>form</w:t>
      </w:r>
      <w:proofErr w:type="spellEnd"/>
      <w:r>
        <w:t xml:space="preserve"> che la contiene</w:t>
      </w:r>
    </w:p>
    <w:p w:rsidR="005A3E78" w:rsidRDefault="005A3E78" w:rsidP="005A3E78"/>
    <w:p w:rsidR="005A3E78" w:rsidRDefault="005A3E78" w:rsidP="005A3E7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OnAfterGetCurrRecord</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5A3E78" w:rsidRDefault="005A3E78" w:rsidP="005A3E78">
      <w:pPr>
        <w:rPr>
          <w:rFonts w:ascii="Consolas" w:hAnsi="Consolas" w:cs="Consolas"/>
          <w:color w:val="000000"/>
          <w:sz w:val="24"/>
          <w:szCs w:val="24"/>
        </w:rPr>
      </w:pPr>
      <w:proofErr w:type="spellStart"/>
      <w:proofErr w:type="gramStart"/>
      <w:r>
        <w:rPr>
          <w:rFonts w:ascii="Consolas" w:hAnsi="Consolas" w:cs="Consolas"/>
          <w:color w:val="000000"/>
          <w:sz w:val="24"/>
          <w:szCs w:val="24"/>
          <w:highlight w:val="white"/>
        </w:rPr>
        <w:t>DynamicEditable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CurrPage</w:t>
      </w:r>
      <w:r>
        <w:rPr>
          <w:rFonts w:ascii="Consolas" w:hAnsi="Consolas" w:cs="Consolas"/>
          <w:color w:val="0000FF"/>
          <w:sz w:val="24"/>
          <w:szCs w:val="24"/>
          <w:highlight w:val="white"/>
        </w:rPr>
        <w:t>.</w:t>
      </w:r>
      <w:r>
        <w:rPr>
          <w:rFonts w:ascii="Consolas" w:hAnsi="Consolas" w:cs="Consolas"/>
          <w:color w:val="000000"/>
          <w:sz w:val="24"/>
          <w:szCs w:val="24"/>
          <w:highlight w:val="white"/>
        </w:rPr>
        <w:t>EDITABLE</w:t>
      </w:r>
      <w:proofErr w:type="spellEnd"/>
      <w:r>
        <w:rPr>
          <w:rFonts w:ascii="Consolas" w:hAnsi="Consolas" w:cs="Consolas"/>
          <w:color w:val="000000"/>
          <w:sz w:val="24"/>
          <w:szCs w:val="24"/>
          <w:highlight w:val="white"/>
        </w:rPr>
        <w:t>;</w:t>
      </w:r>
    </w:p>
    <w:p w:rsidR="005A3E78" w:rsidRDefault="005A3E78" w:rsidP="005A3E78">
      <w:r>
        <w:t xml:space="preserve">dove </w:t>
      </w:r>
      <w:proofErr w:type="spellStart"/>
      <w:r>
        <w:t>DynamicEditable</w:t>
      </w:r>
      <w:proofErr w:type="spellEnd"/>
      <w:r>
        <w:t xml:space="preserve"> è una variabile globale booleana</w:t>
      </w:r>
    </w:p>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5A3E78"/>
    <w:p w:rsidR="00725D68" w:rsidRDefault="00725D68" w:rsidP="00725D68">
      <w:pPr>
        <w:pStyle w:val="Titolo2"/>
      </w:pPr>
      <w:r>
        <w:t>Cose da verificare</w:t>
      </w:r>
    </w:p>
    <w:p w:rsidR="00725D68" w:rsidRDefault="00725D68" w:rsidP="00725D68"/>
    <w:p w:rsidR="00725D68" w:rsidRDefault="00725D68" w:rsidP="00725D68">
      <w:pPr>
        <w:autoSpaceDE w:val="0"/>
        <w:autoSpaceDN w:val="0"/>
        <w:spacing w:after="0" w:line="240" w:lineRule="auto"/>
      </w:pPr>
      <w:r>
        <w:rPr>
          <w:rFonts w:ascii="Consolas" w:hAnsi="Consolas"/>
          <w:color w:val="000000"/>
          <w:sz w:val="24"/>
          <w:szCs w:val="24"/>
          <w:shd w:val="clear" w:color="auto" w:fill="FFFFFF"/>
        </w:rPr>
        <w:t>FORMAT (</w:t>
      </w:r>
      <w:proofErr w:type="spellStart"/>
      <w:r>
        <w:rPr>
          <w:rFonts w:ascii="Consolas" w:hAnsi="Consolas"/>
          <w:color w:val="000000"/>
          <w:sz w:val="24"/>
          <w:szCs w:val="24"/>
          <w:shd w:val="clear" w:color="auto" w:fill="FFFFFF"/>
        </w:rPr>
        <w:t>DateP</w:t>
      </w:r>
      <w:proofErr w:type="spellEnd"/>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proofErr w:type="gramStart"/>
      <w:r>
        <w:rPr>
          <w:rFonts w:ascii="Consolas" w:hAnsi="Consolas"/>
          <w:color w:val="FF00FF"/>
          <w:sz w:val="24"/>
          <w:szCs w:val="24"/>
          <w:shd w:val="clear" w:color="auto" w:fill="FFFFFF"/>
        </w:rPr>
        <w:t>8</w:t>
      </w:r>
      <w:r>
        <w:rPr>
          <w:rFonts w:ascii="Consolas" w:hAnsi="Consolas"/>
          <w:color w:val="000000"/>
          <w:sz w:val="24"/>
          <w:szCs w:val="24"/>
          <w:shd w:val="clear" w:color="auto" w:fill="FFFFFF"/>
        </w:rPr>
        <w:t xml:space="preserve"> </w:t>
      </w:r>
      <w:r>
        <w:rPr>
          <w:rFonts w:ascii="Consolas" w:hAnsi="Consolas"/>
          <w:color w:val="0000FF"/>
          <w:sz w:val="24"/>
          <w:szCs w:val="24"/>
          <w:shd w:val="clear" w:color="auto" w:fill="FFFFFF"/>
        </w:rPr>
        <w:t>,</w:t>
      </w:r>
      <w:proofErr w:type="gramEnd"/>
      <w:r>
        <w:rPr>
          <w:rFonts w:ascii="Consolas" w:hAnsi="Consolas"/>
          <w:color w:val="000000"/>
          <w:sz w:val="24"/>
          <w:szCs w:val="24"/>
          <w:shd w:val="clear" w:color="auto" w:fill="FFFFFF"/>
        </w:rPr>
        <w:t xml:space="preserve"> </w:t>
      </w:r>
      <w:r>
        <w:rPr>
          <w:rFonts w:ascii="Consolas" w:hAnsi="Consolas"/>
          <w:color w:val="A31515"/>
          <w:sz w:val="24"/>
          <w:szCs w:val="24"/>
          <w:shd w:val="clear" w:color="auto" w:fill="FFFFFF"/>
        </w:rPr>
        <w:t>'&lt;year4&gt;&lt;month,2&gt;&lt;day,2&gt;'</w:t>
      </w:r>
      <w:r>
        <w:rPr>
          <w:rFonts w:ascii="Consolas" w:hAnsi="Consolas"/>
          <w:color w:val="000000"/>
          <w:sz w:val="24"/>
          <w:szCs w:val="24"/>
          <w:shd w:val="clear" w:color="auto" w:fill="FFFFFF"/>
        </w:rPr>
        <w:t>)</w:t>
      </w:r>
      <w:r>
        <w:rPr>
          <w:rFonts w:ascii="Segoe UI" w:hAnsi="Segoe UI" w:cs="Segoe UI"/>
          <w:color w:val="000000"/>
          <w:sz w:val="20"/>
          <w:szCs w:val="20"/>
        </w:rPr>
        <w:t xml:space="preserve"> </w:t>
      </w:r>
    </w:p>
    <w:p w:rsidR="00725D68" w:rsidRPr="00725D68" w:rsidRDefault="00725D68" w:rsidP="00725D68">
      <w:bookmarkStart w:id="0" w:name="_GoBack"/>
      <w:bookmarkEnd w:id="0"/>
    </w:p>
    <w:sectPr w:rsidR="00725D68" w:rsidRPr="00725D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0C43E8"/>
    <w:rsid w:val="00126568"/>
    <w:rsid w:val="0017177A"/>
    <w:rsid w:val="00264707"/>
    <w:rsid w:val="002F66C7"/>
    <w:rsid w:val="00437BE7"/>
    <w:rsid w:val="00465582"/>
    <w:rsid w:val="00493AFA"/>
    <w:rsid w:val="00575EFF"/>
    <w:rsid w:val="005A3E78"/>
    <w:rsid w:val="006B29CA"/>
    <w:rsid w:val="00706CFD"/>
    <w:rsid w:val="00725D68"/>
    <w:rsid w:val="007C2DC1"/>
    <w:rsid w:val="007D030E"/>
    <w:rsid w:val="008405AD"/>
    <w:rsid w:val="00846CC7"/>
    <w:rsid w:val="00883E09"/>
    <w:rsid w:val="008C77F5"/>
    <w:rsid w:val="008E321E"/>
    <w:rsid w:val="00A5286A"/>
    <w:rsid w:val="00B418E0"/>
    <w:rsid w:val="00B44D94"/>
    <w:rsid w:val="00BD558D"/>
    <w:rsid w:val="00E13087"/>
    <w:rsid w:val="00E43DA3"/>
    <w:rsid w:val="00E45BAC"/>
    <w:rsid w:val="00E63411"/>
    <w:rsid w:val="00F67ADF"/>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0784"/>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302736936">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nav/how-to--modify-an-existing-codeun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3676</TotalTime>
  <Pages>9</Pages>
  <Words>1929</Words>
  <Characters>10999</Characters>
  <Application>Microsoft Office Word</Application>
  <DocSecurity>0</DocSecurity>
  <Lines>91</Lines>
  <Paragraphs>25</Paragraphs>
  <ScaleCrop>false</ScaleCrop>
  <HeadingPairs>
    <vt:vector size="4" baseType="variant">
      <vt:variant>
        <vt:lpstr>Titolo</vt:lpstr>
      </vt:variant>
      <vt:variant>
        <vt:i4>1</vt:i4>
      </vt:variant>
      <vt:variant>
        <vt:lpstr>Intestazioni</vt:lpstr>
      </vt:variant>
      <vt:variant>
        <vt:i4>27</vt:i4>
      </vt:variant>
    </vt:vector>
  </HeadingPairs>
  <TitlesOfParts>
    <vt:vector size="28" baseType="lpstr">
      <vt:lpstr/>
      <vt:lpstr>    CALCFIELDS</vt:lpstr>
      <vt:lpstr>        Es.: CompanyInfo.CALCFIELDS(Picture);</vt:lpstr>
      <vt:lpstr>    SETRANGE Function Record</vt:lpstr>
      <vt:lpstr>    SETRANGE Function FieldRef</vt:lpstr>
      <vt:lpstr>    0DT</vt:lpstr>
      <vt:lpstr>    Data e Ora corrente</vt:lpstr>
      <vt:lpstr>    Test sulla Data indefinita (01-01-1753 00:00:00.000)</vt:lpstr>
      <vt:lpstr>    Data ultimo giorno dell’anno della data indicata</vt:lpstr>
      <vt:lpstr>    Data primo giorno dell’anno della data indicata</vt:lpstr>
      <vt:lpstr>    FIND</vt:lpstr>
      <vt:lpstr>    Calcolo giorni tra due date</vt:lpstr>
      <vt:lpstr>    </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Lettura del calendario NAV Colussi</vt:lpstr>
      <vt:lpstr>    Chiamare una page da un’altra page passandogli dei parametri</vt:lpstr>
      <vt:lpstr>    CurrentPage.UPDATE</vt:lpstr>
      <vt:lpstr>    Rendere editable una subform quando è editable la form che la contiene</vt:lpstr>
      <vt:lpstr>    Cose da verificare</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28</cp:revision>
  <dcterms:created xsi:type="dcterms:W3CDTF">2020-05-06T14:53:00Z</dcterms:created>
  <dcterms:modified xsi:type="dcterms:W3CDTF">2020-07-13T08:22:00Z</dcterms:modified>
</cp:coreProperties>
</file>