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064" w:rsidRDefault="00155E99" w:rsidP="00155E99">
      <w:pPr>
        <w:pStyle w:val="Titolo1"/>
      </w:pPr>
      <w:r>
        <w:t>Token JWT</w:t>
      </w:r>
    </w:p>
    <w:p w:rsidR="00155E99" w:rsidRDefault="00155E99" w:rsidP="00155E99"/>
    <w:p w:rsidR="00155E99" w:rsidRPr="00155E99" w:rsidRDefault="00155E99" w:rsidP="00155E99">
      <w:pPr>
        <w:shd w:val="clear" w:color="auto" w:fill="FFFFFF"/>
        <w:spacing w:before="100" w:beforeAutospacing="1" w:after="100" w:afterAutospacing="1" w:line="240" w:lineRule="auto"/>
        <w:rPr>
          <w:rFonts w:ascii="Domine" w:eastAsia="Times New Roman" w:hAnsi="Domine" w:cs="Times New Roman"/>
          <w:color w:val="444444"/>
          <w:sz w:val="24"/>
          <w:szCs w:val="24"/>
          <w:lang w:eastAsia="it-IT"/>
        </w:rPr>
      </w:pPr>
      <w:r w:rsidRPr="00155E99">
        <w:rPr>
          <w:rFonts w:ascii="Domine" w:eastAsia="Times New Roman" w:hAnsi="Domine" w:cs="Times New Roman"/>
          <w:color w:val="444444"/>
          <w:sz w:val="24"/>
          <w:szCs w:val="24"/>
          <w:lang w:eastAsia="it-IT"/>
        </w:rPr>
        <w:t xml:space="preserve">Prima di analizzare il meccanismo di autenticazione su JWT cerchiamo innanzitutto di capire cos’ è un JSON WEB TOKEN: abbreviato più comunemente con </w:t>
      </w:r>
      <w:proofErr w:type="gramStart"/>
      <w:r w:rsidRPr="00155E99">
        <w:rPr>
          <w:rFonts w:ascii="Domine" w:eastAsia="Times New Roman" w:hAnsi="Domine" w:cs="Times New Roman"/>
          <w:color w:val="444444"/>
          <w:sz w:val="24"/>
          <w:szCs w:val="24"/>
          <w:lang w:eastAsia="it-IT"/>
        </w:rPr>
        <w:t>l acronimo</w:t>
      </w:r>
      <w:proofErr w:type="gramEnd"/>
      <w:r w:rsidRPr="00155E99">
        <w:rPr>
          <w:rFonts w:ascii="Domine" w:eastAsia="Times New Roman" w:hAnsi="Domine" w:cs="Times New Roman"/>
          <w:color w:val="444444"/>
          <w:sz w:val="24"/>
          <w:szCs w:val="24"/>
          <w:lang w:eastAsia="it-IT"/>
        </w:rPr>
        <w:t xml:space="preserve"> di JWT. JWT è uno standard che viene usato per “regolare” le richieste tra due parti. JSON Web Token è un security token (una </w:t>
      </w:r>
      <w:proofErr w:type="gramStart"/>
      <w:r w:rsidRPr="00155E99">
        <w:rPr>
          <w:rFonts w:ascii="Domine" w:eastAsia="Times New Roman" w:hAnsi="Domine" w:cs="Times New Roman"/>
          <w:color w:val="444444"/>
          <w:sz w:val="24"/>
          <w:szCs w:val="24"/>
          <w:lang w:eastAsia="it-IT"/>
        </w:rPr>
        <w:t>stringa)  che</w:t>
      </w:r>
      <w:proofErr w:type="gramEnd"/>
      <w:r w:rsidRPr="00155E99">
        <w:rPr>
          <w:rFonts w:ascii="Domine" w:eastAsia="Times New Roman" w:hAnsi="Domine" w:cs="Times New Roman"/>
          <w:color w:val="444444"/>
          <w:sz w:val="24"/>
          <w:szCs w:val="24"/>
          <w:lang w:eastAsia="it-IT"/>
        </w:rPr>
        <w:t xml:space="preserve"> agisce come un container per le </w:t>
      </w:r>
      <w:proofErr w:type="spellStart"/>
      <w:r w:rsidRPr="00155E99">
        <w:rPr>
          <w:rFonts w:ascii="Domine" w:eastAsia="Times New Roman" w:hAnsi="Domine" w:cs="Times New Roman"/>
          <w:color w:val="444444"/>
          <w:sz w:val="24"/>
          <w:szCs w:val="24"/>
          <w:lang w:eastAsia="it-IT"/>
        </w:rPr>
        <w:t>claims</w:t>
      </w:r>
      <w:proofErr w:type="spellEnd"/>
      <w:r w:rsidRPr="00155E99">
        <w:rPr>
          <w:rFonts w:ascii="Domine" w:eastAsia="Times New Roman" w:hAnsi="Domine" w:cs="Times New Roman"/>
          <w:color w:val="444444"/>
          <w:sz w:val="24"/>
          <w:szCs w:val="24"/>
          <w:lang w:eastAsia="it-IT"/>
        </w:rPr>
        <w:t xml:space="preserve"> degli user. I </w:t>
      </w:r>
      <w:proofErr w:type="spellStart"/>
      <w:r w:rsidRPr="00155E99">
        <w:rPr>
          <w:rFonts w:ascii="Domine" w:eastAsia="Times New Roman" w:hAnsi="Domine" w:cs="Times New Roman"/>
          <w:color w:val="444444"/>
          <w:sz w:val="24"/>
          <w:szCs w:val="24"/>
          <w:lang w:eastAsia="it-IT"/>
        </w:rPr>
        <w:t>claims</w:t>
      </w:r>
      <w:proofErr w:type="spellEnd"/>
      <w:r w:rsidRPr="00155E99">
        <w:rPr>
          <w:rFonts w:ascii="Domine" w:eastAsia="Times New Roman" w:hAnsi="Domine" w:cs="Times New Roman"/>
          <w:color w:val="444444"/>
          <w:sz w:val="24"/>
          <w:szCs w:val="24"/>
          <w:lang w:eastAsia="it-IT"/>
        </w:rPr>
        <w:t xml:space="preserve"> sono informazioni di un utente: chi è l’utente loggato (e altre info di contorno: ad </w:t>
      </w:r>
      <w:proofErr w:type="spellStart"/>
      <w:r w:rsidRPr="00155E99">
        <w:rPr>
          <w:rFonts w:ascii="Domine" w:eastAsia="Times New Roman" w:hAnsi="Domine" w:cs="Times New Roman"/>
          <w:color w:val="444444"/>
          <w:sz w:val="24"/>
          <w:szCs w:val="24"/>
          <w:lang w:eastAsia="it-IT"/>
        </w:rPr>
        <w:t>es</w:t>
      </w:r>
      <w:proofErr w:type="spellEnd"/>
      <w:r w:rsidRPr="00155E99">
        <w:rPr>
          <w:rFonts w:ascii="Domine" w:eastAsia="Times New Roman" w:hAnsi="Domine" w:cs="Times New Roman"/>
          <w:color w:val="444444"/>
          <w:sz w:val="24"/>
          <w:szCs w:val="24"/>
          <w:lang w:eastAsia="it-IT"/>
        </w:rPr>
        <w:t xml:space="preserve"> mail, nome, cognome), scadenza di un token (quindi scadenza dell’autenticazione dell’utente), privilegi dell’utente (è un admin o un normale utente) ed altre info </w:t>
      </w:r>
      <w:proofErr w:type="spellStart"/>
      <w:r w:rsidRPr="00155E99">
        <w:rPr>
          <w:rFonts w:ascii="Domine" w:eastAsia="Times New Roman" w:hAnsi="Domine" w:cs="Times New Roman"/>
          <w:color w:val="444444"/>
          <w:sz w:val="24"/>
          <w:szCs w:val="24"/>
          <w:lang w:eastAsia="it-IT"/>
        </w:rPr>
        <w:t>customizzabili</w:t>
      </w:r>
      <w:proofErr w:type="spellEnd"/>
      <w:r w:rsidRPr="00155E99">
        <w:rPr>
          <w:rFonts w:ascii="Domine" w:eastAsia="Times New Roman" w:hAnsi="Domine" w:cs="Times New Roman"/>
          <w:color w:val="444444"/>
          <w:sz w:val="24"/>
          <w:szCs w:val="24"/>
          <w:lang w:eastAsia="it-IT"/>
        </w:rPr>
        <w:t xml:space="preserve"> a seconda del contesto </w:t>
      </w:r>
      <w:proofErr w:type="gramStart"/>
      <w:r w:rsidRPr="00155E99">
        <w:rPr>
          <w:rFonts w:ascii="Domine" w:eastAsia="Times New Roman" w:hAnsi="Domine" w:cs="Times New Roman"/>
          <w:color w:val="444444"/>
          <w:sz w:val="24"/>
          <w:szCs w:val="24"/>
          <w:lang w:eastAsia="it-IT"/>
        </w:rPr>
        <w:t>applicativo .</w:t>
      </w:r>
      <w:proofErr w:type="gramEnd"/>
      <w:r w:rsidRPr="00155E99">
        <w:rPr>
          <w:rFonts w:ascii="Domine" w:eastAsia="Times New Roman" w:hAnsi="Domine" w:cs="Times New Roman"/>
          <w:color w:val="444444"/>
          <w:sz w:val="24"/>
          <w:szCs w:val="24"/>
          <w:lang w:eastAsia="it-IT"/>
        </w:rPr>
        <w:t xml:space="preserve"> Tali informazioni sono firmate lato server secondo la specifica </w:t>
      </w:r>
      <w:hyperlink r:id="rId5" w:tgtFrame="_blank" w:history="1">
        <w:r w:rsidRPr="00155E99">
          <w:rPr>
            <w:rFonts w:ascii="Domine" w:eastAsia="Times New Roman" w:hAnsi="Domine" w:cs="Times New Roman"/>
            <w:color w:val="1E73BE"/>
            <w:sz w:val="24"/>
            <w:szCs w:val="24"/>
            <w:u w:val="single"/>
            <w:lang w:eastAsia="it-IT"/>
          </w:rPr>
          <w:t>JSON Web Signature (JWS)</w:t>
        </w:r>
      </w:hyperlink>
      <w:r w:rsidRPr="00155E99">
        <w:rPr>
          <w:rFonts w:ascii="Domine" w:eastAsia="Times New Roman" w:hAnsi="Domine" w:cs="Times New Roman"/>
          <w:color w:val="444444"/>
          <w:sz w:val="24"/>
          <w:szCs w:val="24"/>
          <w:lang w:eastAsia="it-IT"/>
        </w:rPr>
        <w:t>, quindi il server è in grado di riconoscere se sono state generate da lui o meno. Riportiamo un esempio di token JWT:</w:t>
      </w:r>
    </w:p>
    <w:p w:rsidR="00155E99" w:rsidRPr="00155E99" w:rsidRDefault="00155E99" w:rsidP="00155E99">
      <w:pPr>
        <w:numPr>
          <w:ilvl w:val="0"/>
          <w:numId w:val="1"/>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it-IT"/>
        </w:rPr>
      </w:pPr>
      <w:r w:rsidRPr="00155E99">
        <w:rPr>
          <w:rFonts w:ascii="inherit" w:eastAsia="Times New Roman" w:hAnsi="inherit" w:cs="Courier New"/>
          <w:color w:val="000000"/>
          <w:sz w:val="18"/>
          <w:szCs w:val="18"/>
          <w:lang w:eastAsia="it-IT"/>
        </w:rPr>
        <w:t>eyJhbGciOiJIUzI1NiJ9.eyJzdWIiOiJhZG1pbiIsImF1ZGllbmNlIjoid2ViIiwicm9sZXMiOlsiUk9MRV9BRE1JTiIsIlJPTEVfVVNFUiJdLCJpc0VuYWJsZWQiOnRydWUsImV4cCI6MTUxMjk3NTQ1MCwiaWF0IjoxNTEyOTY4MjUwMjMwfQ.J49qG_yi0yMZP4K2PWddTNR7QyUloAR7qj_3QtLL_6A</w:t>
      </w:r>
    </w:p>
    <w:p w:rsidR="00155E99" w:rsidRPr="00155E99" w:rsidRDefault="00155E99" w:rsidP="00155E99">
      <w:pPr>
        <w:shd w:val="clear" w:color="auto" w:fill="FFFFFF"/>
        <w:spacing w:before="100" w:beforeAutospacing="1" w:after="100" w:afterAutospacing="1" w:line="240" w:lineRule="auto"/>
        <w:rPr>
          <w:rFonts w:ascii="Domine" w:eastAsia="Times New Roman" w:hAnsi="Domine" w:cs="Times New Roman"/>
          <w:color w:val="444444"/>
          <w:sz w:val="24"/>
          <w:szCs w:val="24"/>
          <w:lang w:eastAsia="it-IT"/>
        </w:rPr>
      </w:pPr>
      <w:r w:rsidRPr="00155E99">
        <w:rPr>
          <w:rFonts w:ascii="Domine" w:eastAsia="Times New Roman" w:hAnsi="Domine" w:cs="Times New Roman"/>
          <w:color w:val="444444"/>
          <w:sz w:val="24"/>
          <w:szCs w:val="24"/>
          <w:lang w:eastAsia="it-IT"/>
        </w:rPr>
        <w:t> </w:t>
      </w:r>
    </w:p>
    <w:p w:rsidR="00155E99" w:rsidRPr="00155E99" w:rsidRDefault="00155E99" w:rsidP="00155E99">
      <w:pPr>
        <w:shd w:val="clear" w:color="auto" w:fill="FFFFFF"/>
        <w:spacing w:before="100" w:beforeAutospacing="1" w:after="100" w:afterAutospacing="1" w:line="240" w:lineRule="auto"/>
        <w:rPr>
          <w:rFonts w:ascii="Domine" w:eastAsia="Times New Roman" w:hAnsi="Domine" w:cs="Times New Roman"/>
          <w:color w:val="444444"/>
          <w:sz w:val="24"/>
          <w:szCs w:val="24"/>
          <w:lang w:eastAsia="it-IT"/>
        </w:rPr>
      </w:pPr>
      <w:r w:rsidRPr="00155E99">
        <w:rPr>
          <w:rFonts w:ascii="Domine" w:eastAsia="Times New Roman" w:hAnsi="Domine" w:cs="Times New Roman"/>
          <w:color w:val="444444"/>
          <w:sz w:val="24"/>
          <w:szCs w:val="24"/>
          <w:lang w:eastAsia="it-IT"/>
        </w:rPr>
        <w:t>Come si evince dall’esempio identifichiamo 3 parti in un token JWT</w:t>
      </w:r>
    </w:p>
    <w:p w:rsidR="00155E99" w:rsidRPr="00155E99" w:rsidRDefault="00155E99" w:rsidP="00155E99">
      <w:pPr>
        <w:shd w:val="clear" w:color="auto" w:fill="FFFFFF"/>
        <w:spacing w:before="100" w:beforeAutospacing="1" w:after="100" w:afterAutospacing="1" w:line="240" w:lineRule="auto"/>
        <w:rPr>
          <w:rFonts w:ascii="Domine" w:eastAsia="Times New Roman" w:hAnsi="Domine" w:cs="Times New Roman"/>
          <w:color w:val="444444"/>
          <w:sz w:val="24"/>
          <w:szCs w:val="24"/>
          <w:lang w:eastAsia="it-IT"/>
        </w:rPr>
      </w:pPr>
      <w:proofErr w:type="spellStart"/>
      <w:proofErr w:type="gramStart"/>
      <w:r w:rsidRPr="00155E99">
        <w:rPr>
          <w:rFonts w:ascii="Domine" w:eastAsia="Times New Roman" w:hAnsi="Domine" w:cs="Times New Roman"/>
          <w:b/>
          <w:bCs/>
          <w:color w:val="444444"/>
          <w:sz w:val="24"/>
          <w:szCs w:val="24"/>
          <w:lang w:eastAsia="it-IT"/>
        </w:rPr>
        <w:t>Header</w:t>
      </w:r>
      <w:proofErr w:type="spellEnd"/>
      <w:r w:rsidRPr="00155E99">
        <w:rPr>
          <w:rFonts w:ascii="Domine" w:eastAsia="Times New Roman" w:hAnsi="Domine" w:cs="Times New Roman"/>
          <w:color w:val="444444"/>
          <w:sz w:val="24"/>
          <w:szCs w:val="24"/>
          <w:lang w:eastAsia="it-IT"/>
        </w:rPr>
        <w:t> :</w:t>
      </w:r>
      <w:proofErr w:type="gramEnd"/>
      <w:r w:rsidRPr="00155E99">
        <w:rPr>
          <w:rFonts w:ascii="Domine" w:eastAsia="Times New Roman" w:hAnsi="Domine" w:cs="Times New Roman"/>
          <w:color w:val="444444"/>
          <w:sz w:val="24"/>
          <w:szCs w:val="24"/>
          <w:lang w:eastAsia="it-IT"/>
        </w:rPr>
        <w:t xml:space="preserve"> Se decodifichiamo la prima parte del token scopriamo che si riferisce ad un </w:t>
      </w:r>
      <w:proofErr w:type="spellStart"/>
      <w:r w:rsidRPr="00155E99">
        <w:rPr>
          <w:rFonts w:ascii="Domine" w:eastAsia="Times New Roman" w:hAnsi="Domine" w:cs="Times New Roman"/>
          <w:color w:val="444444"/>
          <w:sz w:val="24"/>
          <w:szCs w:val="24"/>
          <w:lang w:eastAsia="it-IT"/>
        </w:rPr>
        <w:t>json</w:t>
      </w:r>
      <w:proofErr w:type="spellEnd"/>
      <w:r w:rsidRPr="00155E99">
        <w:rPr>
          <w:rFonts w:ascii="Domine" w:eastAsia="Times New Roman" w:hAnsi="Domine" w:cs="Times New Roman"/>
          <w:color w:val="444444"/>
          <w:sz w:val="24"/>
          <w:szCs w:val="24"/>
          <w:lang w:eastAsia="it-IT"/>
        </w:rPr>
        <w:t xml:space="preserve"> che contiene  le due voci “</w:t>
      </w:r>
      <w:proofErr w:type="spellStart"/>
      <w:r w:rsidRPr="00155E99">
        <w:rPr>
          <w:rFonts w:ascii="Domine" w:eastAsia="Times New Roman" w:hAnsi="Domine" w:cs="Times New Roman"/>
          <w:color w:val="444444"/>
          <w:sz w:val="24"/>
          <w:szCs w:val="24"/>
          <w:lang w:eastAsia="it-IT"/>
        </w:rPr>
        <w:t>typ</w:t>
      </w:r>
      <w:proofErr w:type="spellEnd"/>
      <w:r w:rsidRPr="00155E99">
        <w:rPr>
          <w:rFonts w:ascii="Domine" w:eastAsia="Times New Roman" w:hAnsi="Domine" w:cs="Times New Roman"/>
          <w:color w:val="444444"/>
          <w:sz w:val="24"/>
          <w:szCs w:val="24"/>
          <w:lang w:eastAsia="it-IT"/>
        </w:rPr>
        <w:t>” e “</w:t>
      </w:r>
      <w:proofErr w:type="spellStart"/>
      <w:r w:rsidRPr="00155E99">
        <w:rPr>
          <w:rFonts w:ascii="Domine" w:eastAsia="Times New Roman" w:hAnsi="Domine" w:cs="Times New Roman"/>
          <w:color w:val="444444"/>
          <w:sz w:val="24"/>
          <w:szCs w:val="24"/>
          <w:lang w:eastAsia="it-IT"/>
        </w:rPr>
        <w:t>alg</w:t>
      </w:r>
      <w:proofErr w:type="spellEnd"/>
      <w:r w:rsidRPr="00155E99">
        <w:rPr>
          <w:rFonts w:ascii="Domine" w:eastAsia="Times New Roman" w:hAnsi="Domine" w:cs="Times New Roman"/>
          <w:color w:val="444444"/>
          <w:sz w:val="24"/>
          <w:szCs w:val="24"/>
          <w:lang w:eastAsia="it-IT"/>
        </w:rPr>
        <w:t>”. Il primo ha come valore sempre “JWT”,</w:t>
      </w:r>
      <w:r w:rsidRPr="00155E99">
        <w:rPr>
          <w:rFonts w:ascii="Domine" w:eastAsia="Times New Roman" w:hAnsi="Domine" w:cs="Times New Roman"/>
          <w:color w:val="444444"/>
          <w:sz w:val="24"/>
          <w:szCs w:val="24"/>
          <w:lang w:eastAsia="it-IT"/>
        </w:rPr>
        <w:br/>
        <w:t>mentre il nodo “</w:t>
      </w:r>
      <w:proofErr w:type="spellStart"/>
      <w:r w:rsidRPr="00155E99">
        <w:rPr>
          <w:rFonts w:ascii="Domine" w:eastAsia="Times New Roman" w:hAnsi="Domine" w:cs="Times New Roman"/>
          <w:color w:val="444444"/>
          <w:sz w:val="24"/>
          <w:szCs w:val="24"/>
          <w:lang w:eastAsia="it-IT"/>
        </w:rPr>
        <w:t>alg</w:t>
      </w:r>
      <w:proofErr w:type="spellEnd"/>
      <w:r w:rsidRPr="00155E99">
        <w:rPr>
          <w:rFonts w:ascii="Domine" w:eastAsia="Times New Roman" w:hAnsi="Domine" w:cs="Times New Roman"/>
          <w:color w:val="444444"/>
          <w:sz w:val="24"/>
          <w:szCs w:val="24"/>
          <w:lang w:eastAsia="it-IT"/>
        </w:rPr>
        <w:t>” contiene il nome dell’algoritmo usato per il token.</w:t>
      </w:r>
      <w:r w:rsidRPr="00155E99">
        <w:rPr>
          <w:rFonts w:ascii="Domine" w:eastAsia="Times New Roman" w:hAnsi="Domine" w:cs="Times New Roman"/>
          <w:color w:val="444444"/>
          <w:sz w:val="24"/>
          <w:szCs w:val="24"/>
          <w:lang w:eastAsia="it-IT"/>
        </w:rPr>
        <w:br/>
        <w:t>Nell’immagine sopra è stato usato l’algoritmo “HMAC-SHA256”.</w:t>
      </w:r>
    </w:p>
    <w:p w:rsidR="00155E99" w:rsidRPr="00155E99" w:rsidRDefault="00155E99" w:rsidP="00155E99">
      <w:pPr>
        <w:shd w:val="clear" w:color="auto" w:fill="FFFFFF"/>
        <w:spacing w:before="100" w:beforeAutospacing="1" w:after="100" w:afterAutospacing="1" w:line="240" w:lineRule="auto"/>
        <w:rPr>
          <w:rFonts w:ascii="Domine" w:eastAsia="Times New Roman" w:hAnsi="Domine" w:cs="Times New Roman"/>
          <w:color w:val="444444"/>
          <w:sz w:val="24"/>
          <w:szCs w:val="24"/>
          <w:lang w:eastAsia="it-IT"/>
        </w:rPr>
      </w:pPr>
      <w:proofErr w:type="gramStart"/>
      <w:r w:rsidRPr="00155E99">
        <w:rPr>
          <w:rFonts w:ascii="Domine" w:eastAsia="Times New Roman" w:hAnsi="Domine" w:cs="Times New Roman"/>
          <w:b/>
          <w:bCs/>
          <w:color w:val="444444"/>
          <w:sz w:val="24"/>
          <w:szCs w:val="24"/>
          <w:lang w:eastAsia="it-IT"/>
        </w:rPr>
        <w:t>Payload</w:t>
      </w:r>
      <w:r w:rsidRPr="00155E99">
        <w:rPr>
          <w:rFonts w:ascii="Domine" w:eastAsia="Times New Roman" w:hAnsi="Domine" w:cs="Times New Roman"/>
          <w:color w:val="444444"/>
          <w:sz w:val="24"/>
          <w:szCs w:val="24"/>
          <w:lang w:eastAsia="it-IT"/>
        </w:rPr>
        <w:t> :</w:t>
      </w:r>
      <w:proofErr w:type="gramEnd"/>
      <w:r w:rsidRPr="00155E99">
        <w:rPr>
          <w:rFonts w:ascii="Domine" w:eastAsia="Times New Roman" w:hAnsi="Domine" w:cs="Times New Roman"/>
          <w:color w:val="444444"/>
          <w:sz w:val="24"/>
          <w:szCs w:val="24"/>
          <w:lang w:eastAsia="it-IT"/>
        </w:rPr>
        <w:t xml:space="preserve"> La seconda parte del token è il corpo vero e proprio che contiene dei dati “variabili”  in base al contesto in formato </w:t>
      </w:r>
      <w:proofErr w:type="spellStart"/>
      <w:r w:rsidRPr="00155E99">
        <w:rPr>
          <w:rFonts w:ascii="Domine" w:eastAsia="Times New Roman" w:hAnsi="Domine" w:cs="Times New Roman"/>
          <w:color w:val="444444"/>
          <w:sz w:val="24"/>
          <w:szCs w:val="24"/>
          <w:lang w:eastAsia="it-IT"/>
        </w:rPr>
        <w:t>json</w:t>
      </w:r>
      <w:proofErr w:type="spellEnd"/>
      <w:r w:rsidRPr="00155E99">
        <w:rPr>
          <w:rFonts w:ascii="Domine" w:eastAsia="Times New Roman" w:hAnsi="Domine" w:cs="Times New Roman"/>
          <w:color w:val="444444"/>
          <w:sz w:val="24"/>
          <w:szCs w:val="24"/>
          <w:lang w:eastAsia="it-IT"/>
        </w:rPr>
        <w:t xml:space="preserve"> e codificati in base64. Nel nostro esempio il payload decodificato è</w:t>
      </w:r>
    </w:p>
    <w:p w:rsidR="00155E99" w:rsidRPr="00155E99" w:rsidRDefault="00155E99" w:rsidP="00155E99">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it-IT"/>
        </w:rPr>
      </w:pPr>
      <w:r w:rsidRPr="00155E99">
        <w:rPr>
          <w:rFonts w:ascii="inherit" w:eastAsia="Times New Roman" w:hAnsi="inherit" w:cs="Courier New"/>
          <w:color w:val="777777"/>
          <w:sz w:val="18"/>
          <w:szCs w:val="18"/>
          <w:lang w:eastAsia="it-IT"/>
        </w:rPr>
        <w:t>{</w:t>
      </w:r>
    </w:p>
    <w:p w:rsidR="00155E99" w:rsidRPr="00155E99" w:rsidRDefault="00155E99" w:rsidP="00155E9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it-IT"/>
        </w:rPr>
      </w:pPr>
      <w:r w:rsidRPr="00155E99">
        <w:rPr>
          <w:rFonts w:ascii="inherit" w:eastAsia="Times New Roman" w:hAnsi="inherit" w:cs="Courier New"/>
          <w:color w:val="DD1144"/>
          <w:sz w:val="18"/>
          <w:szCs w:val="18"/>
          <w:lang w:eastAsia="it-IT"/>
        </w:rPr>
        <w:t>"sub"</w:t>
      </w:r>
      <w:r w:rsidRPr="00155E99">
        <w:rPr>
          <w:rFonts w:ascii="inherit" w:eastAsia="Times New Roman" w:hAnsi="inherit" w:cs="Courier New"/>
          <w:color w:val="000000"/>
          <w:sz w:val="18"/>
          <w:szCs w:val="18"/>
          <w:lang w:eastAsia="it-IT"/>
        </w:rPr>
        <w:t xml:space="preserve">: </w:t>
      </w:r>
      <w:r w:rsidRPr="00155E99">
        <w:rPr>
          <w:rFonts w:ascii="inherit" w:eastAsia="Times New Roman" w:hAnsi="inherit" w:cs="Courier New"/>
          <w:color w:val="DD1144"/>
          <w:sz w:val="18"/>
          <w:szCs w:val="18"/>
          <w:lang w:eastAsia="it-IT"/>
        </w:rPr>
        <w:t>"admin"</w:t>
      </w:r>
      <w:r w:rsidRPr="00155E99">
        <w:rPr>
          <w:rFonts w:ascii="inherit" w:eastAsia="Times New Roman" w:hAnsi="inherit" w:cs="Courier New"/>
          <w:color w:val="000000"/>
          <w:sz w:val="18"/>
          <w:szCs w:val="18"/>
          <w:lang w:eastAsia="it-IT"/>
        </w:rPr>
        <w:t>,</w:t>
      </w:r>
    </w:p>
    <w:p w:rsidR="00155E99" w:rsidRPr="00155E99" w:rsidRDefault="00155E99" w:rsidP="00155E9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it-IT"/>
        </w:rPr>
      </w:pPr>
      <w:r w:rsidRPr="00155E99">
        <w:rPr>
          <w:rFonts w:ascii="inherit" w:eastAsia="Times New Roman" w:hAnsi="inherit" w:cs="Courier New"/>
          <w:color w:val="DD1144"/>
          <w:sz w:val="18"/>
          <w:szCs w:val="18"/>
          <w:lang w:eastAsia="it-IT"/>
        </w:rPr>
        <w:t>"</w:t>
      </w:r>
      <w:proofErr w:type="spellStart"/>
      <w:r w:rsidRPr="00155E99">
        <w:rPr>
          <w:rFonts w:ascii="inherit" w:eastAsia="Times New Roman" w:hAnsi="inherit" w:cs="Courier New"/>
          <w:color w:val="DD1144"/>
          <w:sz w:val="18"/>
          <w:szCs w:val="18"/>
          <w:lang w:eastAsia="it-IT"/>
        </w:rPr>
        <w:t>aud</w:t>
      </w:r>
      <w:proofErr w:type="spellEnd"/>
      <w:r w:rsidRPr="00155E99">
        <w:rPr>
          <w:rFonts w:ascii="inherit" w:eastAsia="Times New Roman" w:hAnsi="inherit" w:cs="Courier New"/>
          <w:color w:val="DD1144"/>
          <w:sz w:val="18"/>
          <w:szCs w:val="18"/>
          <w:lang w:eastAsia="it-IT"/>
        </w:rPr>
        <w:t>"</w:t>
      </w:r>
      <w:r w:rsidRPr="00155E99">
        <w:rPr>
          <w:rFonts w:ascii="inherit" w:eastAsia="Times New Roman" w:hAnsi="inherit" w:cs="Courier New"/>
          <w:color w:val="000000"/>
          <w:sz w:val="18"/>
          <w:szCs w:val="18"/>
          <w:lang w:eastAsia="it-IT"/>
        </w:rPr>
        <w:t xml:space="preserve">: </w:t>
      </w:r>
      <w:r w:rsidRPr="00155E99">
        <w:rPr>
          <w:rFonts w:ascii="inherit" w:eastAsia="Times New Roman" w:hAnsi="inherit" w:cs="Courier New"/>
          <w:color w:val="DD1144"/>
          <w:sz w:val="18"/>
          <w:szCs w:val="18"/>
          <w:lang w:eastAsia="it-IT"/>
        </w:rPr>
        <w:t>"web"</w:t>
      </w:r>
      <w:r w:rsidRPr="00155E99">
        <w:rPr>
          <w:rFonts w:ascii="inherit" w:eastAsia="Times New Roman" w:hAnsi="inherit" w:cs="Courier New"/>
          <w:color w:val="000000"/>
          <w:sz w:val="18"/>
          <w:szCs w:val="18"/>
          <w:lang w:eastAsia="it-IT"/>
        </w:rPr>
        <w:t>,</w:t>
      </w:r>
    </w:p>
    <w:p w:rsidR="00155E99" w:rsidRPr="00155E99" w:rsidRDefault="00155E99" w:rsidP="00155E9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it-IT"/>
        </w:rPr>
      </w:pPr>
      <w:r w:rsidRPr="00155E99">
        <w:rPr>
          <w:rFonts w:ascii="inherit" w:eastAsia="Times New Roman" w:hAnsi="inherit" w:cs="Courier New"/>
          <w:color w:val="DD1144"/>
          <w:sz w:val="18"/>
          <w:szCs w:val="18"/>
          <w:lang w:eastAsia="it-IT"/>
        </w:rPr>
        <w:t>"</w:t>
      </w:r>
      <w:proofErr w:type="spellStart"/>
      <w:r w:rsidRPr="00155E99">
        <w:rPr>
          <w:rFonts w:ascii="inherit" w:eastAsia="Times New Roman" w:hAnsi="inherit" w:cs="Courier New"/>
          <w:color w:val="DD1144"/>
          <w:sz w:val="18"/>
          <w:szCs w:val="18"/>
          <w:lang w:eastAsia="it-IT"/>
        </w:rPr>
        <w:t>roles</w:t>
      </w:r>
      <w:proofErr w:type="spellEnd"/>
      <w:r w:rsidRPr="00155E99">
        <w:rPr>
          <w:rFonts w:ascii="inherit" w:eastAsia="Times New Roman" w:hAnsi="inherit" w:cs="Courier New"/>
          <w:color w:val="DD1144"/>
          <w:sz w:val="18"/>
          <w:szCs w:val="18"/>
          <w:lang w:eastAsia="it-IT"/>
        </w:rPr>
        <w:t>"</w:t>
      </w:r>
      <w:r w:rsidRPr="00155E99">
        <w:rPr>
          <w:rFonts w:ascii="inherit" w:eastAsia="Times New Roman" w:hAnsi="inherit" w:cs="Courier New"/>
          <w:color w:val="000000"/>
          <w:sz w:val="18"/>
          <w:szCs w:val="18"/>
          <w:lang w:eastAsia="it-IT"/>
        </w:rPr>
        <w:t xml:space="preserve">: </w:t>
      </w:r>
      <w:r w:rsidRPr="00155E99">
        <w:rPr>
          <w:rFonts w:ascii="inherit" w:eastAsia="Times New Roman" w:hAnsi="inherit" w:cs="Courier New"/>
          <w:color w:val="777777"/>
          <w:sz w:val="18"/>
          <w:szCs w:val="18"/>
          <w:lang w:eastAsia="it-IT"/>
        </w:rPr>
        <w:t>[</w:t>
      </w:r>
    </w:p>
    <w:p w:rsidR="00155E99" w:rsidRPr="00155E99" w:rsidRDefault="00155E99" w:rsidP="00155E9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it-IT"/>
        </w:rPr>
      </w:pPr>
      <w:r w:rsidRPr="00155E99">
        <w:rPr>
          <w:rFonts w:ascii="inherit" w:eastAsia="Times New Roman" w:hAnsi="inherit" w:cs="Courier New"/>
          <w:color w:val="DD1144"/>
          <w:sz w:val="18"/>
          <w:szCs w:val="18"/>
          <w:lang w:eastAsia="it-IT"/>
        </w:rPr>
        <w:t>"ROLE_ADMIN"</w:t>
      </w:r>
      <w:r w:rsidRPr="00155E99">
        <w:rPr>
          <w:rFonts w:ascii="inherit" w:eastAsia="Times New Roman" w:hAnsi="inherit" w:cs="Courier New"/>
          <w:color w:val="000000"/>
          <w:sz w:val="18"/>
          <w:szCs w:val="18"/>
          <w:lang w:eastAsia="it-IT"/>
        </w:rPr>
        <w:t>,</w:t>
      </w:r>
    </w:p>
    <w:p w:rsidR="00155E99" w:rsidRPr="00155E99" w:rsidRDefault="00155E99" w:rsidP="00155E9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it-IT"/>
        </w:rPr>
      </w:pPr>
      <w:r w:rsidRPr="00155E99">
        <w:rPr>
          <w:rFonts w:ascii="inherit" w:eastAsia="Times New Roman" w:hAnsi="inherit" w:cs="Courier New"/>
          <w:color w:val="DD1144"/>
          <w:sz w:val="18"/>
          <w:szCs w:val="18"/>
          <w:lang w:eastAsia="it-IT"/>
        </w:rPr>
        <w:t>"ROLE_USER"</w:t>
      </w:r>
    </w:p>
    <w:p w:rsidR="00155E99" w:rsidRPr="00155E99" w:rsidRDefault="00155E99" w:rsidP="00155E9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it-IT"/>
        </w:rPr>
      </w:pPr>
      <w:r w:rsidRPr="00155E99">
        <w:rPr>
          <w:rFonts w:ascii="inherit" w:eastAsia="Times New Roman" w:hAnsi="inherit" w:cs="Courier New"/>
          <w:color w:val="777777"/>
          <w:sz w:val="18"/>
          <w:szCs w:val="18"/>
          <w:lang w:eastAsia="it-IT"/>
        </w:rPr>
        <w:t>]</w:t>
      </w:r>
      <w:r w:rsidRPr="00155E99">
        <w:rPr>
          <w:rFonts w:ascii="inherit" w:eastAsia="Times New Roman" w:hAnsi="inherit" w:cs="Courier New"/>
          <w:color w:val="000000"/>
          <w:sz w:val="18"/>
          <w:szCs w:val="18"/>
          <w:lang w:eastAsia="it-IT"/>
        </w:rPr>
        <w:t>,</w:t>
      </w:r>
    </w:p>
    <w:p w:rsidR="00155E99" w:rsidRPr="00155E99" w:rsidRDefault="00155E99" w:rsidP="00155E9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it-IT"/>
        </w:rPr>
      </w:pPr>
      <w:r w:rsidRPr="00155E99">
        <w:rPr>
          <w:rFonts w:ascii="inherit" w:eastAsia="Times New Roman" w:hAnsi="inherit" w:cs="Courier New"/>
          <w:color w:val="DD1144"/>
          <w:sz w:val="18"/>
          <w:szCs w:val="18"/>
          <w:lang w:eastAsia="it-IT"/>
        </w:rPr>
        <w:t>"</w:t>
      </w:r>
      <w:proofErr w:type="spellStart"/>
      <w:r w:rsidRPr="00155E99">
        <w:rPr>
          <w:rFonts w:ascii="inherit" w:eastAsia="Times New Roman" w:hAnsi="inherit" w:cs="Courier New"/>
          <w:color w:val="DD1144"/>
          <w:sz w:val="18"/>
          <w:szCs w:val="18"/>
          <w:lang w:eastAsia="it-IT"/>
        </w:rPr>
        <w:t>isEnabled</w:t>
      </w:r>
      <w:proofErr w:type="spellEnd"/>
      <w:r w:rsidRPr="00155E99">
        <w:rPr>
          <w:rFonts w:ascii="inherit" w:eastAsia="Times New Roman" w:hAnsi="inherit" w:cs="Courier New"/>
          <w:color w:val="DD1144"/>
          <w:sz w:val="18"/>
          <w:szCs w:val="18"/>
          <w:lang w:eastAsia="it-IT"/>
        </w:rPr>
        <w:t>"</w:t>
      </w:r>
      <w:r w:rsidRPr="00155E99">
        <w:rPr>
          <w:rFonts w:ascii="inherit" w:eastAsia="Times New Roman" w:hAnsi="inherit" w:cs="Courier New"/>
          <w:color w:val="000000"/>
          <w:sz w:val="18"/>
          <w:szCs w:val="18"/>
          <w:lang w:eastAsia="it-IT"/>
        </w:rPr>
        <w:t xml:space="preserve">: </w:t>
      </w:r>
      <w:proofErr w:type="spellStart"/>
      <w:r w:rsidRPr="00155E99">
        <w:rPr>
          <w:rFonts w:ascii="inherit" w:eastAsia="Times New Roman" w:hAnsi="inherit" w:cs="Courier New"/>
          <w:color w:val="000000"/>
          <w:sz w:val="18"/>
          <w:szCs w:val="18"/>
          <w:lang w:eastAsia="it-IT"/>
        </w:rPr>
        <w:t>true</w:t>
      </w:r>
      <w:proofErr w:type="spellEnd"/>
      <w:r w:rsidRPr="00155E99">
        <w:rPr>
          <w:rFonts w:ascii="inherit" w:eastAsia="Times New Roman" w:hAnsi="inherit" w:cs="Courier New"/>
          <w:color w:val="000000"/>
          <w:sz w:val="18"/>
          <w:szCs w:val="18"/>
          <w:lang w:eastAsia="it-IT"/>
        </w:rPr>
        <w:t>,</w:t>
      </w:r>
    </w:p>
    <w:p w:rsidR="00155E99" w:rsidRPr="00155E99" w:rsidRDefault="00155E99" w:rsidP="00155E9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it-IT"/>
        </w:rPr>
      </w:pPr>
      <w:r w:rsidRPr="00155E99">
        <w:rPr>
          <w:rFonts w:ascii="inherit" w:eastAsia="Times New Roman" w:hAnsi="inherit" w:cs="Courier New"/>
          <w:color w:val="DD1144"/>
          <w:sz w:val="18"/>
          <w:szCs w:val="18"/>
          <w:lang w:eastAsia="it-IT"/>
        </w:rPr>
        <w:t>"</w:t>
      </w:r>
      <w:proofErr w:type="spellStart"/>
      <w:r w:rsidRPr="00155E99">
        <w:rPr>
          <w:rFonts w:ascii="inherit" w:eastAsia="Times New Roman" w:hAnsi="inherit" w:cs="Courier New"/>
          <w:color w:val="DD1144"/>
          <w:sz w:val="18"/>
          <w:szCs w:val="18"/>
          <w:lang w:eastAsia="it-IT"/>
        </w:rPr>
        <w:t>exp</w:t>
      </w:r>
      <w:proofErr w:type="spellEnd"/>
      <w:r w:rsidRPr="00155E99">
        <w:rPr>
          <w:rFonts w:ascii="inherit" w:eastAsia="Times New Roman" w:hAnsi="inherit" w:cs="Courier New"/>
          <w:color w:val="DD1144"/>
          <w:sz w:val="18"/>
          <w:szCs w:val="18"/>
          <w:lang w:eastAsia="it-IT"/>
        </w:rPr>
        <w:t>"</w:t>
      </w:r>
      <w:r w:rsidRPr="00155E99">
        <w:rPr>
          <w:rFonts w:ascii="inherit" w:eastAsia="Times New Roman" w:hAnsi="inherit" w:cs="Courier New"/>
          <w:color w:val="000000"/>
          <w:sz w:val="18"/>
          <w:szCs w:val="18"/>
          <w:lang w:eastAsia="it-IT"/>
        </w:rPr>
        <w:t xml:space="preserve">: </w:t>
      </w:r>
      <w:r w:rsidRPr="00155E99">
        <w:rPr>
          <w:rFonts w:ascii="inherit" w:eastAsia="Times New Roman" w:hAnsi="inherit" w:cs="Courier New"/>
          <w:color w:val="009999"/>
          <w:sz w:val="18"/>
          <w:szCs w:val="18"/>
          <w:lang w:eastAsia="it-IT"/>
        </w:rPr>
        <w:t>1512975450</w:t>
      </w:r>
      <w:r w:rsidRPr="00155E99">
        <w:rPr>
          <w:rFonts w:ascii="inherit" w:eastAsia="Times New Roman" w:hAnsi="inherit" w:cs="Courier New"/>
          <w:color w:val="000000"/>
          <w:sz w:val="18"/>
          <w:szCs w:val="18"/>
          <w:lang w:eastAsia="it-IT"/>
        </w:rPr>
        <w:t>,</w:t>
      </w:r>
    </w:p>
    <w:p w:rsidR="00155E99" w:rsidRPr="00155E99" w:rsidRDefault="00155E99" w:rsidP="00155E9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it-IT"/>
        </w:rPr>
      </w:pPr>
      <w:r w:rsidRPr="00155E99">
        <w:rPr>
          <w:rFonts w:ascii="inherit" w:eastAsia="Times New Roman" w:hAnsi="inherit" w:cs="Courier New"/>
          <w:color w:val="DD1144"/>
          <w:sz w:val="18"/>
          <w:szCs w:val="18"/>
          <w:lang w:eastAsia="it-IT"/>
        </w:rPr>
        <w:t>"</w:t>
      </w:r>
      <w:proofErr w:type="spellStart"/>
      <w:r w:rsidRPr="00155E99">
        <w:rPr>
          <w:rFonts w:ascii="inherit" w:eastAsia="Times New Roman" w:hAnsi="inherit" w:cs="Courier New"/>
          <w:color w:val="DD1144"/>
          <w:sz w:val="18"/>
          <w:szCs w:val="18"/>
          <w:lang w:eastAsia="it-IT"/>
        </w:rPr>
        <w:t>iat</w:t>
      </w:r>
      <w:proofErr w:type="spellEnd"/>
      <w:r w:rsidRPr="00155E99">
        <w:rPr>
          <w:rFonts w:ascii="inherit" w:eastAsia="Times New Roman" w:hAnsi="inherit" w:cs="Courier New"/>
          <w:color w:val="DD1144"/>
          <w:sz w:val="18"/>
          <w:szCs w:val="18"/>
          <w:lang w:eastAsia="it-IT"/>
        </w:rPr>
        <w:t>"</w:t>
      </w:r>
      <w:r w:rsidRPr="00155E99">
        <w:rPr>
          <w:rFonts w:ascii="inherit" w:eastAsia="Times New Roman" w:hAnsi="inherit" w:cs="Courier New"/>
          <w:color w:val="000000"/>
          <w:sz w:val="18"/>
          <w:szCs w:val="18"/>
          <w:lang w:eastAsia="it-IT"/>
        </w:rPr>
        <w:t xml:space="preserve">: </w:t>
      </w:r>
      <w:r w:rsidRPr="00155E99">
        <w:rPr>
          <w:rFonts w:ascii="inherit" w:eastAsia="Times New Roman" w:hAnsi="inherit" w:cs="Courier New"/>
          <w:color w:val="009999"/>
          <w:sz w:val="18"/>
          <w:szCs w:val="18"/>
          <w:lang w:eastAsia="it-IT"/>
        </w:rPr>
        <w:t>1512968250230</w:t>
      </w:r>
    </w:p>
    <w:p w:rsidR="00155E99" w:rsidRPr="00155E99" w:rsidRDefault="00155E99" w:rsidP="00155E99">
      <w:pPr>
        <w:numPr>
          <w:ilvl w:val="0"/>
          <w:numId w:val="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it-IT"/>
        </w:rPr>
      </w:pPr>
      <w:r w:rsidRPr="00155E99">
        <w:rPr>
          <w:rFonts w:ascii="inherit" w:eastAsia="Times New Roman" w:hAnsi="inherit" w:cs="Courier New"/>
          <w:color w:val="777777"/>
          <w:sz w:val="18"/>
          <w:szCs w:val="18"/>
          <w:lang w:eastAsia="it-IT"/>
        </w:rPr>
        <w:t>}</w:t>
      </w:r>
    </w:p>
    <w:p w:rsidR="00155E99" w:rsidRPr="00155E99" w:rsidRDefault="00155E99" w:rsidP="00155E99">
      <w:pPr>
        <w:shd w:val="clear" w:color="auto" w:fill="FFFFFF"/>
        <w:spacing w:before="100" w:beforeAutospacing="1" w:after="100" w:afterAutospacing="1" w:line="240" w:lineRule="auto"/>
        <w:rPr>
          <w:rFonts w:ascii="Domine" w:eastAsia="Times New Roman" w:hAnsi="Domine" w:cs="Times New Roman"/>
          <w:color w:val="444444"/>
          <w:sz w:val="24"/>
          <w:szCs w:val="24"/>
          <w:lang w:eastAsia="it-IT"/>
        </w:rPr>
      </w:pPr>
      <w:r w:rsidRPr="00155E99">
        <w:rPr>
          <w:rFonts w:ascii="Domine" w:eastAsia="Times New Roman" w:hAnsi="Domine" w:cs="Times New Roman"/>
          <w:color w:val="444444"/>
          <w:sz w:val="24"/>
          <w:szCs w:val="24"/>
          <w:lang w:eastAsia="it-IT"/>
        </w:rPr>
        <w:t xml:space="preserve">JWT propone dei campi “standard” da utilizzare nel payload (es: sub, audience, </w:t>
      </w:r>
      <w:proofErr w:type="spellStart"/>
      <w:r w:rsidRPr="00155E99">
        <w:rPr>
          <w:rFonts w:ascii="Domine" w:eastAsia="Times New Roman" w:hAnsi="Domine" w:cs="Times New Roman"/>
          <w:color w:val="444444"/>
          <w:sz w:val="24"/>
          <w:szCs w:val="24"/>
          <w:lang w:eastAsia="it-IT"/>
        </w:rPr>
        <w:t>exp</w:t>
      </w:r>
      <w:proofErr w:type="spellEnd"/>
      <w:r w:rsidRPr="00155E99">
        <w:rPr>
          <w:rFonts w:ascii="Domine" w:eastAsia="Times New Roman" w:hAnsi="Domine" w:cs="Times New Roman"/>
          <w:color w:val="444444"/>
          <w:sz w:val="24"/>
          <w:szCs w:val="24"/>
          <w:lang w:eastAsia="it-IT"/>
        </w:rPr>
        <w:t xml:space="preserve"> e </w:t>
      </w:r>
      <w:proofErr w:type="spellStart"/>
      <w:r w:rsidRPr="00155E99">
        <w:rPr>
          <w:rFonts w:ascii="Domine" w:eastAsia="Times New Roman" w:hAnsi="Domine" w:cs="Times New Roman"/>
          <w:color w:val="444444"/>
          <w:sz w:val="24"/>
          <w:szCs w:val="24"/>
          <w:lang w:eastAsia="it-IT"/>
        </w:rPr>
        <w:t>iat</w:t>
      </w:r>
      <w:proofErr w:type="spellEnd"/>
      <w:r w:rsidRPr="00155E99">
        <w:rPr>
          <w:rFonts w:ascii="Domine" w:eastAsia="Times New Roman" w:hAnsi="Domine" w:cs="Times New Roman"/>
          <w:color w:val="444444"/>
          <w:sz w:val="24"/>
          <w:szCs w:val="24"/>
          <w:lang w:eastAsia="it-IT"/>
        </w:rPr>
        <w:t xml:space="preserve">) ma il programmatore può inserire proprietà aggiuntive (vedi </w:t>
      </w:r>
      <w:proofErr w:type="spellStart"/>
      <w:r w:rsidRPr="00155E99">
        <w:rPr>
          <w:rFonts w:ascii="Domine" w:eastAsia="Times New Roman" w:hAnsi="Domine" w:cs="Times New Roman"/>
          <w:color w:val="444444"/>
          <w:sz w:val="24"/>
          <w:szCs w:val="24"/>
          <w:lang w:eastAsia="it-IT"/>
        </w:rPr>
        <w:t>isEnabled</w:t>
      </w:r>
      <w:proofErr w:type="spellEnd"/>
      <w:r w:rsidRPr="00155E99">
        <w:rPr>
          <w:rFonts w:ascii="Domine" w:eastAsia="Times New Roman" w:hAnsi="Domine" w:cs="Times New Roman"/>
          <w:color w:val="444444"/>
          <w:sz w:val="24"/>
          <w:szCs w:val="24"/>
          <w:lang w:eastAsia="it-IT"/>
        </w:rPr>
        <w:t xml:space="preserve"> e </w:t>
      </w:r>
      <w:proofErr w:type="spellStart"/>
      <w:r w:rsidRPr="00155E99">
        <w:rPr>
          <w:rFonts w:ascii="Domine" w:eastAsia="Times New Roman" w:hAnsi="Domine" w:cs="Times New Roman"/>
          <w:color w:val="444444"/>
          <w:sz w:val="24"/>
          <w:szCs w:val="24"/>
          <w:lang w:eastAsia="it-IT"/>
        </w:rPr>
        <w:t>roles</w:t>
      </w:r>
      <w:proofErr w:type="spellEnd"/>
      <w:r w:rsidRPr="00155E99">
        <w:rPr>
          <w:rFonts w:ascii="Domine" w:eastAsia="Times New Roman" w:hAnsi="Domine" w:cs="Times New Roman"/>
          <w:color w:val="444444"/>
          <w:sz w:val="24"/>
          <w:szCs w:val="24"/>
          <w:lang w:eastAsia="it-IT"/>
        </w:rPr>
        <w:t xml:space="preserve"> da me definiti e non contemplati nei </w:t>
      </w:r>
      <w:proofErr w:type="spellStart"/>
      <w:r w:rsidRPr="00155E99">
        <w:rPr>
          <w:rFonts w:ascii="Domine" w:eastAsia="Times New Roman" w:hAnsi="Domine" w:cs="Times New Roman"/>
          <w:color w:val="444444"/>
          <w:sz w:val="24"/>
          <w:szCs w:val="24"/>
          <w:lang w:eastAsia="it-IT"/>
        </w:rPr>
        <w:t>clams</w:t>
      </w:r>
      <w:proofErr w:type="spellEnd"/>
      <w:r w:rsidRPr="00155E99">
        <w:rPr>
          <w:rFonts w:ascii="Domine" w:eastAsia="Times New Roman" w:hAnsi="Domine" w:cs="Times New Roman"/>
          <w:color w:val="444444"/>
          <w:sz w:val="24"/>
          <w:szCs w:val="24"/>
          <w:lang w:eastAsia="it-IT"/>
        </w:rPr>
        <w:t xml:space="preserve"> standard riportato nel seguente </w:t>
      </w:r>
      <w:hyperlink r:id="rId6" w:anchor="rfc.section.4.1.6" w:history="1">
        <w:r w:rsidRPr="00155E99">
          <w:rPr>
            <w:rFonts w:ascii="Domine" w:eastAsia="Times New Roman" w:hAnsi="Domine" w:cs="Times New Roman"/>
            <w:color w:val="1E73BE"/>
            <w:sz w:val="24"/>
            <w:szCs w:val="24"/>
            <w:u w:val="single"/>
            <w:lang w:eastAsia="it-IT"/>
          </w:rPr>
          <w:t>LI</w:t>
        </w:r>
        <w:r w:rsidRPr="00155E99">
          <w:rPr>
            <w:rFonts w:ascii="Domine" w:eastAsia="Times New Roman" w:hAnsi="Domine" w:cs="Times New Roman"/>
            <w:color w:val="1E73BE"/>
            <w:sz w:val="24"/>
            <w:szCs w:val="24"/>
            <w:u w:val="single"/>
            <w:lang w:eastAsia="it-IT"/>
          </w:rPr>
          <w:t>N</w:t>
        </w:r>
        <w:r w:rsidRPr="00155E99">
          <w:rPr>
            <w:rFonts w:ascii="Domine" w:eastAsia="Times New Roman" w:hAnsi="Domine" w:cs="Times New Roman"/>
            <w:color w:val="1E73BE"/>
            <w:sz w:val="24"/>
            <w:szCs w:val="24"/>
            <w:u w:val="single"/>
            <w:lang w:eastAsia="it-IT"/>
          </w:rPr>
          <w:t>K</w:t>
        </w:r>
      </w:hyperlink>
      <w:r w:rsidRPr="00155E99">
        <w:rPr>
          <w:rFonts w:ascii="Domine" w:eastAsia="Times New Roman" w:hAnsi="Domine" w:cs="Times New Roman"/>
          <w:color w:val="444444"/>
          <w:sz w:val="24"/>
          <w:szCs w:val="24"/>
          <w:lang w:eastAsia="it-IT"/>
        </w:rPr>
        <w:t xml:space="preserve">). Andando ad analizzare il </w:t>
      </w:r>
      <w:proofErr w:type="spellStart"/>
      <w:r w:rsidRPr="00155E99">
        <w:rPr>
          <w:rFonts w:ascii="Domine" w:eastAsia="Times New Roman" w:hAnsi="Domine" w:cs="Times New Roman"/>
          <w:color w:val="444444"/>
          <w:sz w:val="24"/>
          <w:szCs w:val="24"/>
          <w:lang w:eastAsia="it-IT"/>
        </w:rPr>
        <w:t>json</w:t>
      </w:r>
      <w:proofErr w:type="spellEnd"/>
      <w:r w:rsidRPr="00155E99">
        <w:rPr>
          <w:rFonts w:ascii="Domine" w:eastAsia="Times New Roman" w:hAnsi="Domine" w:cs="Times New Roman"/>
          <w:color w:val="444444"/>
          <w:sz w:val="24"/>
          <w:szCs w:val="24"/>
          <w:lang w:eastAsia="it-IT"/>
        </w:rPr>
        <w:t xml:space="preserve"> del body possiamo interpretare dal token le seguenti info:</w:t>
      </w:r>
    </w:p>
    <w:p w:rsidR="00155E99" w:rsidRPr="00155E99" w:rsidRDefault="00155E99" w:rsidP="00155E99">
      <w:pPr>
        <w:numPr>
          <w:ilvl w:val="0"/>
          <w:numId w:val="3"/>
        </w:numPr>
        <w:shd w:val="clear" w:color="auto" w:fill="FFFFFF"/>
        <w:spacing w:before="100" w:beforeAutospacing="1" w:after="60" w:line="240" w:lineRule="auto"/>
        <w:rPr>
          <w:rFonts w:ascii="Domine" w:eastAsia="Times New Roman" w:hAnsi="Domine" w:cs="Times New Roman"/>
          <w:color w:val="444444"/>
          <w:sz w:val="24"/>
          <w:szCs w:val="24"/>
          <w:lang w:eastAsia="it-IT"/>
        </w:rPr>
      </w:pPr>
      <w:r w:rsidRPr="00155E99">
        <w:rPr>
          <w:rFonts w:ascii="Domine" w:eastAsia="Times New Roman" w:hAnsi="Domine" w:cs="Times New Roman"/>
          <w:color w:val="444444"/>
          <w:sz w:val="24"/>
          <w:szCs w:val="24"/>
          <w:lang w:eastAsia="it-IT"/>
        </w:rPr>
        <w:t>utente admin (</w:t>
      </w:r>
      <w:proofErr w:type="spellStart"/>
      <w:r w:rsidRPr="00155E99">
        <w:rPr>
          <w:rFonts w:ascii="Domine" w:eastAsia="Times New Roman" w:hAnsi="Domine" w:cs="Times New Roman"/>
          <w:color w:val="444444"/>
          <w:sz w:val="24"/>
          <w:szCs w:val="24"/>
          <w:lang w:eastAsia="it-IT"/>
        </w:rPr>
        <w:t>claim</w:t>
      </w:r>
      <w:proofErr w:type="spellEnd"/>
      <w:r w:rsidRPr="00155E99">
        <w:rPr>
          <w:rFonts w:ascii="Domine" w:eastAsia="Times New Roman" w:hAnsi="Domine" w:cs="Times New Roman"/>
          <w:color w:val="444444"/>
          <w:sz w:val="24"/>
          <w:szCs w:val="24"/>
          <w:lang w:eastAsia="it-IT"/>
        </w:rPr>
        <w:t xml:space="preserve"> sub)</w:t>
      </w:r>
    </w:p>
    <w:p w:rsidR="00155E99" w:rsidRPr="00155E99" w:rsidRDefault="00155E99" w:rsidP="00155E99">
      <w:pPr>
        <w:numPr>
          <w:ilvl w:val="0"/>
          <w:numId w:val="3"/>
        </w:numPr>
        <w:shd w:val="clear" w:color="auto" w:fill="FFFFFF"/>
        <w:spacing w:before="100" w:beforeAutospacing="1" w:after="60" w:line="240" w:lineRule="auto"/>
        <w:rPr>
          <w:rFonts w:ascii="Domine" w:eastAsia="Times New Roman" w:hAnsi="Domine" w:cs="Times New Roman"/>
          <w:color w:val="444444"/>
          <w:sz w:val="24"/>
          <w:szCs w:val="24"/>
          <w:lang w:eastAsia="it-IT"/>
        </w:rPr>
      </w:pPr>
      <w:r w:rsidRPr="00155E99">
        <w:rPr>
          <w:rFonts w:ascii="Domine" w:eastAsia="Times New Roman" w:hAnsi="Domine" w:cs="Times New Roman"/>
          <w:color w:val="444444"/>
          <w:sz w:val="24"/>
          <w:szCs w:val="24"/>
          <w:lang w:eastAsia="it-IT"/>
        </w:rPr>
        <w:lastRenderedPageBreak/>
        <w:t xml:space="preserve">ha come target il </w:t>
      </w:r>
      <w:proofErr w:type="gramStart"/>
      <w:r w:rsidRPr="00155E99">
        <w:rPr>
          <w:rFonts w:ascii="Domine" w:eastAsia="Times New Roman" w:hAnsi="Domine" w:cs="Times New Roman"/>
          <w:color w:val="444444"/>
          <w:sz w:val="24"/>
          <w:szCs w:val="24"/>
          <w:lang w:eastAsia="it-IT"/>
        </w:rPr>
        <w:t>web  (</w:t>
      </w:r>
      <w:proofErr w:type="spellStart"/>
      <w:proofErr w:type="gramEnd"/>
      <w:r w:rsidRPr="00155E99">
        <w:rPr>
          <w:rFonts w:ascii="Domine" w:eastAsia="Times New Roman" w:hAnsi="Domine" w:cs="Times New Roman"/>
          <w:color w:val="444444"/>
          <w:sz w:val="24"/>
          <w:szCs w:val="24"/>
          <w:lang w:eastAsia="it-IT"/>
        </w:rPr>
        <w:t>claim</w:t>
      </w:r>
      <w:proofErr w:type="spellEnd"/>
      <w:r w:rsidRPr="00155E99">
        <w:rPr>
          <w:rFonts w:ascii="Domine" w:eastAsia="Times New Roman" w:hAnsi="Domine" w:cs="Times New Roman"/>
          <w:color w:val="444444"/>
          <w:sz w:val="24"/>
          <w:szCs w:val="24"/>
          <w:lang w:eastAsia="it-IT"/>
        </w:rPr>
        <w:t xml:space="preserve"> </w:t>
      </w:r>
      <w:proofErr w:type="spellStart"/>
      <w:r w:rsidRPr="00155E99">
        <w:rPr>
          <w:rFonts w:ascii="Domine" w:eastAsia="Times New Roman" w:hAnsi="Domine" w:cs="Times New Roman"/>
          <w:color w:val="444444"/>
          <w:sz w:val="24"/>
          <w:szCs w:val="24"/>
          <w:lang w:eastAsia="it-IT"/>
        </w:rPr>
        <w:t>aud</w:t>
      </w:r>
      <w:proofErr w:type="spellEnd"/>
      <w:r w:rsidRPr="00155E99">
        <w:rPr>
          <w:rFonts w:ascii="Domine" w:eastAsia="Times New Roman" w:hAnsi="Domine" w:cs="Times New Roman"/>
          <w:color w:val="444444"/>
          <w:sz w:val="24"/>
          <w:szCs w:val="24"/>
          <w:lang w:eastAsia="it-IT"/>
        </w:rPr>
        <w:t>)</w:t>
      </w:r>
    </w:p>
    <w:p w:rsidR="00155E99" w:rsidRPr="00155E99" w:rsidRDefault="00155E99" w:rsidP="00155E99">
      <w:pPr>
        <w:numPr>
          <w:ilvl w:val="0"/>
          <w:numId w:val="3"/>
        </w:numPr>
        <w:shd w:val="clear" w:color="auto" w:fill="FFFFFF"/>
        <w:spacing w:before="100" w:beforeAutospacing="1" w:after="60" w:line="240" w:lineRule="auto"/>
        <w:rPr>
          <w:rFonts w:ascii="Domine" w:eastAsia="Times New Roman" w:hAnsi="Domine" w:cs="Times New Roman"/>
          <w:color w:val="444444"/>
          <w:sz w:val="24"/>
          <w:szCs w:val="24"/>
          <w:lang w:eastAsia="it-IT"/>
        </w:rPr>
      </w:pPr>
      <w:r w:rsidRPr="00155E99">
        <w:rPr>
          <w:rFonts w:ascii="Domine" w:eastAsia="Times New Roman" w:hAnsi="Domine" w:cs="Times New Roman"/>
          <w:color w:val="444444"/>
          <w:sz w:val="24"/>
          <w:szCs w:val="24"/>
          <w:lang w:eastAsia="it-IT"/>
        </w:rPr>
        <w:t>ruoli utente ROLE_ADMIN, ROLE_</w:t>
      </w:r>
      <w:proofErr w:type="gramStart"/>
      <w:r w:rsidRPr="00155E99">
        <w:rPr>
          <w:rFonts w:ascii="Domine" w:eastAsia="Times New Roman" w:hAnsi="Domine" w:cs="Times New Roman"/>
          <w:color w:val="444444"/>
          <w:sz w:val="24"/>
          <w:szCs w:val="24"/>
          <w:lang w:eastAsia="it-IT"/>
        </w:rPr>
        <w:t>USER  (</w:t>
      </w:r>
      <w:proofErr w:type="spellStart"/>
      <w:proofErr w:type="gramEnd"/>
      <w:r w:rsidRPr="00155E99">
        <w:rPr>
          <w:rFonts w:ascii="Domine" w:eastAsia="Times New Roman" w:hAnsi="Domine" w:cs="Times New Roman"/>
          <w:color w:val="444444"/>
          <w:sz w:val="24"/>
          <w:szCs w:val="24"/>
          <w:lang w:eastAsia="it-IT"/>
        </w:rPr>
        <w:t>claim</w:t>
      </w:r>
      <w:proofErr w:type="spellEnd"/>
      <w:r w:rsidRPr="00155E99">
        <w:rPr>
          <w:rFonts w:ascii="Domine" w:eastAsia="Times New Roman" w:hAnsi="Domine" w:cs="Times New Roman"/>
          <w:color w:val="444444"/>
          <w:sz w:val="24"/>
          <w:szCs w:val="24"/>
          <w:lang w:eastAsia="it-IT"/>
        </w:rPr>
        <w:t xml:space="preserve"> </w:t>
      </w:r>
      <w:proofErr w:type="spellStart"/>
      <w:r w:rsidRPr="00155E99">
        <w:rPr>
          <w:rFonts w:ascii="Domine" w:eastAsia="Times New Roman" w:hAnsi="Domine" w:cs="Times New Roman"/>
          <w:color w:val="444444"/>
          <w:sz w:val="24"/>
          <w:szCs w:val="24"/>
          <w:lang w:eastAsia="it-IT"/>
        </w:rPr>
        <w:t>roles</w:t>
      </w:r>
      <w:proofErr w:type="spellEnd"/>
      <w:r w:rsidRPr="00155E99">
        <w:rPr>
          <w:rFonts w:ascii="Domine" w:eastAsia="Times New Roman" w:hAnsi="Domine" w:cs="Times New Roman"/>
          <w:color w:val="444444"/>
          <w:sz w:val="24"/>
          <w:szCs w:val="24"/>
          <w:lang w:eastAsia="it-IT"/>
        </w:rPr>
        <w:t>)</w:t>
      </w:r>
    </w:p>
    <w:p w:rsidR="00155E99" w:rsidRPr="00155E99" w:rsidRDefault="00155E99" w:rsidP="00155E99">
      <w:pPr>
        <w:numPr>
          <w:ilvl w:val="0"/>
          <w:numId w:val="3"/>
        </w:numPr>
        <w:shd w:val="clear" w:color="auto" w:fill="FFFFFF"/>
        <w:spacing w:before="100" w:beforeAutospacing="1" w:after="60" w:line="240" w:lineRule="auto"/>
        <w:rPr>
          <w:rFonts w:ascii="Domine" w:eastAsia="Times New Roman" w:hAnsi="Domine" w:cs="Times New Roman"/>
          <w:color w:val="444444"/>
          <w:sz w:val="24"/>
          <w:szCs w:val="24"/>
          <w:lang w:eastAsia="it-IT"/>
        </w:rPr>
      </w:pPr>
      <w:r w:rsidRPr="00155E99">
        <w:rPr>
          <w:rFonts w:ascii="Domine" w:eastAsia="Times New Roman" w:hAnsi="Domine" w:cs="Times New Roman"/>
          <w:color w:val="444444"/>
          <w:sz w:val="24"/>
          <w:szCs w:val="24"/>
          <w:lang w:eastAsia="it-IT"/>
        </w:rPr>
        <w:t xml:space="preserve">utente </w:t>
      </w:r>
      <w:proofErr w:type="gramStart"/>
      <w:r w:rsidRPr="00155E99">
        <w:rPr>
          <w:rFonts w:ascii="Domine" w:eastAsia="Times New Roman" w:hAnsi="Domine" w:cs="Times New Roman"/>
          <w:color w:val="444444"/>
          <w:sz w:val="24"/>
          <w:szCs w:val="24"/>
          <w:lang w:eastAsia="it-IT"/>
        </w:rPr>
        <w:t>abilitato  (</w:t>
      </w:r>
      <w:proofErr w:type="spellStart"/>
      <w:proofErr w:type="gramEnd"/>
      <w:r w:rsidRPr="00155E99">
        <w:rPr>
          <w:rFonts w:ascii="Domine" w:eastAsia="Times New Roman" w:hAnsi="Domine" w:cs="Times New Roman"/>
          <w:color w:val="444444"/>
          <w:sz w:val="24"/>
          <w:szCs w:val="24"/>
          <w:lang w:eastAsia="it-IT"/>
        </w:rPr>
        <w:t>claim</w:t>
      </w:r>
      <w:proofErr w:type="spellEnd"/>
      <w:r w:rsidRPr="00155E99">
        <w:rPr>
          <w:rFonts w:ascii="Domine" w:eastAsia="Times New Roman" w:hAnsi="Domine" w:cs="Times New Roman"/>
          <w:color w:val="444444"/>
          <w:sz w:val="24"/>
          <w:szCs w:val="24"/>
          <w:lang w:eastAsia="it-IT"/>
        </w:rPr>
        <w:t xml:space="preserve"> </w:t>
      </w:r>
      <w:proofErr w:type="spellStart"/>
      <w:r w:rsidRPr="00155E99">
        <w:rPr>
          <w:rFonts w:ascii="Domine" w:eastAsia="Times New Roman" w:hAnsi="Domine" w:cs="Times New Roman"/>
          <w:color w:val="444444"/>
          <w:sz w:val="24"/>
          <w:szCs w:val="24"/>
          <w:lang w:eastAsia="it-IT"/>
        </w:rPr>
        <w:t>isEnabled</w:t>
      </w:r>
      <w:proofErr w:type="spellEnd"/>
      <w:r w:rsidRPr="00155E99">
        <w:rPr>
          <w:rFonts w:ascii="Domine" w:eastAsia="Times New Roman" w:hAnsi="Domine" w:cs="Times New Roman"/>
          <w:color w:val="444444"/>
          <w:sz w:val="24"/>
          <w:szCs w:val="24"/>
          <w:lang w:eastAsia="it-IT"/>
        </w:rPr>
        <w:t>)</w:t>
      </w:r>
    </w:p>
    <w:p w:rsidR="00155E99" w:rsidRPr="00155E99" w:rsidRDefault="00155E99" w:rsidP="00155E99">
      <w:pPr>
        <w:numPr>
          <w:ilvl w:val="0"/>
          <w:numId w:val="3"/>
        </w:numPr>
        <w:shd w:val="clear" w:color="auto" w:fill="FFFFFF"/>
        <w:spacing w:before="100" w:beforeAutospacing="1" w:after="60" w:line="240" w:lineRule="auto"/>
        <w:rPr>
          <w:rFonts w:ascii="Domine" w:eastAsia="Times New Roman" w:hAnsi="Domine" w:cs="Times New Roman"/>
          <w:color w:val="444444"/>
          <w:sz w:val="24"/>
          <w:szCs w:val="24"/>
          <w:lang w:eastAsia="it-IT"/>
        </w:rPr>
      </w:pPr>
      <w:r w:rsidRPr="00155E99">
        <w:rPr>
          <w:rFonts w:ascii="Domine" w:eastAsia="Times New Roman" w:hAnsi="Domine" w:cs="Times New Roman"/>
          <w:color w:val="444444"/>
          <w:sz w:val="24"/>
          <w:szCs w:val="24"/>
          <w:lang w:eastAsia="it-IT"/>
        </w:rPr>
        <w:t>info relative al momento in cui è stato creato il token (</w:t>
      </w:r>
      <w:proofErr w:type="spellStart"/>
      <w:r w:rsidRPr="00155E99">
        <w:rPr>
          <w:rFonts w:ascii="Domine" w:eastAsia="Times New Roman" w:hAnsi="Domine" w:cs="Times New Roman"/>
          <w:color w:val="444444"/>
          <w:sz w:val="24"/>
          <w:szCs w:val="24"/>
          <w:lang w:eastAsia="it-IT"/>
        </w:rPr>
        <w:t>iat</w:t>
      </w:r>
      <w:proofErr w:type="spellEnd"/>
      <w:r w:rsidRPr="00155E99">
        <w:rPr>
          <w:rFonts w:ascii="Domine" w:eastAsia="Times New Roman" w:hAnsi="Domine" w:cs="Times New Roman"/>
          <w:color w:val="444444"/>
          <w:sz w:val="24"/>
          <w:szCs w:val="24"/>
          <w:lang w:eastAsia="it-IT"/>
        </w:rPr>
        <w:t>) e sulla data di scadenza (</w:t>
      </w:r>
      <w:proofErr w:type="spellStart"/>
      <w:r w:rsidRPr="00155E99">
        <w:rPr>
          <w:rFonts w:ascii="Domine" w:eastAsia="Times New Roman" w:hAnsi="Domine" w:cs="Times New Roman"/>
          <w:color w:val="444444"/>
          <w:sz w:val="24"/>
          <w:szCs w:val="24"/>
          <w:lang w:eastAsia="it-IT"/>
        </w:rPr>
        <w:t>exp</w:t>
      </w:r>
      <w:proofErr w:type="spellEnd"/>
      <w:r w:rsidRPr="00155E99">
        <w:rPr>
          <w:rFonts w:ascii="Domine" w:eastAsia="Times New Roman" w:hAnsi="Domine" w:cs="Times New Roman"/>
          <w:color w:val="444444"/>
          <w:sz w:val="24"/>
          <w:szCs w:val="24"/>
          <w:lang w:eastAsia="it-IT"/>
        </w:rPr>
        <w:t xml:space="preserve">): momento in cui tale token non sarà </w:t>
      </w:r>
      <w:proofErr w:type="spellStart"/>
      <w:r w:rsidRPr="00155E99">
        <w:rPr>
          <w:rFonts w:ascii="Domine" w:eastAsia="Times New Roman" w:hAnsi="Domine" w:cs="Times New Roman"/>
          <w:color w:val="444444"/>
          <w:sz w:val="24"/>
          <w:szCs w:val="24"/>
          <w:lang w:eastAsia="it-IT"/>
        </w:rPr>
        <w:t>piu’</w:t>
      </w:r>
      <w:proofErr w:type="spellEnd"/>
      <w:r w:rsidRPr="00155E99">
        <w:rPr>
          <w:rFonts w:ascii="Domine" w:eastAsia="Times New Roman" w:hAnsi="Domine" w:cs="Times New Roman"/>
          <w:color w:val="444444"/>
          <w:sz w:val="24"/>
          <w:szCs w:val="24"/>
          <w:lang w:eastAsia="it-IT"/>
        </w:rPr>
        <w:t xml:space="preserve"> ritenuto valido dal server.</w:t>
      </w:r>
    </w:p>
    <w:p w:rsidR="00155E99" w:rsidRPr="00155E99" w:rsidRDefault="00155E99" w:rsidP="00155E99">
      <w:pPr>
        <w:shd w:val="clear" w:color="auto" w:fill="FFFFFF"/>
        <w:spacing w:before="100" w:beforeAutospacing="1" w:after="100" w:afterAutospacing="1" w:line="240" w:lineRule="auto"/>
        <w:rPr>
          <w:rFonts w:ascii="Domine" w:eastAsia="Times New Roman" w:hAnsi="Domine" w:cs="Times New Roman"/>
          <w:color w:val="444444"/>
          <w:sz w:val="24"/>
          <w:szCs w:val="24"/>
          <w:lang w:eastAsia="it-IT"/>
        </w:rPr>
      </w:pPr>
      <w:r w:rsidRPr="00155E99">
        <w:rPr>
          <w:rFonts w:ascii="Domine" w:eastAsia="Times New Roman" w:hAnsi="Domine" w:cs="Times New Roman"/>
          <w:b/>
          <w:bCs/>
          <w:color w:val="444444"/>
          <w:sz w:val="24"/>
          <w:szCs w:val="24"/>
          <w:lang w:eastAsia="it-IT"/>
        </w:rPr>
        <w:t>Signature</w:t>
      </w:r>
      <w:r w:rsidRPr="00155E99">
        <w:rPr>
          <w:rFonts w:ascii="Domine" w:eastAsia="Times New Roman" w:hAnsi="Domine" w:cs="Times New Roman"/>
          <w:color w:val="444444"/>
          <w:sz w:val="24"/>
          <w:szCs w:val="24"/>
          <w:lang w:eastAsia="it-IT"/>
        </w:rPr>
        <w:t xml:space="preserve">: La terza parte di un token è la firma che non è altro che il risultato di una funzione </w:t>
      </w:r>
      <w:proofErr w:type="spellStart"/>
      <w:r w:rsidRPr="00155E99">
        <w:rPr>
          <w:rFonts w:ascii="Domine" w:eastAsia="Times New Roman" w:hAnsi="Domine" w:cs="Times New Roman"/>
          <w:color w:val="444444"/>
          <w:sz w:val="24"/>
          <w:szCs w:val="24"/>
          <w:lang w:eastAsia="it-IT"/>
        </w:rPr>
        <w:t>hash</w:t>
      </w:r>
      <w:proofErr w:type="spellEnd"/>
      <w:r w:rsidRPr="00155E99">
        <w:rPr>
          <w:rFonts w:ascii="Domine" w:eastAsia="Times New Roman" w:hAnsi="Domine" w:cs="Times New Roman"/>
          <w:color w:val="444444"/>
          <w:sz w:val="24"/>
          <w:szCs w:val="24"/>
          <w:lang w:eastAsia="it-IT"/>
        </w:rPr>
        <w:t xml:space="preserve"> 256 che prende in input la codifica base64 dell’</w:t>
      </w:r>
      <w:proofErr w:type="spellStart"/>
      <w:r w:rsidRPr="00155E99">
        <w:rPr>
          <w:rFonts w:ascii="Domine" w:eastAsia="Times New Roman" w:hAnsi="Domine" w:cs="Times New Roman"/>
          <w:color w:val="444444"/>
          <w:sz w:val="24"/>
          <w:szCs w:val="24"/>
          <w:lang w:eastAsia="it-IT"/>
        </w:rPr>
        <w:t>header</w:t>
      </w:r>
      <w:proofErr w:type="spellEnd"/>
      <w:r w:rsidRPr="00155E99">
        <w:rPr>
          <w:rFonts w:ascii="Domine" w:eastAsia="Times New Roman" w:hAnsi="Domine" w:cs="Times New Roman"/>
          <w:color w:val="444444"/>
          <w:sz w:val="24"/>
          <w:szCs w:val="24"/>
          <w:lang w:eastAsia="it-IT"/>
        </w:rPr>
        <w:t xml:space="preserve"> concatenandola con un punto alla codifica base64 del payload, il tutto codificato con la nostra “chiave segreta” che solo il server conosce.</w:t>
      </w:r>
    </w:p>
    <w:p w:rsidR="00155E99" w:rsidRPr="00155E99" w:rsidRDefault="00155E99" w:rsidP="00155E99">
      <w:pPr>
        <w:shd w:val="clear" w:color="auto" w:fill="FFFFFF"/>
        <w:spacing w:before="100" w:beforeAutospacing="1" w:after="100" w:afterAutospacing="1" w:line="240" w:lineRule="auto"/>
        <w:rPr>
          <w:rFonts w:ascii="Domine" w:eastAsia="Times New Roman" w:hAnsi="Domine" w:cs="Times New Roman"/>
          <w:color w:val="444444"/>
          <w:sz w:val="24"/>
          <w:szCs w:val="24"/>
          <w:lang w:eastAsia="it-IT"/>
        </w:rPr>
      </w:pPr>
      <w:r w:rsidRPr="00155E99">
        <w:rPr>
          <w:rFonts w:ascii="Domine" w:eastAsia="Times New Roman" w:hAnsi="Domine" w:cs="Times New Roman"/>
          <w:color w:val="444444"/>
          <w:sz w:val="24"/>
          <w:szCs w:val="24"/>
          <w:lang w:eastAsia="it-IT"/>
        </w:rPr>
        <w:t xml:space="preserve">Con questa piccola introduzione sui JSON WEB TOKEN capiamo subito che questi token possono esser un ottimo modo per trasportare all’interno di ogni richiesta HTTP info legate all’autenticazione di un utente in modo totalmente sicuro: il server grazie al campo signature è in grado di capire che tali info sono state generate da lui grazie alla firma e che quindi garantiscono che tale </w:t>
      </w:r>
      <w:proofErr w:type="gramStart"/>
      <w:r w:rsidRPr="00155E99">
        <w:rPr>
          <w:rFonts w:ascii="Domine" w:eastAsia="Times New Roman" w:hAnsi="Domine" w:cs="Times New Roman"/>
          <w:color w:val="444444"/>
          <w:sz w:val="24"/>
          <w:szCs w:val="24"/>
          <w:lang w:eastAsia="it-IT"/>
        </w:rPr>
        <w:t>richiesta  è</w:t>
      </w:r>
      <w:proofErr w:type="gramEnd"/>
      <w:r w:rsidRPr="00155E99">
        <w:rPr>
          <w:rFonts w:ascii="Domine" w:eastAsia="Times New Roman" w:hAnsi="Domine" w:cs="Times New Roman"/>
          <w:color w:val="444444"/>
          <w:sz w:val="24"/>
          <w:szCs w:val="24"/>
          <w:lang w:eastAsia="it-IT"/>
        </w:rPr>
        <w:t xml:space="preserve"> da considerarsi relativa ad un utente autentificato.</w:t>
      </w:r>
    </w:p>
    <w:p w:rsidR="00155E99" w:rsidRDefault="00155E99" w:rsidP="00155E99">
      <w:pPr>
        <w:pStyle w:val="Titolo3"/>
        <w:shd w:val="clear" w:color="auto" w:fill="FFFFFF"/>
        <w:spacing w:before="0"/>
        <w:rPr>
          <w:rFonts w:ascii="Josefin Sans" w:hAnsi="Josefin Sans"/>
          <w:caps/>
          <w:color w:val="333333"/>
        </w:rPr>
      </w:pPr>
      <w:r>
        <w:rPr>
          <w:rFonts w:ascii="Josefin Sans" w:hAnsi="Josefin Sans"/>
          <w:caps/>
          <w:color w:val="333333"/>
        </w:rPr>
        <w:t>FLUSSO LOGICO DI AUTENTICAZIONE JWT</w:t>
      </w:r>
    </w:p>
    <w:p w:rsidR="00155E99" w:rsidRDefault="00155E99" w:rsidP="00155E99">
      <w:pPr>
        <w:pStyle w:val="NormaleWeb"/>
        <w:shd w:val="clear" w:color="auto" w:fill="FFFFFF"/>
        <w:rPr>
          <w:rFonts w:ascii="Domine" w:hAnsi="Domine"/>
          <w:color w:val="444444"/>
        </w:rPr>
      </w:pPr>
      <w:r>
        <w:rPr>
          <w:rFonts w:ascii="Domine" w:hAnsi="Domine"/>
          <w:color w:val="444444"/>
        </w:rPr>
        <w:t xml:space="preserve">Ora che abbiamo introdotto i JSON WEB TOKEN descriverò come possono essere utilizzati per implementare il meccanismo di autenticazione in un </w:t>
      </w:r>
      <w:proofErr w:type="spellStart"/>
      <w:r>
        <w:rPr>
          <w:rFonts w:ascii="Domine" w:hAnsi="Domine"/>
          <w:color w:val="444444"/>
        </w:rPr>
        <w:t>backend</w:t>
      </w:r>
      <w:proofErr w:type="spellEnd"/>
      <w:r>
        <w:rPr>
          <w:rFonts w:ascii="Domine" w:hAnsi="Domine"/>
          <w:color w:val="444444"/>
        </w:rPr>
        <w:t xml:space="preserve"> </w:t>
      </w:r>
      <w:proofErr w:type="spellStart"/>
      <w:r>
        <w:rPr>
          <w:rFonts w:ascii="Domine" w:hAnsi="Domine"/>
          <w:color w:val="444444"/>
        </w:rPr>
        <w:t>RESTful</w:t>
      </w:r>
      <w:proofErr w:type="spellEnd"/>
      <w:r>
        <w:rPr>
          <w:rFonts w:ascii="Domine" w:hAnsi="Domine"/>
          <w:color w:val="444444"/>
        </w:rPr>
        <w:t>. Il meccanismo di autenticazione JWT può essere riassunto in questo schema.</w:t>
      </w:r>
    </w:p>
    <w:p w:rsidR="00155E99" w:rsidRDefault="00155E99" w:rsidP="00155E99">
      <w:pPr>
        <w:pStyle w:val="NormaleWeb"/>
        <w:shd w:val="clear" w:color="auto" w:fill="FFFFFF"/>
        <w:rPr>
          <w:rFonts w:ascii="Domine" w:hAnsi="Domine"/>
          <w:color w:val="444444"/>
        </w:rPr>
      </w:pPr>
      <w:r>
        <w:rPr>
          <w:rFonts w:ascii="Domine" w:hAnsi="Domine"/>
          <w:noProof/>
          <w:color w:val="444444"/>
        </w:rPr>
        <w:lastRenderedPageBreak/>
        <w:drawing>
          <wp:inline distT="0" distB="0" distL="0" distR="0">
            <wp:extent cx="6120130" cy="61201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a:ln>
                      <a:noFill/>
                    </a:ln>
                  </pic:spPr>
                </pic:pic>
              </a:graphicData>
            </a:graphic>
          </wp:inline>
        </w:drawing>
      </w:r>
    </w:p>
    <w:p w:rsidR="00155E99" w:rsidRDefault="00155E99" w:rsidP="00155E99">
      <w:pPr>
        <w:numPr>
          <w:ilvl w:val="0"/>
          <w:numId w:val="4"/>
        </w:numPr>
        <w:shd w:val="clear" w:color="auto" w:fill="FFFFFF"/>
        <w:spacing w:before="100" w:beforeAutospacing="1" w:after="60" w:line="240" w:lineRule="auto"/>
        <w:rPr>
          <w:rFonts w:ascii="Domine" w:hAnsi="Domine"/>
          <w:color w:val="444444"/>
        </w:rPr>
      </w:pPr>
      <w:r>
        <w:rPr>
          <w:rFonts w:ascii="Domine" w:hAnsi="Domine"/>
          <w:color w:val="444444"/>
        </w:rPr>
        <w:t>Il client, utilizzando l’endpoint di login, invia le proprie credenziali al server per autenticarsi.</w:t>
      </w:r>
    </w:p>
    <w:p w:rsidR="00155E99" w:rsidRDefault="00155E99" w:rsidP="00155E99">
      <w:pPr>
        <w:numPr>
          <w:ilvl w:val="0"/>
          <w:numId w:val="4"/>
        </w:numPr>
        <w:shd w:val="clear" w:color="auto" w:fill="FFFFFF"/>
        <w:spacing w:before="100" w:beforeAutospacing="1" w:after="60" w:line="240" w:lineRule="auto"/>
        <w:rPr>
          <w:rFonts w:ascii="Domine" w:hAnsi="Domine"/>
          <w:color w:val="444444"/>
        </w:rPr>
      </w:pPr>
      <w:r>
        <w:rPr>
          <w:rFonts w:ascii="Domine" w:hAnsi="Domine"/>
          <w:color w:val="444444"/>
        </w:rPr>
        <w:t xml:space="preserve">Il server verifica se le credenziali postate sono corrette. In caso positivo costruisce un token </w:t>
      </w:r>
      <w:proofErr w:type="spellStart"/>
      <w:r>
        <w:rPr>
          <w:rFonts w:ascii="Domine" w:hAnsi="Domine"/>
          <w:color w:val="444444"/>
        </w:rPr>
        <w:t>jwt</w:t>
      </w:r>
      <w:proofErr w:type="spellEnd"/>
      <w:r>
        <w:rPr>
          <w:rFonts w:ascii="Domine" w:hAnsi="Domine"/>
          <w:color w:val="444444"/>
        </w:rPr>
        <w:t xml:space="preserve"> utilizzando la chiave segreta e inserendo nel payload del token le informazioni utente e </w:t>
      </w:r>
      <w:proofErr w:type="gramStart"/>
      <w:r>
        <w:rPr>
          <w:rFonts w:ascii="Domine" w:hAnsi="Domine"/>
          <w:color w:val="444444"/>
        </w:rPr>
        <w:t>le  data</w:t>
      </w:r>
      <w:proofErr w:type="gramEnd"/>
      <w:r>
        <w:rPr>
          <w:rFonts w:ascii="Domine" w:hAnsi="Domine"/>
          <w:color w:val="444444"/>
        </w:rPr>
        <w:t xml:space="preserve"> di creazione e scadenza del token; Tale token verrà firmato e autentificato con la sua chiave privata ( </w:t>
      </w:r>
      <w:r>
        <w:rPr>
          <w:rStyle w:val="Enfasigrassetto"/>
          <w:rFonts w:ascii="Domine" w:hAnsi="Domine"/>
          <w:color w:val="444444"/>
        </w:rPr>
        <w:t>importante solo il server deve conoscere la chiave privata</w:t>
      </w:r>
      <w:r>
        <w:rPr>
          <w:rFonts w:ascii="Domine" w:hAnsi="Domine"/>
          <w:color w:val="444444"/>
        </w:rPr>
        <w:t> )</w:t>
      </w:r>
    </w:p>
    <w:p w:rsidR="00155E99" w:rsidRDefault="00155E99" w:rsidP="00155E99">
      <w:pPr>
        <w:numPr>
          <w:ilvl w:val="0"/>
          <w:numId w:val="4"/>
        </w:numPr>
        <w:shd w:val="clear" w:color="auto" w:fill="FFFFFF"/>
        <w:spacing w:before="100" w:beforeAutospacing="1" w:after="60" w:line="240" w:lineRule="auto"/>
        <w:rPr>
          <w:rFonts w:ascii="Domine" w:hAnsi="Domine"/>
          <w:color w:val="444444"/>
        </w:rPr>
      </w:pPr>
      <w:r>
        <w:rPr>
          <w:rFonts w:ascii="Domine" w:hAnsi="Domine"/>
          <w:color w:val="444444"/>
        </w:rPr>
        <w:t xml:space="preserve">tale token viene </w:t>
      </w:r>
      <w:proofErr w:type="gramStart"/>
      <w:r>
        <w:rPr>
          <w:rFonts w:ascii="Domine" w:hAnsi="Domine"/>
          <w:color w:val="444444"/>
        </w:rPr>
        <w:t>inviato  nella</w:t>
      </w:r>
      <w:proofErr w:type="gramEnd"/>
      <w:r>
        <w:rPr>
          <w:rFonts w:ascii="Domine" w:hAnsi="Domine"/>
          <w:color w:val="444444"/>
        </w:rPr>
        <w:t xml:space="preserve"> risposta all’interno di un </w:t>
      </w:r>
      <w:proofErr w:type="spellStart"/>
      <w:r>
        <w:rPr>
          <w:rFonts w:ascii="Domine" w:hAnsi="Domine"/>
          <w:color w:val="444444"/>
        </w:rPr>
        <w:t>header</w:t>
      </w:r>
      <w:proofErr w:type="spellEnd"/>
      <w:r>
        <w:rPr>
          <w:rFonts w:ascii="Domine" w:hAnsi="Domine"/>
          <w:color w:val="444444"/>
        </w:rPr>
        <w:t xml:space="preserve"> http ( nella implementazione che proporremo sotto utilizzeremo l </w:t>
      </w:r>
      <w:proofErr w:type="spellStart"/>
      <w:r>
        <w:rPr>
          <w:rFonts w:ascii="Domine" w:hAnsi="Domine"/>
          <w:color w:val="444444"/>
        </w:rPr>
        <w:t>header</w:t>
      </w:r>
      <w:proofErr w:type="spellEnd"/>
      <w:r>
        <w:rPr>
          <w:rFonts w:ascii="Domine" w:hAnsi="Domine"/>
          <w:color w:val="444444"/>
        </w:rPr>
        <w:t xml:space="preserve"> http</w:t>
      </w:r>
      <w:r>
        <w:rPr>
          <w:rStyle w:val="Enfasigrassetto"/>
          <w:rFonts w:ascii="Domine" w:hAnsi="Domine"/>
          <w:color w:val="444444"/>
        </w:rPr>
        <w:t> X-</w:t>
      </w:r>
      <w:proofErr w:type="spellStart"/>
      <w:r>
        <w:rPr>
          <w:rStyle w:val="Enfasigrassetto"/>
          <w:rFonts w:ascii="Domine" w:hAnsi="Domine"/>
          <w:color w:val="444444"/>
        </w:rPr>
        <w:t>auth</w:t>
      </w:r>
      <w:proofErr w:type="spellEnd"/>
      <w:r>
        <w:rPr>
          <w:rFonts w:ascii="Domine" w:hAnsi="Domine"/>
          <w:color w:val="444444"/>
        </w:rPr>
        <w:t>)</w:t>
      </w:r>
    </w:p>
    <w:p w:rsidR="00155E99" w:rsidRDefault="00155E99" w:rsidP="00155E99">
      <w:pPr>
        <w:numPr>
          <w:ilvl w:val="0"/>
          <w:numId w:val="4"/>
        </w:numPr>
        <w:shd w:val="clear" w:color="auto" w:fill="FFFFFF"/>
        <w:spacing w:before="100" w:beforeAutospacing="1" w:after="60" w:line="240" w:lineRule="auto"/>
        <w:rPr>
          <w:rFonts w:ascii="Domine" w:hAnsi="Domine"/>
          <w:color w:val="444444"/>
        </w:rPr>
      </w:pPr>
      <w:r>
        <w:rPr>
          <w:rFonts w:ascii="Domine" w:hAnsi="Domine"/>
          <w:color w:val="444444"/>
        </w:rPr>
        <w:t xml:space="preserve">Il client salva il token </w:t>
      </w:r>
      <w:proofErr w:type="spellStart"/>
      <w:r>
        <w:rPr>
          <w:rFonts w:ascii="Domine" w:hAnsi="Domine"/>
          <w:color w:val="444444"/>
        </w:rPr>
        <w:t>jwt</w:t>
      </w:r>
      <w:proofErr w:type="spellEnd"/>
      <w:r>
        <w:rPr>
          <w:rFonts w:ascii="Domine" w:hAnsi="Domine"/>
          <w:color w:val="444444"/>
        </w:rPr>
        <w:t xml:space="preserve"> risultato dell’autenticazione, e nelle successive richieste </w:t>
      </w:r>
      <w:proofErr w:type="spellStart"/>
      <w:r>
        <w:rPr>
          <w:rFonts w:ascii="Domine" w:hAnsi="Domine"/>
          <w:color w:val="444444"/>
        </w:rPr>
        <w:t>richieste</w:t>
      </w:r>
      <w:proofErr w:type="spellEnd"/>
      <w:r>
        <w:rPr>
          <w:rFonts w:ascii="Domine" w:hAnsi="Domine"/>
          <w:color w:val="444444"/>
        </w:rPr>
        <w:t xml:space="preserve"> inoltra sempre nell’apposito </w:t>
      </w:r>
      <w:proofErr w:type="spellStart"/>
      <w:r>
        <w:rPr>
          <w:rFonts w:ascii="Domine" w:hAnsi="Domine"/>
          <w:color w:val="444444"/>
        </w:rPr>
        <w:t>header</w:t>
      </w:r>
      <w:proofErr w:type="spellEnd"/>
      <w:r>
        <w:rPr>
          <w:rFonts w:ascii="Domine" w:hAnsi="Domine"/>
          <w:color w:val="444444"/>
        </w:rPr>
        <w:t xml:space="preserve"> </w:t>
      </w:r>
      <w:proofErr w:type="gramStart"/>
      <w:r>
        <w:rPr>
          <w:rFonts w:ascii="Domine" w:hAnsi="Domine"/>
          <w:color w:val="444444"/>
        </w:rPr>
        <w:t>http  </w:t>
      </w:r>
      <w:r>
        <w:rPr>
          <w:rStyle w:val="Enfasigrassetto"/>
          <w:rFonts w:ascii="Domine" w:hAnsi="Domine"/>
          <w:color w:val="444444"/>
        </w:rPr>
        <w:t>X</w:t>
      </w:r>
      <w:proofErr w:type="gramEnd"/>
      <w:r>
        <w:rPr>
          <w:rStyle w:val="Enfasigrassetto"/>
          <w:rFonts w:ascii="Domine" w:hAnsi="Domine"/>
          <w:color w:val="444444"/>
        </w:rPr>
        <w:t>-</w:t>
      </w:r>
      <w:proofErr w:type="spellStart"/>
      <w:r>
        <w:rPr>
          <w:rStyle w:val="Enfasigrassetto"/>
          <w:rFonts w:ascii="Domine" w:hAnsi="Domine"/>
          <w:color w:val="444444"/>
        </w:rPr>
        <w:t>auth</w:t>
      </w:r>
      <w:proofErr w:type="spellEnd"/>
      <w:r>
        <w:rPr>
          <w:rStyle w:val="Enfasigrassetto"/>
          <w:rFonts w:ascii="Domine" w:hAnsi="Domine"/>
          <w:color w:val="444444"/>
        </w:rPr>
        <w:t> </w:t>
      </w:r>
      <w:r>
        <w:rPr>
          <w:rFonts w:ascii="Domine" w:hAnsi="Domine"/>
          <w:color w:val="444444"/>
        </w:rPr>
        <w:t>il token restituito nel punto 3. Tale token funge da “passaporto” per garantire che tali successive richieste sono autenticate.</w:t>
      </w:r>
    </w:p>
    <w:p w:rsidR="00155E99" w:rsidRDefault="00155E99" w:rsidP="00155E99">
      <w:pPr>
        <w:numPr>
          <w:ilvl w:val="0"/>
          <w:numId w:val="4"/>
        </w:numPr>
        <w:shd w:val="clear" w:color="auto" w:fill="FFFFFF"/>
        <w:spacing w:before="100" w:beforeAutospacing="1" w:after="60" w:line="240" w:lineRule="auto"/>
        <w:rPr>
          <w:rFonts w:ascii="Domine" w:hAnsi="Domine"/>
          <w:color w:val="444444"/>
        </w:rPr>
      </w:pPr>
      <w:r>
        <w:rPr>
          <w:rFonts w:ascii="Domine" w:hAnsi="Domine"/>
          <w:color w:val="444444"/>
        </w:rPr>
        <w:t> </w:t>
      </w:r>
      <w:r w:rsidRPr="00155E99">
        <w:rPr>
          <w:rFonts w:ascii="Domine" w:hAnsi="Domine"/>
          <w:b/>
          <w:bCs/>
          <w:color w:val="444444"/>
        </w:rPr>
        <w:t xml:space="preserve">Il server riceve il </w:t>
      </w:r>
      <w:proofErr w:type="gramStart"/>
      <w:r w:rsidRPr="00155E99">
        <w:rPr>
          <w:rFonts w:ascii="Domine" w:hAnsi="Domine"/>
          <w:b/>
          <w:bCs/>
          <w:color w:val="444444"/>
        </w:rPr>
        <w:t>token  ad</w:t>
      </w:r>
      <w:proofErr w:type="gramEnd"/>
      <w:r w:rsidRPr="00155E99">
        <w:rPr>
          <w:rFonts w:ascii="Domine" w:hAnsi="Domine"/>
          <w:b/>
          <w:bCs/>
          <w:color w:val="444444"/>
        </w:rPr>
        <w:t xml:space="preserve"> ogni successiva richiesta. Ogni volta </w:t>
      </w:r>
      <w:proofErr w:type="gramStart"/>
      <w:r w:rsidRPr="00155E99">
        <w:rPr>
          <w:rFonts w:ascii="Domine" w:hAnsi="Domine"/>
          <w:b/>
          <w:bCs/>
          <w:color w:val="444444"/>
        </w:rPr>
        <w:t>si  assicura</w:t>
      </w:r>
      <w:proofErr w:type="gramEnd"/>
      <w:r w:rsidRPr="00155E99">
        <w:rPr>
          <w:rFonts w:ascii="Domine" w:hAnsi="Domine"/>
          <w:b/>
          <w:bCs/>
          <w:color w:val="444444"/>
        </w:rPr>
        <w:t xml:space="preserve"> che il token sia stato firmato e autentificato con la sua chiave privata ed infine che non sia scaduto.</w:t>
      </w:r>
      <w:r>
        <w:rPr>
          <w:rFonts w:ascii="Domine" w:hAnsi="Domine"/>
          <w:color w:val="444444"/>
        </w:rPr>
        <w:t xml:space="preserve"> Poiché il token contiene al suo interno il payload con le informazioni necessarie all’autenticazione (es. username e ruoli utente), il server eviterà di fare query ogni volta per verificare a quale utente </w:t>
      </w:r>
      <w:bookmarkStart w:id="0" w:name="_GoBack"/>
      <w:bookmarkEnd w:id="0"/>
      <w:r>
        <w:rPr>
          <w:rFonts w:ascii="Domine" w:hAnsi="Domine"/>
          <w:color w:val="444444"/>
        </w:rPr>
        <w:t xml:space="preserve">corrisponde quel token e di recuperare le info utente necessarie per </w:t>
      </w:r>
      <w:r>
        <w:rPr>
          <w:rFonts w:ascii="Domine" w:hAnsi="Domine"/>
          <w:color w:val="444444"/>
        </w:rPr>
        <w:lastRenderedPageBreak/>
        <w:t>ricostruire lo stato della sessione (ottimo risultato per la scalabilità ed eliminando totalmente l’overhead della soluzione BASIC descritta ad inizio articolo).</w:t>
      </w:r>
    </w:p>
    <w:p w:rsidR="00155E99" w:rsidRDefault="00155E99" w:rsidP="00155E99">
      <w:pPr>
        <w:numPr>
          <w:ilvl w:val="0"/>
          <w:numId w:val="4"/>
        </w:numPr>
        <w:shd w:val="clear" w:color="auto" w:fill="FFFFFF"/>
        <w:spacing w:before="100" w:beforeAutospacing="1" w:after="60" w:line="240" w:lineRule="auto"/>
        <w:rPr>
          <w:rFonts w:ascii="Domine" w:hAnsi="Domine"/>
          <w:color w:val="444444"/>
        </w:rPr>
      </w:pPr>
      <w:r>
        <w:rPr>
          <w:rFonts w:ascii="Domine" w:hAnsi="Domine"/>
          <w:color w:val="444444"/>
        </w:rPr>
        <w:t>Se passati i controlli descritti dal punto 5, il server tratterà l’utente come autenticato e gestirà la richiesta, altrimenti risponderà alla richiesta con un codice di errore HTTP 401 (utente non autorizzato).</w:t>
      </w:r>
    </w:p>
    <w:p w:rsidR="00155E99" w:rsidRPr="00155E99" w:rsidRDefault="00155E99" w:rsidP="00155E99"/>
    <w:sectPr w:rsidR="00155E99" w:rsidRPr="00155E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min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Josefin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20F4"/>
    <w:multiLevelType w:val="multilevel"/>
    <w:tmpl w:val="C4686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C31FE6"/>
    <w:multiLevelType w:val="multilevel"/>
    <w:tmpl w:val="CD8C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13318A"/>
    <w:multiLevelType w:val="multilevel"/>
    <w:tmpl w:val="4B52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EE57B4"/>
    <w:multiLevelType w:val="multilevel"/>
    <w:tmpl w:val="DCC8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99"/>
    <w:rsid w:val="00155E99"/>
    <w:rsid w:val="001D4CB8"/>
    <w:rsid w:val="00AC1314"/>
    <w:rsid w:val="00E300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B3BF"/>
  <w15:chartTrackingRefBased/>
  <w15:docId w15:val="{DD4488B7-8E9A-45CA-A8BA-D07AB8E8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5E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155E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55E99"/>
    <w:rPr>
      <w:rFonts w:asciiTheme="majorHAnsi" w:eastAsiaTheme="majorEastAsia" w:hAnsiTheme="majorHAnsi" w:cstheme="majorBidi"/>
      <w:color w:val="2F5496" w:themeColor="accent1" w:themeShade="BF"/>
      <w:sz w:val="32"/>
      <w:szCs w:val="32"/>
    </w:rPr>
  </w:style>
  <w:style w:type="paragraph" w:styleId="NormaleWeb">
    <w:name w:val="Normal (Web)"/>
    <w:basedOn w:val="Normale"/>
    <w:uiPriority w:val="99"/>
    <w:semiHidden/>
    <w:unhideWhenUsed/>
    <w:rsid w:val="00155E9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155E99"/>
    <w:rPr>
      <w:color w:val="0000FF"/>
      <w:u w:val="single"/>
    </w:rPr>
  </w:style>
  <w:style w:type="character" w:styleId="Enfasigrassetto">
    <w:name w:val="Strong"/>
    <w:basedOn w:val="Carpredefinitoparagrafo"/>
    <w:uiPriority w:val="22"/>
    <w:qFormat/>
    <w:rsid w:val="00155E99"/>
    <w:rPr>
      <w:b/>
      <w:bCs/>
    </w:rPr>
  </w:style>
  <w:style w:type="character" w:customStyle="1" w:styleId="br0">
    <w:name w:val="br0"/>
    <w:basedOn w:val="Carpredefinitoparagrafo"/>
    <w:rsid w:val="00155E99"/>
  </w:style>
  <w:style w:type="character" w:customStyle="1" w:styleId="st0">
    <w:name w:val="st0"/>
    <w:basedOn w:val="Carpredefinitoparagrafo"/>
    <w:rsid w:val="00155E99"/>
  </w:style>
  <w:style w:type="character" w:customStyle="1" w:styleId="nu0">
    <w:name w:val="nu0"/>
    <w:basedOn w:val="Carpredefinitoparagrafo"/>
    <w:rsid w:val="00155E99"/>
  </w:style>
  <w:style w:type="character" w:customStyle="1" w:styleId="Titolo3Carattere">
    <w:name w:val="Titolo 3 Carattere"/>
    <w:basedOn w:val="Carpredefinitoparagrafo"/>
    <w:link w:val="Titolo3"/>
    <w:uiPriority w:val="9"/>
    <w:semiHidden/>
    <w:rsid w:val="00155E9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131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C13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6613">
      <w:bodyDiv w:val="1"/>
      <w:marLeft w:val="0"/>
      <w:marRight w:val="0"/>
      <w:marTop w:val="0"/>
      <w:marBottom w:val="0"/>
      <w:divBdr>
        <w:top w:val="none" w:sz="0" w:space="0" w:color="auto"/>
        <w:left w:val="none" w:sz="0" w:space="0" w:color="auto"/>
        <w:bottom w:val="none" w:sz="0" w:space="0" w:color="auto"/>
        <w:right w:val="none" w:sz="0" w:space="0" w:color="auto"/>
      </w:divBdr>
    </w:div>
    <w:div w:id="866255713">
      <w:bodyDiv w:val="1"/>
      <w:marLeft w:val="0"/>
      <w:marRight w:val="0"/>
      <w:marTop w:val="0"/>
      <w:marBottom w:val="0"/>
      <w:divBdr>
        <w:top w:val="none" w:sz="0" w:space="0" w:color="auto"/>
        <w:left w:val="none" w:sz="0" w:space="0" w:color="auto"/>
        <w:bottom w:val="none" w:sz="0" w:space="0" w:color="auto"/>
        <w:right w:val="none" w:sz="0" w:space="0" w:color="auto"/>
      </w:divBdr>
      <w:divsChild>
        <w:div w:id="502862168">
          <w:marLeft w:val="0"/>
          <w:marRight w:val="0"/>
          <w:marTop w:val="0"/>
          <w:marBottom w:val="0"/>
          <w:divBdr>
            <w:top w:val="none" w:sz="0" w:space="0" w:color="auto"/>
            <w:left w:val="none" w:sz="0" w:space="0" w:color="auto"/>
            <w:bottom w:val="none" w:sz="0" w:space="0" w:color="auto"/>
            <w:right w:val="none" w:sz="0" w:space="0" w:color="auto"/>
          </w:divBdr>
        </w:div>
        <w:div w:id="293028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lf-issued.info/docs/draft-ietf-oauth-json-web-token.html" TargetMode="External"/><Relationship Id="rId5" Type="http://schemas.openxmlformats.org/officeDocument/2006/relationships/hyperlink" Target="http://self-issued.info/docs/draft-ietf-jose-json-web-signatur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4</Pages>
  <Words>808</Words>
  <Characters>4606</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Cecchetti</dc:creator>
  <cp:keywords/>
  <dc:description/>
  <cp:lastModifiedBy>Marco Cecchetti</cp:lastModifiedBy>
  <cp:revision>1</cp:revision>
  <dcterms:created xsi:type="dcterms:W3CDTF">2019-10-15T07:44:00Z</dcterms:created>
  <dcterms:modified xsi:type="dcterms:W3CDTF">2019-10-17T16:42:00Z</dcterms:modified>
</cp:coreProperties>
</file>