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7A" w:rsidRPr="00F97F7A" w:rsidRDefault="00F97F7A" w:rsidP="00F97F7A">
      <w:pPr>
        <w:pStyle w:val="Titolo1"/>
      </w:pPr>
      <w:proofErr w:type="spellStart"/>
      <w:r w:rsidRPr="00F97F7A">
        <w:t>Refresh</w:t>
      </w:r>
      <w:proofErr w:type="spellEnd"/>
      <w:r w:rsidRPr="00F97F7A">
        <w:t xml:space="preserve"> JWT Token with ASP.NET (Core) (C#)</w:t>
      </w:r>
    </w:p>
    <w:p w:rsidR="0007401B" w:rsidRDefault="00F97F7A" w:rsidP="00F97F7A">
      <w:pPr>
        <w:pStyle w:val="Titolo2"/>
      </w:pPr>
      <w:r>
        <w:t xml:space="preserve">Che cosa sono i </w:t>
      </w:r>
      <w:proofErr w:type="spellStart"/>
      <w:r>
        <w:t>Refresh</w:t>
      </w:r>
      <w:proofErr w:type="spellEnd"/>
      <w:r>
        <w:t xml:space="preserve"> Token</w:t>
      </w:r>
    </w:p>
    <w:p w:rsidR="00F97F7A" w:rsidRDefault="00F97F7A" w:rsidP="00F97F7A"/>
    <w:p w:rsidR="00F97F7A" w:rsidRDefault="00F97F7A" w:rsidP="00F97F7A">
      <w:pPr>
        <w:jc w:val="both"/>
      </w:pPr>
      <w:r>
        <w:t>In breve, puoi pensare ai token di aggiornamento come:</w:t>
      </w:r>
    </w:p>
    <w:p w:rsidR="00F97F7A" w:rsidRDefault="00F97F7A" w:rsidP="00F97F7A">
      <w:pPr>
        <w:jc w:val="both"/>
      </w:pPr>
      <w:r>
        <w:t>Un token che può essere utilizzato per ricevere un nuovo token di accesso (nel nostro caso, token JWT) senza dover inviare nuovamente le credenziali.</w:t>
      </w:r>
    </w:p>
    <w:p w:rsidR="00F97F7A" w:rsidRDefault="00F97F7A" w:rsidP="00F97F7A">
      <w:pPr>
        <w:jc w:val="both"/>
      </w:pPr>
      <w:r>
        <w:t>Quindi, come possiamo implementarne uno?</w:t>
      </w:r>
    </w:p>
    <w:p w:rsidR="00F97F7A" w:rsidRDefault="00F97F7A" w:rsidP="00F97F7A">
      <w:pPr>
        <w:jc w:val="both"/>
      </w:pPr>
      <w:r>
        <w:t xml:space="preserve">Prima di ciò, tieni presente che è necessario apportare le seguenti modifiche al tuo endpoint di accesso esistente (per me è in / api / </w:t>
      </w:r>
      <w:proofErr w:type="spellStart"/>
      <w:r>
        <w:t>Auth</w:t>
      </w:r>
      <w:proofErr w:type="spellEnd"/>
      <w:r>
        <w:t xml:space="preserve"> / login):</w:t>
      </w:r>
    </w:p>
    <w:p w:rsidR="00F97F7A" w:rsidRDefault="00F97F7A" w:rsidP="00F97F7A">
      <w:pPr>
        <w:pStyle w:val="Paragrafoelenco"/>
        <w:numPr>
          <w:ilvl w:val="0"/>
          <w:numId w:val="1"/>
        </w:numPr>
        <w:jc w:val="both"/>
      </w:pPr>
      <w:r>
        <w:t>Modificare l'oggetto di ritorno nell'endpoint di accesso in modo da restituire quanto segue:</w:t>
      </w:r>
    </w:p>
    <w:p w:rsidR="00F97F7A" w:rsidRDefault="00F97F7A" w:rsidP="00F97F7A">
      <w:r>
        <w:rPr>
          <w:rFonts w:ascii="Courier New" w:hAnsi="Courier New" w:cs="Courier New"/>
          <w:spacing w:val="-5"/>
        </w:rPr>
        <w:t>{</w:t>
      </w:r>
      <w:r>
        <w:rPr>
          <w:rFonts w:ascii="Courier New" w:hAnsi="Courier New" w:cs="Courier New"/>
          <w:spacing w:val="-5"/>
        </w:rPr>
        <w:br/>
        <w:t>"</w:t>
      </w:r>
      <w:proofErr w:type="spellStart"/>
      <w:r>
        <w:rPr>
          <w:rFonts w:ascii="Courier New" w:hAnsi="Courier New" w:cs="Courier New"/>
          <w:spacing w:val="-5"/>
        </w:rPr>
        <w:t>accessToken</w:t>
      </w:r>
      <w:proofErr w:type="spellEnd"/>
      <w:r>
        <w:rPr>
          <w:rFonts w:ascii="Courier New" w:hAnsi="Courier New" w:cs="Courier New"/>
          <w:spacing w:val="-5"/>
        </w:rPr>
        <w:t>": "&lt;JWT Token&gt;",</w:t>
      </w:r>
      <w:r>
        <w:rPr>
          <w:rFonts w:ascii="Courier New" w:hAnsi="Courier New" w:cs="Courier New"/>
          <w:spacing w:val="-5"/>
        </w:rPr>
        <w:br/>
        <w:t>"</w:t>
      </w:r>
      <w:proofErr w:type="spellStart"/>
      <w:r>
        <w:rPr>
          <w:rFonts w:ascii="Courier New" w:hAnsi="Courier New" w:cs="Courier New"/>
          <w:spacing w:val="-5"/>
        </w:rPr>
        <w:t>accessTokenExpiration</w:t>
      </w:r>
      <w:proofErr w:type="spellEnd"/>
      <w:r>
        <w:rPr>
          <w:rFonts w:ascii="Courier New" w:hAnsi="Courier New" w:cs="Courier New"/>
          <w:spacing w:val="-5"/>
        </w:rPr>
        <w:t xml:space="preserve">": "&lt;A </w:t>
      </w:r>
      <w:proofErr w:type="spellStart"/>
      <w:r>
        <w:rPr>
          <w:rFonts w:ascii="Courier New" w:hAnsi="Courier New" w:cs="Courier New"/>
          <w:spacing w:val="-5"/>
        </w:rPr>
        <w:t>value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that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tells</w:t>
      </w:r>
      <w:proofErr w:type="spellEnd"/>
      <w:r>
        <w:rPr>
          <w:rFonts w:ascii="Courier New" w:hAnsi="Courier New" w:cs="Courier New"/>
          <w:spacing w:val="-5"/>
        </w:rPr>
        <w:t xml:space="preserve"> up to </w:t>
      </w:r>
      <w:proofErr w:type="spellStart"/>
      <w:r>
        <w:rPr>
          <w:rFonts w:ascii="Courier New" w:hAnsi="Courier New" w:cs="Courier New"/>
          <w:spacing w:val="-5"/>
        </w:rPr>
        <w:t>when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is</w:t>
      </w:r>
      <w:proofErr w:type="spellEnd"/>
      <w:r>
        <w:rPr>
          <w:rFonts w:ascii="Courier New" w:hAnsi="Courier New" w:cs="Courier New"/>
          <w:spacing w:val="-5"/>
        </w:rPr>
        <w:t xml:space="preserve"> the access token </w:t>
      </w:r>
      <w:proofErr w:type="spellStart"/>
      <w:r>
        <w:rPr>
          <w:rFonts w:ascii="Courier New" w:hAnsi="Courier New" w:cs="Courier New"/>
          <w:spacing w:val="-5"/>
        </w:rPr>
        <w:t>valid</w:t>
      </w:r>
      <w:proofErr w:type="spellEnd"/>
      <w:r>
        <w:rPr>
          <w:rFonts w:ascii="Courier New" w:hAnsi="Courier New" w:cs="Courier New"/>
          <w:spacing w:val="-5"/>
        </w:rPr>
        <w:t>."</w:t>
      </w:r>
      <w:r>
        <w:rPr>
          <w:rFonts w:ascii="Courier New" w:hAnsi="Courier New" w:cs="Courier New"/>
          <w:spacing w:val="-5"/>
        </w:rPr>
        <w:br/>
        <w:t>"</w:t>
      </w:r>
      <w:proofErr w:type="spellStart"/>
      <w:r>
        <w:rPr>
          <w:rFonts w:ascii="Courier New" w:hAnsi="Courier New" w:cs="Courier New"/>
          <w:spacing w:val="-5"/>
        </w:rPr>
        <w:t>refreshToken</w:t>
      </w:r>
      <w:proofErr w:type="spellEnd"/>
      <w:r>
        <w:rPr>
          <w:rFonts w:ascii="Courier New" w:hAnsi="Courier New" w:cs="Courier New"/>
          <w:spacing w:val="-5"/>
        </w:rPr>
        <w:t>": "&lt;</w:t>
      </w:r>
      <w:proofErr w:type="spellStart"/>
      <w:r>
        <w:rPr>
          <w:rFonts w:ascii="Courier New" w:hAnsi="Courier New" w:cs="Courier New"/>
          <w:spacing w:val="-5"/>
        </w:rPr>
        <w:t>Refresh</w:t>
      </w:r>
      <w:proofErr w:type="spellEnd"/>
      <w:r>
        <w:rPr>
          <w:rFonts w:ascii="Courier New" w:hAnsi="Courier New" w:cs="Courier New"/>
          <w:spacing w:val="-5"/>
        </w:rPr>
        <w:t xml:space="preserve"> Token&gt;"</w:t>
      </w:r>
      <w:r>
        <w:rPr>
          <w:rFonts w:ascii="Courier New" w:hAnsi="Courier New" w:cs="Courier New"/>
          <w:spacing w:val="-5"/>
        </w:rPr>
        <w:br/>
        <w:t>}</w:t>
      </w:r>
    </w:p>
    <w:p w:rsidR="00F97F7A" w:rsidRDefault="00F97F7A" w:rsidP="00F97F7A">
      <w:pPr>
        <w:jc w:val="both"/>
      </w:pPr>
      <w:r>
        <w:t>"</w:t>
      </w:r>
      <w:proofErr w:type="spellStart"/>
      <w:r>
        <w:t>AccessToken</w:t>
      </w:r>
      <w:proofErr w:type="spellEnd"/>
      <w:r>
        <w:t>" - Questo è fondamentalmente il tuo token JWT.</w:t>
      </w:r>
    </w:p>
    <w:p w:rsidR="00F97F7A" w:rsidRDefault="00F97F7A" w:rsidP="00F97F7A">
      <w:pPr>
        <w:jc w:val="both"/>
      </w:pPr>
      <w:r>
        <w:t>"</w:t>
      </w:r>
      <w:proofErr w:type="spellStart"/>
      <w:r>
        <w:t>AccessTokenExpiration</w:t>
      </w:r>
      <w:proofErr w:type="spellEnd"/>
      <w:r>
        <w:t xml:space="preserve">" - Questo è facoltativo. Ma questo rappresenta un valore che indica al client fino a quando il token di accesso è valido. Sta a te decidere se vuoi restituire un </w:t>
      </w:r>
      <w:r>
        <w:t>double</w:t>
      </w:r>
      <w:r>
        <w:t xml:space="preserve"> per indicare i minuti. Di solito uso </w:t>
      </w:r>
      <w:proofErr w:type="spellStart"/>
      <w:r>
        <w:t>DateTimeOffset</w:t>
      </w:r>
      <w:proofErr w:type="spellEnd"/>
      <w:r>
        <w:t xml:space="preserve"> per questo.</w:t>
      </w:r>
    </w:p>
    <w:p w:rsidR="00F97F7A" w:rsidRDefault="00F97F7A" w:rsidP="00F97F7A">
      <w:pPr>
        <w:jc w:val="both"/>
      </w:pPr>
      <w:r>
        <w:t>"</w:t>
      </w:r>
      <w:proofErr w:type="spellStart"/>
      <w:r>
        <w:t>RefreshToken</w:t>
      </w:r>
      <w:proofErr w:type="spellEnd"/>
      <w:r>
        <w:t>" - Qui è dove si posizionerà il token di aggiornamento che il client può utilizzare per ricevere un nuovo token JWT.</w:t>
      </w:r>
    </w:p>
    <w:p w:rsidR="00F97F7A" w:rsidRDefault="00F97F7A" w:rsidP="00F97F7A">
      <w:pPr>
        <w:pStyle w:val="Paragrafoelenco"/>
        <w:numPr>
          <w:ilvl w:val="0"/>
          <w:numId w:val="1"/>
        </w:numPr>
        <w:jc w:val="both"/>
      </w:pPr>
      <w:r>
        <w:t xml:space="preserve">Modifica la modalità di generazione del token JWT assicurando che un identificatore per l'utente sia incluso nel token JWT tramite </w:t>
      </w:r>
      <w:proofErr w:type="spellStart"/>
      <w:r>
        <w:t>claims</w:t>
      </w:r>
      <w:proofErr w:type="spellEnd"/>
      <w:r>
        <w:t xml:space="preserve"> o tramite </w:t>
      </w:r>
      <w:r>
        <w:t>un</w:t>
      </w:r>
      <w:r>
        <w:t xml:space="preserve"> </w:t>
      </w:r>
      <w:r>
        <w:t>o</w:t>
      </w:r>
      <w:r>
        <w:t>ggetto:</w:t>
      </w:r>
    </w:p>
    <w:p w:rsidR="00F97F7A" w:rsidRDefault="00F97F7A" w:rsidP="00F97F7A">
      <w:pPr>
        <w:jc w:val="both"/>
      </w:pP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private List&lt;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&gt;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CreateClaims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id)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{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new List&lt;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</w:t>
      </w:r>
      <w:proofErr w:type="spellEnd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&gt;(</w:t>
      </w:r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claims.Add</w:t>
      </w:r>
      <w:proofErr w:type="spellEnd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(new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ClaimTypes.Name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id));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return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} 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public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GenerateToken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appSecret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IEnumerable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&gt;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double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expirationInMinutes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{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tokenHandler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new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JwtSecurityTokenHandler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key =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Encoding.ASCII.GetBytes</w:t>
      </w:r>
      <w:proofErr w:type="spellEnd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appSecret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claimsDictionary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new Dictionary&lt;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string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object</w:t>
      </w:r>
      <w:proofErr w:type="spellEnd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&gt;(</w:t>
      </w:r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foreach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in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{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   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claimsDictionary.Add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claim.Type</w:t>
      </w:r>
      <w:proofErr w:type="spellEnd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claim.Value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}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tokenDescriptor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new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SecurityTokenDescriptor</w:t>
      </w:r>
      <w:proofErr w:type="spellEnd"/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{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Subject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new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ClaimsIdentity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),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claimsDictionary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Expires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DateTime.UtcNow.AddMinutes</w:t>
      </w:r>
      <w:proofErr w:type="spellEnd"/>
      <w:proofErr w:type="gram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expirationInMinutes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),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SigningCredentials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</w:t>
      </w:r>
    </w:p>
    <w:p w:rsidR="00F97F7A" w:rsidRPr="00F97F7A" w:rsidRDefault="00F97F7A" w:rsidP="00F9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new </w:t>
      </w:r>
      <w:proofErr w:type="spellStart"/>
      <w:proofErr w:type="gram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SigningCredentials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new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SymmetricSecurityKey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(key),</w:t>
      </w:r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          SecurityAlgorithms.HmacSha256Signature)</w:t>
      </w:r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};</w:t>
      </w:r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token =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tokenHandler.CreateToken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tokenDescriptor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F97F7A" w:rsidRPr="00F97F7A" w:rsidRDefault="00F97F7A" w:rsidP="00F97F7A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return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tokenHandler.WriteToken</w:t>
      </w:r>
      <w:proofErr w:type="spellEnd"/>
      <w:r w:rsidRPr="00F97F7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(token);</w:t>
      </w:r>
    </w:p>
    <w:p w:rsidR="00F97F7A" w:rsidRDefault="00F97F7A" w:rsidP="00F97F7A">
      <w:pPr>
        <w:jc w:val="both"/>
      </w:pPr>
    </w:p>
    <w:p w:rsidR="00F97F7A" w:rsidRDefault="00F97F7A" w:rsidP="00F97F7A">
      <w:pPr>
        <w:jc w:val="both"/>
      </w:pPr>
      <w:r>
        <w:t xml:space="preserve">Si noti che è necessario aggiungere un reclamo che è possibile utilizzare per identificare facilmente l'utente in base al token JWT. Di solito uso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ClaimTypes.Name</w:t>
      </w:r>
      <w:proofErr w:type="spellEnd"/>
      <w:r>
        <w:t xml:space="preserve"> per questo.</w:t>
      </w:r>
    </w:p>
    <w:p w:rsidR="00F97F7A" w:rsidRDefault="00F97F7A" w:rsidP="00F97F7A">
      <w:pPr>
        <w:pStyle w:val="Paragrafoelenco"/>
        <w:numPr>
          <w:ilvl w:val="0"/>
          <w:numId w:val="1"/>
        </w:numPr>
        <w:jc w:val="both"/>
      </w:pPr>
      <w:r>
        <w:t>Nel flusso di lavoro di accesso, assicurarsi che "Aggiorna flusso token durante l'accesso" e "Utilizzo di un token di aggiornamento" (vedere di seguito).</w:t>
      </w:r>
    </w:p>
    <w:p w:rsidR="00F97F7A" w:rsidRDefault="00F97F7A" w:rsidP="00F97F7A">
      <w:pPr>
        <w:pStyle w:val="Titolo2"/>
      </w:pPr>
    </w:p>
    <w:p w:rsidR="00F97F7A" w:rsidRDefault="00F97F7A" w:rsidP="00F97F7A">
      <w:pPr>
        <w:pStyle w:val="Titolo2"/>
      </w:pPr>
      <w:proofErr w:type="spellStart"/>
      <w:r>
        <w:t>Refresh</w:t>
      </w:r>
      <w:proofErr w:type="spellEnd"/>
      <w:r>
        <w:t xml:space="preserve"> Token durante il login </w:t>
      </w:r>
    </w:p>
    <w:p w:rsidR="00F97F7A" w:rsidRDefault="00F97F7A" w:rsidP="00F97F7A"/>
    <w:p w:rsidR="00F97F7A" w:rsidRDefault="00F97F7A" w:rsidP="00F97F7A">
      <w:r>
        <w:t>Questo flusso può essere posizionato prima o dopo la generazione di un token JWT.</w:t>
      </w:r>
    </w:p>
    <w:p w:rsidR="00F97F7A" w:rsidRDefault="00F97F7A" w:rsidP="00F97F7A">
      <w:r>
        <w:t>Genera un token casuale: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GenerateRefreshToken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>{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>32];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RandomNumberGenerator.Create</w:t>
      </w:r>
      <w:proofErr w:type="spellEnd"/>
      <w:r>
        <w:rPr>
          <w:color w:val="000000"/>
        </w:rPr>
        <w:t>())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{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rng.GetBytes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>);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Convert.ToBase64String(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>);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 xml:space="preserve">    }</w:t>
      </w:r>
    </w:p>
    <w:p w:rsidR="00F97F7A" w:rsidRDefault="00F97F7A" w:rsidP="00F97F7A">
      <w:pPr>
        <w:pStyle w:val="PreformattatoHTML"/>
        <w:rPr>
          <w:color w:val="000000"/>
        </w:rPr>
      </w:pPr>
      <w:r>
        <w:rPr>
          <w:color w:val="000000"/>
        </w:rPr>
        <w:t>}</w:t>
      </w:r>
    </w:p>
    <w:p w:rsidR="00F97F7A" w:rsidRDefault="00F97F7A" w:rsidP="00F97F7A">
      <w:pPr>
        <w:pStyle w:val="PreformattatoHTML"/>
        <w:rPr>
          <w:color w:val="000000"/>
        </w:rPr>
      </w:pP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L'idea alla base del valore del token è che deve essere il più casuale possibile ed è qualcosa che non può essere facilmente indovinato.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 xml:space="preserve">È possibile utilizzare la propria implementazione per generare il valore casuale, ma per esempio sopra ho usato </w:t>
      </w:r>
      <w:proofErr w:type="spellStart"/>
      <w:proofErr w:type="gramStart"/>
      <w:r w:rsidRPr="00F97F7A">
        <w:rPr>
          <w:rFonts w:asciiTheme="minorHAnsi" w:hAnsiTheme="minorHAnsi" w:cstheme="minorHAnsi"/>
          <w:color w:val="000000"/>
        </w:rPr>
        <w:t>System.Security.Cryptography.RandomNumberGenerator</w:t>
      </w:r>
      <w:proofErr w:type="spellEnd"/>
      <w:proofErr w:type="gramEnd"/>
      <w:r w:rsidRPr="00F97F7A">
        <w:rPr>
          <w:rFonts w:asciiTheme="minorHAnsi" w:hAnsiTheme="minorHAnsi" w:cstheme="minorHAnsi"/>
          <w:color w:val="000000"/>
        </w:rPr>
        <w:t>.</w:t>
      </w:r>
    </w:p>
    <w:p w:rsid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 xml:space="preserve">Alcuni suggeriscono che è possibile utilizzare GUID per questo, ma altri sostengono che il GUID abbia uno schema. 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Alla fine, spetta a te decidere cosa usare.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2. Memorizza il tuo token di aggiornamento insieme alla scadenza nel tuo database / repository.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Questo è un passo molto importante. Ricorda che i nostri token di aggiornamento sono davvero casuali ed è davvero difficile da indovinare?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Bene, dobbiamo trovare un modo per convalidare se il token di aggiornamento fornito è valido o no. Quindi come lo facciamo? Conserva i token di aggiornamento da qualche parte.</w:t>
      </w:r>
    </w:p>
    <w:p w:rsidR="00F97F7A" w:rsidRPr="00F97F7A" w:rsidRDefault="00F97F7A" w:rsidP="00F97F7A">
      <w:pPr>
        <w:pStyle w:val="PreformattatoHTML"/>
        <w:rPr>
          <w:rFonts w:asciiTheme="minorHAnsi" w:hAnsiTheme="minorHAnsi" w:cstheme="minorHAnsi"/>
          <w:color w:val="000000"/>
        </w:rPr>
      </w:pPr>
      <w:r w:rsidRPr="00F97F7A">
        <w:rPr>
          <w:rFonts w:asciiTheme="minorHAnsi" w:hAnsiTheme="minorHAnsi" w:cstheme="minorHAnsi"/>
          <w:color w:val="000000"/>
        </w:rPr>
        <w:t>Ecco una panoramica di tutto il flusso:</w:t>
      </w:r>
    </w:p>
    <w:p w:rsidR="00F97F7A" w:rsidRDefault="00F97F7A" w:rsidP="00F97F7A"/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GenerateRefreshToken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User user)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>{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// Create the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 xml:space="preserve"> token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RefreshToken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    Token = </w:t>
      </w:r>
      <w:proofErr w:type="spellStart"/>
      <w:proofErr w:type="gramStart"/>
      <w:r>
        <w:rPr>
          <w:color w:val="000000"/>
        </w:rPr>
        <w:t>GenerateRefreshToken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),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Expiration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DateTime.UtcNow.AddMinutes</w:t>
      </w:r>
      <w:proofErr w:type="spellEnd"/>
      <w:proofErr w:type="gramEnd"/>
      <w:r>
        <w:rPr>
          <w:color w:val="000000"/>
        </w:rPr>
        <w:t xml:space="preserve">(35) // Make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configurable</w:t>
      </w:r>
      <w:proofErr w:type="spellEnd"/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}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to the list of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 xml:space="preserve"> tokens for the user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user.RefreshTokens.Add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>);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// Update the user </w:t>
      </w:r>
      <w:proofErr w:type="spellStart"/>
      <w:r>
        <w:rPr>
          <w:color w:val="000000"/>
        </w:rPr>
        <w:t>along</w:t>
      </w:r>
      <w:proofErr w:type="spellEnd"/>
      <w:r>
        <w:rPr>
          <w:color w:val="000000"/>
        </w:rPr>
        <w:t xml:space="preserve"> with the new 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 xml:space="preserve"> token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UserRepository.Update</w:t>
      </w:r>
      <w:proofErr w:type="spellEnd"/>
      <w:r>
        <w:rPr>
          <w:color w:val="000000"/>
        </w:rPr>
        <w:t>(user);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>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>}</w:t>
      </w:r>
    </w:p>
    <w:p w:rsidR="00A20D6E" w:rsidRDefault="00A20D6E" w:rsidP="00A20D6E">
      <w:pPr>
        <w:pStyle w:val="PreformattatoHTML"/>
        <w:rPr>
          <w:color w:val="000000"/>
        </w:rPr>
      </w:pP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GenerateRefreshToken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>{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>32];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rng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RandomNumberGenerator.Create</w:t>
      </w:r>
      <w:proofErr w:type="spellEnd"/>
      <w:r>
        <w:rPr>
          <w:color w:val="000000"/>
        </w:rPr>
        <w:t>())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{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rng.GetBytes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>);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Convert.ToBase64String(</w:t>
      </w:r>
      <w:proofErr w:type="spellStart"/>
      <w:r>
        <w:rPr>
          <w:color w:val="000000"/>
        </w:rPr>
        <w:t>randomNumber</w:t>
      </w:r>
      <w:proofErr w:type="spellEnd"/>
      <w:r>
        <w:rPr>
          <w:color w:val="000000"/>
        </w:rPr>
        <w:t>);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 xml:space="preserve">    }</w:t>
      </w:r>
    </w:p>
    <w:p w:rsidR="00A20D6E" w:rsidRDefault="00A20D6E" w:rsidP="00A20D6E">
      <w:pPr>
        <w:pStyle w:val="PreformattatoHTML"/>
        <w:rPr>
          <w:color w:val="000000"/>
        </w:rPr>
      </w:pPr>
      <w:r>
        <w:rPr>
          <w:color w:val="000000"/>
        </w:rPr>
        <w:t>}</w:t>
      </w:r>
    </w:p>
    <w:p w:rsidR="00A20D6E" w:rsidRDefault="00A20D6E" w:rsidP="00F97F7A"/>
    <w:p w:rsidR="00A20D6E" w:rsidRDefault="00A20D6E" w:rsidP="00A20D6E">
      <w:r>
        <w:t>Ti starai chiedendo perché sto usando un "elenco di token di aggiornamento".</w:t>
      </w:r>
    </w:p>
    <w:p w:rsidR="00A20D6E" w:rsidRDefault="00A20D6E" w:rsidP="00A20D6E">
      <w:r>
        <w:t>Il motivo di ciò è che se la tua app consente a un utente di accedere a più dispositivi, ognuno di questi avrà il proprio token di aggiornamento.</w:t>
      </w:r>
    </w:p>
    <w:p w:rsidR="00A20D6E" w:rsidRDefault="00A20D6E" w:rsidP="00A20D6E"/>
    <w:p w:rsidR="00A20D6E" w:rsidRDefault="00A20D6E" w:rsidP="00A20D6E">
      <w:pPr>
        <w:pStyle w:val="Titolo2"/>
      </w:pPr>
      <w:r>
        <w:t xml:space="preserve">Usare il </w:t>
      </w:r>
      <w:proofErr w:type="spellStart"/>
      <w:r>
        <w:t>refresh</w:t>
      </w:r>
      <w:proofErr w:type="spellEnd"/>
      <w:r>
        <w:t xml:space="preserve"> token</w:t>
      </w:r>
    </w:p>
    <w:p w:rsidR="00A20D6E" w:rsidRDefault="00A20D6E" w:rsidP="00A20D6E"/>
    <w:p w:rsidR="00A20D6E" w:rsidRDefault="00A20D6E" w:rsidP="00A20D6E">
      <w:r>
        <w:t>Ora che abbiamo dato un token di aggiornamento al client, la domanda successiva sarebbe come usarli nel modo giusto?</w:t>
      </w:r>
    </w:p>
    <w:p w:rsidR="00A20D6E" w:rsidRDefault="00A20D6E" w:rsidP="00A20D6E">
      <w:pPr>
        <w:pStyle w:val="Paragrafoelenco"/>
      </w:pPr>
      <w:r>
        <w:t xml:space="preserve">Crea un nuovo endpoint che consenta </w:t>
      </w:r>
      <w:proofErr w:type="spellStart"/>
      <w:r>
        <w:t>AnonymousAccess</w:t>
      </w:r>
      <w:proofErr w:type="spellEnd"/>
      <w:r>
        <w:t>: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AllowAnonymous</w:t>
      </w:r>
      <w:proofErr w:type="spellEnd"/>
      <w:r>
        <w:rPr>
          <w:color w:val="000000"/>
        </w:rPr>
        <w:t>]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refresh</w:t>
      </w:r>
      <w:proofErr w:type="spellEnd"/>
      <w:r>
        <w:rPr>
          <w:color w:val="000000"/>
        </w:rPr>
        <w:t>")]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public </w:t>
      </w: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Task&lt;ActionResult&lt;LoginResponse&gt;&gt;Refresh([FromBody]RefreshRequest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)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{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loginResponse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AuthorizationService.Refresh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request.accessToken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>);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LoginResponse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LoginResponse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response.AccessToken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loginResponse.AccessToken</w:t>
      </w:r>
      <w:proofErr w:type="spellEnd"/>
      <w:r>
        <w:rPr>
          <w:color w:val="000000"/>
        </w:rPr>
        <w:t>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response.AccessTokenExpiration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loginResponse.AccessTokenExpiration</w:t>
      </w:r>
      <w:proofErr w:type="spellEnd"/>
      <w:r>
        <w:rPr>
          <w:color w:val="000000"/>
        </w:rPr>
        <w:t>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response.RefreshToken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loginResponse.RefreshToken</w:t>
      </w:r>
      <w:proofErr w:type="spellEnd"/>
      <w:r>
        <w:rPr>
          <w:color w:val="000000"/>
        </w:rPr>
        <w:t>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>;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RefreshRequest</w:t>
      </w:r>
      <w:proofErr w:type="spellEnd"/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{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AccessToken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>; set; 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>; set; 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LoginResponse</w:t>
      </w:r>
      <w:proofErr w:type="spellEnd"/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{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AccessToken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>; set; 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DateTimeOffset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AccessTokenExpiration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>; set; 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get</w:t>
      </w:r>
      <w:proofErr w:type="spellEnd"/>
      <w:proofErr w:type="gramEnd"/>
      <w:r>
        <w:rPr>
          <w:color w:val="000000"/>
        </w:rPr>
        <w:t>; set; }</w:t>
      </w:r>
    </w:p>
    <w:p w:rsidR="00A20D6E" w:rsidRDefault="00A20D6E" w:rsidP="00A20D6E">
      <w:pPr>
        <w:pStyle w:val="PreformattatoHTML"/>
        <w:ind w:left="720"/>
        <w:rPr>
          <w:color w:val="000000"/>
        </w:rPr>
      </w:pPr>
      <w:r>
        <w:rPr>
          <w:color w:val="000000"/>
        </w:rPr>
        <w:t>}</w:t>
      </w:r>
    </w:p>
    <w:p w:rsidR="00A20D6E" w:rsidRDefault="00A20D6E" w:rsidP="00A20D6E"/>
    <w:p w:rsidR="00A20D6E" w:rsidRDefault="00A20D6E" w:rsidP="00A20D6E"/>
    <w:p w:rsidR="00A20D6E" w:rsidRPr="00A20D6E" w:rsidRDefault="00A20D6E" w:rsidP="00A20D6E">
      <w:r>
        <w:t xml:space="preserve">Riprendere da </w:t>
      </w:r>
      <w:hyperlink r:id="rId5" w:history="1">
        <w:r>
          <w:rPr>
            <w:rStyle w:val="Collegamentoipertestuale"/>
          </w:rPr>
          <w:t>https://medium.com/@kedren.villena/refresh-jwt-token-with-asp-net-core-c-25c2c9ee984b</w:t>
        </w:r>
      </w:hyperlink>
      <w:bookmarkStart w:id="0" w:name="_GoBack"/>
      <w:bookmarkEnd w:id="0"/>
    </w:p>
    <w:p w:rsidR="00F97F7A" w:rsidRPr="00F97F7A" w:rsidRDefault="00F97F7A" w:rsidP="00F97F7A"/>
    <w:sectPr w:rsidR="00F97F7A" w:rsidRPr="00F97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D72"/>
    <w:multiLevelType w:val="hybridMultilevel"/>
    <w:tmpl w:val="641636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E72A5"/>
    <w:multiLevelType w:val="hybridMultilevel"/>
    <w:tmpl w:val="243A21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A"/>
    <w:rsid w:val="0007401B"/>
    <w:rsid w:val="00A20D6E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3274"/>
  <w15:chartTrackingRefBased/>
  <w15:docId w15:val="{1063D053-4D11-455B-BA9D-7D8AFBE8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97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97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7F7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97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97F7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97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97F7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20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kedren.villena/refresh-jwt-token-with-asp-net-core-c-25c2c9ee98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2020-02-28T13:27:00Z</dcterms:created>
  <dcterms:modified xsi:type="dcterms:W3CDTF">2020-02-28T13:41:00Z</dcterms:modified>
</cp:coreProperties>
</file>