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header1.xml" ContentType="application/vnd.openxmlformats-officedocument.wordprocessingml.head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737"/>
        <w:gridCol w:w="1128"/>
        <w:gridCol w:w="2422"/>
        <w:gridCol w:w="4388"/>
      </w:tblGrid>
      <w:tr>
        <w:trPr>
          <w:trHeight w:val="377" w:hRule="atLeast"/>
        </w:trPr>
        <w:tc>
          <w:tcPr>
            <w:tcW w:w="8675" w:type="dxa"/>
            <w:gridSpan w:val="4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Controle de Versões</w:t>
            </w:r>
          </w:p>
        </w:tc>
      </w:tr>
      <w:tr>
        <w:trPr>
          <w:trHeight w:val="283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Verses"/>
              <w:rPr>
                <w:b/>
                <w:b/>
              </w:rPr>
            </w:pPr>
            <w:r>
              <w:rPr>
                <w:b/>
              </w:rPr>
              <w:t>Notas da Revisão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</w:t>
            </w:r>
          </w:p>
        </w:tc>
        <w:tc>
          <w:tcPr>
            <w:tcW w:w="112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31/08/16</w:t>
            </w:r>
          </w:p>
        </w:tc>
        <w:tc>
          <w:tcPr>
            <w:tcW w:w="2422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</w:t>
            </w:r>
          </w:p>
        </w:tc>
        <w:tc>
          <w:tcPr>
            <w:tcW w:w="438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 do objetivo</w:t>
            </w:r>
          </w:p>
        </w:tc>
      </w:tr>
      <w:tr>
        <w:trPr>
          <w:trHeight w:val="340" w:hRule="atLeast"/>
        </w:trPr>
        <w:tc>
          <w:tcPr>
            <w:tcW w:w="737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1.</w:t>
            </w:r>
            <w:r>
              <w:rPr/>
              <w:t>1</w:t>
            </w:r>
          </w:p>
        </w:tc>
        <w:tc>
          <w:tcPr>
            <w:tcW w:w="112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04/10</w:t>
            </w:r>
            <w:r>
              <w:rPr/>
              <w:t>/16</w:t>
            </w:r>
          </w:p>
        </w:tc>
        <w:tc>
          <w:tcPr>
            <w:tcW w:w="2422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Marco</w:t>
            </w:r>
          </w:p>
        </w:tc>
        <w:tc>
          <w:tcPr>
            <w:tcW w:w="4388" w:type="dxa"/>
            <w:tcBorders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Verses"/>
              <w:rPr/>
            </w:pPr>
            <w:r>
              <w:rPr/>
              <w:t>Preenchimento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OCHeading"/>
        <w:rPr/>
      </w:pPr>
      <w:r>
        <w:rPr/>
        <w:t>Sumário</w:t>
      </w:r>
    </w:p>
    <w:p>
      <w:pPr>
        <w:pStyle w:val="Contents1"/>
        <w:tabs>
          <w:tab w:val="left" w:pos="440" w:leader="none"/>
          <w:tab w:val="right" w:pos="8494" w:leader="dot"/>
        </w:tabs>
        <w:rPr/>
      </w:pPr>
      <w:r>
        <w:fldChar w:fldCharType="begin"/>
      </w:r>
      <w:r>
        <w:instrText> TOC \o "1-3" \h</w:instrText>
      </w:r>
      <w:r>
        <w:fldChar w:fldCharType="separate"/>
      </w:r>
      <w:hyperlink w:anchor="_Toc427092159">
        <w:r>
          <w:rPr>
            <w:rStyle w:val="IndexLink"/>
            <w:vanish w:val="false"/>
          </w:rPr>
          <w:t>1</w:t>
        </w:r>
      </w:hyperlink>
      <w:hyperlink w:anchor="_Toc427092159"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59"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Objetivos deste documento</w:t>
        </w:r>
        <w:r>
          <w:rPr>
            <w:webHidden/>
          </w:rPr>
          <w:fldChar w:fldCharType="end"/>
        </w:r>
      </w:hyperlink>
      <w:hyperlink w:anchor="_Toc427092159">
        <w:r>
          <w:rPr>
            <w:webHidden/>
          </w:rPr>
          <w:fldChar w:fldCharType="begin"/>
        </w:r>
        <w:r>
          <w:rPr>
            <w:webHidden/>
          </w:rPr>
          <w:instrText>PAGEREF _Toc427092159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0">
        <w:r>
          <w:rPr>
            <w:rStyle w:val="IndexLink"/>
            <w:vanish w:val="false"/>
          </w:rPr>
          <w:t>2</w:t>
        </w:r>
      </w:hyperlink>
      <w:hyperlink w:anchor="_Toc427092160"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0"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Linha de base do Escopo do Projeto</w:t>
        </w:r>
        <w:r>
          <w:rPr>
            <w:webHidden/>
          </w:rPr>
          <w:fldChar w:fldCharType="end"/>
        </w:r>
      </w:hyperlink>
      <w:hyperlink w:anchor="_Toc427092160">
        <w:r>
          <w:rPr>
            <w:webHidden/>
          </w:rPr>
          <w:fldChar w:fldCharType="begin"/>
        </w:r>
        <w:r>
          <w:rPr>
            <w:webHidden/>
          </w:rPr>
          <w:instrText>PAGEREF _Toc427092160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1">
        <w:r>
          <w:rPr>
            <w:rStyle w:val="IndexLink"/>
            <w:vanish w:val="false"/>
          </w:rPr>
          <w:t>3</w:t>
        </w:r>
      </w:hyperlink>
      <w:hyperlink w:anchor="_Toc427092161"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1"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Organização do Projeto e Matriz de Responsabilidade</w:t>
        </w:r>
        <w:r>
          <w:rPr>
            <w:webHidden/>
          </w:rPr>
          <w:fldChar w:fldCharType="end"/>
        </w:r>
      </w:hyperlink>
      <w:hyperlink w:anchor="_Toc427092161">
        <w:r>
          <w:rPr>
            <w:webHidden/>
          </w:rPr>
          <w:fldChar w:fldCharType="begin"/>
        </w:r>
        <w:r>
          <w:rPr>
            <w:webHidden/>
          </w:rPr>
          <w:instrText>PAGEREF _Toc427092161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1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2">
        <w:r>
          <w:rPr>
            <w:rStyle w:val="IndexLink"/>
            <w:vanish w:val="false"/>
          </w:rPr>
          <w:t>4</w:t>
        </w:r>
      </w:hyperlink>
      <w:hyperlink w:anchor="_Toc427092162"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2"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Cronograma de Execução e Orçamento do Projeto</w:t>
        </w:r>
        <w:r>
          <w:rPr>
            <w:webHidden/>
          </w:rPr>
          <w:fldChar w:fldCharType="end"/>
        </w:r>
      </w:hyperlink>
      <w:hyperlink w:anchor="_Toc427092162">
        <w:r>
          <w:rPr>
            <w:webHidden/>
          </w:rPr>
          <w:fldChar w:fldCharType="begin"/>
        </w:r>
        <w:r>
          <w:rPr>
            <w:webHidden/>
          </w:rPr>
          <w:instrText>PAGEREF _Toc427092162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3">
        <w:r>
          <w:rPr>
            <w:rStyle w:val="IndexLink"/>
            <w:vanish w:val="false"/>
          </w:rPr>
          <w:t>5</w:t>
        </w:r>
      </w:hyperlink>
      <w:hyperlink w:anchor="_Toc427092163"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3"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Como será medido o Progresso do Projeto</w:t>
        </w:r>
        <w:r>
          <w:rPr>
            <w:webHidden/>
          </w:rPr>
          <w:fldChar w:fldCharType="end"/>
        </w:r>
      </w:hyperlink>
      <w:hyperlink w:anchor="_Toc427092163">
        <w:r>
          <w:rPr>
            <w:webHidden/>
          </w:rPr>
          <w:fldChar w:fldCharType="begin"/>
        </w:r>
        <w:r>
          <w:rPr>
            <w:webHidden/>
          </w:rPr>
          <w:instrText>PAGEREF _Toc427092163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4">
        <w:r>
          <w:rPr>
            <w:rStyle w:val="IndexLink"/>
            <w:vanish w:val="false"/>
          </w:rPr>
          <w:t>6</w:t>
        </w:r>
      </w:hyperlink>
      <w:hyperlink w:anchor="_Toc427092164"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4"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Gestão de Riscos e Problemas</w:t>
        </w:r>
        <w:r>
          <w:rPr>
            <w:webHidden/>
          </w:rPr>
          <w:fldChar w:fldCharType="end"/>
        </w:r>
      </w:hyperlink>
      <w:hyperlink w:anchor="_Toc427092164">
        <w:r>
          <w:rPr>
            <w:webHidden/>
          </w:rPr>
          <w:fldChar w:fldCharType="begin"/>
        </w:r>
        <w:r>
          <w:rPr>
            <w:webHidden/>
          </w:rPr>
          <w:instrText>PAGEREF _Toc427092164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5">
        <w:r>
          <w:rPr>
            <w:rStyle w:val="IndexLink"/>
            <w:vanish w:val="false"/>
          </w:rPr>
          <w:t>7</w:t>
        </w:r>
      </w:hyperlink>
      <w:hyperlink w:anchor="_Toc427092165"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5"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Gestão da Comunicação</w:t>
        </w:r>
        <w:r>
          <w:rPr>
            <w:webHidden/>
          </w:rPr>
          <w:fldChar w:fldCharType="end"/>
        </w:r>
      </w:hyperlink>
      <w:hyperlink w:anchor="_Toc427092165">
        <w:r>
          <w:rPr>
            <w:webHidden/>
          </w:rPr>
          <w:fldChar w:fldCharType="begin"/>
        </w:r>
        <w:r>
          <w:rPr>
            <w:webHidden/>
          </w:rPr>
          <w:instrText>PAGEREF _Toc427092165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Contents1"/>
        <w:tabs>
          <w:tab w:val="left" w:pos="440" w:leader="none"/>
          <w:tab w:val="right" w:pos="8494" w:leader="dot"/>
        </w:tabs>
        <w:rPr/>
      </w:pPr>
      <w:hyperlink w:anchor="_Toc427092166">
        <w:r>
          <w:rPr>
            <w:rStyle w:val="IndexLink"/>
            <w:vanish w:val="false"/>
          </w:rPr>
          <w:t>8</w:t>
        </w:r>
      </w:hyperlink>
      <w:hyperlink w:anchor="_Toc427092166"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IndexLink"/>
            <w:lang w:val="en-US"/>
          </w:rPr>
          <w:tab/>
        </w:r>
        <w:r>
          <w:rPr>
            <w:webHidden/>
          </w:rPr>
          <w:fldChar w:fldCharType="end"/>
        </w:r>
      </w:hyperlink>
      <w:hyperlink w:anchor="_Toc427092166"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IndexLink"/>
          </w:rPr>
          <w:t>Gestão de mudança de Escopo</w:t>
        </w:r>
        <w:r>
          <w:rPr>
            <w:webHidden/>
          </w:rPr>
          <w:fldChar w:fldCharType="end"/>
        </w:r>
      </w:hyperlink>
      <w:hyperlink w:anchor="_Toc427092166">
        <w:r>
          <w:rPr>
            <w:webHidden/>
          </w:rPr>
          <w:fldChar w:fldCharType="begin"/>
        </w:r>
        <w:r>
          <w:rPr>
            <w:webHidden/>
          </w:rPr>
          <w:instrText>PAGEREF _Toc427092166 \h</w:instrText>
        </w:r>
        <w:r>
          <w:rPr>
            <w:webHidden/>
          </w:rPr>
          <w:fldChar w:fldCharType="separate"/>
        </w:r>
        <w:r>
          <w:rPr>
            <w:rStyle w:val="IndexLink"/>
            <w:vanish w:val="false"/>
          </w:rPr>
          <w:tab/>
          <w:t>2</w:t>
        </w:r>
        <w:r>
          <w:rPr>
            <w:webHidden/>
          </w:rPr>
          <w:fldChar w:fldCharType="end"/>
        </w:r>
      </w:hyperlink>
    </w:p>
    <w:p>
      <w:pPr>
        <w:pStyle w:val="Normal"/>
        <w:rPr/>
      </w:pPr>
      <w:r>
        <w:rPr/>
      </w:r>
      <w:r>
        <w:fldChar w:fldCharType="end"/>
      </w:r>
    </w:p>
    <w:p>
      <w:pPr>
        <w:pStyle w:val="Normal"/>
        <w:rPr/>
      </w:pPr>
      <w:r>
        <w:rPr/>
      </w:r>
    </w:p>
    <w:p>
      <w:pPr>
        <w:pStyle w:val="Normal"/>
        <w:rPr/>
      </w:pPr>
      <w:bookmarkStart w:id="0" w:name="_GoBack"/>
      <w:bookmarkStart w:id="1" w:name="_GoBack"/>
      <w:bookmarkEnd w:id="1"/>
      <w:r>
        <w:rPr/>
      </w:r>
    </w:p>
    <w:p>
      <w:pPr>
        <w:pStyle w:val="Heading1"/>
        <w:numPr>
          <w:ilvl w:val="0"/>
          <w:numId w:val="2"/>
        </w:numPr>
        <w:rPr/>
      </w:pPr>
      <w:bookmarkStart w:id="2" w:name="_Toc427092159"/>
      <w:bookmarkEnd w:id="2"/>
      <w:r>
        <w:rPr/>
        <w:t>Objetivos deste documento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presente documento tem o objetivo de descrever como será a organização da execução do projeto até o seu termino, de modo, que orinte todos os colaboradores do projeto. A duração do projeto é de 14 semanas, que são referentes a disciplina de Engenharia de Software 2.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-219075</wp:posOffset>
            </wp:positionH>
            <wp:positionV relativeFrom="paragraph">
              <wp:posOffset>840105</wp:posOffset>
            </wp:positionV>
            <wp:extent cx="5400040" cy="225615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numPr>
          <w:ilvl w:val="0"/>
          <w:numId w:val="2"/>
        </w:numPr>
        <w:rPr/>
      </w:pPr>
      <w:bookmarkStart w:id="3" w:name="_Toc383330992"/>
      <w:bookmarkStart w:id="4" w:name="_Toc427092160"/>
      <w:bookmarkEnd w:id="3"/>
      <w:bookmarkEnd w:id="4"/>
      <w:r>
        <w:rPr/>
        <w:t>Linha de base do Escopo do Projeto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5" w:name="_Toc427092161"/>
      <w:bookmarkEnd w:id="5"/>
      <w:r>
        <w:rPr/>
        <w:t>Organização do Projeto e Matriz de Responsabilidade</w:t>
      </w:r>
    </w:p>
    <w:p>
      <w:pPr>
        <w:pStyle w:val="Normal"/>
        <w:rPr>
          <w:rFonts w:ascii="Arial Unicode MS" w:hAnsi="Arial Unicode MS"/>
          <w:sz w:val="22"/>
          <w:szCs w:val="22"/>
        </w:rPr>
      </w:pPr>
      <w:r>
        <w:rPr/>
      </w:r>
    </w:p>
    <w:p>
      <w:pPr>
        <w:pStyle w:val="Normal"/>
        <w:rPr/>
      </w:pPr>
      <w:r>
        <w:rPr>
          <w:rFonts w:ascii="Arial Unicode MS" w:hAnsi="Arial Unicode MS"/>
          <w:sz w:val="22"/>
          <w:szCs w:val="22"/>
        </w:rPr>
        <w:t xml:space="preserve">Envolvidos na construção do software: </w:t>
      </w:r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Gerente de Projeto: Marco Cezar </w:t>
      </w:r>
      <w:hyperlink r:id="rId3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none"/>
          </w:rPr>
          <w:t>@marcocmm</w:t>
        </w:r>
      </w:hyperlink>
      <w:r>
        <w:rPr>
          <w:rFonts w:ascii="Arial Unicode MS" w:hAnsi="Arial Unicode MS"/>
          <w:b w:val="false"/>
          <w:i w:val="false"/>
          <w:caps w:val="false"/>
          <w:smallCaps w:val="false"/>
          <w:color w:val="333333"/>
          <w:spacing w:val="0"/>
          <w:sz w:val="22"/>
          <w:szCs w:val="22"/>
        </w:rPr>
        <w:t> </w:t>
      </w:r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Analista: Mateus Yonemoto </w:t>
      </w:r>
      <w:hyperlink r:id="rId4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none"/>
          </w:rPr>
          <w:t>@Myonemoto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Programador: Leonardo Pontes </w:t>
      </w:r>
      <w:hyperlink r:id="rId5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none"/>
          </w:rPr>
          <w:t>@lpbaiser</w:t>
        </w:r>
      </w:hyperlink>
    </w:p>
    <w:p>
      <w:pPr>
        <w:pStyle w:val="Normal"/>
        <w:numPr>
          <w:ilvl w:val="0"/>
          <w:numId w:val="3"/>
        </w:numPr>
        <w:rPr/>
      </w:pPr>
      <w:r>
        <w:rPr>
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<w:b w:val="false"/>
          <w:i w:val="false"/>
          <w:caps w:val="false"/>
          <w:smallCaps w:val="false"/>
          <w:color w:val="333333"/>
          <w:spacing w:val="0"/>
          <w:sz w:val="21"/>
          <w:szCs w:val="22"/>
        </w:rPr>
        <w:t xml:space="preserve">Testador: Rômulo Meloca </w:t>
      </w:r>
      <w:hyperlink r:id="rId6">
        <w:r>
          <w:rPr>
            <w:rStyle w:val="InternetLink"/>
            <w:rFonts w:ascii="apple-system;BlinkMacSystemFont;Segoe UI;Roboto;Helvetica;Arial;sans-serif;Apple Color Emoji;Segoe UI Emoji;Segoe UI Symbol" w:hAnsi="apple-system;BlinkMacSystemFont;Segoe UI;Roboto;Helvetica;Arial;sans-serif;Apple Color Emoji;Segoe UI Emoji;Segoe UI Symbol"/>
            <w:b/>
            <w:i w:val="false"/>
            <w:caps w:val="false"/>
            <w:smallCaps w:val="false"/>
            <w:strike w:val="false"/>
            <w:dstrike w:val="false"/>
            <w:color w:val="333333"/>
            <w:spacing w:val="0"/>
            <w:sz w:val="21"/>
            <w:szCs w:val="22"/>
            <w:highlight w:val="white"/>
            <w:u w:val="none"/>
            <w:effect w:val="none"/>
          </w:rPr>
          <w:t>@rmeloca</w:t>
        </w:r>
      </w:hyperlink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6" w:name="_Toc427092162"/>
      <w:bookmarkEnd w:id="6"/>
      <w:r>
        <w:rPr/>
        <w:t>Cronograma de Execução e Orçamento do Projeto</w:t>
      </w:r>
    </w:p>
    <w:p>
      <w:pPr>
        <w:pStyle w:val="Normal"/>
        <w:rPr>
          <w:rFonts w:ascii="Arial Unicode MS" w:hAnsi="Arial Unicode MS"/>
        </w:rPr>
      </w:pPr>
      <w:r>
        <w:rPr/>
      </w:r>
    </w:p>
    <w:p>
      <w:pPr>
        <w:pStyle w:val="Normal"/>
        <w:rPr/>
      </w:pPr>
      <w:r>
        <w:rPr>
          <w:rFonts w:ascii="Arial Unicode MS" w:hAnsi="Arial Unicode MS"/>
        </w:rPr>
        <w:t>Vide anexo “</w:t>
      </w:r>
      <w:r>
        <w:rPr>
          <w:rFonts w:ascii="Arial Unicode MS" w:hAnsi="Arial Unicode MS"/>
        </w:rPr>
        <w:t>CDE</w:t>
      </w:r>
      <w:r>
        <w:rPr>
          <w:rFonts w:ascii="Arial Unicode MS" w:hAnsi="Arial Unicode MS"/>
        </w:rPr>
        <w:t>0</w:t>
      </w:r>
      <w:r>
        <w:rPr>
          <w:rFonts w:ascii="Arial Unicode MS" w:hAnsi="Arial Unicode MS"/>
        </w:rPr>
        <w:t>1</w:t>
      </w:r>
      <w:r>
        <w:rPr>
          <w:rFonts w:ascii="Arial Unicode MS" w:hAnsi="Arial Unicode MS"/>
        </w:rPr>
        <w:t>.pdf”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" w:name="_Toc383330999"/>
      <w:bookmarkStart w:id="8" w:name="_Toc427092163"/>
      <w:bookmarkEnd w:id="7"/>
      <w:bookmarkEnd w:id="8"/>
      <w:r>
        <w:rPr/>
        <w:t>Como será medido o Progresso do Projeto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O progesso do projeto será medido através do diagrama de Gantt.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9" w:name="_Toc427092164"/>
      <w:bookmarkEnd w:id="9"/>
      <w:r>
        <w:rPr/>
        <w:t>Gestão de Riscos e Problemas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Conforme o projeto avance, atividades de outras disciplinas serão acrescentadas na lista de afazeres de todos membros da equipe, assim, o tempo pode ser cada vez menor para execução deste projeto. Quando identificado um atraso consideravél, poderá ser feito uma maratona durante a madrugada com todos da equipe para que o projeto avance mais rápido, do mesmo modo, isto poderia solucionar a falta de um membro da equipe, caso ocorra.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0" w:name="_Toc427092165"/>
      <w:bookmarkEnd w:id="10"/>
      <w:r>
        <w:rPr/>
        <w:t>Gestão da Comunicação</w:t>
      </w:r>
    </w:p>
    <w:p>
      <w:pPr>
        <w:pStyle w:val="Comments"/>
        <w:rPr/>
      </w:pPr>
      <w:r>
        <w:rPr/>
      </w:r>
    </w:p>
    <w:p>
      <w:pPr>
        <w:pStyle w:val="Normal"/>
        <w:rPr/>
      </w:pPr>
      <w:r>
        <w:rPr/>
        <w:t>Para melhor organização na comunicação será criado um time no slack, e será criado um canal específico para este projeto.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11" w:name="_Toc383331000"/>
      <w:bookmarkStart w:id="12" w:name="_Toc427092166"/>
      <w:bookmarkEnd w:id="11"/>
      <w:bookmarkEnd w:id="12"/>
      <w:r>
        <w:rPr/>
        <w:t>Gestão de mudança de Escopo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Toda mudança deverá ser solicitada através do </w:t>
      </w:r>
      <w:hyperlink r:id="rId7">
        <w:r>
          <w:rPr>
            <w:rStyle w:val="InternetLink"/>
            <w:vanish/>
          </w:rPr>
          <w:t>formulário</w:t>
        </w:r>
      </w:hyperlink>
      <w:r>
        <w:rPr/>
        <w:t xml:space="preserve"> e enviada ao Gerente de Projeto </w:t>
      </w:r>
      <w:r>
        <w:rPr/>
        <w:t>pelo</w:t>
      </w:r>
      <w:r>
        <w:rPr/>
        <w:t xml:space="preserve"> </w:t>
      </w:r>
      <w:r>
        <w:rPr/>
        <w:t>slack</w:t>
      </w:r>
      <w:r>
        <w:rPr/>
        <w:t xml:space="preserve">, o Gerente de Projeto fará sua avaliação </w:t>
      </w:r>
      <w:r>
        <w:rPr/>
        <w:t>e responderá pelo mesmo canal de comunicação.</w:t>
      </w:r>
      <w:r>
        <w:rPr/>
        <w:t xml:space="preserve"> O Log de Mudanças ficará na pasta do projeto e conterá todas as solicitações com seu status atualizado, mesmo que ela seja rejeitada.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8675" w:type="dxa"/>
        <w:jc w:val="left"/>
        <w:tblInd w:w="-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top w:w="0" w:type="dxa"/>
          <w:left w:w="23" w:type="dxa"/>
          <w:bottom w:w="0" w:type="dxa"/>
          <w:right w:w="0" w:type="dxa"/>
        </w:tblCellMar>
      </w:tblPr>
      <w:tblGrid>
        <w:gridCol w:w="2436"/>
        <w:gridCol w:w="4678"/>
        <w:gridCol w:w="1561"/>
      </w:tblGrid>
      <w:tr>
        <w:trPr>
          <w:trHeight w:val="377" w:hRule="atLeast"/>
        </w:trPr>
        <w:tc>
          <w:tcPr>
            <w:tcW w:w="8675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Aprovações</w:t>
            </w:r>
          </w:p>
        </w:tc>
      </w:tr>
      <w:tr>
        <w:trPr>
          <w:trHeight w:val="283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DBE5F1" w:val="clear"/>
            <w:tcMar>
              <w:left w:w="23" w:type="dxa"/>
            </w:tcMar>
            <w:vAlign w:val="center"/>
          </w:tcPr>
          <w:p>
            <w:pPr>
              <w:pStyle w:val="Normal"/>
              <w:jc w:val="center"/>
              <w:rPr>
                <w:b/>
                <w:b/>
              </w:rPr>
            </w:pPr>
            <w:r>
              <w:rPr>
                <w:b/>
              </w:rPr>
              <w:t>Data</w:t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Patrocinador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Reginaldo Ré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atLeast"/>
        </w:trPr>
        <w:tc>
          <w:tcPr>
            <w:tcW w:w="2436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Tabela"/>
              <w:rPr/>
            </w:pPr>
            <w:r>
              <w:rPr/>
              <w:t>Gerente do Projeto</w:t>
            </w:r>
          </w:p>
        </w:tc>
        <w:tc>
          <w:tcPr>
            <w:tcW w:w="4678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Marco Cezar Moreira de Mattos</w:t>
            </w:r>
          </w:p>
        </w:tc>
        <w:tc>
          <w:tcPr>
            <w:tcW w:w="1561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  <w:insideH w:val="single" w:sz="4" w:space="0" w:color="999999"/>
              <w:insideV w:val="single" w:sz="4" w:space="0" w:color="999999"/>
            </w:tcBorders>
            <w:shd w:fill="FFFFFF" w:val="clear"/>
            <w:tcMar>
              <w:left w:w="23" w:type="dxa"/>
            </w:tcMar>
            <w:vAlign w:val="center"/>
          </w:tcPr>
          <w:p>
            <w:pPr>
              <w:pStyle w:val="Normal"/>
              <w:rPr/>
            </w:pPr>
            <w:r>
              <w:rPr/>
              <w:t>30/08/16</w:t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8"/>
      <w:footerReference w:type="default" r:id="rId9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 Unicode MS">
    <w:charset w:val="01"/>
    <w:family w:val="roman"/>
    <w:pitch w:val="variable"/>
  </w:font>
  <w:font w:name="apple-system">
    <w:altName w:val="BlinkMacSystemFont"/>
    <w:charset w:val="01"/>
    <w:family w:val="auto"/>
    <w:pitch w:val="default"/>
  </w:font>
  <w:font w:name="Times">
    <w:altName w:val="Times New Roman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221" w:type="dxa"/>
      <w:jc w:val="center"/>
      <w:tblInd w:w="0" w:type="dxa"/>
      <w:tblBorders>
        <w:top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3918"/>
      <w:gridCol w:w="5303"/>
    </w:tblGrid>
    <w:tr>
      <w:trPr/>
      <w:tc>
        <w:tcPr>
          <w:tcW w:w="3918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rPr/>
          </w:pPr>
          <w:r>
            <w:rPr/>
            <w:fldChar w:fldCharType="begin"/>
          </w:r>
          <w:r>
            <w:instrText> FILENAME </w:instrText>
          </w:r>
          <w:r>
            <w:fldChar w:fldCharType="separate"/>
          </w:r>
          <w:r>
            <w:t>PGP01.docx</w:t>
          </w:r>
          <w:r>
            <w:fldChar w:fldCharType="end"/>
          </w:r>
        </w:p>
      </w:tc>
      <w:tc>
        <w:tcPr>
          <w:tcW w:w="5303" w:type="dxa"/>
          <w:tcBorders>
            <w:top w:val="single" w:sz="4" w:space="0" w:color="00000A"/>
          </w:tcBorders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instrText> PAGE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instrText> NUMPAGES </w:instrText>
          </w:r>
          <w:r>
            <w:fldChar w:fldCharType="separate"/>
          </w:r>
          <w:r>
            <w:t>3</w:t>
          </w:r>
          <w:r>
            <w:fldChar w:fldCharType="end"/>
          </w:r>
        </w:p>
      </w:tc>
    </w:tr>
    <w:tr>
      <w:trPr/>
      <w:tc>
        <w:tcPr>
          <w:tcW w:w="3918" w:type="dxa"/>
          <w:tcBorders/>
          <w:shd w:fill="FFFFFF" w:val="clear"/>
          <w:vAlign w:val="center"/>
        </w:tcPr>
        <w:p>
          <w:pPr>
            <w:pStyle w:val="Footer"/>
            <w:spacing w:before="120" w:after="120"/>
            <w:rPr>
              <w:color w:val="244061"/>
            </w:rPr>
          </w:pPr>
          <w:r>
            <w:rPr>
              <w:color w:val="244061"/>
            </w:rPr>
            <w:t>PMO Escritório de Projetos</w:t>
          </w:r>
        </w:p>
      </w:tc>
      <w:tc>
        <w:tcPr>
          <w:tcW w:w="5303" w:type="dxa"/>
          <w:tcBorders/>
          <w:shd w:fill="FFFFFF" w:val="clear"/>
          <w:vAlign w:val="center"/>
        </w:tcPr>
        <w:p>
          <w:pPr>
            <w:pStyle w:val="Footer"/>
            <w:spacing w:before="120" w:after="120"/>
            <w:jc w:val="right"/>
            <w:rPr/>
          </w:pPr>
          <w:hyperlink r:id="rId1">
            <w:r>
              <w:rPr>
                <w:rStyle w:val="InternetLink"/>
                <w:vanish/>
              </w:rPr>
              <w:t>http://escritoriodeprojetos.com.br</w:t>
            </w:r>
          </w:hyperlink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8448" w:type="dxa"/>
      <w:jc w:val="center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  <w:insideH w:val="single" w:sz="4" w:space="0" w:color="00000A"/>
        <w:insideV w:val="single" w:sz="4" w:space="0" w:color="00000A"/>
      </w:tblBorders>
      <w:tblCellMar>
        <w:top w:w="0" w:type="dxa"/>
        <w:left w:w="103" w:type="dxa"/>
        <w:bottom w:w="0" w:type="dxa"/>
        <w:right w:w="108" w:type="dxa"/>
      </w:tblCellMar>
    </w:tblPr>
    <w:tblGrid>
      <w:gridCol w:w="6493"/>
      <w:gridCol w:w="1955"/>
    </w:tblGrid>
    <w:tr>
      <w:trPr>
        <w:trHeight w:val="567" w:hRule="atLeast"/>
      </w:trPr>
      <w:tc>
        <w:tcPr>
          <w:tcW w:w="64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fldChar w:fldCharType="begin"/>
          </w:r>
          <w:r>
            <w:instrText> TITLE </w:instrText>
          </w:r>
          <w:r>
            <w:fldChar w:fldCharType="separate"/>
          </w:r>
          <w:r>
            <w:t>Plano de gerenciamento do projeto</w:t>
          </w:r>
          <w:r>
            <w:fldChar w:fldCharType="end"/>
          </w:r>
        </w:p>
      </w:tc>
      <w:tc>
        <w:tcPr>
          <w:tcW w:w="1955" w:type="dxa"/>
          <w:vMerge w:val="restart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Comments"/>
            <w:spacing w:lineRule="auto" w:line="240" w:before="0" w:after="240"/>
            <w:jc w:val="both"/>
            <w:rPr>
              <w:szCs w:val="20"/>
              <w:lang w:eastAsia="pt-BR"/>
            </w:rPr>
          </w:pPr>
          <w:r>
            <w:rPr>
              <w:szCs w:val="20"/>
              <w:lang w:eastAsia="pt-BR"/>
            </w:rPr>
            <w:drawing>
              <wp:inline distT="0" distB="0" distL="0" distR="0">
                <wp:extent cx="1104900" cy="483870"/>
                <wp:effectExtent l="0" t="0" r="0" b="0"/>
                <wp:docPr id="2" name="Picture 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567" w:hRule="atLeast"/>
      </w:trPr>
      <w:tc>
        <w:tcPr>
          <w:tcW w:w="6493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Header"/>
            <w:spacing w:lineRule="auto" w:line="240" w:before="0" w:after="240"/>
            <w:jc w:val="both"/>
            <w:rPr>
              <w:rFonts w:ascii="Times" w:hAnsi="Times" w:eastAsia="Times" w:cs="Times New Roman"/>
              <w:sz w:val="20"/>
              <w:szCs w:val="20"/>
              <w:lang w:eastAsia="pt-BR"/>
            </w:rPr>
          </w:pPr>
          <w:r>
            <w:rPr>
              <w:rFonts w:eastAsia="Times" w:cs="Times New Roman" w:ascii="Times" w:hAnsi="Times"/>
              <w:sz w:val="20"/>
              <w:szCs w:val="20"/>
              <w:lang w:eastAsia="pt-BR"/>
            </w:rPr>
            <w:t>HemoSystem</w:t>
          </w:r>
        </w:p>
      </w:tc>
      <w:tc>
        <w:tcPr>
          <w:tcW w:w="1955" w:type="dxa"/>
          <w:vMerge w:val="continue"/>
          <w:tcBorders>
            <w:top w:val="single" w:sz="4" w:space="0" w:color="00000A"/>
            <w:left w:val="single" w:sz="4" w:space="0" w:color="00000A"/>
            <w:bottom w:val="single" w:sz="4" w:space="0" w:color="00000A"/>
            <w:right w:val="single" w:sz="4" w:space="0" w:color="00000A"/>
            <w:insideH w:val="single" w:sz="4" w:space="0" w:color="00000A"/>
            <w:insideV w:val="single" w:sz="4" w:space="0" w:color="00000A"/>
          </w:tcBorders>
          <w:shd w:fill="FFFFFF" w:val="clear"/>
          <w:tcMar>
            <w:left w:w="103" w:type="dxa"/>
          </w:tcMar>
          <w:vAlign w:val="center"/>
        </w:tcPr>
        <w:p>
          <w:pPr>
            <w:pStyle w:val="Normal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pt-BR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left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qFormat/>
    <w:pPr>
      <w:keepNext/>
      <w:keepLines/>
      <w:numPr>
        <w:ilvl w:val="0"/>
        <w:numId w:val="1"/>
      </w:numPr>
      <w:spacing w:before="120" w:after="0"/>
      <w:outlineLvl w:val="0"/>
      <w:outlineLvl w:val="0"/>
    </w:pPr>
    <w:rPr>
      <w:rFonts w:ascii="Cambria" w:hAnsi="Cambria" w:eastAsia="Calibri" w:cs="DejaVu Sans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  <w:outlineLvl w:val="1"/>
    </w:pPr>
    <w:rPr>
      <w:rFonts w:ascii="Cambria" w:hAnsi="Cambria" w:eastAsia="Calibri" w:cs="DejaVu Sans"/>
      <w:color w:val="365F91"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keepLines/>
      <w:numPr>
        <w:ilvl w:val="2"/>
        <w:numId w:val="1"/>
      </w:numPr>
      <w:spacing w:before="120" w:after="0"/>
      <w:outlineLvl w:val="2"/>
      <w:outlineLvl w:val="2"/>
    </w:pPr>
    <w:rPr>
      <w:rFonts w:ascii="Cambria" w:hAnsi="Cambria" w:eastAsia="Calibri" w:cs="DejaVu Sans"/>
      <w:b/>
      <w:bCs/>
      <w:color w:val="365F91"/>
      <w:sz w:val="28"/>
    </w:rPr>
  </w:style>
  <w:style w:type="paragraph" w:styleId="Heading4">
    <w:name w:val="Heading 4"/>
    <w:basedOn w:val="Normal"/>
    <w:next w:val="Normal"/>
    <w:qFormat/>
    <w:pPr>
      <w:keepNext/>
      <w:keepLines/>
      <w:numPr>
        <w:ilvl w:val="3"/>
        <w:numId w:val="1"/>
      </w:numPr>
      <w:spacing w:before="40" w:after="0"/>
      <w:outlineLvl w:val="3"/>
      <w:outlineLvl w:val="3"/>
    </w:pPr>
    <w:rPr>
      <w:rFonts w:ascii="Cambria" w:hAnsi="Cambria" w:eastAsia="Calibri" w:cs="DejaVu Sans"/>
      <w:i/>
      <w:iCs/>
      <w:color w:val="365F91"/>
    </w:rPr>
  </w:style>
  <w:style w:type="paragraph" w:styleId="Heading5">
    <w:name w:val="Heading 5"/>
    <w:basedOn w:val="Normal"/>
    <w:next w:val="Normal"/>
    <w:qFormat/>
    <w:pPr>
      <w:keepNext/>
      <w:keepLines/>
      <w:numPr>
        <w:ilvl w:val="4"/>
        <w:numId w:val="1"/>
      </w:numPr>
      <w:spacing w:before="40" w:after="0"/>
      <w:outlineLvl w:val="4"/>
      <w:outlineLvl w:val="4"/>
    </w:pPr>
    <w:rPr>
      <w:rFonts w:ascii="Cambria" w:hAnsi="Cambria" w:eastAsia="Calibri" w:cs="DejaVu Sans"/>
      <w:color w:val="365F91"/>
    </w:rPr>
  </w:style>
  <w:style w:type="paragraph" w:styleId="Heading6">
    <w:name w:val="Heading 6"/>
    <w:basedOn w:val="Normal"/>
    <w:next w:val="Normal"/>
    <w:qFormat/>
    <w:pPr>
      <w:keepNext/>
      <w:keepLines/>
      <w:numPr>
        <w:ilvl w:val="5"/>
        <w:numId w:val="1"/>
      </w:numPr>
      <w:spacing w:before="40" w:after="0"/>
      <w:outlineLvl w:val="5"/>
      <w:outlineLvl w:val="5"/>
    </w:pPr>
    <w:rPr>
      <w:rFonts w:ascii="Cambria" w:hAnsi="Cambria" w:eastAsia="Calibri" w:cs="DejaVu Sans"/>
      <w:color w:val="243F60"/>
    </w:rPr>
  </w:style>
  <w:style w:type="paragraph" w:styleId="Heading7">
    <w:name w:val="Heading 7"/>
    <w:basedOn w:val="Normal"/>
    <w:next w:val="Normal"/>
    <w:qFormat/>
    <w:pPr>
      <w:keepNext/>
      <w:keepLines/>
      <w:numPr>
        <w:ilvl w:val="6"/>
        <w:numId w:val="1"/>
      </w:numPr>
      <w:spacing w:before="40" w:after="0"/>
      <w:outlineLvl w:val="6"/>
      <w:outlineLvl w:val="6"/>
    </w:pPr>
    <w:rPr>
      <w:rFonts w:ascii="Cambria" w:hAnsi="Cambria" w:eastAsia="Calibri" w:cs="DejaVu Sans"/>
      <w:i/>
      <w:iCs/>
      <w:color w:val="243F60"/>
    </w:rPr>
  </w:style>
  <w:style w:type="paragraph" w:styleId="Heading8">
    <w:name w:val="Heading 8"/>
    <w:basedOn w:val="Normal"/>
    <w:next w:val="Normal"/>
    <w:qFormat/>
    <w:pPr>
      <w:keepNext/>
      <w:keepLines/>
      <w:numPr>
        <w:ilvl w:val="7"/>
        <w:numId w:val="1"/>
      </w:numPr>
      <w:spacing w:before="40" w:after="0"/>
      <w:outlineLvl w:val="7"/>
      <w:outlineLvl w:val="7"/>
    </w:pPr>
    <w:rPr>
      <w:rFonts w:ascii="Cambria" w:hAnsi="Cambria" w:eastAsia="Calibri" w:cs="DejaVu Sans"/>
      <w:color w:val="272727"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keepLines/>
      <w:numPr>
        <w:ilvl w:val="8"/>
        <w:numId w:val="1"/>
      </w:numPr>
      <w:spacing w:before="40" w:after="0"/>
      <w:outlineLvl w:val="8"/>
      <w:outlineLvl w:val="8"/>
    </w:pPr>
    <w:rPr>
      <w:rFonts w:ascii="Cambria" w:hAnsi="Cambria" w:eastAsia="Calibri" w:cs="DejaVu Sans"/>
      <w:i/>
      <w:iCs/>
      <w:color w:val="272727"/>
      <w:sz w:val="21"/>
      <w:szCs w:val="21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/>
  </w:style>
  <w:style w:type="character" w:styleId="FooterChar">
    <w:name w:val="Footer Char"/>
    <w:basedOn w:val="DefaultParagraphFont"/>
    <w:qFormat/>
    <w:rPr/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character" w:styleId="Heading1Char">
    <w:name w:val="Heading 1 Char"/>
    <w:basedOn w:val="DefaultParagraphFont"/>
    <w:qFormat/>
    <w:rPr>
      <w:rFonts w:ascii="Cambria" w:hAnsi="Cambria" w:eastAsia="Calibri" w:cs="DejaVu Sans"/>
      <w:b/>
      <w:bCs/>
      <w:color w:val="365F91"/>
      <w:sz w:val="28"/>
      <w:szCs w:val="28"/>
    </w:rPr>
  </w:style>
  <w:style w:type="character" w:styleId="Heading3Char">
    <w:name w:val="Heading 3 Char"/>
    <w:basedOn w:val="DefaultParagraphFont"/>
    <w:qFormat/>
    <w:rPr>
      <w:rFonts w:ascii="Cambria" w:hAnsi="Cambria" w:eastAsia="Calibri" w:cs="DejaVu Sans"/>
      <w:b/>
      <w:bCs/>
      <w:color w:val="365F91"/>
      <w:sz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character" w:styleId="TitleChar">
    <w:name w:val="Title Char"/>
    <w:basedOn w:val="DefaultParagraphFont"/>
    <w:qFormat/>
    <w:rPr>
      <w:rFonts w:ascii="Cambria" w:hAnsi="Cambria" w:eastAsia="Calibri" w:cs="DejaVu Sans"/>
      <w:color w:val="1F497D"/>
      <w:spacing w:val="-10"/>
      <w:sz w:val="28"/>
      <w:szCs w:val="56"/>
    </w:rPr>
  </w:style>
  <w:style w:type="character" w:styleId="Heading2Char">
    <w:name w:val="Heading 2 Char"/>
    <w:basedOn w:val="DefaultParagraphFont"/>
    <w:qFormat/>
    <w:rPr>
      <w:rFonts w:ascii="Cambria" w:hAnsi="Cambria" w:eastAsia="Calibri" w:cs="DejaVu Sans"/>
      <w:color w:val="365F91"/>
      <w:sz w:val="26"/>
      <w:szCs w:val="26"/>
    </w:rPr>
  </w:style>
  <w:style w:type="character" w:styleId="Heading4Char">
    <w:name w:val="Heading 4 Char"/>
    <w:basedOn w:val="DefaultParagraphFont"/>
    <w:qFormat/>
    <w:rPr>
      <w:rFonts w:ascii="Cambria" w:hAnsi="Cambria" w:eastAsia="Calibri" w:cs="DejaVu Sans"/>
      <w:i/>
      <w:iCs/>
      <w:color w:val="365F91"/>
      <w:sz w:val="20"/>
    </w:rPr>
  </w:style>
  <w:style w:type="character" w:styleId="Heading5Char">
    <w:name w:val="Heading 5 Char"/>
    <w:basedOn w:val="DefaultParagraphFont"/>
    <w:qFormat/>
    <w:rPr>
      <w:rFonts w:ascii="Cambria" w:hAnsi="Cambria" w:eastAsia="Calibri" w:cs="DejaVu Sans"/>
      <w:color w:val="365F91"/>
      <w:sz w:val="20"/>
    </w:rPr>
  </w:style>
  <w:style w:type="character" w:styleId="Heading6Char">
    <w:name w:val="Heading 6 Char"/>
    <w:basedOn w:val="DefaultParagraphFont"/>
    <w:qFormat/>
    <w:rPr>
      <w:rFonts w:ascii="Cambria" w:hAnsi="Cambria" w:eastAsia="Calibri" w:cs="DejaVu Sans"/>
      <w:color w:val="243F60"/>
      <w:sz w:val="20"/>
    </w:rPr>
  </w:style>
  <w:style w:type="character" w:styleId="Heading7Char">
    <w:name w:val="Heading 7 Char"/>
    <w:basedOn w:val="DefaultParagraphFont"/>
    <w:qFormat/>
    <w:rPr>
      <w:rFonts w:ascii="Cambria" w:hAnsi="Cambria" w:eastAsia="Calibri" w:cs="DejaVu Sans"/>
      <w:i/>
      <w:iCs/>
      <w:color w:val="243F60"/>
      <w:sz w:val="20"/>
    </w:rPr>
  </w:style>
  <w:style w:type="character" w:styleId="Heading8Char">
    <w:name w:val="Heading 8 Char"/>
    <w:basedOn w:val="DefaultParagraphFont"/>
    <w:qFormat/>
    <w:rPr>
      <w:rFonts w:ascii="Cambria" w:hAnsi="Cambria" w:eastAsia="Calibri" w:cs="DejaVu Sans"/>
      <w:color w:val="272727"/>
      <w:sz w:val="21"/>
      <w:szCs w:val="21"/>
    </w:rPr>
  </w:style>
  <w:style w:type="character" w:styleId="Heading9Char">
    <w:name w:val="Heading 9 Char"/>
    <w:basedOn w:val="DefaultParagraphFont"/>
    <w:qFormat/>
    <w:rPr>
      <w:rFonts w:ascii="Cambria" w:hAnsi="Cambria" w:eastAsia="Calibri" w:cs="DejaVu Sans"/>
      <w:i/>
      <w:iCs/>
      <w:color w:val="272727"/>
      <w:sz w:val="21"/>
      <w:szCs w:val="21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VersesChar">
    <w:name w:val="Versões Char"/>
    <w:basedOn w:val="DefaultParagraphFont"/>
    <w:qFormat/>
    <w:rPr>
      <w:rFonts w:ascii="Calibri" w:hAnsi="Calibri"/>
    </w:rPr>
  </w:style>
  <w:style w:type="character" w:styleId="CommentsChar">
    <w:name w:val="Comments Char"/>
    <w:basedOn w:val="DefaultParagraphFont"/>
    <w:qFormat/>
    <w:rPr>
      <w:rFonts w:eastAsia="Times" w:cs="Times New Roman"/>
      <w:sz w:val="16"/>
      <w:szCs w:val="20"/>
      <w:lang w:eastAsia="pt-BR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IndexLink">
    <w:name w:val="Index Link"/>
    <w:qFormat/>
    <w:rPr/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Descrio">
    <w:name w:val="Descrição"/>
    <w:basedOn w:val="Header"/>
    <w:qFormat/>
    <w:pPr>
      <w:tabs>
        <w:tab w:val="center" w:pos="4320" w:leader="none"/>
        <w:tab w:val="right" w:pos="8640" w:leader="none"/>
      </w:tabs>
    </w:pPr>
    <w:rPr>
      <w:rFonts w:eastAsia="Times" w:cs="Times New Roman"/>
      <w:sz w:val="16"/>
      <w:szCs w:val="20"/>
      <w:lang w:val="en-US" w:eastAsia="pt-BR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Tabela">
    <w:name w:val="Tabela"/>
    <w:basedOn w:val="Normal"/>
    <w:qFormat/>
    <w:pPr/>
    <w:rPr>
      <w:rFonts w:eastAsia="Times" w:cs="Times New Roman"/>
      <w:szCs w:val="16"/>
      <w:lang w:eastAsia="pt-BR"/>
    </w:rPr>
  </w:style>
  <w:style w:type="paragraph" w:styleId="NormalWeb">
    <w:name w:val="Normal (Web)"/>
    <w:basedOn w:val="Normal"/>
    <w:qFormat/>
    <w:pPr/>
    <w:rPr>
      <w:rFonts w:ascii="Times New Roman" w:hAnsi="Times New Roman" w:cs="Times New Roman"/>
      <w:sz w:val="24"/>
      <w:szCs w:val="24"/>
    </w:rPr>
  </w:style>
  <w:style w:type="paragraph" w:styleId="Title">
    <w:name w:val="Title"/>
    <w:basedOn w:val="Normal"/>
    <w:next w:val="Normal"/>
    <w:qFormat/>
    <w:pPr>
      <w:spacing w:before="0" w:after="0"/>
      <w:contextualSpacing/>
    </w:pPr>
    <w:rPr>
      <w:rFonts w:ascii="Cambria" w:hAnsi="Cambria" w:eastAsia="Calibri" w:cs="DejaVu Sans"/>
      <w:color w:val="1F497D"/>
      <w:spacing w:val="-10"/>
      <w:sz w:val="28"/>
      <w:szCs w:val="56"/>
    </w:rPr>
  </w:style>
  <w:style w:type="paragraph" w:styleId="Contents1">
    <w:name w:val="TOC 1"/>
    <w:basedOn w:val="Normal"/>
    <w:next w:val="Normal"/>
    <w:autoRedefine/>
    <w:pPr>
      <w:spacing w:before="0" w:after="100"/>
    </w:pPr>
    <w:rPr/>
  </w:style>
  <w:style w:type="paragraph" w:styleId="TOCHeading">
    <w:name w:val="TOC Heading"/>
    <w:basedOn w:val="Heading1"/>
    <w:next w:val="Normal"/>
    <w:qFormat/>
    <w:pPr>
      <w:numPr>
        <w:ilvl w:val="0"/>
        <w:numId w:val="0"/>
      </w:numPr>
      <w:spacing w:before="240" w:after="0"/>
    </w:pPr>
    <w:rPr>
      <w:b w:val="false"/>
      <w:bCs w:val="false"/>
      <w:sz w:val="32"/>
      <w:szCs w:val="32"/>
    </w:rPr>
  </w:style>
  <w:style w:type="paragraph" w:styleId="Contents2">
    <w:name w:val="TOC 2"/>
    <w:basedOn w:val="Normal"/>
    <w:next w:val="Normal"/>
    <w:autoRedefine/>
    <w:pPr>
      <w:spacing w:before="0" w:after="100"/>
      <w:ind w:left="220" w:right="0" w:hanging="0"/>
    </w:pPr>
    <w:rPr/>
  </w:style>
  <w:style w:type="paragraph" w:styleId="Verses">
    <w:name w:val="Versões"/>
    <w:qFormat/>
    <w:pPr>
      <w:widowControl/>
      <w:kinsoku w:val="true"/>
      <w:overflowPunct w:val="true"/>
      <w:autoSpaceDE w:val="true"/>
      <w:bidi w:val="0"/>
      <w:spacing w:lineRule="auto" w:line="240" w:before="0" w:after="0"/>
      <w:jc w:val="center"/>
    </w:pPr>
    <w:rPr>
      <w:rFonts w:ascii="Calibri" w:hAnsi="Calibri" w:eastAsia="Calibri" w:cs="DejaVu Sans"/>
      <w:color w:val="00000A"/>
      <w:sz w:val="22"/>
      <w:szCs w:val="22"/>
      <w:lang w:val="pt-BR" w:eastAsia="en-US" w:bidi="ar-SA"/>
    </w:rPr>
  </w:style>
  <w:style w:type="paragraph" w:styleId="Comments">
    <w:name w:val="Comments"/>
    <w:basedOn w:val="Descrio"/>
    <w:autoRedefine/>
    <w:qFormat/>
    <w:pPr/>
    <w:rPr>
      <w:rFonts w:ascii="Calibri" w:hAnsi="Calibri"/>
      <w:lang w:val="pt-BR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github.com/marcocmm" TargetMode="External"/><Relationship Id="rId4" Type="http://schemas.openxmlformats.org/officeDocument/2006/relationships/hyperlink" Target="https://github.com/MYonemoto" TargetMode="External"/><Relationship Id="rId5" Type="http://schemas.openxmlformats.org/officeDocument/2006/relationships/hyperlink" Target="https://github.com/lpbaiser" TargetMode="External"/><Relationship Id="rId6" Type="http://schemas.openxmlformats.org/officeDocument/2006/relationships/hyperlink" Target="https://github.com/rmeloca" TargetMode="External"/><Relationship Id="rId7" Type="http://schemas.openxmlformats.org/officeDocument/2006/relationships/hyperlink" Target="http://escritoriodeprojetos.com.br/SharedFiles/Download.aspx?pageid=92&amp;mid=24&amp;fileid=24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escritoriodeprojetos.com.br/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1351</TotalTime>
  <Application>LibreOffice/5.1.4.2$Linux_X86_64 LibreOffice_project/10m0$Build-2</Application>
  <Pages>3</Pages>
  <Words>395</Words>
  <Characters>1999</Characters>
  <CharactersWithSpaces>2330</CharactersWithSpaces>
  <Paragraphs>56</Paragraphs>
  <Company>PMO Escritório de Projetos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2011-07-14T01:57:00Z</dcterms:created>
  <dc:creator>eduardo@escritoriodeprojetos.com.br</dc:creator>
  <dc:description/>
  <cp:keywords>Template Gerenciamento de Projetos</cp:keywords>
  <dc:language>pt-BR</dc:language>
  <cp:lastModifiedBy/>
  <dcterms:modified xsi:type="dcterms:W3CDTF">2016-10-05T00:23:58Z</dcterms:modified>
  <cp:revision>54</cp:revision>
  <dc:subject>Nome do Projeto</dc:subject>
  <dc:title>Plano de gerenciamento do projeto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PMO Escritório de Projetos</vt:lpwstr>
  </property>
  <property fmtid="{D5CDD505-2E9C-101B-9397-08002B2CF9AE}" pid="4" name="DocSecurity">
    <vt:i4>0</vt:i4>
  </property>
  <property fmtid="{D5CDD505-2E9C-101B-9397-08002B2CF9AE}" pid="5" name="HyperlinkBase">
    <vt:lpwstr>http://escritoriodeprojetos.com.br/SharedFiles/Download.aspx?pageid=18&amp;mid=24&amp;fileid=4</vt:lpwstr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ScaleCrop">
    <vt:bool>0</vt:bool>
  </property>
  <property fmtid="{D5CDD505-2E9C-101B-9397-08002B2CF9AE}" pid="9" name="ShareDoc">
    <vt:bool>0</vt:bool>
  </property>
</Properties>
</file>