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961F" w14:textId="5204AEF3" w:rsidR="00076513" w:rsidRDefault="00076513" w:rsidP="00076513">
      <w:r w:rsidRPr="00B344BC">
        <w:rPr>
          <w:b/>
          <w:bCs/>
        </w:rPr>
        <w:t xml:space="preserve">Abrir y cerrar </w:t>
      </w:r>
      <w:proofErr w:type="spellStart"/>
      <w:r w:rsidRPr="00B344BC">
        <w:rPr>
          <w:b/>
          <w:bCs/>
        </w:rPr>
        <w:t>p</w:t>
      </w:r>
      <w:r w:rsidR="0011780B" w:rsidRPr="00B344BC">
        <w:rPr>
          <w:b/>
          <w:bCs/>
        </w:rPr>
        <w:t>y</w:t>
      </w:r>
      <w:r w:rsidRPr="00B344BC">
        <w:rPr>
          <w:b/>
          <w:bCs/>
        </w:rPr>
        <w:t>hton</w:t>
      </w:r>
      <w:proofErr w:type="spellEnd"/>
      <w:r w:rsidR="0011780B" w:rsidRPr="00B344BC">
        <w:rPr>
          <w:b/>
          <w:bCs/>
        </w:rPr>
        <w:t xml:space="preserve"> REPL</w:t>
      </w:r>
      <w:r w:rsidRPr="00B344BC">
        <w:rPr>
          <w:b/>
          <w:bCs/>
        </w:rPr>
        <w:br/>
      </w:r>
      <w:r w:rsidRPr="00076513">
        <w:br/>
        <w:t xml:space="preserve"> . En </w:t>
      </w:r>
      <w:proofErr w:type="spellStart"/>
      <w:r w:rsidRPr="00076513">
        <w:t>Poweshell</w:t>
      </w:r>
      <w:proofErr w:type="spellEnd"/>
      <w:r w:rsidRPr="00076513">
        <w:t xml:space="preserve"> escribir </w:t>
      </w:r>
      <w:proofErr w:type="spellStart"/>
      <w:r w:rsidRPr="00076513">
        <w:t>python</w:t>
      </w:r>
      <w:proofErr w:type="spellEnd"/>
      <w:r w:rsidRPr="00076513">
        <w:br/>
        <w:t xml:space="preserve"> . Para cerrarlo</w:t>
      </w:r>
      <w:r>
        <w:t xml:space="preserve"> es </w:t>
      </w:r>
      <w:proofErr w:type="spellStart"/>
      <w:r>
        <w:t>ctrl</w:t>
      </w:r>
      <w:proofErr w:type="spellEnd"/>
      <w:r>
        <w:t xml:space="preserve"> + z y </w:t>
      </w:r>
      <w:proofErr w:type="spellStart"/>
      <w:r>
        <w:t>Enter</w:t>
      </w:r>
      <w:proofErr w:type="spellEnd"/>
      <w:r>
        <w:br/>
      </w:r>
      <w:r>
        <w:rPr>
          <w:noProof/>
        </w:rPr>
        <w:drawing>
          <wp:inline distT="0" distB="0" distL="0" distR="0" wp14:anchorId="3BC4C3D0" wp14:editId="64F6FA4B">
            <wp:extent cx="5943600" cy="12388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1238885"/>
                    </a:xfrm>
                    <a:prstGeom prst="rect">
                      <a:avLst/>
                    </a:prstGeom>
                  </pic:spPr>
                </pic:pic>
              </a:graphicData>
            </a:graphic>
          </wp:inline>
        </w:drawing>
      </w:r>
      <w:r w:rsidRPr="00076513">
        <w:br/>
      </w:r>
      <w:r w:rsidRPr="00076513">
        <w:br/>
      </w:r>
    </w:p>
    <w:p w14:paraId="7FC9E8DA" w14:textId="71ECF05A" w:rsidR="00076513" w:rsidRPr="00076513" w:rsidRDefault="00076513" w:rsidP="00076513">
      <w:pPr>
        <w:rPr>
          <w:lang w:val="en-US"/>
        </w:rPr>
      </w:pPr>
      <w:proofErr w:type="spellStart"/>
      <w:r w:rsidRPr="00B344BC">
        <w:rPr>
          <w:b/>
          <w:bCs/>
          <w:lang w:val="en-US"/>
        </w:rPr>
        <w:t>Operaciones</w:t>
      </w:r>
      <w:proofErr w:type="spellEnd"/>
      <w:r w:rsidRPr="00B344BC">
        <w:rPr>
          <w:b/>
          <w:bCs/>
          <w:lang w:val="en-US"/>
        </w:rPr>
        <w:t xml:space="preserve"> con base </w:t>
      </w:r>
      <w:proofErr w:type="spellStart"/>
      <w:r w:rsidRPr="00B344BC">
        <w:rPr>
          <w:b/>
          <w:bCs/>
          <w:lang w:val="en-US"/>
        </w:rPr>
        <w:t>i</w:t>
      </w:r>
      <w:proofErr w:type="spellEnd"/>
      <w:r w:rsidRPr="00076513">
        <w:rPr>
          <w:lang w:val="en-US"/>
        </w:rPr>
        <w:t xml:space="preserve"> --&gt; for </w:t>
      </w:r>
      <w:proofErr w:type="spellStart"/>
      <w:r w:rsidRPr="00076513">
        <w:rPr>
          <w:lang w:val="en-US"/>
        </w:rPr>
        <w:t>i</w:t>
      </w:r>
      <w:proofErr w:type="spellEnd"/>
      <w:r w:rsidRPr="00076513">
        <w:rPr>
          <w:lang w:val="en-US"/>
        </w:rPr>
        <w:t xml:space="preserve"> in range (n)</w:t>
      </w:r>
    </w:p>
    <w:p w14:paraId="7FF6EE39" w14:textId="77777777" w:rsidR="00076513" w:rsidRDefault="00076513" w:rsidP="00076513">
      <w:r>
        <w:t>. Cambia de &gt;&gt;&gt; a ...</w:t>
      </w:r>
    </w:p>
    <w:p w14:paraId="3F1E0ACD" w14:textId="77777777" w:rsidR="00076513" w:rsidRDefault="00076513" w:rsidP="00076513">
      <w:r>
        <w:t xml:space="preserve">. Se ponen las operaciones a realizar y se ejecuta con </w:t>
      </w:r>
      <w:proofErr w:type="spellStart"/>
      <w:r>
        <w:t>enter</w:t>
      </w:r>
      <w:proofErr w:type="spellEnd"/>
      <w:r>
        <w:t xml:space="preserve"> en un ... en blanco</w:t>
      </w:r>
    </w:p>
    <w:p w14:paraId="50240CF5" w14:textId="79B8EB10" w:rsidR="00076513" w:rsidRDefault="00076513" w:rsidP="00076513">
      <w:r>
        <w:t>. n va desde 0 en adelante</w:t>
      </w:r>
    </w:p>
    <w:p w14:paraId="0E8F052B" w14:textId="1C580673" w:rsidR="00076513" w:rsidRPr="00B344BC" w:rsidRDefault="00076513" w:rsidP="00076513">
      <w:pPr>
        <w:rPr>
          <w:b/>
          <w:bCs/>
        </w:rPr>
      </w:pPr>
      <w:r>
        <w:rPr>
          <w:noProof/>
        </w:rPr>
        <w:drawing>
          <wp:inline distT="0" distB="0" distL="0" distR="0" wp14:anchorId="179FA628" wp14:editId="413125CD">
            <wp:extent cx="5943600" cy="25158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943600" cy="2515870"/>
                    </a:xfrm>
                    <a:prstGeom prst="rect">
                      <a:avLst/>
                    </a:prstGeom>
                  </pic:spPr>
                </pic:pic>
              </a:graphicData>
            </a:graphic>
          </wp:inline>
        </w:drawing>
      </w:r>
      <w:r>
        <w:br/>
      </w:r>
      <w:r>
        <w:br/>
      </w:r>
      <w:proofErr w:type="spellStart"/>
      <w:r w:rsidR="00B344BC" w:rsidRPr="00B344BC">
        <w:rPr>
          <w:b/>
          <w:bCs/>
          <w:color w:val="C00000"/>
        </w:rPr>
        <w:t>for</w:t>
      </w:r>
      <w:proofErr w:type="spellEnd"/>
      <w:r w:rsidR="00B344BC" w:rsidRPr="00B344BC">
        <w:rPr>
          <w:b/>
          <w:bCs/>
          <w:color w:val="C00000"/>
        </w:rPr>
        <w:t xml:space="preserve"> </w:t>
      </w:r>
      <w:r w:rsidR="00B344BC" w:rsidRPr="00B344BC">
        <w:rPr>
          <w:b/>
          <w:bCs/>
          <w:color w:val="92D050"/>
        </w:rPr>
        <w:t xml:space="preserve">i in </w:t>
      </w:r>
      <w:proofErr w:type="spellStart"/>
      <w:proofErr w:type="gramStart"/>
      <w:r w:rsidR="00B344BC" w:rsidRPr="00B344BC">
        <w:rPr>
          <w:b/>
          <w:bCs/>
          <w:color w:val="92D050"/>
        </w:rPr>
        <w:t>range</w:t>
      </w:r>
      <w:proofErr w:type="spellEnd"/>
      <w:r w:rsidR="00B344BC" w:rsidRPr="00B344BC">
        <w:rPr>
          <w:b/>
          <w:bCs/>
          <w:color w:val="92D050"/>
        </w:rPr>
        <w:t>(</w:t>
      </w:r>
      <w:proofErr w:type="gramEnd"/>
      <w:r w:rsidR="00B344BC" w:rsidRPr="00B344BC">
        <w:rPr>
          <w:b/>
          <w:bCs/>
          <w:color w:val="92D050"/>
        </w:rPr>
        <w:t>5):</w:t>
      </w:r>
    </w:p>
    <w:p w14:paraId="61C37E2C" w14:textId="1C6629C1" w:rsidR="00B344BC" w:rsidRPr="00B344BC" w:rsidRDefault="00B344BC" w:rsidP="00076513">
      <w:pPr>
        <w:rPr>
          <w:b/>
          <w:bCs/>
          <w:color w:val="0070C0"/>
        </w:rPr>
      </w:pPr>
      <w:r w:rsidRPr="00B344BC">
        <w:rPr>
          <w:b/>
          <w:bCs/>
          <w:color w:val="0070C0"/>
        </w:rPr>
        <w:t xml:space="preserve">    X = i * 10</w:t>
      </w:r>
    </w:p>
    <w:p w14:paraId="5DF34E08" w14:textId="461EC9F6" w:rsidR="00076513" w:rsidRPr="00B344BC" w:rsidRDefault="00B344BC" w:rsidP="00076513">
      <w:pPr>
        <w:rPr>
          <w:b/>
          <w:bCs/>
          <w:color w:val="0070C0"/>
        </w:rPr>
      </w:pPr>
      <w:r w:rsidRPr="00B344BC">
        <w:rPr>
          <w:b/>
          <w:bCs/>
          <w:color w:val="0070C0"/>
        </w:rPr>
        <w:t xml:space="preserve">    </w:t>
      </w:r>
      <w:proofErr w:type="spellStart"/>
      <w:r w:rsidRPr="00B344BC">
        <w:rPr>
          <w:b/>
          <w:bCs/>
          <w:color w:val="0070C0"/>
        </w:rPr>
        <w:t>Print</w:t>
      </w:r>
      <w:proofErr w:type="spellEnd"/>
      <w:r w:rsidRPr="00B344BC">
        <w:rPr>
          <w:b/>
          <w:bCs/>
          <w:color w:val="0070C0"/>
        </w:rPr>
        <w:t>(x)</w:t>
      </w:r>
    </w:p>
    <w:p w14:paraId="2636B3AB" w14:textId="77777777" w:rsidR="00B344BC" w:rsidRDefault="00B344BC" w:rsidP="00076513"/>
    <w:p w14:paraId="7F242611" w14:textId="6B19F5B0" w:rsidR="00076513" w:rsidRPr="00B344BC" w:rsidRDefault="00076513" w:rsidP="00076513">
      <w:pPr>
        <w:rPr>
          <w:b/>
          <w:bCs/>
        </w:rPr>
      </w:pPr>
      <w:r w:rsidRPr="00B344BC">
        <w:rPr>
          <w:b/>
          <w:bCs/>
        </w:rPr>
        <w:t>Reglas de sangría (</w:t>
      </w:r>
      <w:proofErr w:type="spellStart"/>
      <w:r w:rsidRPr="00B344BC">
        <w:rPr>
          <w:b/>
          <w:bCs/>
        </w:rPr>
        <w:t>indentation</w:t>
      </w:r>
      <w:proofErr w:type="spellEnd"/>
      <w:r w:rsidRPr="00B344BC">
        <w:rPr>
          <w:b/>
          <w:bCs/>
        </w:rPr>
        <w:t xml:space="preserve"> and </w:t>
      </w:r>
      <w:proofErr w:type="spellStart"/>
      <w:r w:rsidRPr="00B344BC">
        <w:rPr>
          <w:b/>
          <w:bCs/>
        </w:rPr>
        <w:t>significant</w:t>
      </w:r>
      <w:proofErr w:type="spellEnd"/>
      <w:r w:rsidRPr="00B344BC">
        <w:rPr>
          <w:b/>
          <w:bCs/>
        </w:rPr>
        <w:t xml:space="preserve"> </w:t>
      </w:r>
      <w:proofErr w:type="spellStart"/>
      <w:r w:rsidRPr="00B344BC">
        <w:rPr>
          <w:b/>
          <w:bCs/>
        </w:rPr>
        <w:t>white</w:t>
      </w:r>
      <w:proofErr w:type="spellEnd"/>
      <w:r w:rsidRPr="00B344BC">
        <w:rPr>
          <w:b/>
          <w:bCs/>
        </w:rPr>
        <w:t xml:space="preserve"> </w:t>
      </w:r>
      <w:proofErr w:type="spellStart"/>
      <w:r w:rsidRPr="00B344BC">
        <w:rPr>
          <w:b/>
          <w:bCs/>
        </w:rPr>
        <w:t>spaces</w:t>
      </w:r>
      <w:proofErr w:type="spellEnd"/>
      <w:r w:rsidRPr="00B344BC">
        <w:rPr>
          <w:b/>
          <w:bCs/>
        </w:rPr>
        <w:t>):</w:t>
      </w:r>
    </w:p>
    <w:p w14:paraId="28D56698" w14:textId="77777777" w:rsidR="00076513" w:rsidRDefault="00076513" w:rsidP="00076513">
      <w:r>
        <w:t xml:space="preserve">. Se puede usar </w:t>
      </w:r>
      <w:proofErr w:type="spellStart"/>
      <w:r>
        <w:t>tab</w:t>
      </w:r>
      <w:proofErr w:type="spellEnd"/>
      <w:r>
        <w:t xml:space="preserve"> o 4 espacios</w:t>
      </w:r>
    </w:p>
    <w:p w14:paraId="1DCD97FB" w14:textId="77777777" w:rsidR="00076513" w:rsidRDefault="00076513" w:rsidP="00076513">
      <w:r>
        <w:t xml:space="preserve">. No se deben mezclar entre </w:t>
      </w:r>
      <w:proofErr w:type="spellStart"/>
      <w:r>
        <w:t>tabs</w:t>
      </w:r>
      <w:proofErr w:type="spellEnd"/>
      <w:r>
        <w:t xml:space="preserve"> y espacios</w:t>
      </w:r>
    </w:p>
    <w:p w14:paraId="734C4BF3" w14:textId="147F7277" w:rsidR="00076513" w:rsidRDefault="00076513" w:rsidP="00076513">
      <w:r>
        <w:lastRenderedPageBreak/>
        <w:t xml:space="preserve">. </w:t>
      </w:r>
      <w:r w:rsidR="00B344BC">
        <w:t>El código seguido con el mismo espacio se considera</w:t>
      </w:r>
      <w:r>
        <w:t xml:space="preserve"> del mismo bloque</w:t>
      </w:r>
    </w:p>
    <w:p w14:paraId="54141383" w14:textId="5A0574BA" w:rsidR="00076513" w:rsidRDefault="00076513" w:rsidP="00076513">
      <w:r>
        <w:t>. Estas reglas se pueden romper si es para optimizar código</w:t>
      </w:r>
    </w:p>
    <w:p w14:paraId="1E5BEC06" w14:textId="7C21BF64" w:rsidR="00076513" w:rsidRDefault="00076513" w:rsidP="00076513">
      <w:pPr>
        <w:jc w:val="center"/>
      </w:pPr>
      <w:r>
        <w:rPr>
          <w:noProof/>
        </w:rPr>
        <w:drawing>
          <wp:inline distT="0" distB="0" distL="0" distR="0" wp14:anchorId="501F89A6" wp14:editId="64F09219">
            <wp:extent cx="5480332" cy="3822896"/>
            <wp:effectExtent l="0" t="0" r="635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5480332" cy="3822896"/>
                    </a:xfrm>
                    <a:prstGeom prst="rect">
                      <a:avLst/>
                    </a:prstGeom>
                  </pic:spPr>
                </pic:pic>
              </a:graphicData>
            </a:graphic>
          </wp:inline>
        </w:drawing>
      </w:r>
    </w:p>
    <w:p w14:paraId="35B85843" w14:textId="22F6CA16" w:rsidR="00076513" w:rsidRDefault="00076513" w:rsidP="00076513">
      <w:pPr>
        <w:jc w:val="center"/>
      </w:pPr>
    </w:p>
    <w:p w14:paraId="70DAD5C3" w14:textId="123D85D9" w:rsidR="00076513" w:rsidRPr="00144E4F" w:rsidRDefault="00076513" w:rsidP="00076513">
      <w:pPr>
        <w:rPr>
          <w:b/>
          <w:bCs/>
        </w:rPr>
      </w:pPr>
      <w:r w:rsidRPr="00144E4F">
        <w:rPr>
          <w:b/>
          <w:bCs/>
        </w:rPr>
        <w:t xml:space="preserve">Importar </w:t>
      </w:r>
      <w:r w:rsidR="00513BD8">
        <w:rPr>
          <w:b/>
          <w:bCs/>
        </w:rPr>
        <w:t>librería</w:t>
      </w:r>
      <w:r w:rsidRPr="00144E4F">
        <w:rPr>
          <w:b/>
          <w:bCs/>
        </w:rPr>
        <w:t>:</w:t>
      </w:r>
    </w:p>
    <w:p w14:paraId="545B14B5" w14:textId="77777777" w:rsidR="00144E4F" w:rsidRDefault="00076513" w:rsidP="00076513">
      <w:r>
        <w:t xml:space="preserve">. </w:t>
      </w:r>
      <w:proofErr w:type="spellStart"/>
      <w:r w:rsidRPr="008224C4">
        <w:rPr>
          <w:color w:val="FF0000"/>
        </w:rPr>
        <w:t>Import</w:t>
      </w:r>
      <w:proofErr w:type="spellEnd"/>
      <w:r w:rsidRPr="008224C4">
        <w:rPr>
          <w:color w:val="FF0000"/>
        </w:rPr>
        <w:t xml:space="preserve"> </w:t>
      </w:r>
      <w:proofErr w:type="spellStart"/>
      <w:r w:rsidRPr="008224C4">
        <w:rPr>
          <w:color w:val="7030A0"/>
        </w:rPr>
        <w:t>module_name</w:t>
      </w:r>
      <w:proofErr w:type="spellEnd"/>
    </w:p>
    <w:p w14:paraId="4EA12857" w14:textId="0635E94D" w:rsidR="00076513" w:rsidRDefault="00076513" w:rsidP="00144E4F">
      <w:pPr>
        <w:pStyle w:val="ListParagraph"/>
        <w:numPr>
          <w:ilvl w:val="0"/>
          <w:numId w:val="1"/>
        </w:numPr>
      </w:pPr>
      <w:r>
        <w:t xml:space="preserve">Ej </w:t>
      </w:r>
      <w:proofErr w:type="spellStart"/>
      <w:r>
        <w:t>Import</w:t>
      </w:r>
      <w:proofErr w:type="spellEnd"/>
      <w:r>
        <w:t xml:space="preserve"> </w:t>
      </w:r>
      <w:proofErr w:type="spellStart"/>
      <w:r>
        <w:t>math</w:t>
      </w:r>
      <w:proofErr w:type="spellEnd"/>
    </w:p>
    <w:p w14:paraId="60DD2049" w14:textId="30F33369" w:rsidR="00144E4F" w:rsidRPr="00144E4F" w:rsidRDefault="00144E4F" w:rsidP="00144E4F">
      <w:pPr>
        <w:rPr>
          <w:b/>
          <w:bCs/>
        </w:rPr>
      </w:pPr>
      <w:r>
        <w:rPr>
          <w:b/>
          <w:bCs/>
        </w:rPr>
        <w:t>Desplegar lista de funciones</w:t>
      </w:r>
    </w:p>
    <w:p w14:paraId="1E2C8689" w14:textId="2E2928B3" w:rsidR="00144E4F" w:rsidRDefault="00144E4F" w:rsidP="00144E4F">
      <w:r>
        <w:t xml:space="preserve">. </w:t>
      </w:r>
      <w:proofErr w:type="spellStart"/>
      <w:r w:rsidRPr="00D04961">
        <w:rPr>
          <w:b/>
          <w:bCs/>
          <w:color w:val="0070C0"/>
        </w:rPr>
        <w:t>Help</w:t>
      </w:r>
      <w:proofErr w:type="spellEnd"/>
      <w:r w:rsidRPr="00D04961">
        <w:rPr>
          <w:b/>
          <w:bCs/>
          <w:color w:val="0070C0"/>
        </w:rPr>
        <w:t>(</w:t>
      </w:r>
      <w:proofErr w:type="spellStart"/>
      <w:r w:rsidRPr="008224C4">
        <w:rPr>
          <w:b/>
          <w:bCs/>
          <w:color w:val="7030A0"/>
        </w:rPr>
        <w:t>mod</w:t>
      </w:r>
      <w:r w:rsidR="00513BD8" w:rsidRPr="008224C4">
        <w:rPr>
          <w:b/>
          <w:bCs/>
          <w:color w:val="7030A0"/>
        </w:rPr>
        <w:t>ule</w:t>
      </w:r>
      <w:r w:rsidRPr="008224C4">
        <w:rPr>
          <w:b/>
          <w:bCs/>
          <w:color w:val="7030A0"/>
        </w:rPr>
        <w:t>_name</w:t>
      </w:r>
      <w:proofErr w:type="spellEnd"/>
      <w:r w:rsidRPr="00D04961">
        <w:rPr>
          <w:b/>
          <w:bCs/>
          <w:color w:val="0070C0"/>
        </w:rPr>
        <w:t>)</w:t>
      </w:r>
    </w:p>
    <w:p w14:paraId="5D43E7B1" w14:textId="37BA5DF0" w:rsidR="00144E4F" w:rsidRDefault="00144E4F" w:rsidP="00144E4F">
      <w:pPr>
        <w:pStyle w:val="ListParagraph"/>
        <w:numPr>
          <w:ilvl w:val="0"/>
          <w:numId w:val="1"/>
        </w:numPr>
      </w:pPr>
      <w:r>
        <w:t xml:space="preserve">Ej </w:t>
      </w:r>
      <w:proofErr w:type="spellStart"/>
      <w:r>
        <w:t>help</w:t>
      </w:r>
      <w:proofErr w:type="spellEnd"/>
      <w:r>
        <w:t>(</w:t>
      </w:r>
      <w:proofErr w:type="spellStart"/>
      <w:r>
        <w:t>math</w:t>
      </w:r>
      <w:proofErr w:type="spellEnd"/>
      <w:r>
        <w:t>)</w:t>
      </w:r>
    </w:p>
    <w:p w14:paraId="03B28CEB" w14:textId="79DE266B" w:rsidR="00144E4F" w:rsidRDefault="00144E4F" w:rsidP="00144E4F">
      <w:pPr>
        <w:pStyle w:val="ListParagraph"/>
        <w:numPr>
          <w:ilvl w:val="0"/>
          <w:numId w:val="1"/>
        </w:numPr>
      </w:pPr>
      <w:r>
        <w:t>Para salir presionar Q</w:t>
      </w:r>
    </w:p>
    <w:p w14:paraId="17956827" w14:textId="77777777" w:rsidR="00076513" w:rsidRPr="00144E4F" w:rsidRDefault="00076513" w:rsidP="00076513">
      <w:pPr>
        <w:rPr>
          <w:b/>
          <w:bCs/>
        </w:rPr>
      </w:pPr>
      <w:r w:rsidRPr="00144E4F">
        <w:rPr>
          <w:b/>
          <w:bCs/>
        </w:rPr>
        <w:t>Llamar atributo o función del módulo</w:t>
      </w:r>
    </w:p>
    <w:p w14:paraId="59C94BC6" w14:textId="77777777" w:rsidR="00076513" w:rsidRPr="00076513" w:rsidRDefault="00076513" w:rsidP="00076513">
      <w:pPr>
        <w:rPr>
          <w:lang w:val="en-US"/>
        </w:rPr>
      </w:pPr>
      <w:r w:rsidRPr="00076513">
        <w:rPr>
          <w:lang w:val="en-US"/>
        </w:rPr>
        <w:t xml:space="preserve">. </w:t>
      </w:r>
      <w:r w:rsidRPr="00D04961">
        <w:rPr>
          <w:b/>
          <w:bCs/>
          <w:color w:val="7030A0"/>
        </w:rPr>
        <w:t>module_name</w:t>
      </w:r>
      <w:r w:rsidRPr="00D04961">
        <w:rPr>
          <w:b/>
          <w:bCs/>
          <w:color w:val="0070C0"/>
        </w:rPr>
        <w:t>.attribute.name</w:t>
      </w:r>
    </w:p>
    <w:p w14:paraId="70B36E81" w14:textId="12F65A00" w:rsidR="00076513" w:rsidRDefault="00076513" w:rsidP="00144E4F">
      <w:pPr>
        <w:pStyle w:val="ListParagraph"/>
        <w:numPr>
          <w:ilvl w:val="0"/>
          <w:numId w:val="1"/>
        </w:numPr>
        <w:rPr>
          <w:lang w:val="en-US"/>
        </w:rPr>
      </w:pPr>
      <w:r w:rsidRPr="00144E4F">
        <w:rPr>
          <w:lang w:val="en-US"/>
        </w:rPr>
        <w:t xml:space="preserve">Ej </w:t>
      </w:r>
      <w:proofErr w:type="spellStart"/>
      <w:proofErr w:type="gramStart"/>
      <w:r w:rsidRPr="00144E4F">
        <w:rPr>
          <w:lang w:val="en-US"/>
        </w:rPr>
        <w:t>math.sqrt</w:t>
      </w:r>
      <w:proofErr w:type="spellEnd"/>
      <w:proofErr w:type="gramEnd"/>
      <w:r w:rsidRPr="00144E4F">
        <w:rPr>
          <w:lang w:val="en-US"/>
        </w:rPr>
        <w:t>(25) = 5.0</w:t>
      </w:r>
    </w:p>
    <w:p w14:paraId="0FE75C7D" w14:textId="4DD83D85" w:rsidR="00D46E73" w:rsidRPr="00D46E73" w:rsidRDefault="00D46E73" w:rsidP="00D46E73">
      <w:pPr>
        <w:rPr>
          <w:b/>
          <w:bCs/>
        </w:rPr>
      </w:pPr>
      <w:r w:rsidRPr="00D46E73">
        <w:rPr>
          <w:b/>
          <w:bCs/>
        </w:rPr>
        <w:t xml:space="preserve">Importar función del </w:t>
      </w:r>
      <w:proofErr w:type="spellStart"/>
      <w:r w:rsidRPr="00D46E73">
        <w:rPr>
          <w:b/>
          <w:bCs/>
        </w:rPr>
        <w:t>modulo</w:t>
      </w:r>
      <w:proofErr w:type="spellEnd"/>
      <w:r w:rsidRPr="00D46E73">
        <w:rPr>
          <w:b/>
          <w:bCs/>
        </w:rPr>
        <w:t xml:space="preserve"> y renombrarla</w:t>
      </w:r>
    </w:p>
    <w:p w14:paraId="7BBCF473" w14:textId="0EB39C88" w:rsidR="00D46E73" w:rsidRDefault="00D46E73" w:rsidP="00D46E73">
      <w:pPr>
        <w:rPr>
          <w:lang w:val="en-US"/>
        </w:rPr>
      </w:pPr>
      <w:r w:rsidRPr="00D46E73">
        <w:rPr>
          <w:lang w:val="en-US"/>
        </w:rPr>
        <w:t>. from module import attribute</w:t>
      </w:r>
    </w:p>
    <w:p w14:paraId="1B88B45F" w14:textId="41ADFA01" w:rsidR="00D46E73" w:rsidRPr="00D46E73" w:rsidRDefault="00D46E73" w:rsidP="00D46E73">
      <w:pPr>
        <w:pStyle w:val="ListParagraph"/>
        <w:numPr>
          <w:ilvl w:val="0"/>
          <w:numId w:val="1"/>
        </w:numPr>
        <w:rPr>
          <w:lang w:val="en-US"/>
        </w:rPr>
      </w:pPr>
      <w:r>
        <w:rPr>
          <w:lang w:val="en-US"/>
        </w:rPr>
        <w:lastRenderedPageBreak/>
        <w:t>Ej from math import factorial</w:t>
      </w:r>
    </w:p>
    <w:p w14:paraId="314E29C9" w14:textId="40105279" w:rsidR="00D46E73" w:rsidRPr="00D46E73" w:rsidRDefault="00D46E73" w:rsidP="00D46E73">
      <w:pPr>
        <w:rPr>
          <w:b/>
          <w:bCs/>
        </w:rPr>
      </w:pPr>
      <w:r w:rsidRPr="00D46E73">
        <w:rPr>
          <w:b/>
          <w:bCs/>
        </w:rPr>
        <w:t>Renombrar a un atributo</w:t>
      </w:r>
    </w:p>
    <w:p w14:paraId="4D38C319" w14:textId="06EA71BE" w:rsidR="00D46E73" w:rsidRDefault="00D46E73" w:rsidP="00D46E73">
      <w:pPr>
        <w:rPr>
          <w:lang w:val="en-US"/>
        </w:rPr>
      </w:pPr>
      <w:r w:rsidRPr="00910956">
        <w:rPr>
          <w:lang w:val="en-US"/>
        </w:rPr>
        <w:t xml:space="preserve">. </w:t>
      </w:r>
      <w:r w:rsidRPr="00D46E73">
        <w:rPr>
          <w:lang w:val="en-US"/>
        </w:rPr>
        <w:t>from module import attribute a</w:t>
      </w:r>
      <w:r>
        <w:rPr>
          <w:lang w:val="en-US"/>
        </w:rPr>
        <w:t>s name</w:t>
      </w:r>
    </w:p>
    <w:p w14:paraId="559D64B0" w14:textId="77777777" w:rsidR="00D46E73" w:rsidRPr="00D46E73" w:rsidRDefault="00D46E73" w:rsidP="00D46E73">
      <w:pPr>
        <w:pStyle w:val="ListParagraph"/>
        <w:numPr>
          <w:ilvl w:val="0"/>
          <w:numId w:val="1"/>
        </w:numPr>
        <w:rPr>
          <w:lang w:val="en-US"/>
        </w:rPr>
      </w:pPr>
      <w:r>
        <w:rPr>
          <w:lang w:val="en-US"/>
        </w:rPr>
        <w:t xml:space="preserve">Ej from math </w:t>
      </w:r>
      <w:r w:rsidRPr="008224C4">
        <w:rPr>
          <w:color w:val="C00000"/>
          <w:lang w:val="en-US"/>
        </w:rPr>
        <w:t xml:space="preserve">import </w:t>
      </w:r>
      <w:r w:rsidRPr="008224C4">
        <w:rPr>
          <w:color w:val="0070C0"/>
          <w:lang w:val="en-US"/>
        </w:rPr>
        <w:t xml:space="preserve">factorial </w:t>
      </w:r>
      <w:r>
        <w:rPr>
          <w:lang w:val="en-US"/>
        </w:rPr>
        <w:t xml:space="preserve">as </w:t>
      </w:r>
      <w:r w:rsidRPr="008224C4">
        <w:rPr>
          <w:color w:val="0070C0"/>
          <w:lang w:val="en-US"/>
        </w:rPr>
        <w:t>fac</w:t>
      </w:r>
    </w:p>
    <w:p w14:paraId="1EED806D" w14:textId="61BF4CF6" w:rsidR="00534B69" w:rsidRDefault="00A57511" w:rsidP="00534B69">
      <w:pPr>
        <w:rPr>
          <w:lang w:val="en-US"/>
        </w:rPr>
      </w:pPr>
      <w:r>
        <w:rPr>
          <w:noProof/>
        </w:rPr>
        <w:drawing>
          <wp:inline distT="0" distB="0" distL="0" distR="0" wp14:anchorId="02F86EEF" wp14:editId="16F84ABD">
            <wp:extent cx="5445889" cy="3681212"/>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8"/>
                    <a:stretch>
                      <a:fillRect/>
                    </a:stretch>
                  </pic:blipFill>
                  <pic:spPr>
                    <a:xfrm>
                      <a:off x="0" y="0"/>
                      <a:ext cx="5450441" cy="3684289"/>
                    </a:xfrm>
                    <a:prstGeom prst="rect">
                      <a:avLst/>
                    </a:prstGeom>
                  </pic:spPr>
                </pic:pic>
              </a:graphicData>
            </a:graphic>
          </wp:inline>
        </w:drawing>
      </w:r>
      <w:r w:rsidR="00534B69">
        <w:rPr>
          <w:lang w:val="en-US"/>
        </w:rPr>
        <w:br/>
      </w:r>
    </w:p>
    <w:p w14:paraId="5B895217" w14:textId="542F62E0" w:rsidR="00534B69" w:rsidRPr="00910956" w:rsidRDefault="00560322" w:rsidP="00534B69">
      <w:r w:rsidRPr="00910956">
        <w:t>Fórmulas de texto</w:t>
      </w:r>
    </w:p>
    <w:p w14:paraId="53413E86" w14:textId="346BE2AB" w:rsidR="0011780B" w:rsidRDefault="0011780B" w:rsidP="00534B69">
      <w:r>
        <w:t xml:space="preserve"> . </w:t>
      </w:r>
      <w:proofErr w:type="spellStart"/>
      <w:proofErr w:type="gramStart"/>
      <w:r w:rsidRPr="00D04961">
        <w:rPr>
          <w:b/>
          <w:bCs/>
          <w:color w:val="0070C0"/>
        </w:rPr>
        <w:t>str</w:t>
      </w:r>
      <w:proofErr w:type="spellEnd"/>
      <w:r w:rsidR="00D04961" w:rsidRPr="00D04961">
        <w:rPr>
          <w:b/>
          <w:bCs/>
          <w:color w:val="0070C0"/>
        </w:rPr>
        <w:t>(</w:t>
      </w:r>
      <w:proofErr w:type="gramEnd"/>
      <w:r w:rsidR="00D04961" w:rsidRPr="00D04961">
        <w:rPr>
          <w:b/>
          <w:bCs/>
          <w:color w:val="0070C0"/>
        </w:rPr>
        <w:t>)</w:t>
      </w:r>
      <w:r w:rsidRPr="00D04961">
        <w:rPr>
          <w:b/>
          <w:bCs/>
          <w:color w:val="0070C0"/>
        </w:rPr>
        <w:t>:</w:t>
      </w:r>
      <w:r>
        <w:t xml:space="preserve"> convierte un valor en texto</w:t>
      </w:r>
    </w:p>
    <w:p w14:paraId="38F10357" w14:textId="19852EFE" w:rsidR="00560322" w:rsidRDefault="00560322" w:rsidP="00534B69">
      <w:r w:rsidRPr="0011780B">
        <w:t xml:space="preserve"> . </w:t>
      </w:r>
      <w:proofErr w:type="spellStart"/>
      <w:proofErr w:type="gramStart"/>
      <w:r w:rsidR="0011780B" w:rsidRPr="00D04961">
        <w:rPr>
          <w:b/>
          <w:bCs/>
          <w:color w:val="0070C0"/>
        </w:rPr>
        <w:t>len</w:t>
      </w:r>
      <w:proofErr w:type="spellEnd"/>
      <w:r w:rsidR="00D04961">
        <w:rPr>
          <w:b/>
          <w:bCs/>
          <w:color w:val="0070C0"/>
        </w:rPr>
        <w:t>(</w:t>
      </w:r>
      <w:proofErr w:type="gramEnd"/>
      <w:r w:rsidR="00D04961">
        <w:rPr>
          <w:b/>
          <w:bCs/>
          <w:color w:val="0070C0"/>
        </w:rPr>
        <w:t>)</w:t>
      </w:r>
      <w:r w:rsidR="0011780B" w:rsidRPr="00D04961">
        <w:rPr>
          <w:b/>
          <w:bCs/>
          <w:color w:val="0070C0"/>
        </w:rPr>
        <w:t>:</w:t>
      </w:r>
      <w:r w:rsidR="0011780B" w:rsidRPr="00D04961">
        <w:rPr>
          <w:color w:val="0070C0"/>
        </w:rPr>
        <w:t xml:space="preserve"> </w:t>
      </w:r>
      <w:r w:rsidR="0011780B" w:rsidRPr="0011780B">
        <w:t>da el número de c</w:t>
      </w:r>
      <w:r w:rsidR="0011780B">
        <w:t>aracteres de un elemento</w:t>
      </w:r>
    </w:p>
    <w:p w14:paraId="0B3F7DF3" w14:textId="25688E8B" w:rsidR="0011780B" w:rsidRDefault="0011780B" w:rsidP="0011780B">
      <w:pPr>
        <w:pStyle w:val="ListParagraph"/>
        <w:numPr>
          <w:ilvl w:val="0"/>
          <w:numId w:val="1"/>
        </w:numPr>
      </w:pPr>
      <w:r>
        <w:t xml:space="preserve">Ej </w:t>
      </w:r>
      <w:proofErr w:type="spellStart"/>
      <w:r>
        <w:t>len</w:t>
      </w:r>
      <w:proofErr w:type="spellEnd"/>
      <w:r>
        <w:t>(</w:t>
      </w:r>
      <w:proofErr w:type="spellStart"/>
      <w:proofErr w:type="gramStart"/>
      <w:r>
        <w:t>str</w:t>
      </w:r>
      <w:proofErr w:type="spellEnd"/>
      <w:r>
        <w:t>(</w:t>
      </w:r>
      <w:proofErr w:type="gramEnd"/>
      <w:r>
        <w:t>100*100)</w:t>
      </w:r>
      <w:r w:rsidR="00D04961">
        <w:t>)</w:t>
      </w:r>
      <w:r>
        <w:t xml:space="preserve"> = 5</w:t>
      </w:r>
      <w:r>
        <w:br/>
      </w:r>
    </w:p>
    <w:p w14:paraId="7B8C73FD" w14:textId="5DF8C668" w:rsidR="0011780B" w:rsidRDefault="0011780B" w:rsidP="0011780B">
      <w:pPr>
        <w:ind w:left="708"/>
      </w:pPr>
      <w:r>
        <w:rPr>
          <w:noProof/>
        </w:rPr>
        <w:lastRenderedPageBreak/>
        <w:drawing>
          <wp:inline distT="0" distB="0" distL="0" distR="0" wp14:anchorId="64FAD98E" wp14:editId="7512C679">
            <wp:extent cx="5943600" cy="1847215"/>
            <wp:effectExtent l="0" t="0" r="0" b="63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5943600" cy="1847215"/>
                    </a:xfrm>
                    <a:prstGeom prst="rect">
                      <a:avLst/>
                    </a:prstGeom>
                  </pic:spPr>
                </pic:pic>
              </a:graphicData>
            </a:graphic>
          </wp:inline>
        </w:drawing>
      </w:r>
    </w:p>
    <w:p w14:paraId="7CC8D1ED" w14:textId="77777777" w:rsidR="00E342CF" w:rsidRDefault="00E342CF" w:rsidP="003D15DF">
      <w:pPr>
        <w:rPr>
          <w:b/>
          <w:bCs/>
          <w:sz w:val="32"/>
          <w:szCs w:val="32"/>
          <w:lang w:val="en-US"/>
        </w:rPr>
      </w:pPr>
    </w:p>
    <w:p w14:paraId="3BC6E129" w14:textId="4822DEC4" w:rsidR="003D15DF" w:rsidRPr="00B96643" w:rsidRDefault="003D15DF" w:rsidP="003D15DF">
      <w:pPr>
        <w:rPr>
          <w:b/>
          <w:bCs/>
          <w:sz w:val="32"/>
          <w:szCs w:val="32"/>
          <w:lang w:val="en-US"/>
        </w:rPr>
      </w:pPr>
      <w:r w:rsidRPr="00B96643">
        <w:rPr>
          <w:b/>
          <w:bCs/>
          <w:sz w:val="32"/>
          <w:szCs w:val="32"/>
          <w:lang w:val="en-US"/>
        </w:rPr>
        <w:t>CHAPTER 3: Scalar types, Operators and Control flow</w:t>
      </w:r>
    </w:p>
    <w:p w14:paraId="110D06B4" w14:textId="77777777" w:rsidR="003D15DF" w:rsidRPr="003D15DF" w:rsidRDefault="003D15DF" w:rsidP="0011780B">
      <w:pPr>
        <w:rPr>
          <w:b/>
          <w:bCs/>
          <w:lang w:val="en-US"/>
        </w:rPr>
      </w:pPr>
    </w:p>
    <w:p w14:paraId="2BE05BAC" w14:textId="58DF7EB7" w:rsidR="0011780B" w:rsidRPr="00AC1026" w:rsidRDefault="00AC1026" w:rsidP="0011780B">
      <w:pPr>
        <w:rPr>
          <w:b/>
          <w:bCs/>
        </w:rPr>
      </w:pPr>
      <w:r w:rsidRPr="00AC1026">
        <w:rPr>
          <w:b/>
          <w:bCs/>
        </w:rPr>
        <w:t>Tipos de datos</w:t>
      </w:r>
    </w:p>
    <w:p w14:paraId="017D2793" w14:textId="63035296" w:rsidR="00AC1026" w:rsidRDefault="00AC1026" w:rsidP="00AC1026">
      <w:pPr>
        <w:jc w:val="center"/>
      </w:pPr>
      <w:r>
        <w:rPr>
          <w:noProof/>
        </w:rPr>
        <w:drawing>
          <wp:inline distT="0" distB="0" distL="0" distR="0" wp14:anchorId="1E961978" wp14:editId="309B7628">
            <wp:extent cx="4177906" cy="274732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4187658" cy="2753742"/>
                    </a:xfrm>
                    <a:prstGeom prst="rect">
                      <a:avLst/>
                    </a:prstGeom>
                  </pic:spPr>
                </pic:pic>
              </a:graphicData>
            </a:graphic>
          </wp:inline>
        </w:drawing>
      </w:r>
    </w:p>
    <w:p w14:paraId="0F1A0BE7" w14:textId="2B542622" w:rsidR="00AC1026" w:rsidRPr="003D15DF" w:rsidRDefault="003D15DF" w:rsidP="003D15DF">
      <w:pPr>
        <w:jc w:val="center"/>
        <w:rPr>
          <w:i/>
          <w:iCs/>
        </w:rPr>
      </w:pPr>
      <w:r>
        <w:rPr>
          <w:i/>
          <w:iCs/>
        </w:rPr>
        <w:t xml:space="preserve">* Se pueden transformar datos de un tipo al otro (Ej </w:t>
      </w:r>
      <w:proofErr w:type="spellStart"/>
      <w:proofErr w:type="gramStart"/>
      <w:r>
        <w:rPr>
          <w:i/>
          <w:iCs/>
        </w:rPr>
        <w:t>int</w:t>
      </w:r>
      <w:proofErr w:type="spellEnd"/>
      <w:r>
        <w:rPr>
          <w:i/>
          <w:iCs/>
        </w:rPr>
        <w:t>(</w:t>
      </w:r>
      <w:proofErr w:type="gramEnd"/>
      <w:r>
        <w:rPr>
          <w:i/>
          <w:iCs/>
        </w:rPr>
        <w:t xml:space="preserve">4.2)=4 </w:t>
      </w:r>
      <w:proofErr w:type="spellStart"/>
      <w:r>
        <w:rPr>
          <w:i/>
          <w:iCs/>
        </w:rPr>
        <w:t>ó</w:t>
      </w:r>
      <w:proofErr w:type="spellEnd"/>
      <w:r>
        <w:rPr>
          <w:i/>
          <w:iCs/>
        </w:rPr>
        <w:t xml:space="preserve"> </w:t>
      </w:r>
      <w:proofErr w:type="spellStart"/>
      <w:r>
        <w:rPr>
          <w:i/>
          <w:iCs/>
        </w:rPr>
        <w:t>str</w:t>
      </w:r>
      <w:proofErr w:type="spellEnd"/>
      <w:r>
        <w:rPr>
          <w:i/>
          <w:iCs/>
        </w:rPr>
        <w:t>(4.2)=’4.2’ )</w:t>
      </w:r>
    </w:p>
    <w:p w14:paraId="0A9AFCA9" w14:textId="76DB9291" w:rsidR="003D15DF" w:rsidRPr="003D15DF" w:rsidRDefault="003D15DF" w:rsidP="00AC1026"/>
    <w:p w14:paraId="6092C733" w14:textId="7006E0B7" w:rsidR="003D15DF" w:rsidRPr="003D15DF" w:rsidRDefault="003D15DF" w:rsidP="00AC1026">
      <w:pPr>
        <w:rPr>
          <w:b/>
          <w:bCs/>
        </w:rPr>
      </w:pPr>
      <w:proofErr w:type="spellStart"/>
      <w:r w:rsidRPr="003D15DF">
        <w:rPr>
          <w:b/>
          <w:bCs/>
        </w:rPr>
        <w:t>Relational</w:t>
      </w:r>
      <w:proofErr w:type="spellEnd"/>
      <w:r w:rsidRPr="003D15DF">
        <w:rPr>
          <w:b/>
          <w:bCs/>
        </w:rPr>
        <w:t xml:space="preserve"> </w:t>
      </w:r>
      <w:proofErr w:type="spellStart"/>
      <w:r w:rsidRPr="003D15DF">
        <w:rPr>
          <w:b/>
          <w:bCs/>
        </w:rPr>
        <w:t>Operators</w:t>
      </w:r>
      <w:proofErr w:type="spellEnd"/>
    </w:p>
    <w:p w14:paraId="52E7AEB6" w14:textId="3A45C446" w:rsidR="003D15DF" w:rsidRDefault="003D15DF" w:rsidP="003D15DF">
      <w:pPr>
        <w:jc w:val="center"/>
      </w:pPr>
      <w:r>
        <w:rPr>
          <w:noProof/>
        </w:rPr>
        <w:lastRenderedPageBreak/>
        <w:drawing>
          <wp:inline distT="0" distB="0" distL="0" distR="0" wp14:anchorId="218795C3" wp14:editId="5880EFC6">
            <wp:extent cx="2820841" cy="350712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2823971" cy="3511021"/>
                    </a:xfrm>
                    <a:prstGeom prst="rect">
                      <a:avLst/>
                    </a:prstGeom>
                  </pic:spPr>
                </pic:pic>
              </a:graphicData>
            </a:graphic>
          </wp:inline>
        </w:drawing>
      </w:r>
    </w:p>
    <w:p w14:paraId="19B7A7CB" w14:textId="77777777" w:rsidR="008224C4" w:rsidRDefault="008224C4" w:rsidP="00AC1026"/>
    <w:p w14:paraId="571AC04A" w14:textId="0B64B8B6" w:rsidR="00521F08" w:rsidRPr="00F152ED" w:rsidRDefault="00ED2E16" w:rsidP="00521F08">
      <w:pPr>
        <w:rPr>
          <w:i/>
          <w:iCs/>
          <w:sz w:val="20"/>
          <w:szCs w:val="20"/>
          <w:lang w:val="en-US"/>
        </w:rPr>
      </w:pPr>
      <w:r w:rsidRPr="00D04961">
        <w:rPr>
          <w:b/>
          <w:bCs/>
          <w:lang w:val="en-US"/>
        </w:rPr>
        <w:t>IF Statement</w:t>
      </w:r>
      <w:proofErr w:type="gramStart"/>
      <w:r w:rsidR="00521F08">
        <w:rPr>
          <w:b/>
          <w:bCs/>
          <w:lang w:val="en-US"/>
        </w:rPr>
        <w:t xml:space="preserve"> </w:t>
      </w:r>
      <w:r w:rsidR="00F152ED">
        <w:rPr>
          <w:b/>
          <w:bCs/>
          <w:lang w:val="en-US"/>
        </w:rPr>
        <w:t xml:space="preserve"> </w:t>
      </w:r>
      <w:r w:rsidR="00F152ED" w:rsidRPr="004717A5">
        <w:rPr>
          <w:lang w:val="en-US"/>
        </w:rPr>
        <w:t xml:space="preserve"> </w:t>
      </w:r>
      <w:r w:rsidR="00F152ED">
        <w:rPr>
          <w:lang w:val="en-US"/>
        </w:rPr>
        <w:t>(</w:t>
      </w:r>
      <w:proofErr w:type="gramEnd"/>
      <w:r w:rsidR="00521F08" w:rsidRPr="00F152ED">
        <w:rPr>
          <w:i/>
          <w:iCs/>
          <w:sz w:val="20"/>
          <w:szCs w:val="20"/>
          <w:lang w:val="en-US"/>
        </w:rPr>
        <w:t>“Allow</w:t>
      </w:r>
      <w:r w:rsidR="00F152ED">
        <w:rPr>
          <w:i/>
          <w:iCs/>
          <w:sz w:val="20"/>
          <w:szCs w:val="20"/>
          <w:lang w:val="en-US"/>
        </w:rPr>
        <w:t>s</w:t>
      </w:r>
      <w:r w:rsidR="00521F08" w:rsidRPr="00F152ED">
        <w:rPr>
          <w:i/>
          <w:iCs/>
          <w:sz w:val="20"/>
          <w:szCs w:val="20"/>
          <w:lang w:val="en-US"/>
        </w:rPr>
        <w:t xml:space="preserve"> to batch an execution based on the value of an expression”</w:t>
      </w:r>
      <w:r w:rsidR="00F152ED">
        <w:rPr>
          <w:i/>
          <w:iCs/>
          <w:sz w:val="20"/>
          <w:szCs w:val="20"/>
          <w:lang w:val="en-US"/>
        </w:rPr>
        <w:t>)</w:t>
      </w:r>
    </w:p>
    <w:p w14:paraId="1C41834B" w14:textId="403535F3" w:rsidR="00521F08" w:rsidRDefault="00521F08" w:rsidP="00AC1026">
      <w:pPr>
        <w:rPr>
          <w:b/>
          <w:bCs/>
          <w:color w:val="70AD47" w:themeColor="accent6"/>
          <w:lang w:val="en-US"/>
        </w:rPr>
      </w:pPr>
      <w:r w:rsidRPr="00521F08">
        <w:rPr>
          <w:b/>
          <w:bCs/>
          <w:color w:val="C00000"/>
          <w:lang w:val="en-US"/>
        </w:rPr>
        <w:t xml:space="preserve">If </w:t>
      </w:r>
      <w:r w:rsidRPr="00521F08">
        <w:rPr>
          <w:b/>
          <w:bCs/>
          <w:color w:val="70AD47" w:themeColor="accent6"/>
          <w:lang w:val="en-US"/>
        </w:rPr>
        <w:t>expression</w:t>
      </w:r>
      <w:r>
        <w:rPr>
          <w:b/>
          <w:bCs/>
          <w:color w:val="70AD47" w:themeColor="accent6"/>
          <w:lang w:val="en-US"/>
        </w:rPr>
        <w:t>:</w:t>
      </w:r>
      <w:r w:rsidR="00F152ED">
        <w:rPr>
          <w:b/>
          <w:bCs/>
          <w:color w:val="70AD47" w:themeColor="accent6"/>
          <w:lang w:val="en-US"/>
        </w:rPr>
        <w:t xml:space="preserve"> </w:t>
      </w:r>
      <w:r w:rsidR="00F152ED">
        <w:sym w:font="Wingdings" w:char="F0E0"/>
      </w:r>
      <w:r w:rsidR="00F152ED" w:rsidRPr="004717A5">
        <w:rPr>
          <w:lang w:val="en-US"/>
        </w:rPr>
        <w:t xml:space="preserve"> </w:t>
      </w:r>
      <w:proofErr w:type="spellStart"/>
      <w:r w:rsidR="00F152ED" w:rsidRPr="004717A5">
        <w:rPr>
          <w:i/>
          <w:iCs/>
          <w:sz w:val="20"/>
          <w:szCs w:val="20"/>
          <w:lang w:val="en-US"/>
        </w:rPr>
        <w:t>Arroja</w:t>
      </w:r>
      <w:proofErr w:type="spellEnd"/>
      <w:r w:rsidR="00F152ED" w:rsidRPr="004717A5">
        <w:rPr>
          <w:i/>
          <w:iCs/>
          <w:sz w:val="20"/>
          <w:szCs w:val="20"/>
          <w:lang w:val="en-US"/>
        </w:rPr>
        <w:t xml:space="preserve"> valor </w:t>
      </w:r>
      <w:proofErr w:type="spellStart"/>
      <w:r w:rsidR="00F152ED" w:rsidRPr="004717A5">
        <w:rPr>
          <w:i/>
          <w:iCs/>
          <w:sz w:val="20"/>
          <w:szCs w:val="20"/>
          <w:lang w:val="en-US"/>
        </w:rPr>
        <w:t>booleano</w:t>
      </w:r>
      <w:proofErr w:type="spellEnd"/>
      <w:r w:rsidR="00F152ED" w:rsidRPr="004717A5">
        <w:rPr>
          <w:i/>
          <w:iCs/>
          <w:sz w:val="20"/>
          <w:szCs w:val="20"/>
          <w:lang w:val="en-US"/>
        </w:rPr>
        <w:t xml:space="preserve"> (true/false)</w:t>
      </w:r>
    </w:p>
    <w:p w14:paraId="7B7077A8" w14:textId="382F0E59" w:rsidR="00521F08" w:rsidRPr="00521F08" w:rsidRDefault="00521F08" w:rsidP="00AC1026">
      <w:pPr>
        <w:rPr>
          <w:b/>
          <w:bCs/>
          <w:color w:val="70AD47" w:themeColor="accent6"/>
          <w:lang w:val="en-US"/>
        </w:rPr>
      </w:pPr>
      <w:r>
        <w:rPr>
          <w:b/>
          <w:bCs/>
          <w:color w:val="70AD47" w:themeColor="accent6"/>
          <w:lang w:val="en-US"/>
        </w:rPr>
        <w:t xml:space="preserve">    </w:t>
      </w:r>
      <w:r w:rsidRPr="00521F08">
        <w:rPr>
          <w:b/>
          <w:bCs/>
          <w:color w:val="0070C0"/>
          <w:lang w:val="en-US"/>
        </w:rPr>
        <w:t>block</w:t>
      </w:r>
    </w:p>
    <w:p w14:paraId="23C10A9D" w14:textId="5E58FE72" w:rsidR="00ED2E16" w:rsidRDefault="00ED2E16" w:rsidP="00ED2E16">
      <w:pPr>
        <w:jc w:val="center"/>
        <w:rPr>
          <w:lang w:val="en-US"/>
        </w:rPr>
      </w:pPr>
      <w:r>
        <w:rPr>
          <w:noProof/>
        </w:rPr>
        <w:drawing>
          <wp:inline distT="0" distB="0" distL="0" distR="0" wp14:anchorId="677BA27C" wp14:editId="79B0ED62">
            <wp:extent cx="2787695" cy="2753837"/>
            <wp:effectExtent l="0" t="0" r="0" b="889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2"/>
                    <a:stretch>
                      <a:fillRect/>
                    </a:stretch>
                  </pic:blipFill>
                  <pic:spPr>
                    <a:xfrm>
                      <a:off x="0" y="0"/>
                      <a:ext cx="2812697" cy="2778535"/>
                    </a:xfrm>
                    <a:prstGeom prst="rect">
                      <a:avLst/>
                    </a:prstGeom>
                  </pic:spPr>
                </pic:pic>
              </a:graphicData>
            </a:graphic>
          </wp:inline>
        </w:drawing>
      </w:r>
    </w:p>
    <w:p w14:paraId="17265660" w14:textId="3846C8DC" w:rsidR="00ED2E16" w:rsidRDefault="00ED2E16" w:rsidP="00AC1026">
      <w:pPr>
        <w:rPr>
          <w:lang w:val="en-US"/>
        </w:rPr>
      </w:pPr>
    </w:p>
    <w:p w14:paraId="0E9482D5" w14:textId="138FC044" w:rsidR="00ED2E16" w:rsidRDefault="00521F08" w:rsidP="00AC1026">
      <w:pPr>
        <w:rPr>
          <w:lang w:val="en-US"/>
        </w:rPr>
      </w:pPr>
      <w:r>
        <w:rPr>
          <w:lang w:val="en-US"/>
        </w:rPr>
        <w:t xml:space="preserve"> </w:t>
      </w:r>
      <w:r w:rsidR="00ED2E16">
        <w:rPr>
          <w:lang w:val="en-US"/>
        </w:rPr>
        <w:t xml:space="preserve"> . Else Clause</w:t>
      </w:r>
      <w:r w:rsidR="005845C7">
        <w:rPr>
          <w:lang w:val="en-US"/>
        </w:rPr>
        <w:t xml:space="preserve"> (</w:t>
      </w:r>
      <w:r w:rsidR="005845C7" w:rsidRPr="00F152ED">
        <w:rPr>
          <w:b/>
          <w:bCs/>
          <w:color w:val="C00000"/>
          <w:lang w:val="en-US"/>
        </w:rPr>
        <w:t>else:</w:t>
      </w:r>
      <w:r w:rsidR="005845C7" w:rsidRPr="00521F08">
        <w:rPr>
          <w:color w:val="C00000"/>
          <w:lang w:val="en-US"/>
        </w:rPr>
        <w:t xml:space="preserve"> </w:t>
      </w:r>
      <w:r w:rsidR="005845C7">
        <w:rPr>
          <w:lang w:val="en-US"/>
        </w:rPr>
        <w:t xml:space="preserve">ó </w:t>
      </w:r>
      <w:r w:rsidR="005845C7" w:rsidRPr="00F152ED">
        <w:rPr>
          <w:b/>
          <w:bCs/>
          <w:color w:val="C00000"/>
          <w:lang w:val="en-US"/>
        </w:rPr>
        <w:t xml:space="preserve">else </w:t>
      </w:r>
      <w:r w:rsidRPr="00F152ED">
        <w:rPr>
          <w:b/>
          <w:bCs/>
          <w:color w:val="70AD47" w:themeColor="accent6"/>
          <w:lang w:val="en-US"/>
        </w:rPr>
        <w:t>expression</w:t>
      </w:r>
      <w:r w:rsidR="005845C7">
        <w:rPr>
          <w:lang w:val="en-US"/>
        </w:rPr>
        <w:t>)</w:t>
      </w:r>
    </w:p>
    <w:p w14:paraId="04AB76DE" w14:textId="1CD73392" w:rsidR="00ED2E16" w:rsidRDefault="005845C7" w:rsidP="00ED2E16">
      <w:pPr>
        <w:jc w:val="center"/>
        <w:rPr>
          <w:lang w:val="en-US"/>
        </w:rPr>
      </w:pPr>
      <w:r>
        <w:rPr>
          <w:noProof/>
        </w:rPr>
        <w:lastRenderedPageBreak/>
        <w:drawing>
          <wp:inline distT="0" distB="0" distL="0" distR="0" wp14:anchorId="06E2352E" wp14:editId="2E180D04">
            <wp:extent cx="2609892" cy="3159889"/>
            <wp:effectExtent l="0" t="0" r="0" b="254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3"/>
                    <a:stretch>
                      <a:fillRect/>
                    </a:stretch>
                  </pic:blipFill>
                  <pic:spPr>
                    <a:xfrm>
                      <a:off x="0" y="0"/>
                      <a:ext cx="2614059" cy="3164934"/>
                    </a:xfrm>
                    <a:prstGeom prst="rect">
                      <a:avLst/>
                    </a:prstGeom>
                  </pic:spPr>
                </pic:pic>
              </a:graphicData>
            </a:graphic>
          </wp:inline>
        </w:drawing>
      </w:r>
    </w:p>
    <w:p w14:paraId="611F7D3C" w14:textId="149EDE72" w:rsidR="00ED2E16" w:rsidRPr="001820A3" w:rsidRDefault="00ED2E16" w:rsidP="00ED2E16">
      <w:pPr>
        <w:jc w:val="center"/>
        <w:rPr>
          <w:i/>
          <w:iCs/>
        </w:rPr>
      </w:pPr>
      <w:r w:rsidRPr="001820A3">
        <w:rPr>
          <w:i/>
          <w:iCs/>
        </w:rPr>
        <w:t xml:space="preserve">*La </w:t>
      </w:r>
      <w:r w:rsidR="00521F08" w:rsidRPr="001820A3">
        <w:rPr>
          <w:i/>
          <w:iCs/>
        </w:rPr>
        <w:t>última</w:t>
      </w:r>
      <w:r w:rsidR="001820A3" w:rsidRPr="001820A3">
        <w:rPr>
          <w:i/>
          <w:iCs/>
        </w:rPr>
        <w:t xml:space="preserve"> parte es u</w:t>
      </w:r>
      <w:r w:rsidR="001820A3">
        <w:rPr>
          <w:i/>
          <w:iCs/>
        </w:rPr>
        <w:t>na versión mas legible del anterior y con menos código</w:t>
      </w:r>
    </w:p>
    <w:p w14:paraId="09B3D2EB" w14:textId="497384B7" w:rsidR="00ED2E16" w:rsidRDefault="00ED2E16" w:rsidP="00AC1026"/>
    <w:p w14:paraId="6FB7481B" w14:textId="32B5A9C6" w:rsidR="004717A5" w:rsidRPr="00910956" w:rsidRDefault="004717A5" w:rsidP="00AC1026">
      <w:pPr>
        <w:rPr>
          <w:b/>
          <w:bCs/>
          <w:lang w:val="en-US"/>
        </w:rPr>
      </w:pPr>
      <w:r w:rsidRPr="00910956">
        <w:rPr>
          <w:b/>
          <w:bCs/>
          <w:lang w:val="en-US"/>
        </w:rPr>
        <w:t>While Loops</w:t>
      </w:r>
    </w:p>
    <w:p w14:paraId="7E3EE43F" w14:textId="5E012B97" w:rsidR="004717A5" w:rsidRPr="004717A5" w:rsidRDefault="004717A5" w:rsidP="00AC1026">
      <w:pPr>
        <w:rPr>
          <w:i/>
          <w:iCs/>
          <w:sz w:val="20"/>
          <w:szCs w:val="20"/>
          <w:lang w:val="en-US"/>
        </w:rPr>
      </w:pPr>
      <w:r>
        <w:rPr>
          <w:color w:val="C00000"/>
          <w:lang w:val="en-US"/>
        </w:rPr>
        <w:t xml:space="preserve">. </w:t>
      </w:r>
      <w:r w:rsidRPr="00F152ED">
        <w:rPr>
          <w:b/>
          <w:bCs/>
          <w:color w:val="C00000"/>
          <w:lang w:val="en-US"/>
        </w:rPr>
        <w:t xml:space="preserve">while </w:t>
      </w:r>
      <w:r w:rsidRPr="00F152ED">
        <w:rPr>
          <w:b/>
          <w:bCs/>
          <w:color w:val="70AD47" w:themeColor="accent6"/>
          <w:lang w:val="en-US"/>
        </w:rPr>
        <w:t>expression</w:t>
      </w:r>
      <w:r>
        <w:rPr>
          <w:lang w:val="en-US"/>
        </w:rPr>
        <w:t>:</w:t>
      </w:r>
      <w:r w:rsidRPr="004717A5">
        <w:rPr>
          <w:lang w:val="en-US"/>
        </w:rPr>
        <w:t xml:space="preserve"> </w:t>
      </w:r>
      <w:r>
        <w:sym w:font="Wingdings" w:char="F0E0"/>
      </w:r>
      <w:r w:rsidRPr="004717A5">
        <w:rPr>
          <w:lang w:val="en-US"/>
        </w:rPr>
        <w:t xml:space="preserve"> </w:t>
      </w:r>
      <w:proofErr w:type="spellStart"/>
      <w:r w:rsidRPr="004717A5">
        <w:rPr>
          <w:i/>
          <w:iCs/>
          <w:sz w:val="20"/>
          <w:szCs w:val="20"/>
          <w:lang w:val="en-US"/>
        </w:rPr>
        <w:t>Arroja</w:t>
      </w:r>
      <w:proofErr w:type="spellEnd"/>
      <w:r w:rsidRPr="004717A5">
        <w:rPr>
          <w:i/>
          <w:iCs/>
          <w:sz w:val="20"/>
          <w:szCs w:val="20"/>
          <w:lang w:val="en-US"/>
        </w:rPr>
        <w:t xml:space="preserve"> valor </w:t>
      </w:r>
      <w:proofErr w:type="spellStart"/>
      <w:r w:rsidRPr="004717A5">
        <w:rPr>
          <w:i/>
          <w:iCs/>
          <w:sz w:val="20"/>
          <w:szCs w:val="20"/>
          <w:lang w:val="en-US"/>
        </w:rPr>
        <w:t>booleano</w:t>
      </w:r>
      <w:proofErr w:type="spellEnd"/>
      <w:r w:rsidRPr="004717A5">
        <w:rPr>
          <w:i/>
          <w:iCs/>
          <w:sz w:val="20"/>
          <w:szCs w:val="20"/>
          <w:lang w:val="en-US"/>
        </w:rPr>
        <w:t xml:space="preserve"> (true/false)</w:t>
      </w:r>
    </w:p>
    <w:p w14:paraId="665217AC" w14:textId="20854D27" w:rsidR="004717A5" w:rsidRPr="00F152ED" w:rsidRDefault="004717A5" w:rsidP="00AC1026">
      <w:pPr>
        <w:rPr>
          <w:b/>
          <w:bCs/>
          <w:lang w:val="en-US"/>
        </w:rPr>
      </w:pPr>
      <w:r w:rsidRPr="004717A5">
        <w:rPr>
          <w:lang w:val="en-US"/>
        </w:rPr>
        <w:tab/>
      </w:r>
      <w:r w:rsidRPr="00F152ED">
        <w:rPr>
          <w:b/>
          <w:bCs/>
          <w:color w:val="0070C0"/>
          <w:lang w:val="en-US"/>
        </w:rPr>
        <w:t>block</w:t>
      </w:r>
    </w:p>
    <w:p w14:paraId="34ED95E1" w14:textId="1808150A" w:rsidR="004717A5" w:rsidRDefault="004717A5" w:rsidP="004717A5">
      <w:pPr>
        <w:jc w:val="center"/>
        <w:rPr>
          <w:lang w:val="en-US"/>
        </w:rPr>
      </w:pPr>
      <w:r>
        <w:rPr>
          <w:noProof/>
        </w:rPr>
        <w:drawing>
          <wp:inline distT="0" distB="0" distL="0" distR="0" wp14:anchorId="230D0CDF" wp14:editId="47C62862">
            <wp:extent cx="2432175" cy="2863997"/>
            <wp:effectExtent l="0" t="0" r="635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2432175" cy="2863997"/>
                    </a:xfrm>
                    <a:prstGeom prst="rect">
                      <a:avLst/>
                    </a:prstGeom>
                  </pic:spPr>
                </pic:pic>
              </a:graphicData>
            </a:graphic>
          </wp:inline>
        </w:drawing>
      </w:r>
    </w:p>
    <w:p w14:paraId="091BE785" w14:textId="12742874" w:rsidR="004717A5" w:rsidRDefault="004717A5" w:rsidP="004717A5">
      <w:r w:rsidRPr="004717A5">
        <w:t xml:space="preserve">  . Mientras se mantenga el valor e</w:t>
      </w:r>
      <w:r>
        <w:t>n TRUE, el bloque seguirá ejecutándose</w:t>
      </w:r>
    </w:p>
    <w:p w14:paraId="0D40A6E9" w14:textId="2D936481" w:rsidR="004717A5" w:rsidRDefault="004717A5" w:rsidP="004717A5">
      <w:r>
        <w:lastRenderedPageBreak/>
        <w:t xml:space="preserve">  . Se puede hacer una escala de valores agregando un símbolo matemático previo al signo igual, como ser +=, -=, %=, *= (CORROBORAR)</w:t>
      </w:r>
    </w:p>
    <w:p w14:paraId="0A836FC0" w14:textId="5722CF84" w:rsidR="004717A5" w:rsidRDefault="00C56133" w:rsidP="00C56133">
      <w:pPr>
        <w:jc w:val="center"/>
      </w:pPr>
      <w:r>
        <w:rPr>
          <w:noProof/>
        </w:rPr>
        <w:drawing>
          <wp:inline distT="0" distB="0" distL="0" distR="0" wp14:anchorId="0E44F1AD" wp14:editId="3BDE384E">
            <wp:extent cx="5943600" cy="1812925"/>
            <wp:effectExtent l="0" t="0" r="0" b="0"/>
            <wp:docPr id="11" name="Picture 11" descr="A picture containing tex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eapon&#10;&#10;Description automatically generated"/>
                    <pic:cNvPicPr/>
                  </pic:nvPicPr>
                  <pic:blipFill>
                    <a:blip r:embed="rId15"/>
                    <a:stretch>
                      <a:fillRect/>
                    </a:stretch>
                  </pic:blipFill>
                  <pic:spPr>
                    <a:xfrm>
                      <a:off x="0" y="0"/>
                      <a:ext cx="5943600" cy="1812925"/>
                    </a:xfrm>
                    <a:prstGeom prst="rect">
                      <a:avLst/>
                    </a:prstGeom>
                  </pic:spPr>
                </pic:pic>
              </a:graphicData>
            </a:graphic>
          </wp:inline>
        </w:drawing>
      </w:r>
    </w:p>
    <w:p w14:paraId="6D7FEA38" w14:textId="5F495C6E" w:rsidR="00C56133" w:rsidRDefault="00C56133" w:rsidP="004717A5"/>
    <w:p w14:paraId="1C6BCBFE" w14:textId="3B71ED7D" w:rsidR="00C56133" w:rsidRPr="00521F08" w:rsidRDefault="00910956" w:rsidP="004717A5">
      <w:pPr>
        <w:rPr>
          <w:b/>
          <w:bCs/>
        </w:rPr>
      </w:pPr>
      <w:r w:rsidRPr="00521F08">
        <w:rPr>
          <w:b/>
          <w:bCs/>
        </w:rPr>
        <w:t xml:space="preserve">Formas de detener un </w:t>
      </w:r>
      <w:proofErr w:type="spellStart"/>
      <w:r w:rsidRPr="00521F08">
        <w:rPr>
          <w:b/>
          <w:bCs/>
        </w:rPr>
        <w:t>While</w:t>
      </w:r>
      <w:proofErr w:type="spellEnd"/>
      <w:r w:rsidRPr="00521F08">
        <w:rPr>
          <w:b/>
          <w:bCs/>
        </w:rPr>
        <w:t xml:space="preserve"> </w:t>
      </w:r>
      <w:proofErr w:type="spellStart"/>
      <w:r w:rsidRPr="00521F08">
        <w:rPr>
          <w:b/>
          <w:bCs/>
        </w:rPr>
        <w:t>Loop</w:t>
      </w:r>
      <w:proofErr w:type="spellEnd"/>
    </w:p>
    <w:p w14:paraId="56D02558" w14:textId="77777777" w:rsidR="00910956" w:rsidRDefault="00910956" w:rsidP="00910956">
      <w:r>
        <w:t xml:space="preserve">. Presionar </w:t>
      </w:r>
      <w:proofErr w:type="spellStart"/>
      <w:r w:rsidRPr="00521F08">
        <w:rPr>
          <w:i/>
          <w:iCs/>
        </w:rPr>
        <w:t>Ctrl+C</w:t>
      </w:r>
      <w:proofErr w:type="spellEnd"/>
    </w:p>
    <w:p w14:paraId="5CFF0894" w14:textId="5D2B079E" w:rsidR="00910956" w:rsidRDefault="00910956" w:rsidP="00910956">
      <w:pPr>
        <w:jc w:val="center"/>
      </w:pPr>
      <w:r>
        <w:br/>
      </w:r>
      <w:r>
        <w:rPr>
          <w:noProof/>
        </w:rPr>
        <w:drawing>
          <wp:inline distT="0" distB="0" distL="0" distR="0" wp14:anchorId="734EA0A9" wp14:editId="31B623E4">
            <wp:extent cx="5071522" cy="186931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076127" cy="1871008"/>
                    </a:xfrm>
                    <a:prstGeom prst="rect">
                      <a:avLst/>
                    </a:prstGeom>
                  </pic:spPr>
                </pic:pic>
              </a:graphicData>
            </a:graphic>
          </wp:inline>
        </w:drawing>
      </w:r>
    </w:p>
    <w:p w14:paraId="0E055656" w14:textId="1769D2CA" w:rsidR="00910956" w:rsidRDefault="00910956" w:rsidP="004717A5"/>
    <w:p w14:paraId="51C85FC8" w14:textId="522A38A3" w:rsidR="00910956" w:rsidRDefault="00910956" w:rsidP="004717A5">
      <w:r>
        <w:t xml:space="preserve">  . </w:t>
      </w:r>
      <w:r w:rsidR="004D6326">
        <w:t xml:space="preserve">Función </w:t>
      </w:r>
      <w:r w:rsidR="004D6326" w:rsidRPr="00521F08">
        <w:rPr>
          <w:b/>
          <w:bCs/>
          <w:color w:val="0070C0"/>
        </w:rPr>
        <w:t>break</w:t>
      </w:r>
    </w:p>
    <w:p w14:paraId="38CBAD5E" w14:textId="19A5B24B" w:rsidR="004D6326" w:rsidRDefault="004D6326" w:rsidP="004717A5">
      <w:r>
        <w:tab/>
        <w:t xml:space="preserve">Permite detener un </w:t>
      </w:r>
      <w:proofErr w:type="spellStart"/>
      <w:r>
        <w:t>loop</w:t>
      </w:r>
      <w:proofErr w:type="spellEnd"/>
      <w:r>
        <w:t xml:space="preserve"> a partir de una condición establecida</w:t>
      </w:r>
    </w:p>
    <w:p w14:paraId="04B5B0E8" w14:textId="3229916A" w:rsidR="004D6326" w:rsidRDefault="004D6326" w:rsidP="004D6326">
      <w:pPr>
        <w:jc w:val="center"/>
      </w:pPr>
      <w:r>
        <w:rPr>
          <w:noProof/>
        </w:rPr>
        <w:lastRenderedPageBreak/>
        <w:drawing>
          <wp:inline distT="0" distB="0" distL="0" distR="0" wp14:anchorId="7B8ABECC" wp14:editId="35AF134B">
            <wp:extent cx="4155311" cy="251760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stretch>
                      <a:fillRect/>
                    </a:stretch>
                  </pic:blipFill>
                  <pic:spPr>
                    <a:xfrm>
                      <a:off x="0" y="0"/>
                      <a:ext cx="4177395" cy="2530984"/>
                    </a:xfrm>
                    <a:prstGeom prst="rect">
                      <a:avLst/>
                    </a:prstGeom>
                  </pic:spPr>
                </pic:pic>
              </a:graphicData>
            </a:graphic>
          </wp:inline>
        </w:drawing>
      </w:r>
    </w:p>
    <w:p w14:paraId="7FBC4B12" w14:textId="75D482CC" w:rsidR="004D6326" w:rsidRPr="00D04961" w:rsidRDefault="00D04961" w:rsidP="00D04961">
      <w:pPr>
        <w:jc w:val="center"/>
        <w:rPr>
          <w:i/>
          <w:iCs/>
        </w:rPr>
      </w:pPr>
      <w:r w:rsidRPr="00D04961">
        <w:rPr>
          <w:i/>
          <w:iCs/>
        </w:rPr>
        <w:t xml:space="preserve">*Función </w:t>
      </w:r>
      <w:proofErr w:type="gramStart"/>
      <w:r w:rsidRPr="00D04961">
        <w:rPr>
          <w:b/>
          <w:bCs/>
          <w:i/>
          <w:iCs/>
          <w:color w:val="0070C0"/>
        </w:rPr>
        <w:t>input(</w:t>
      </w:r>
      <w:proofErr w:type="gramEnd"/>
      <w:r w:rsidRPr="00D04961">
        <w:rPr>
          <w:b/>
          <w:bCs/>
          <w:i/>
          <w:iCs/>
          <w:color w:val="0070C0"/>
        </w:rPr>
        <w:t>):</w:t>
      </w:r>
      <w:r w:rsidRPr="00D04961">
        <w:rPr>
          <w:i/>
          <w:iCs/>
        </w:rPr>
        <w:t xml:space="preserve"> Solicita al usuario que ingrese un </w:t>
      </w:r>
      <w:proofErr w:type="spellStart"/>
      <w:r w:rsidRPr="00D04961">
        <w:rPr>
          <w:i/>
          <w:iCs/>
        </w:rPr>
        <w:t>string</w:t>
      </w:r>
      <w:proofErr w:type="spellEnd"/>
    </w:p>
    <w:p w14:paraId="63224C7E" w14:textId="5076EB48" w:rsidR="004D6326" w:rsidRDefault="004D6326" w:rsidP="004717A5">
      <w:r>
        <w:t xml:space="preserve">  . Al detener un </w:t>
      </w:r>
      <w:proofErr w:type="spellStart"/>
      <w:r>
        <w:t>loop</w:t>
      </w:r>
      <w:proofErr w:type="spellEnd"/>
      <w:r>
        <w:t xml:space="preserve"> se ejecuta el siguiente bloque</w:t>
      </w:r>
    </w:p>
    <w:p w14:paraId="7D2D10A1" w14:textId="1C2A746E" w:rsidR="004D6326" w:rsidRDefault="004D6326" w:rsidP="004717A5"/>
    <w:p w14:paraId="23C15948" w14:textId="77777777" w:rsidR="00B96643" w:rsidRDefault="00B96643" w:rsidP="004717A5"/>
    <w:p w14:paraId="2266992A" w14:textId="192046CF" w:rsidR="00B96643" w:rsidRPr="00B96643" w:rsidRDefault="00B96643" w:rsidP="004717A5">
      <w:pPr>
        <w:rPr>
          <w:b/>
          <w:bCs/>
          <w:sz w:val="32"/>
          <w:szCs w:val="32"/>
          <w:lang w:val="en-US"/>
        </w:rPr>
      </w:pPr>
      <w:r w:rsidRPr="00B96643">
        <w:rPr>
          <w:b/>
          <w:bCs/>
          <w:sz w:val="32"/>
          <w:szCs w:val="32"/>
          <w:lang w:val="en-US"/>
        </w:rPr>
        <w:t xml:space="preserve">CHAPTER 4: Introducing Strings, </w:t>
      </w:r>
      <w:proofErr w:type="gramStart"/>
      <w:r w:rsidRPr="00B96643">
        <w:rPr>
          <w:b/>
          <w:bCs/>
          <w:sz w:val="32"/>
          <w:szCs w:val="32"/>
          <w:lang w:val="en-US"/>
        </w:rPr>
        <w:t>Collectors</w:t>
      </w:r>
      <w:proofErr w:type="gramEnd"/>
      <w:r w:rsidRPr="00B96643">
        <w:rPr>
          <w:b/>
          <w:bCs/>
          <w:sz w:val="32"/>
          <w:szCs w:val="32"/>
          <w:lang w:val="en-US"/>
        </w:rPr>
        <w:t xml:space="preserve"> and Iteration</w:t>
      </w:r>
    </w:p>
    <w:p w14:paraId="06493836" w14:textId="41FE2E42" w:rsidR="00B96643" w:rsidRDefault="00B96643" w:rsidP="004717A5">
      <w:pPr>
        <w:rPr>
          <w:lang w:val="en-US"/>
        </w:rPr>
      </w:pPr>
    </w:p>
    <w:p w14:paraId="4F416E1F" w14:textId="18D23CA9" w:rsidR="00B96643" w:rsidRDefault="00B96643" w:rsidP="004717A5"/>
    <w:p w14:paraId="79D7AD0A" w14:textId="77777777" w:rsidR="004250FC" w:rsidRPr="004250FC" w:rsidRDefault="004250FC" w:rsidP="004250FC">
      <w:r w:rsidRPr="004250FC">
        <w:t>As time goes by, I still learn little things that help me understand more about what I do and do it faster and more accurately. One of these cases was with Excel, where I learned new functions (</w:t>
      </w:r>
      <w:proofErr w:type="spellStart"/>
      <w:proofErr w:type="gramStart"/>
      <w:r w:rsidRPr="004250FC">
        <w:t>eg</w:t>
      </w:r>
      <w:proofErr w:type="spellEnd"/>
      <w:proofErr w:type="gramEnd"/>
      <w:r w:rsidRPr="004250FC">
        <w:t xml:space="preserve"> text functions like CONCATENATE or search functions like XLOOKUP or INDEX(MATCH)) and new methods to create, filter and edit cells in bulk, together with the understanding of the logic used. Another case could be the greater understanding of SQL (now adding Oracle SQL), including better query criteria and new ways of editing lines. </w:t>
      </w:r>
      <w:proofErr w:type="gramStart"/>
      <w:r w:rsidRPr="004250FC">
        <w:t>Last but not least</w:t>
      </w:r>
      <w:proofErr w:type="gramEnd"/>
      <w:r w:rsidRPr="004250FC">
        <w:t xml:space="preserve">, I learned more about the Tools section of the </w:t>
      </w:r>
      <w:proofErr w:type="spellStart"/>
      <w:r w:rsidRPr="004250FC">
        <w:t>TaxSolver</w:t>
      </w:r>
      <w:proofErr w:type="spellEnd"/>
      <w:r w:rsidRPr="004250FC">
        <w:t xml:space="preserve"> product and had a brief introduction to Filing Forms.</w:t>
      </w:r>
    </w:p>
    <w:p w14:paraId="51323956" w14:textId="77777777" w:rsidR="00CE54B5" w:rsidRPr="00CE54B5" w:rsidRDefault="00CE54B5" w:rsidP="00CE54B5">
      <w:r w:rsidRPr="00CE54B5">
        <w:t>I consider that my level of proactivity remained similar to last year, being that I take action when faced with urgent problems and spend the number of hours necessary to solve them, recognizing as a point to improve the fact that I do not always give immediate answers to my colleagues of work when they need it.</w:t>
      </w:r>
    </w:p>
    <w:p w14:paraId="546DEBAC" w14:textId="2ADAEFFF" w:rsidR="004250FC" w:rsidRDefault="001127E7" w:rsidP="004717A5">
      <w:pPr>
        <w:rPr>
          <w:lang w:val="en-US"/>
        </w:rPr>
      </w:pPr>
      <w:r w:rsidRPr="001127E7">
        <w:rPr>
          <w:lang w:val="en-US"/>
        </w:rPr>
        <w:t xml:space="preserve">Another factor to take into account is that when there is little </w:t>
      </w:r>
      <w:proofErr w:type="gramStart"/>
      <w:r w:rsidRPr="001127E7">
        <w:rPr>
          <w:lang w:val="en-US"/>
        </w:rPr>
        <w:t>workload</w:t>
      </w:r>
      <w:proofErr w:type="gramEnd"/>
      <w:r w:rsidRPr="001127E7">
        <w:rPr>
          <w:lang w:val="en-US"/>
        </w:rPr>
        <w:t xml:space="preserve"> I dedicate myself to looking for ways to do our work faster (for example, learning formulas or creating small macros that help us save clicks, although I have not managed to create fully functional macros yet)</w:t>
      </w:r>
    </w:p>
    <w:p w14:paraId="2C35E02E" w14:textId="57DF87F0" w:rsidR="00B56829" w:rsidRDefault="00B56829" w:rsidP="004717A5">
      <w:pPr>
        <w:rPr>
          <w:lang w:val="en-US"/>
        </w:rPr>
      </w:pPr>
      <w:r w:rsidRPr="00B56829">
        <w:rPr>
          <w:lang w:val="en-US"/>
        </w:rPr>
        <w:t xml:space="preserve">In the work environment of the LEGO company there is a philosophy that gives importance to helping and asking for help, which is something I share. During the last year I was able to teach my colleagues about </w:t>
      </w:r>
      <w:proofErr w:type="spellStart"/>
      <w:r w:rsidRPr="00B56829">
        <w:rPr>
          <w:lang w:val="en-US"/>
        </w:rPr>
        <w:t>TaxSolver</w:t>
      </w:r>
      <w:proofErr w:type="spellEnd"/>
      <w:r w:rsidRPr="00B56829">
        <w:rPr>
          <w:lang w:val="en-US"/>
        </w:rPr>
        <w:t xml:space="preserve"> and about data management practices in Excel, being in long calls to solve problems or </w:t>
      </w:r>
      <w:r w:rsidRPr="00B56829">
        <w:rPr>
          <w:lang w:val="en-US"/>
        </w:rPr>
        <w:lastRenderedPageBreak/>
        <w:t xml:space="preserve">with the Lamas Dev Practices carried out in December for MCT and rules (which I hope to continue this year), all this always encouraging them to ask all the questions they </w:t>
      </w:r>
      <w:proofErr w:type="gramStart"/>
      <w:r w:rsidRPr="00B56829">
        <w:rPr>
          <w:lang w:val="en-US"/>
        </w:rPr>
        <w:t>have to</w:t>
      </w:r>
      <w:proofErr w:type="gramEnd"/>
      <w:r w:rsidRPr="00B56829">
        <w:rPr>
          <w:lang w:val="en-US"/>
        </w:rPr>
        <w:t xml:space="preserve"> achieve synergy through learning together. I also had the opportunity to help the Filing team by supplying </w:t>
      </w:r>
      <w:proofErr w:type="spellStart"/>
      <w:r w:rsidRPr="00B56829">
        <w:rPr>
          <w:lang w:val="en-US"/>
        </w:rPr>
        <w:t>TaxSolver</w:t>
      </w:r>
      <w:proofErr w:type="spellEnd"/>
      <w:r w:rsidRPr="00B56829">
        <w:rPr>
          <w:lang w:val="en-US"/>
        </w:rPr>
        <w:t xml:space="preserve"> information or creating test </w:t>
      </w:r>
      <w:proofErr w:type="gramStart"/>
      <w:r w:rsidRPr="00B56829">
        <w:rPr>
          <w:lang w:val="en-US"/>
        </w:rPr>
        <w:t>files, and</w:t>
      </w:r>
      <w:proofErr w:type="gramEnd"/>
      <w:r w:rsidRPr="00B56829">
        <w:rPr>
          <w:lang w:val="en-US"/>
        </w:rPr>
        <w:t xml:space="preserve"> was able to work closely with Stoats programmers on projects like SACOSUTS.</w:t>
      </w:r>
    </w:p>
    <w:p w14:paraId="356EE77E" w14:textId="7AB3966D" w:rsidR="000831D1" w:rsidRDefault="000831D1" w:rsidP="004717A5">
      <w:pPr>
        <w:rPr>
          <w:lang w:val="en-US"/>
        </w:rPr>
      </w:pPr>
    </w:p>
    <w:p w14:paraId="569EC2A4" w14:textId="3A0977D6" w:rsidR="000831D1" w:rsidRDefault="000831D1" w:rsidP="004717A5">
      <w:pPr>
        <w:rPr>
          <w:lang w:val="en-US"/>
        </w:rPr>
      </w:pPr>
      <w:r w:rsidRPr="000831D1">
        <w:rPr>
          <w:lang w:val="en-US"/>
        </w:rPr>
        <w:t xml:space="preserve">I consider that in most of the past year I did not go through many changes regarding the work </w:t>
      </w:r>
      <w:proofErr w:type="gramStart"/>
      <w:r w:rsidRPr="000831D1">
        <w:rPr>
          <w:lang w:val="en-US"/>
        </w:rPr>
        <w:t>methodology</w:t>
      </w:r>
      <w:proofErr w:type="gramEnd"/>
      <w:r w:rsidRPr="000831D1">
        <w:rPr>
          <w:lang w:val="en-US"/>
        </w:rPr>
        <w:t xml:space="preserve"> or the tools used. The small changes that I can recognize are the use of the new Oracle SQL tool for the creation of TWE test files and the brief integration to the Filing Forms team, learning to create new forms through the PDF file editor together with tools created by my colleagues and the new FCMS platform, although until now I never managed to create a complete form</w:t>
      </w:r>
    </w:p>
    <w:p w14:paraId="184725AF" w14:textId="50DE08EE" w:rsidR="00D17600" w:rsidRDefault="00D17600" w:rsidP="004717A5">
      <w:pPr>
        <w:rPr>
          <w:lang w:val="en-US"/>
        </w:rPr>
      </w:pPr>
      <w:r w:rsidRPr="00D17600">
        <w:rPr>
          <w:lang w:val="en-US"/>
        </w:rPr>
        <w:t xml:space="preserve">I think that during the past year my level of commitment to the team and the company was not deficient, but I did have a period of less commitment because I was finishing my studies, but once I finished all my attention was focused on completing projects and finishing with pending tasks, such as during the last days of the January sprint after finishing with SACOSUTS. Speaking of which, I am discouraged by the fact that it took so long with that project, since many times I promised to complete it in an estimated </w:t>
      </w:r>
      <w:proofErr w:type="gramStart"/>
      <w:r w:rsidRPr="00D17600">
        <w:rPr>
          <w:lang w:val="en-US"/>
        </w:rPr>
        <w:t>time</w:t>
      </w:r>
      <w:proofErr w:type="gramEnd"/>
      <w:r w:rsidRPr="00D17600">
        <w:rPr>
          <w:lang w:val="en-US"/>
        </w:rPr>
        <w:t xml:space="preserve"> and it took longer, regardless of the cause of it.</w:t>
      </w:r>
    </w:p>
    <w:p w14:paraId="71097823" w14:textId="4C6BB79B" w:rsidR="009878A3" w:rsidRDefault="009878A3" w:rsidP="004717A5">
      <w:pPr>
        <w:rPr>
          <w:lang w:val="en-US"/>
        </w:rPr>
      </w:pPr>
      <w:r w:rsidRPr="009878A3">
        <w:rPr>
          <w:lang w:val="en-US"/>
        </w:rPr>
        <w:t>One of my goals last year was to expand my portfolio of tools and methods to use to accomplish similar tasks with greater speed and/or accuracy. Although I learned new methods (</w:t>
      </w:r>
      <w:proofErr w:type="spellStart"/>
      <w:proofErr w:type="gramStart"/>
      <w:r w:rsidRPr="009878A3">
        <w:rPr>
          <w:lang w:val="en-US"/>
        </w:rPr>
        <w:t>eg</w:t>
      </w:r>
      <w:proofErr w:type="spellEnd"/>
      <w:proofErr w:type="gramEnd"/>
      <w:r w:rsidRPr="009878A3">
        <w:rPr>
          <w:lang w:val="en-US"/>
        </w:rPr>
        <w:t xml:space="preserve"> new formulas and methods in excel or new sections of </w:t>
      </w:r>
      <w:proofErr w:type="spellStart"/>
      <w:r w:rsidRPr="009878A3">
        <w:rPr>
          <w:lang w:val="en-US"/>
        </w:rPr>
        <w:t>TaxSolver</w:t>
      </w:r>
      <w:proofErr w:type="spellEnd"/>
      <w:r w:rsidRPr="009878A3">
        <w:rPr>
          <w:lang w:val="en-US"/>
        </w:rPr>
        <w:t xml:space="preserve"> or other tools) and new tools (</w:t>
      </w:r>
      <w:proofErr w:type="spellStart"/>
      <w:r w:rsidRPr="009878A3">
        <w:rPr>
          <w:lang w:val="en-US"/>
        </w:rPr>
        <w:t>eg</w:t>
      </w:r>
      <w:proofErr w:type="spellEnd"/>
      <w:r w:rsidRPr="009878A3">
        <w:rPr>
          <w:lang w:val="en-US"/>
        </w:rPr>
        <w:t xml:space="preserve"> Oracle SQL and Adobe PDF editor), I consider that this objective is not completely complete. I am also looking to learn more versatile tools and ways to integrate them with our most used tools. I recently found a possible learning path that I hope I can follow well to achieve this goal.</w:t>
      </w:r>
    </w:p>
    <w:p w14:paraId="5B6F98D0" w14:textId="627FF911" w:rsidR="00464B7D" w:rsidRDefault="00464B7D" w:rsidP="004717A5">
      <w:pPr>
        <w:rPr>
          <w:lang w:val="en-US"/>
        </w:rPr>
      </w:pPr>
      <w:r w:rsidRPr="00464B7D">
        <w:rPr>
          <w:lang w:val="en-US"/>
        </w:rPr>
        <w:t>Another objective that is not closely related to my day-to-day work but that I do consider important on a professional level is to finish my university degree. During the past year I learned important concepts about the business area, some of which were applicable to day-to-day work. Regardless of this, it is an achievement that I set for 2021 and I am happy to have achieved it.</w:t>
      </w:r>
    </w:p>
    <w:p w14:paraId="6282EBF2" w14:textId="289C0407" w:rsidR="00E606FE" w:rsidRDefault="00E606FE" w:rsidP="004717A5">
      <w:pPr>
        <w:rPr>
          <w:lang w:val="en-US"/>
        </w:rPr>
      </w:pPr>
      <w:r w:rsidRPr="00E606FE">
        <w:rPr>
          <w:lang w:val="en-US"/>
        </w:rPr>
        <w:t xml:space="preserve">Finally, another objective that I still have pending is to be able to apply my knowledge in other teams or business areas, being that I was able to touch the surface of the work routine in Filing Forms and I was able to help Stoats a little in the preparation of new forms. </w:t>
      </w:r>
      <w:proofErr w:type="gramStart"/>
      <w:r w:rsidRPr="00E606FE">
        <w:rPr>
          <w:lang w:val="en-US"/>
        </w:rPr>
        <w:t>Still</w:t>
      </w:r>
      <w:proofErr w:type="gramEnd"/>
      <w:r w:rsidRPr="00E606FE">
        <w:rPr>
          <w:lang w:val="en-US"/>
        </w:rPr>
        <w:t xml:space="preserve"> I feel there is a lot of ground to explore.</w:t>
      </w:r>
    </w:p>
    <w:p w14:paraId="04534DDF" w14:textId="61CF4322" w:rsidR="00473E1E" w:rsidRPr="00CE54B5" w:rsidRDefault="00473E1E" w:rsidP="004717A5">
      <w:pPr>
        <w:rPr>
          <w:lang w:val="en-US"/>
        </w:rPr>
      </w:pPr>
      <w:r w:rsidRPr="00473E1E">
        <w:rPr>
          <w:lang w:val="en-US"/>
        </w:rPr>
        <w:t>Although the work dynamics did not change that much, I consider that it was a year of several challenges, both from a professional and personal point of view. I feel that 2020 was a year of learning about the product and practices and 2021 as a year of improving them. When I finished my university degree, I was also able to begin to expand my limits and visualize what I want for this year, seeking to learn new tools and methods for a more specific role, oriented towards data analysis.</w:t>
      </w:r>
    </w:p>
    <w:sectPr w:rsidR="00473E1E" w:rsidRPr="00CE54B5" w:rsidSect="001448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207"/>
    <w:multiLevelType w:val="hybridMultilevel"/>
    <w:tmpl w:val="569E6FE6"/>
    <w:lvl w:ilvl="0" w:tplc="EDCEB7C4">
      <w:numFmt w:val="bullet"/>
      <w:lvlText w:val="-"/>
      <w:lvlJc w:val="left"/>
      <w:pPr>
        <w:ind w:left="1068" w:hanging="360"/>
      </w:pPr>
      <w:rPr>
        <w:rFonts w:ascii="Calibri" w:eastAsiaTheme="minorHAnsi"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13"/>
    <w:rsid w:val="00076513"/>
    <w:rsid w:val="000831D1"/>
    <w:rsid w:val="001127E7"/>
    <w:rsid w:val="0011780B"/>
    <w:rsid w:val="00144803"/>
    <w:rsid w:val="00144E4F"/>
    <w:rsid w:val="001820A3"/>
    <w:rsid w:val="003D15DF"/>
    <w:rsid w:val="00402970"/>
    <w:rsid w:val="004250FC"/>
    <w:rsid w:val="004434A4"/>
    <w:rsid w:val="00464B7D"/>
    <w:rsid w:val="004717A5"/>
    <w:rsid w:val="00473E1E"/>
    <w:rsid w:val="004D6326"/>
    <w:rsid w:val="00513BD8"/>
    <w:rsid w:val="00521F08"/>
    <w:rsid w:val="00534B69"/>
    <w:rsid w:val="00560322"/>
    <w:rsid w:val="005845C7"/>
    <w:rsid w:val="008224C4"/>
    <w:rsid w:val="00910956"/>
    <w:rsid w:val="009878A3"/>
    <w:rsid w:val="00A57511"/>
    <w:rsid w:val="00AC1026"/>
    <w:rsid w:val="00B344BC"/>
    <w:rsid w:val="00B56829"/>
    <w:rsid w:val="00B96643"/>
    <w:rsid w:val="00C56133"/>
    <w:rsid w:val="00C83D90"/>
    <w:rsid w:val="00CE54B5"/>
    <w:rsid w:val="00D04961"/>
    <w:rsid w:val="00D17600"/>
    <w:rsid w:val="00D36C00"/>
    <w:rsid w:val="00D46E73"/>
    <w:rsid w:val="00D82BDF"/>
    <w:rsid w:val="00E342CF"/>
    <w:rsid w:val="00E606FE"/>
    <w:rsid w:val="00ED2E16"/>
    <w:rsid w:val="00F152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A049"/>
  <w15:chartTrackingRefBased/>
  <w15:docId w15:val="{BA327C91-C819-48B6-BFAA-19260CA3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E4F"/>
    <w:pPr>
      <w:ind w:left="720"/>
      <w:contextualSpacing/>
    </w:pPr>
  </w:style>
  <w:style w:type="paragraph" w:styleId="HTMLPreformatted">
    <w:name w:val="HTML Preformatted"/>
    <w:basedOn w:val="Normal"/>
    <w:link w:val="HTMLPreformattedChar"/>
    <w:uiPriority w:val="99"/>
    <w:semiHidden/>
    <w:unhideWhenUsed/>
    <w:rsid w:val="0042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semiHidden/>
    <w:rsid w:val="004250FC"/>
    <w:rPr>
      <w:rFonts w:ascii="Courier New" w:eastAsia="Times New Roman" w:hAnsi="Courier New" w:cs="Courier New"/>
      <w:sz w:val="20"/>
      <w:szCs w:val="20"/>
      <w:lang w:eastAsia="es-AR"/>
    </w:rPr>
  </w:style>
  <w:style w:type="character" w:customStyle="1" w:styleId="y2iqfc">
    <w:name w:val="y2iqfc"/>
    <w:basedOn w:val="DefaultParagraphFont"/>
    <w:rsid w:val="00425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93080">
      <w:bodyDiv w:val="1"/>
      <w:marLeft w:val="0"/>
      <w:marRight w:val="0"/>
      <w:marTop w:val="0"/>
      <w:marBottom w:val="0"/>
      <w:divBdr>
        <w:top w:val="none" w:sz="0" w:space="0" w:color="auto"/>
        <w:left w:val="none" w:sz="0" w:space="0" w:color="auto"/>
        <w:bottom w:val="none" w:sz="0" w:space="0" w:color="auto"/>
        <w:right w:val="none" w:sz="0" w:space="0" w:color="auto"/>
      </w:divBdr>
    </w:div>
    <w:div w:id="888539085">
      <w:bodyDiv w:val="1"/>
      <w:marLeft w:val="0"/>
      <w:marRight w:val="0"/>
      <w:marTop w:val="0"/>
      <w:marBottom w:val="0"/>
      <w:divBdr>
        <w:top w:val="none" w:sz="0" w:space="0" w:color="auto"/>
        <w:left w:val="none" w:sz="0" w:space="0" w:color="auto"/>
        <w:bottom w:val="none" w:sz="0" w:space="0" w:color="auto"/>
        <w:right w:val="none" w:sz="0" w:space="0" w:color="auto"/>
      </w:divBdr>
    </w:div>
    <w:div w:id="1317536556">
      <w:bodyDiv w:val="1"/>
      <w:marLeft w:val="0"/>
      <w:marRight w:val="0"/>
      <w:marTop w:val="0"/>
      <w:marBottom w:val="0"/>
      <w:divBdr>
        <w:top w:val="none" w:sz="0" w:space="0" w:color="auto"/>
        <w:left w:val="none" w:sz="0" w:space="0" w:color="auto"/>
        <w:bottom w:val="none" w:sz="0" w:space="0" w:color="auto"/>
        <w:right w:val="none" w:sz="0" w:space="0" w:color="auto"/>
      </w:divBdr>
    </w:div>
    <w:div w:id="181830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9534</TotalTime>
  <Pages>9</Pages>
  <Words>1079</Words>
  <Characters>5938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Crimi, Marco</dc:creator>
  <cp:keywords/>
  <dc:description/>
  <cp:lastModifiedBy>Crimi, Marco</cp:lastModifiedBy>
  <cp:revision>15</cp:revision>
  <dcterms:created xsi:type="dcterms:W3CDTF">2022-01-25T22:56:00Z</dcterms:created>
  <dcterms:modified xsi:type="dcterms:W3CDTF">2022-02-01T14:25:00Z</dcterms:modified>
</cp:coreProperties>
</file>