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0C6C" w14:textId="77777777" w:rsidR="006B0C48" w:rsidRPr="00B21A9E" w:rsidRDefault="006B0C48" w:rsidP="006B0C48">
      <w:pPr>
        <w:spacing w:after="120"/>
        <w:rPr>
          <w:sz w:val="20"/>
          <w:lang w:val="nb-NO"/>
        </w:rPr>
      </w:pPr>
      <w:r w:rsidRPr="00B21A9E">
        <w:rPr>
          <w:sz w:val="20"/>
          <w:lang w:val="nb-NO"/>
        </w:rPr>
        <w:t>CV FRONT PAGE</w:t>
      </w:r>
    </w:p>
    <w:tbl>
      <w:tblPr>
        <w:tblW w:w="10546" w:type="dxa"/>
        <w:tblLayout w:type="fixed"/>
        <w:tblCellMar>
          <w:left w:w="56" w:type="dxa"/>
          <w:right w:w="56" w:type="dxa"/>
        </w:tblCellMar>
        <w:tblLook w:val="0000" w:firstRow="0" w:lastRow="0" w:firstColumn="0" w:lastColumn="0" w:noHBand="0" w:noVBand="0"/>
      </w:tblPr>
      <w:tblGrid>
        <w:gridCol w:w="2320"/>
        <w:gridCol w:w="2064"/>
        <w:gridCol w:w="913"/>
        <w:gridCol w:w="425"/>
        <w:gridCol w:w="709"/>
        <w:gridCol w:w="142"/>
        <w:gridCol w:w="112"/>
        <w:gridCol w:w="3861"/>
      </w:tblGrid>
      <w:tr w:rsidR="006B0C48" w:rsidRPr="00B21A9E" w14:paraId="64C4DF51" w14:textId="77777777" w:rsidTr="620B9274">
        <w:trPr>
          <w:cantSplit/>
        </w:trPr>
        <w:tc>
          <w:tcPr>
            <w:tcW w:w="2320" w:type="dxa"/>
            <w:tcBorders>
              <w:top w:val="double" w:sz="4" w:space="0" w:color="auto"/>
              <w:left w:val="double" w:sz="4" w:space="0" w:color="auto"/>
              <w:bottom w:val="single" w:sz="6" w:space="0" w:color="auto"/>
              <w:right w:val="single" w:sz="6" w:space="0" w:color="auto"/>
            </w:tcBorders>
          </w:tcPr>
          <w:p w14:paraId="5CC84BAC" w14:textId="6F12EA10" w:rsidR="006B0C48" w:rsidRPr="00B21A9E" w:rsidRDefault="006B0C48" w:rsidP="00154E49">
            <w:pPr>
              <w:spacing w:before="120" w:after="120"/>
              <w:jc w:val="left"/>
              <w:rPr>
                <w:sz w:val="20"/>
              </w:rPr>
            </w:pPr>
            <w:r w:rsidRPr="00B21A9E">
              <w:rPr>
                <w:sz w:val="20"/>
              </w:rPr>
              <w:t xml:space="preserve">Surname, first name: </w:t>
            </w:r>
          </w:p>
        </w:tc>
        <w:tc>
          <w:tcPr>
            <w:tcW w:w="8226" w:type="dxa"/>
            <w:gridSpan w:val="7"/>
            <w:tcBorders>
              <w:top w:val="double" w:sz="4" w:space="0" w:color="auto"/>
              <w:left w:val="single" w:sz="6" w:space="0" w:color="auto"/>
              <w:bottom w:val="single" w:sz="6" w:space="0" w:color="auto"/>
              <w:right w:val="double" w:sz="4" w:space="0" w:color="auto"/>
            </w:tcBorders>
            <w:vAlign w:val="bottom"/>
          </w:tcPr>
          <w:p w14:paraId="0B0BF50E" w14:textId="69F4BCAF" w:rsidR="006B0C48" w:rsidRPr="00B21A9E" w:rsidRDefault="006122B9" w:rsidP="62DB514B">
            <w:pPr>
              <w:spacing w:before="120" w:after="120"/>
              <w:rPr>
                <w:sz w:val="20"/>
              </w:rPr>
            </w:pPr>
            <w:r w:rsidRPr="00B21A9E">
              <w:rPr>
                <w:sz w:val="20"/>
              </w:rPr>
              <w:t>D</w:t>
            </w:r>
            <w:r w:rsidR="002F54D3" w:rsidRPr="00B21A9E">
              <w:rPr>
                <w:sz w:val="20"/>
              </w:rPr>
              <w:t>i</w:t>
            </w:r>
            <w:r w:rsidRPr="00B21A9E">
              <w:rPr>
                <w:sz w:val="20"/>
              </w:rPr>
              <w:t xml:space="preserve"> Gennaro, Marco</w:t>
            </w:r>
            <w:r w:rsidR="002F54D3" w:rsidRPr="00B21A9E">
              <w:rPr>
                <w:sz w:val="20"/>
              </w:rPr>
              <w:t xml:space="preserve"> </w:t>
            </w:r>
          </w:p>
        </w:tc>
      </w:tr>
      <w:tr w:rsidR="00690D10" w:rsidRPr="00B21A9E" w14:paraId="30A23374" w14:textId="77777777" w:rsidTr="620B9274">
        <w:trPr>
          <w:cantSplit/>
        </w:trPr>
        <w:tc>
          <w:tcPr>
            <w:tcW w:w="2320" w:type="dxa"/>
            <w:tcBorders>
              <w:top w:val="single" w:sz="6" w:space="0" w:color="auto"/>
              <w:left w:val="double" w:sz="4" w:space="0" w:color="auto"/>
              <w:bottom w:val="single" w:sz="6" w:space="0" w:color="auto"/>
              <w:right w:val="single" w:sz="6" w:space="0" w:color="auto"/>
            </w:tcBorders>
          </w:tcPr>
          <w:p w14:paraId="6FB82055" w14:textId="43AA4D31" w:rsidR="00690D10" w:rsidRPr="00B21A9E" w:rsidRDefault="00690D10" w:rsidP="00154E49">
            <w:pPr>
              <w:spacing w:before="120" w:after="120"/>
              <w:jc w:val="left"/>
              <w:rPr>
                <w:sz w:val="20"/>
              </w:rPr>
            </w:pPr>
            <w:r w:rsidRPr="00B21A9E">
              <w:rPr>
                <w:sz w:val="20"/>
              </w:rPr>
              <w:t>Date of last update:</w:t>
            </w:r>
          </w:p>
        </w:tc>
        <w:tc>
          <w:tcPr>
            <w:tcW w:w="8226" w:type="dxa"/>
            <w:gridSpan w:val="7"/>
            <w:tcBorders>
              <w:top w:val="single" w:sz="6" w:space="0" w:color="auto"/>
              <w:left w:val="single" w:sz="6" w:space="0" w:color="auto"/>
              <w:bottom w:val="single" w:sz="6" w:space="0" w:color="auto"/>
              <w:right w:val="double" w:sz="4" w:space="0" w:color="auto"/>
            </w:tcBorders>
            <w:vAlign w:val="bottom"/>
          </w:tcPr>
          <w:p w14:paraId="49F3FF9E" w14:textId="313A4ED5" w:rsidR="00690D10" w:rsidRPr="00B21A9E" w:rsidRDefault="006122B9" w:rsidP="620B9274">
            <w:pPr>
              <w:spacing w:before="120" w:after="120"/>
              <w:rPr>
                <w:sz w:val="20"/>
              </w:rPr>
            </w:pPr>
            <w:r w:rsidRPr="00B21A9E">
              <w:rPr>
                <w:sz w:val="20"/>
              </w:rPr>
              <w:t>0</w:t>
            </w:r>
            <w:r w:rsidR="00AC6056">
              <w:rPr>
                <w:sz w:val="20"/>
              </w:rPr>
              <w:t>4</w:t>
            </w:r>
            <w:r w:rsidRPr="00B21A9E">
              <w:rPr>
                <w:sz w:val="20"/>
              </w:rPr>
              <w:t>/2024</w:t>
            </w:r>
          </w:p>
        </w:tc>
      </w:tr>
      <w:tr w:rsidR="006B0C48" w:rsidRPr="00B21A9E" w14:paraId="3C493FBB" w14:textId="77777777" w:rsidTr="620B9274">
        <w:trPr>
          <w:cantSplit/>
        </w:trPr>
        <w:tc>
          <w:tcPr>
            <w:tcW w:w="2320" w:type="dxa"/>
            <w:tcBorders>
              <w:top w:val="single" w:sz="6" w:space="0" w:color="auto"/>
              <w:left w:val="double" w:sz="4" w:space="0" w:color="auto"/>
              <w:bottom w:val="single" w:sz="6" w:space="0" w:color="auto"/>
              <w:right w:val="single" w:sz="6" w:space="0" w:color="auto"/>
            </w:tcBorders>
          </w:tcPr>
          <w:p w14:paraId="599CC7EC" w14:textId="77777777" w:rsidR="006B0C48" w:rsidRPr="00B21A9E" w:rsidRDefault="006B0C48" w:rsidP="00154E49">
            <w:pPr>
              <w:spacing w:before="60" w:after="60"/>
              <w:jc w:val="left"/>
              <w:rPr>
                <w:sz w:val="20"/>
              </w:rPr>
            </w:pPr>
            <w:r w:rsidRPr="00B21A9E">
              <w:rPr>
                <w:sz w:val="20"/>
              </w:rPr>
              <w:t>e-mail address:</w:t>
            </w:r>
          </w:p>
        </w:tc>
        <w:tc>
          <w:tcPr>
            <w:tcW w:w="8226" w:type="dxa"/>
            <w:gridSpan w:val="7"/>
            <w:tcBorders>
              <w:top w:val="single" w:sz="6" w:space="0" w:color="auto"/>
              <w:left w:val="single" w:sz="6" w:space="0" w:color="auto"/>
              <w:bottom w:val="single" w:sz="6" w:space="0" w:color="auto"/>
              <w:right w:val="double" w:sz="4" w:space="0" w:color="auto"/>
            </w:tcBorders>
            <w:vAlign w:val="bottom"/>
          </w:tcPr>
          <w:p w14:paraId="6EAEA051" w14:textId="397D1724" w:rsidR="006B0C48" w:rsidRPr="00B21A9E" w:rsidRDefault="006122B9" w:rsidP="00154E49">
            <w:pPr>
              <w:spacing w:before="60" w:after="60"/>
              <w:rPr>
                <w:sz w:val="20"/>
              </w:rPr>
            </w:pPr>
            <w:r w:rsidRPr="00B21A9E">
              <w:rPr>
                <w:sz w:val="20"/>
              </w:rPr>
              <w:t>paola.dicaro@emeal.nttdata.com</w:t>
            </w:r>
          </w:p>
        </w:tc>
      </w:tr>
      <w:tr w:rsidR="002F62F2" w:rsidRPr="00B21A9E" w14:paraId="2525ED2A" w14:textId="77777777" w:rsidTr="620B9274">
        <w:trPr>
          <w:cantSplit/>
        </w:trPr>
        <w:tc>
          <w:tcPr>
            <w:tcW w:w="2320" w:type="dxa"/>
            <w:tcBorders>
              <w:top w:val="single" w:sz="6" w:space="0" w:color="auto"/>
              <w:left w:val="double" w:sz="4" w:space="0" w:color="auto"/>
              <w:bottom w:val="double" w:sz="4" w:space="0" w:color="auto"/>
              <w:right w:val="single" w:sz="6" w:space="0" w:color="auto"/>
            </w:tcBorders>
          </w:tcPr>
          <w:p w14:paraId="611ECFF5" w14:textId="3B543DCF" w:rsidR="002F62F2" w:rsidRPr="00B21A9E" w:rsidRDefault="002F62F2" w:rsidP="00154E49">
            <w:pPr>
              <w:spacing w:before="60" w:after="60"/>
              <w:jc w:val="left"/>
              <w:rPr>
                <w:sz w:val="20"/>
              </w:rPr>
            </w:pPr>
            <w:r w:rsidRPr="00B21A9E">
              <w:rPr>
                <w:sz w:val="20"/>
              </w:rPr>
              <w:t>External service provider information:</w:t>
            </w:r>
          </w:p>
        </w:tc>
        <w:tc>
          <w:tcPr>
            <w:tcW w:w="2977" w:type="dxa"/>
            <w:gridSpan w:val="2"/>
            <w:tcBorders>
              <w:top w:val="single" w:sz="6" w:space="0" w:color="auto"/>
              <w:left w:val="single" w:sz="6" w:space="0" w:color="auto"/>
              <w:bottom w:val="double" w:sz="4" w:space="0" w:color="auto"/>
              <w:right w:val="double" w:sz="4" w:space="0" w:color="auto"/>
            </w:tcBorders>
            <w:vAlign w:val="bottom"/>
          </w:tcPr>
          <w:p w14:paraId="761CE0D6" w14:textId="7C8AEF7F" w:rsidR="002F62F2" w:rsidRPr="00B21A9E" w:rsidRDefault="002F62F2" w:rsidP="00154E49">
            <w:pPr>
              <w:spacing w:before="60" w:after="60"/>
              <w:rPr>
                <w:sz w:val="20"/>
                <w:highlight w:val="yellow"/>
              </w:rPr>
            </w:pPr>
            <w:r w:rsidRPr="00B21A9E">
              <w:rPr>
                <w:sz w:val="20"/>
              </w:rPr>
              <w:t xml:space="preserve">Date of birth: </w:t>
            </w:r>
            <w:r w:rsidR="00A30C67" w:rsidRPr="00B21A9E">
              <w:rPr>
                <w:sz w:val="20"/>
              </w:rPr>
              <w:t>01/12/1986</w:t>
            </w:r>
          </w:p>
        </w:tc>
        <w:tc>
          <w:tcPr>
            <w:tcW w:w="5249" w:type="dxa"/>
            <w:gridSpan w:val="5"/>
            <w:tcBorders>
              <w:top w:val="single" w:sz="6" w:space="0" w:color="auto"/>
              <w:left w:val="single" w:sz="6" w:space="0" w:color="auto"/>
              <w:bottom w:val="double" w:sz="4" w:space="0" w:color="auto"/>
              <w:right w:val="double" w:sz="4" w:space="0" w:color="auto"/>
            </w:tcBorders>
            <w:vAlign w:val="bottom"/>
          </w:tcPr>
          <w:p w14:paraId="599ADD3A" w14:textId="6C521B3E" w:rsidR="002F62F2" w:rsidRPr="00B21A9E" w:rsidRDefault="002F62F2" w:rsidP="00154E49">
            <w:pPr>
              <w:spacing w:before="60" w:after="60"/>
              <w:rPr>
                <w:sz w:val="20"/>
                <w:highlight w:val="yellow"/>
              </w:rPr>
            </w:pPr>
            <w:r w:rsidRPr="00B21A9E">
              <w:rPr>
                <w:sz w:val="20"/>
              </w:rPr>
              <w:t xml:space="preserve">Nationality: </w:t>
            </w:r>
            <w:r w:rsidR="00A30C67" w:rsidRPr="00B21A9E">
              <w:rPr>
                <w:sz w:val="20"/>
              </w:rPr>
              <w:t>Italian</w:t>
            </w:r>
          </w:p>
        </w:tc>
      </w:tr>
      <w:tr w:rsidR="006B0C48" w:rsidRPr="00B21A9E" w14:paraId="08A5759A" w14:textId="77777777" w:rsidTr="620B9274">
        <w:trPr>
          <w:cantSplit/>
          <w:trHeight w:val="480"/>
        </w:trPr>
        <w:tc>
          <w:tcPr>
            <w:tcW w:w="2320" w:type="dxa"/>
            <w:tcBorders>
              <w:top w:val="double" w:sz="4" w:space="0" w:color="auto"/>
              <w:left w:val="double" w:sz="4" w:space="0" w:color="auto"/>
              <w:bottom w:val="single" w:sz="6" w:space="0" w:color="auto"/>
              <w:right w:val="single" w:sz="6" w:space="0" w:color="auto"/>
            </w:tcBorders>
          </w:tcPr>
          <w:p w14:paraId="3B0817BC" w14:textId="77777777" w:rsidR="006B0C48" w:rsidRPr="00B21A9E" w:rsidRDefault="006B0C48" w:rsidP="00154E49">
            <w:pPr>
              <w:spacing w:before="120" w:after="120"/>
              <w:jc w:val="left"/>
              <w:rPr>
                <w:sz w:val="20"/>
              </w:rPr>
            </w:pPr>
            <w:r w:rsidRPr="00B21A9E">
              <w:rPr>
                <w:sz w:val="20"/>
              </w:rPr>
              <w:t>Type of contract:</w:t>
            </w:r>
          </w:p>
        </w:tc>
        <w:tc>
          <w:tcPr>
            <w:tcW w:w="4111" w:type="dxa"/>
            <w:gridSpan w:val="4"/>
            <w:tcBorders>
              <w:top w:val="double" w:sz="4" w:space="0" w:color="auto"/>
              <w:left w:val="single" w:sz="6" w:space="0" w:color="auto"/>
              <w:bottom w:val="single" w:sz="6" w:space="0" w:color="auto"/>
            </w:tcBorders>
          </w:tcPr>
          <w:p w14:paraId="408358F8" w14:textId="7A13F898" w:rsidR="006B0C48" w:rsidRPr="00B21A9E" w:rsidRDefault="006B0C48" w:rsidP="00154E49">
            <w:pPr>
              <w:spacing w:before="120" w:after="0"/>
              <w:rPr>
                <w:sz w:val="20"/>
              </w:rPr>
            </w:pPr>
            <w:r w:rsidRPr="00B21A9E">
              <w:rPr>
                <w:sz w:val="20"/>
              </w:rPr>
              <w:t xml:space="preserve">Employer: </w:t>
            </w:r>
            <w:r w:rsidR="006122B9" w:rsidRPr="00B21A9E">
              <w:rPr>
                <w:sz w:val="20"/>
              </w:rPr>
              <w:t>NTT Data</w:t>
            </w:r>
          </w:p>
          <w:p w14:paraId="09F8FB7D" w14:textId="77777777" w:rsidR="006B0C48" w:rsidRPr="00B21A9E" w:rsidRDefault="006B0C48" w:rsidP="00726BE1">
            <w:pPr>
              <w:numPr>
                <w:ilvl w:val="0"/>
                <w:numId w:val="23"/>
              </w:numPr>
              <w:suppressAutoHyphens w:val="0"/>
              <w:autoSpaceDN/>
              <w:spacing w:after="0"/>
              <w:ind w:left="284" w:hanging="284"/>
              <w:textAlignment w:val="auto"/>
              <w:rPr>
                <w:sz w:val="20"/>
              </w:rPr>
            </w:pPr>
            <w:r w:rsidRPr="00B21A9E">
              <w:rPr>
                <w:sz w:val="20"/>
              </w:rPr>
              <w:t xml:space="preserve">Permanent       </w:t>
            </w:r>
            <w:proofErr w:type="gramStart"/>
            <w:r w:rsidRPr="00B21A9E">
              <w:rPr>
                <w:sz w:val="20"/>
              </w:rPr>
              <w:t xml:space="preserve">   (</w:t>
            </w:r>
            <w:proofErr w:type="gramEnd"/>
            <w:r w:rsidRPr="00B21A9E">
              <w:rPr>
                <w:sz w:val="20"/>
              </w:rPr>
              <w:t>Check the appropriate)</w:t>
            </w:r>
          </w:p>
          <w:p w14:paraId="2FD49246" w14:textId="77777777" w:rsidR="006B0C48" w:rsidRPr="00B21A9E" w:rsidRDefault="006B0C48" w:rsidP="00726BE1">
            <w:pPr>
              <w:numPr>
                <w:ilvl w:val="0"/>
                <w:numId w:val="23"/>
              </w:numPr>
              <w:suppressAutoHyphens w:val="0"/>
              <w:autoSpaceDN/>
              <w:spacing w:after="0"/>
              <w:ind w:left="284" w:hanging="284"/>
              <w:textAlignment w:val="auto"/>
              <w:rPr>
                <w:sz w:val="20"/>
              </w:rPr>
            </w:pPr>
            <w:r w:rsidRPr="00B21A9E">
              <w:rPr>
                <w:sz w:val="20"/>
              </w:rPr>
              <w:t>Non-permanent</w:t>
            </w:r>
          </w:p>
          <w:p w14:paraId="08FC5330" w14:textId="77777777" w:rsidR="006B0C48" w:rsidRPr="00B21A9E" w:rsidRDefault="006B0C48" w:rsidP="00726BE1">
            <w:pPr>
              <w:numPr>
                <w:ilvl w:val="0"/>
                <w:numId w:val="26"/>
              </w:numPr>
              <w:suppressAutoHyphens w:val="0"/>
              <w:autoSpaceDN/>
              <w:spacing w:after="0"/>
              <w:textAlignment w:val="auto"/>
              <w:rPr>
                <w:sz w:val="20"/>
              </w:rPr>
            </w:pPr>
            <w:r w:rsidRPr="00B21A9E">
              <w:rPr>
                <w:sz w:val="20"/>
              </w:rPr>
              <w:t xml:space="preserve">Freelancer: </w:t>
            </w:r>
          </w:p>
          <w:p w14:paraId="2792199B" w14:textId="273186AF" w:rsidR="006B0C48" w:rsidRPr="00B21A9E" w:rsidRDefault="006B0C48" w:rsidP="00EB32FC">
            <w:pPr>
              <w:spacing w:after="0"/>
              <w:jc w:val="left"/>
              <w:rPr>
                <w:sz w:val="20"/>
              </w:rPr>
            </w:pPr>
            <w:r w:rsidRPr="00B21A9E">
              <w:rPr>
                <w:sz w:val="20"/>
              </w:rPr>
              <w:t xml:space="preserve">      Name of freelance company: </w:t>
            </w:r>
            <w:r w:rsidR="00EB32FC" w:rsidRPr="00B21A9E">
              <w:rPr>
                <w:sz w:val="20"/>
              </w:rPr>
              <w:br/>
              <w:t>Atomistic Modelling</w:t>
            </w:r>
          </w:p>
        </w:tc>
        <w:tc>
          <w:tcPr>
            <w:tcW w:w="4115" w:type="dxa"/>
            <w:gridSpan w:val="3"/>
            <w:tcBorders>
              <w:top w:val="double" w:sz="4" w:space="0" w:color="auto"/>
              <w:bottom w:val="single" w:sz="6" w:space="0" w:color="auto"/>
              <w:right w:val="double" w:sz="4" w:space="0" w:color="auto"/>
            </w:tcBorders>
          </w:tcPr>
          <w:p w14:paraId="2AED23D4" w14:textId="1E07CAC7" w:rsidR="006B0C48" w:rsidRPr="00B21A9E" w:rsidRDefault="006B0C48" w:rsidP="00154E49">
            <w:pPr>
              <w:spacing w:before="120" w:after="120"/>
              <w:rPr>
                <w:sz w:val="20"/>
              </w:rPr>
            </w:pPr>
            <w:r w:rsidRPr="00B21A9E">
              <w:rPr>
                <w:sz w:val="20"/>
              </w:rPr>
              <w:t xml:space="preserve">Date of recruitment: </w:t>
            </w:r>
            <w:r w:rsidR="002F54D3" w:rsidRPr="00B21A9E">
              <w:rPr>
                <w:sz w:val="20"/>
              </w:rPr>
              <w:t>At signature of S.C</w:t>
            </w:r>
          </w:p>
          <w:p w14:paraId="668451A8" w14:textId="582F0D79" w:rsidR="006B0C48" w:rsidRPr="00B21A9E" w:rsidRDefault="006B0C48" w:rsidP="00154E49">
            <w:pPr>
              <w:spacing w:after="0" w:line="240" w:lineRule="exact"/>
              <w:rPr>
                <w:sz w:val="20"/>
              </w:rPr>
            </w:pPr>
            <w:r w:rsidRPr="00B21A9E">
              <w:rPr>
                <w:sz w:val="20"/>
              </w:rPr>
              <w:t xml:space="preserve">Number of months working for the tenderer:     </w:t>
            </w:r>
            <w:proofErr w:type="gramStart"/>
            <w:r w:rsidR="002F54D3" w:rsidRPr="00B21A9E">
              <w:rPr>
                <w:sz w:val="20"/>
              </w:rPr>
              <w:t>0</w:t>
            </w:r>
            <w:r w:rsidRPr="00B21A9E">
              <w:rPr>
                <w:sz w:val="20"/>
              </w:rPr>
              <w:t xml:space="preserve">  months</w:t>
            </w:r>
            <w:proofErr w:type="gramEnd"/>
          </w:p>
          <w:p w14:paraId="7D3D8B78" w14:textId="77777777" w:rsidR="006B0C48" w:rsidRPr="00B21A9E" w:rsidRDefault="006B0C48" w:rsidP="00154E49">
            <w:pPr>
              <w:spacing w:before="120" w:after="0" w:line="240" w:lineRule="exact"/>
              <w:jc w:val="left"/>
              <w:rPr>
                <w:sz w:val="20"/>
              </w:rPr>
            </w:pPr>
            <w:r w:rsidRPr="00B21A9E">
              <w:rPr>
                <w:sz w:val="20"/>
              </w:rPr>
              <w:t>Comments: ……………………………</w:t>
            </w:r>
          </w:p>
          <w:p w14:paraId="3D1C7AF2" w14:textId="77777777" w:rsidR="006B0C48" w:rsidRPr="00B21A9E" w:rsidRDefault="006B0C48" w:rsidP="00154E49">
            <w:pPr>
              <w:spacing w:after="0" w:line="240" w:lineRule="exact"/>
              <w:jc w:val="left"/>
              <w:rPr>
                <w:sz w:val="20"/>
                <w:highlight w:val="green"/>
              </w:rPr>
            </w:pPr>
            <w:r w:rsidRPr="00B21A9E">
              <w:rPr>
                <w:sz w:val="20"/>
              </w:rPr>
              <w:t>……………………………………….</w:t>
            </w:r>
          </w:p>
        </w:tc>
      </w:tr>
      <w:tr w:rsidR="006B0C48" w:rsidRPr="00B21A9E" w14:paraId="34FCD10D" w14:textId="77777777" w:rsidTr="620B9274">
        <w:trPr>
          <w:cantSplit/>
          <w:trHeight w:val="480"/>
        </w:trPr>
        <w:tc>
          <w:tcPr>
            <w:tcW w:w="2320" w:type="dxa"/>
            <w:tcBorders>
              <w:top w:val="single" w:sz="6" w:space="0" w:color="auto"/>
              <w:left w:val="double" w:sz="4" w:space="0" w:color="auto"/>
              <w:bottom w:val="single" w:sz="6" w:space="0" w:color="auto"/>
              <w:right w:val="single" w:sz="6" w:space="0" w:color="auto"/>
            </w:tcBorders>
          </w:tcPr>
          <w:p w14:paraId="4E9D46B2" w14:textId="56C937AC" w:rsidR="006B0C48" w:rsidRPr="00B21A9E" w:rsidRDefault="00C71BF8" w:rsidP="00154E49">
            <w:pPr>
              <w:spacing w:before="60" w:after="60"/>
              <w:jc w:val="left"/>
              <w:rPr>
                <w:sz w:val="20"/>
              </w:rPr>
            </w:pPr>
            <w:r w:rsidRPr="00B21A9E">
              <w:rPr>
                <w:sz w:val="20"/>
              </w:rPr>
              <w:t>Current function</w:t>
            </w:r>
            <w:r w:rsidR="006B0C48" w:rsidRPr="00B21A9E">
              <w:rPr>
                <w:sz w:val="20"/>
              </w:rPr>
              <w:t>:</w:t>
            </w:r>
          </w:p>
        </w:tc>
        <w:tc>
          <w:tcPr>
            <w:tcW w:w="4111" w:type="dxa"/>
            <w:gridSpan w:val="4"/>
            <w:tcBorders>
              <w:top w:val="single" w:sz="6" w:space="0" w:color="auto"/>
              <w:left w:val="single" w:sz="6" w:space="0" w:color="auto"/>
              <w:bottom w:val="single" w:sz="6" w:space="0" w:color="auto"/>
            </w:tcBorders>
          </w:tcPr>
          <w:p w14:paraId="02AE0BE3" w14:textId="0CE62464" w:rsidR="006B0C48" w:rsidRPr="00B21A9E" w:rsidRDefault="00A30C67" w:rsidP="00154E49">
            <w:pPr>
              <w:spacing w:before="60" w:after="60"/>
              <w:jc w:val="left"/>
              <w:rPr>
                <w:sz w:val="20"/>
              </w:rPr>
            </w:pPr>
            <w:r w:rsidRPr="00B21A9E">
              <w:rPr>
                <w:sz w:val="20"/>
              </w:rPr>
              <w:t>Data Scientist</w:t>
            </w:r>
          </w:p>
        </w:tc>
        <w:tc>
          <w:tcPr>
            <w:tcW w:w="4115" w:type="dxa"/>
            <w:gridSpan w:val="3"/>
            <w:tcBorders>
              <w:top w:val="single" w:sz="6" w:space="0" w:color="auto"/>
              <w:right w:val="double" w:sz="4" w:space="0" w:color="auto"/>
            </w:tcBorders>
          </w:tcPr>
          <w:p w14:paraId="6A0AA22F" w14:textId="259FEE97" w:rsidR="006B0C48" w:rsidRPr="00B21A9E" w:rsidRDefault="00174C7A" w:rsidP="00154E49">
            <w:pPr>
              <w:spacing w:before="60" w:after="60"/>
              <w:rPr>
                <w:sz w:val="20"/>
              </w:rPr>
            </w:pPr>
            <w:r w:rsidRPr="00B21A9E">
              <w:rPr>
                <w:sz w:val="20"/>
              </w:rPr>
              <w:t>Freelance Data Scientist – Project Manager</w:t>
            </w:r>
          </w:p>
        </w:tc>
      </w:tr>
      <w:tr w:rsidR="006B0C48" w:rsidRPr="00B21A9E" w14:paraId="0E4C1749" w14:textId="77777777" w:rsidTr="620B9274">
        <w:trPr>
          <w:cantSplit/>
          <w:trHeight w:val="480"/>
        </w:trPr>
        <w:tc>
          <w:tcPr>
            <w:tcW w:w="2320" w:type="dxa"/>
            <w:tcBorders>
              <w:top w:val="single" w:sz="6" w:space="0" w:color="auto"/>
              <w:left w:val="double" w:sz="4" w:space="0" w:color="auto"/>
              <w:bottom w:val="single" w:sz="6" w:space="0" w:color="auto"/>
              <w:right w:val="single" w:sz="6" w:space="0" w:color="auto"/>
            </w:tcBorders>
          </w:tcPr>
          <w:p w14:paraId="61ECA062" w14:textId="51A772F1" w:rsidR="006B0C48" w:rsidRPr="00B21A9E" w:rsidRDefault="006B0C48" w:rsidP="00F772CB">
            <w:pPr>
              <w:spacing w:before="120" w:after="120"/>
              <w:jc w:val="left"/>
              <w:rPr>
                <w:sz w:val="20"/>
              </w:rPr>
            </w:pPr>
            <w:r w:rsidRPr="00B21A9E">
              <w:rPr>
                <w:sz w:val="20"/>
              </w:rPr>
              <w:t xml:space="preserve">Profile for which </w:t>
            </w:r>
            <w:r w:rsidR="00F772CB" w:rsidRPr="00B21A9E">
              <w:rPr>
                <w:sz w:val="20"/>
              </w:rPr>
              <w:t xml:space="preserve">external service provider </w:t>
            </w:r>
            <w:r w:rsidRPr="00B21A9E">
              <w:rPr>
                <w:sz w:val="20"/>
              </w:rPr>
              <w:t>is entered:</w:t>
            </w:r>
          </w:p>
        </w:tc>
        <w:tc>
          <w:tcPr>
            <w:tcW w:w="3402" w:type="dxa"/>
            <w:gridSpan w:val="3"/>
            <w:tcBorders>
              <w:top w:val="single" w:sz="6" w:space="0" w:color="auto"/>
              <w:left w:val="single" w:sz="6" w:space="0" w:color="auto"/>
              <w:bottom w:val="single" w:sz="6" w:space="0" w:color="auto"/>
            </w:tcBorders>
          </w:tcPr>
          <w:p w14:paraId="4DD1C670" w14:textId="02B98B22" w:rsidR="006B0C48" w:rsidRPr="00B21A9E" w:rsidRDefault="006122B9" w:rsidP="00154E49">
            <w:pPr>
              <w:spacing w:before="120" w:after="0"/>
              <w:rPr>
                <w:sz w:val="20"/>
              </w:rPr>
            </w:pPr>
            <w:r w:rsidRPr="00B21A9E">
              <w:rPr>
                <w:sz w:val="20"/>
              </w:rPr>
              <w:t>Database Architect</w:t>
            </w:r>
          </w:p>
        </w:tc>
        <w:tc>
          <w:tcPr>
            <w:tcW w:w="4824" w:type="dxa"/>
            <w:gridSpan w:val="4"/>
            <w:tcBorders>
              <w:top w:val="single" w:sz="6" w:space="0" w:color="auto"/>
              <w:bottom w:val="single" w:sz="6" w:space="0" w:color="auto"/>
              <w:right w:val="double" w:sz="4" w:space="0" w:color="auto"/>
            </w:tcBorders>
            <w:vAlign w:val="center"/>
          </w:tcPr>
          <w:p w14:paraId="03B693AD" w14:textId="077D2BB4" w:rsidR="006B0C48" w:rsidRPr="00B21A9E" w:rsidRDefault="006122B9" w:rsidP="00C87486">
            <w:pPr>
              <w:spacing w:after="0"/>
              <w:jc w:val="left"/>
              <w:rPr>
                <w:sz w:val="20"/>
              </w:rPr>
            </w:pPr>
            <w:r w:rsidRPr="00B21A9E">
              <w:rPr>
                <w:sz w:val="20"/>
              </w:rPr>
              <w:t xml:space="preserve">                 </w:t>
            </w:r>
            <w:r w:rsidR="001745D8" w:rsidRPr="00B21A9E">
              <w:rPr>
                <w:sz w:val="20"/>
              </w:rPr>
              <w:t>Date available</w:t>
            </w:r>
            <w:r w:rsidR="00A30C67" w:rsidRPr="00B21A9E">
              <w:rPr>
                <w:sz w:val="20"/>
              </w:rPr>
              <w:t>: 01/0</w:t>
            </w:r>
            <w:r w:rsidR="00726BE1" w:rsidRPr="00B21A9E">
              <w:rPr>
                <w:sz w:val="20"/>
              </w:rPr>
              <w:t>5</w:t>
            </w:r>
            <w:r w:rsidR="00A30C67" w:rsidRPr="00B21A9E">
              <w:rPr>
                <w:sz w:val="20"/>
              </w:rPr>
              <w:t>/2024</w:t>
            </w:r>
          </w:p>
        </w:tc>
      </w:tr>
      <w:tr w:rsidR="006B0C48" w:rsidRPr="00B21A9E" w14:paraId="11B927E7" w14:textId="77777777" w:rsidTr="620B9274">
        <w:trPr>
          <w:cantSplit/>
          <w:trHeight w:val="2242"/>
        </w:trPr>
        <w:tc>
          <w:tcPr>
            <w:tcW w:w="2320" w:type="dxa"/>
            <w:tcBorders>
              <w:top w:val="single" w:sz="6" w:space="0" w:color="auto"/>
              <w:left w:val="double" w:sz="4" w:space="0" w:color="auto"/>
              <w:right w:val="single" w:sz="6" w:space="0" w:color="auto"/>
            </w:tcBorders>
          </w:tcPr>
          <w:p w14:paraId="64FA44D5" w14:textId="77777777" w:rsidR="006B0C48" w:rsidRPr="00B21A9E" w:rsidRDefault="006B0C48" w:rsidP="00154E49">
            <w:pPr>
              <w:spacing w:before="120" w:after="120"/>
              <w:jc w:val="left"/>
              <w:rPr>
                <w:sz w:val="20"/>
              </w:rPr>
            </w:pPr>
            <w:r w:rsidRPr="00B21A9E">
              <w:rPr>
                <w:sz w:val="20"/>
              </w:rPr>
              <w:t>Highest relevant educational qualification:</w:t>
            </w:r>
          </w:p>
        </w:tc>
        <w:tc>
          <w:tcPr>
            <w:tcW w:w="2064" w:type="dxa"/>
            <w:tcBorders>
              <w:top w:val="single" w:sz="6" w:space="0" w:color="auto"/>
              <w:left w:val="single" w:sz="6" w:space="0" w:color="auto"/>
              <w:right w:val="single" w:sz="12" w:space="0" w:color="auto"/>
            </w:tcBorders>
          </w:tcPr>
          <w:p w14:paraId="6D495177" w14:textId="150F5F2E" w:rsidR="006B0C48" w:rsidRPr="00B21A9E" w:rsidRDefault="006B0C48" w:rsidP="00AC6056">
            <w:pPr>
              <w:spacing w:before="60" w:after="0"/>
              <w:rPr>
                <w:sz w:val="20"/>
              </w:rPr>
            </w:pPr>
            <w:r w:rsidRPr="00B21A9E">
              <w:rPr>
                <w:sz w:val="20"/>
              </w:rPr>
              <w:t xml:space="preserve">Check the appropriate: </w:t>
            </w:r>
          </w:p>
          <w:p w14:paraId="561A86DB" w14:textId="77777777" w:rsidR="00174C7A" w:rsidRPr="00AC6056" w:rsidRDefault="00174C7A" w:rsidP="00AC6056">
            <w:pPr>
              <w:pStyle w:val="ListParagraph"/>
              <w:numPr>
                <w:ilvl w:val="0"/>
                <w:numId w:val="26"/>
              </w:numPr>
              <w:suppressAutoHyphens w:val="0"/>
              <w:autoSpaceDN/>
              <w:spacing w:before="60" w:after="0"/>
              <w:textAlignment w:val="auto"/>
              <w:rPr>
                <w:sz w:val="20"/>
              </w:rPr>
            </w:pPr>
            <w:proofErr w:type="gramStart"/>
            <w:r w:rsidRPr="00AC6056">
              <w:rPr>
                <w:sz w:val="20"/>
              </w:rPr>
              <w:t>Master</w:t>
            </w:r>
            <w:proofErr w:type="gramEnd"/>
            <w:r w:rsidRPr="00AC6056">
              <w:rPr>
                <w:sz w:val="20"/>
              </w:rPr>
              <w:t xml:space="preserve"> degree or equivalent (≥4 years)</w:t>
            </w:r>
          </w:p>
          <w:p w14:paraId="30C72344" w14:textId="77777777" w:rsidR="006B0C48" w:rsidRPr="00B21A9E" w:rsidRDefault="00E12D21" w:rsidP="00726BE1">
            <w:pPr>
              <w:numPr>
                <w:ilvl w:val="0"/>
                <w:numId w:val="23"/>
              </w:numPr>
              <w:suppressAutoHyphens w:val="0"/>
              <w:autoSpaceDN/>
              <w:spacing w:after="60"/>
              <w:ind w:left="284" w:hanging="284"/>
              <w:jc w:val="left"/>
              <w:textAlignment w:val="auto"/>
              <w:rPr>
                <w:sz w:val="20"/>
              </w:rPr>
            </w:pPr>
            <w:proofErr w:type="gramStart"/>
            <w:r w:rsidRPr="00B21A9E">
              <w:rPr>
                <w:sz w:val="20"/>
              </w:rPr>
              <w:t>Bachelor</w:t>
            </w:r>
            <w:proofErr w:type="gramEnd"/>
            <w:r w:rsidRPr="00B21A9E">
              <w:rPr>
                <w:sz w:val="20"/>
              </w:rPr>
              <w:t xml:space="preserve"> degree</w:t>
            </w:r>
          </w:p>
          <w:p w14:paraId="62A0A3DE" w14:textId="77777777" w:rsidR="006B0C48" w:rsidRPr="00B21A9E" w:rsidRDefault="006B0C48" w:rsidP="00726BE1">
            <w:pPr>
              <w:numPr>
                <w:ilvl w:val="0"/>
                <w:numId w:val="23"/>
              </w:numPr>
              <w:suppressAutoHyphens w:val="0"/>
              <w:autoSpaceDN/>
              <w:spacing w:after="60"/>
              <w:ind w:left="284" w:hanging="284"/>
              <w:jc w:val="left"/>
              <w:textAlignment w:val="auto"/>
              <w:rPr>
                <w:sz w:val="20"/>
              </w:rPr>
            </w:pPr>
            <w:r w:rsidRPr="00B21A9E">
              <w:rPr>
                <w:sz w:val="20"/>
              </w:rPr>
              <w:t>Secondary school</w:t>
            </w:r>
          </w:p>
          <w:p w14:paraId="47BB7661" w14:textId="7E141B62" w:rsidR="006B0C48" w:rsidRPr="00B21A9E" w:rsidRDefault="006B0C48" w:rsidP="00154E49">
            <w:pPr>
              <w:spacing w:after="60"/>
              <w:jc w:val="left"/>
              <w:rPr>
                <w:sz w:val="20"/>
              </w:rPr>
            </w:pPr>
            <w:r w:rsidRPr="00B21A9E">
              <w:rPr>
                <w:sz w:val="20"/>
              </w:rPr>
              <w:t xml:space="preserve">Number of (successful) years of study after secondary school: </w:t>
            </w:r>
            <w:r w:rsidR="00A30C67" w:rsidRPr="00B21A9E">
              <w:rPr>
                <w:sz w:val="20"/>
              </w:rPr>
              <w:t>9</w:t>
            </w:r>
          </w:p>
        </w:tc>
        <w:tc>
          <w:tcPr>
            <w:tcW w:w="2301" w:type="dxa"/>
            <w:gridSpan w:val="5"/>
            <w:tcBorders>
              <w:top w:val="single" w:sz="6" w:space="0" w:color="auto"/>
              <w:left w:val="single" w:sz="6" w:space="0" w:color="auto"/>
              <w:right w:val="single" w:sz="12" w:space="0" w:color="auto"/>
            </w:tcBorders>
          </w:tcPr>
          <w:p w14:paraId="7DB9554E" w14:textId="77777777" w:rsidR="006B0C48" w:rsidRPr="00B21A9E" w:rsidRDefault="006B0C48" w:rsidP="00154E49">
            <w:pPr>
              <w:spacing w:before="120" w:after="0"/>
              <w:rPr>
                <w:sz w:val="20"/>
              </w:rPr>
            </w:pPr>
          </w:p>
          <w:p w14:paraId="4A0A8B05" w14:textId="77777777" w:rsidR="006B0C48" w:rsidRPr="00B21A9E" w:rsidRDefault="006B0C48" w:rsidP="00154E49">
            <w:pPr>
              <w:spacing w:before="120" w:after="0"/>
              <w:rPr>
                <w:sz w:val="20"/>
              </w:rPr>
            </w:pPr>
            <w:r w:rsidRPr="00B21A9E">
              <w:rPr>
                <w:sz w:val="20"/>
              </w:rPr>
              <w:t>Certificate or diploma:</w:t>
            </w:r>
          </w:p>
          <w:p w14:paraId="1D58BE3B" w14:textId="33D75BC5" w:rsidR="006122B9" w:rsidRPr="00B21A9E" w:rsidRDefault="00174C7A" w:rsidP="00154E49">
            <w:pPr>
              <w:spacing w:before="120" w:after="120"/>
              <w:rPr>
                <w:sz w:val="20"/>
              </w:rPr>
            </w:pPr>
            <w:r w:rsidRPr="00B21A9E">
              <w:rPr>
                <w:sz w:val="20"/>
              </w:rPr>
              <w:t xml:space="preserve">PhD Computational </w:t>
            </w:r>
            <w:r w:rsidR="006122B9" w:rsidRPr="00B21A9E">
              <w:rPr>
                <w:sz w:val="20"/>
              </w:rPr>
              <w:t>Physics</w:t>
            </w:r>
          </w:p>
          <w:p w14:paraId="139BB7BE" w14:textId="16C6C477" w:rsidR="006B0C48" w:rsidRPr="00B21A9E" w:rsidRDefault="006B0C48" w:rsidP="006122B9">
            <w:pPr>
              <w:spacing w:before="120" w:after="120"/>
              <w:rPr>
                <w:sz w:val="20"/>
              </w:rPr>
            </w:pPr>
            <w:r w:rsidRPr="00B21A9E">
              <w:rPr>
                <w:sz w:val="20"/>
              </w:rPr>
              <w:t xml:space="preserve">Institute: </w:t>
            </w:r>
            <w:r w:rsidR="00174C7A" w:rsidRPr="00B21A9E">
              <w:rPr>
                <w:sz w:val="20"/>
              </w:rPr>
              <w:t>University of Liege (Be)</w:t>
            </w:r>
          </w:p>
        </w:tc>
        <w:tc>
          <w:tcPr>
            <w:tcW w:w="3861" w:type="dxa"/>
            <w:tcBorders>
              <w:top w:val="single" w:sz="6" w:space="0" w:color="auto"/>
              <w:left w:val="single" w:sz="6" w:space="0" w:color="auto"/>
              <w:right w:val="double" w:sz="4" w:space="0" w:color="auto"/>
            </w:tcBorders>
          </w:tcPr>
          <w:p w14:paraId="57E4A1A7" w14:textId="77777777" w:rsidR="006B0C48" w:rsidRPr="00B21A9E" w:rsidRDefault="006B0C48" w:rsidP="00154E49">
            <w:pPr>
              <w:spacing w:before="120" w:after="0"/>
              <w:rPr>
                <w:sz w:val="20"/>
              </w:rPr>
            </w:pPr>
            <w:proofErr w:type="gramStart"/>
            <w:r w:rsidRPr="00B21A9E">
              <w:rPr>
                <w:sz w:val="20"/>
              </w:rPr>
              <w:t>End  date</w:t>
            </w:r>
            <w:proofErr w:type="gramEnd"/>
            <w:r w:rsidRPr="00B21A9E">
              <w:rPr>
                <w:sz w:val="20"/>
              </w:rPr>
              <w:t xml:space="preserve"> of secondary school:</w:t>
            </w:r>
          </w:p>
          <w:p w14:paraId="791A7542" w14:textId="2304671D" w:rsidR="006B0C48" w:rsidRPr="00B21A9E" w:rsidRDefault="006B0C48" w:rsidP="00154E49">
            <w:pPr>
              <w:spacing w:after="120"/>
              <w:rPr>
                <w:sz w:val="20"/>
              </w:rPr>
            </w:pPr>
            <w:r w:rsidRPr="00B21A9E">
              <w:rPr>
                <w:sz w:val="20"/>
              </w:rPr>
              <w:t xml:space="preserve"> (mm/</w:t>
            </w:r>
            <w:proofErr w:type="spellStart"/>
            <w:r w:rsidRPr="00B21A9E">
              <w:rPr>
                <w:sz w:val="20"/>
              </w:rPr>
              <w:t>yy</w:t>
            </w:r>
            <w:proofErr w:type="spellEnd"/>
            <w:r w:rsidRPr="00B21A9E">
              <w:rPr>
                <w:sz w:val="20"/>
              </w:rPr>
              <w:t xml:space="preserve">):  </w:t>
            </w:r>
            <w:r w:rsidR="00A30C67" w:rsidRPr="00B21A9E">
              <w:rPr>
                <w:sz w:val="20"/>
              </w:rPr>
              <w:t>06</w:t>
            </w:r>
            <w:r w:rsidRPr="00B21A9E">
              <w:rPr>
                <w:sz w:val="20"/>
              </w:rPr>
              <w:t>/</w:t>
            </w:r>
            <w:r w:rsidR="00A30C67" w:rsidRPr="00B21A9E">
              <w:rPr>
                <w:sz w:val="20"/>
              </w:rPr>
              <w:t>05</w:t>
            </w:r>
          </w:p>
          <w:p w14:paraId="07114CE8" w14:textId="77777777" w:rsidR="006B0C48" w:rsidRPr="00B21A9E" w:rsidRDefault="006B0C48" w:rsidP="00154E49">
            <w:pPr>
              <w:spacing w:before="120" w:after="0"/>
              <w:rPr>
                <w:sz w:val="20"/>
              </w:rPr>
            </w:pPr>
            <w:r w:rsidRPr="00B21A9E">
              <w:rPr>
                <w:sz w:val="20"/>
              </w:rPr>
              <w:t>Start date of higher studies:</w:t>
            </w:r>
          </w:p>
          <w:p w14:paraId="3DC0115C" w14:textId="537199D2" w:rsidR="006B0C48" w:rsidRPr="00B21A9E" w:rsidRDefault="006B0C48" w:rsidP="00154E49">
            <w:pPr>
              <w:spacing w:after="120"/>
              <w:rPr>
                <w:sz w:val="20"/>
              </w:rPr>
            </w:pPr>
            <w:r w:rsidRPr="00B21A9E">
              <w:rPr>
                <w:sz w:val="20"/>
              </w:rPr>
              <w:t xml:space="preserve"> (mm/</w:t>
            </w:r>
            <w:proofErr w:type="spellStart"/>
            <w:r w:rsidRPr="00B21A9E">
              <w:rPr>
                <w:sz w:val="20"/>
              </w:rPr>
              <w:t>yy</w:t>
            </w:r>
            <w:proofErr w:type="spellEnd"/>
            <w:r w:rsidRPr="00B21A9E">
              <w:rPr>
                <w:sz w:val="20"/>
              </w:rPr>
              <w:t xml:space="preserve">):  </w:t>
            </w:r>
            <w:r w:rsidR="00A30C67" w:rsidRPr="00B21A9E">
              <w:rPr>
                <w:sz w:val="20"/>
              </w:rPr>
              <w:t>09</w:t>
            </w:r>
            <w:r w:rsidRPr="00B21A9E">
              <w:rPr>
                <w:sz w:val="20"/>
              </w:rPr>
              <w:t>/</w:t>
            </w:r>
            <w:r w:rsidR="00A30C67" w:rsidRPr="00B21A9E">
              <w:rPr>
                <w:sz w:val="20"/>
              </w:rPr>
              <w:t>05</w:t>
            </w:r>
          </w:p>
          <w:p w14:paraId="0C66CF4A" w14:textId="77777777" w:rsidR="006B0C48" w:rsidRPr="00B21A9E" w:rsidRDefault="006B0C48" w:rsidP="00154E49">
            <w:pPr>
              <w:spacing w:after="0"/>
              <w:rPr>
                <w:sz w:val="20"/>
              </w:rPr>
            </w:pPr>
            <w:r w:rsidRPr="00B21A9E">
              <w:rPr>
                <w:sz w:val="20"/>
              </w:rPr>
              <w:t>End date of studies (mm/</w:t>
            </w:r>
            <w:proofErr w:type="spellStart"/>
            <w:r w:rsidRPr="00B21A9E">
              <w:rPr>
                <w:sz w:val="20"/>
              </w:rPr>
              <w:t>yy</w:t>
            </w:r>
            <w:proofErr w:type="spellEnd"/>
            <w:r w:rsidRPr="00B21A9E">
              <w:rPr>
                <w:sz w:val="20"/>
              </w:rPr>
              <w:t>):</w:t>
            </w:r>
          </w:p>
          <w:p w14:paraId="502853C0" w14:textId="66A571D6" w:rsidR="006B0C48" w:rsidRPr="00B21A9E" w:rsidRDefault="006B0C48" w:rsidP="00154E49">
            <w:pPr>
              <w:spacing w:after="0"/>
              <w:rPr>
                <w:sz w:val="20"/>
              </w:rPr>
            </w:pPr>
            <w:r w:rsidRPr="00B21A9E">
              <w:rPr>
                <w:sz w:val="20"/>
              </w:rPr>
              <w:t xml:space="preserve">  </w:t>
            </w:r>
            <w:r w:rsidR="00A30C67" w:rsidRPr="00B21A9E">
              <w:rPr>
                <w:sz w:val="20"/>
              </w:rPr>
              <w:t>09</w:t>
            </w:r>
            <w:r w:rsidRPr="00B21A9E">
              <w:rPr>
                <w:sz w:val="20"/>
              </w:rPr>
              <w:t>/</w:t>
            </w:r>
            <w:r w:rsidR="006122B9" w:rsidRPr="00B21A9E">
              <w:rPr>
                <w:sz w:val="20"/>
              </w:rPr>
              <w:t>201</w:t>
            </w:r>
            <w:r w:rsidR="00AC6056">
              <w:rPr>
                <w:sz w:val="20"/>
              </w:rPr>
              <w:t>0</w:t>
            </w:r>
          </w:p>
          <w:p w14:paraId="5F2B0DB1" w14:textId="5D3B5A82" w:rsidR="00174C7A" w:rsidRPr="00B21A9E" w:rsidRDefault="00174C7A" w:rsidP="00154E49">
            <w:pPr>
              <w:spacing w:after="0"/>
              <w:rPr>
                <w:sz w:val="20"/>
              </w:rPr>
            </w:pPr>
          </w:p>
        </w:tc>
      </w:tr>
      <w:tr w:rsidR="006B0C48" w:rsidRPr="00B21A9E" w14:paraId="385C1E21" w14:textId="77777777" w:rsidTr="620B9274">
        <w:trPr>
          <w:cantSplit/>
          <w:trHeight w:val="1408"/>
        </w:trPr>
        <w:tc>
          <w:tcPr>
            <w:tcW w:w="2320" w:type="dxa"/>
            <w:tcBorders>
              <w:top w:val="single" w:sz="6" w:space="0" w:color="auto"/>
              <w:left w:val="double" w:sz="4" w:space="0" w:color="auto"/>
              <w:right w:val="single" w:sz="6" w:space="0" w:color="auto"/>
            </w:tcBorders>
          </w:tcPr>
          <w:p w14:paraId="073C9247" w14:textId="77777777" w:rsidR="006B0C48" w:rsidRPr="00B21A9E" w:rsidRDefault="006B0C48" w:rsidP="00154E49">
            <w:pPr>
              <w:spacing w:before="120" w:after="120"/>
              <w:jc w:val="left"/>
              <w:rPr>
                <w:sz w:val="20"/>
              </w:rPr>
            </w:pPr>
            <w:r w:rsidRPr="00B21A9E">
              <w:rPr>
                <w:sz w:val="20"/>
              </w:rPr>
              <w:t>Languages:</w:t>
            </w:r>
          </w:p>
          <w:p w14:paraId="39C45A9A" w14:textId="6E34FFB1" w:rsidR="006B0C48" w:rsidRPr="00B21A9E" w:rsidRDefault="006B0C48" w:rsidP="00154E49">
            <w:pPr>
              <w:spacing w:before="120" w:after="120"/>
              <w:jc w:val="left"/>
              <w:rPr>
                <w:sz w:val="20"/>
              </w:rPr>
            </w:pPr>
            <w:r w:rsidRPr="00B21A9E">
              <w:rPr>
                <w:sz w:val="20"/>
              </w:rPr>
              <w:t>(indicate level of skill:</w:t>
            </w:r>
            <w:r w:rsidRPr="00B21A9E">
              <w:rPr>
                <w:sz w:val="20"/>
              </w:rPr>
              <w:br/>
              <w:t>from 1=</w:t>
            </w:r>
            <w:r w:rsidR="00C71BF8" w:rsidRPr="00B21A9E">
              <w:rPr>
                <w:sz w:val="20"/>
              </w:rPr>
              <w:t>basic to</w:t>
            </w:r>
            <w:r w:rsidRPr="00B21A9E">
              <w:rPr>
                <w:sz w:val="20"/>
              </w:rPr>
              <w:t xml:space="preserve"> 5=excellent)</w:t>
            </w:r>
          </w:p>
        </w:tc>
        <w:tc>
          <w:tcPr>
            <w:tcW w:w="2064" w:type="dxa"/>
            <w:tcBorders>
              <w:top w:val="single" w:sz="6" w:space="0" w:color="auto"/>
              <w:left w:val="single" w:sz="6" w:space="0" w:color="auto"/>
              <w:bottom w:val="single" w:sz="6" w:space="0" w:color="auto"/>
              <w:right w:val="single" w:sz="12" w:space="0" w:color="auto"/>
            </w:tcBorders>
          </w:tcPr>
          <w:p w14:paraId="3CD49140" w14:textId="77777777" w:rsidR="006B0C48" w:rsidRPr="00B21A9E" w:rsidRDefault="006B0C48" w:rsidP="00154E49">
            <w:pPr>
              <w:spacing w:after="60"/>
              <w:rPr>
                <w:sz w:val="20"/>
              </w:rPr>
            </w:pPr>
            <w:r w:rsidRPr="00B21A9E">
              <w:rPr>
                <w:sz w:val="20"/>
              </w:rPr>
              <w:br/>
              <w:t>English:</w:t>
            </w:r>
          </w:p>
          <w:p w14:paraId="41D50CC8" w14:textId="77777777" w:rsidR="006B0C48" w:rsidRPr="00B21A9E" w:rsidRDefault="006B0C48" w:rsidP="00154E49">
            <w:pPr>
              <w:spacing w:after="60"/>
              <w:rPr>
                <w:sz w:val="20"/>
              </w:rPr>
            </w:pPr>
            <w:r w:rsidRPr="00B21A9E">
              <w:rPr>
                <w:sz w:val="20"/>
              </w:rPr>
              <w:t>French:</w:t>
            </w:r>
          </w:p>
          <w:p w14:paraId="255827E7" w14:textId="77777777" w:rsidR="006B0C48" w:rsidRPr="00B21A9E" w:rsidRDefault="006B0C48" w:rsidP="00154E49">
            <w:pPr>
              <w:spacing w:after="60"/>
              <w:rPr>
                <w:sz w:val="20"/>
              </w:rPr>
            </w:pPr>
            <w:r w:rsidRPr="00B21A9E">
              <w:rPr>
                <w:sz w:val="20"/>
              </w:rPr>
              <w:t>German:</w:t>
            </w:r>
          </w:p>
          <w:p w14:paraId="62A789BA" w14:textId="77777777" w:rsidR="006B0C48" w:rsidRPr="00B21A9E" w:rsidRDefault="006B0C48" w:rsidP="00154E49">
            <w:pPr>
              <w:spacing w:after="60"/>
              <w:rPr>
                <w:sz w:val="20"/>
              </w:rPr>
            </w:pPr>
            <w:r w:rsidRPr="00B21A9E">
              <w:rPr>
                <w:sz w:val="20"/>
              </w:rPr>
              <w:t>Other(s):</w:t>
            </w:r>
            <w:r w:rsidR="006122B9" w:rsidRPr="00B21A9E">
              <w:rPr>
                <w:sz w:val="20"/>
              </w:rPr>
              <w:t xml:space="preserve"> Italian</w:t>
            </w:r>
          </w:p>
          <w:p w14:paraId="5552D9B4" w14:textId="77777777" w:rsidR="006122B9" w:rsidRPr="00B21A9E" w:rsidRDefault="006122B9" w:rsidP="00154E49">
            <w:pPr>
              <w:spacing w:after="60"/>
              <w:rPr>
                <w:sz w:val="20"/>
              </w:rPr>
            </w:pPr>
            <w:r w:rsidRPr="00B21A9E">
              <w:rPr>
                <w:sz w:val="20"/>
              </w:rPr>
              <w:t>Spanish</w:t>
            </w:r>
          </w:p>
          <w:p w14:paraId="1F1B35E6" w14:textId="77777777" w:rsidR="006122B9" w:rsidRPr="00B21A9E" w:rsidRDefault="006122B9" w:rsidP="00154E49">
            <w:pPr>
              <w:spacing w:after="60"/>
              <w:rPr>
                <w:sz w:val="20"/>
              </w:rPr>
            </w:pPr>
            <w:r w:rsidRPr="00B21A9E">
              <w:rPr>
                <w:sz w:val="20"/>
              </w:rPr>
              <w:t>Dutch</w:t>
            </w:r>
          </w:p>
          <w:p w14:paraId="41FF9B30" w14:textId="2E76E1AE" w:rsidR="006122B9" w:rsidRPr="00B21A9E" w:rsidRDefault="006122B9" w:rsidP="00154E49">
            <w:pPr>
              <w:spacing w:after="60"/>
              <w:rPr>
                <w:sz w:val="20"/>
              </w:rPr>
            </w:pPr>
            <w:r w:rsidRPr="00B21A9E">
              <w:rPr>
                <w:sz w:val="20"/>
              </w:rPr>
              <w:t>Portuguese</w:t>
            </w:r>
          </w:p>
        </w:tc>
        <w:tc>
          <w:tcPr>
            <w:tcW w:w="2301" w:type="dxa"/>
            <w:gridSpan w:val="5"/>
            <w:tcBorders>
              <w:top w:val="single" w:sz="6" w:space="0" w:color="auto"/>
              <w:left w:val="single" w:sz="6" w:space="0" w:color="auto"/>
              <w:bottom w:val="single" w:sz="6" w:space="0" w:color="auto"/>
              <w:right w:val="single" w:sz="12" w:space="0" w:color="auto"/>
            </w:tcBorders>
          </w:tcPr>
          <w:p w14:paraId="05F16B37" w14:textId="77777777" w:rsidR="006B0C48" w:rsidRPr="00B21A9E" w:rsidRDefault="006B0C48" w:rsidP="00154E49">
            <w:pPr>
              <w:spacing w:after="0"/>
              <w:jc w:val="center"/>
              <w:rPr>
                <w:sz w:val="20"/>
              </w:rPr>
            </w:pPr>
            <w:r w:rsidRPr="00B21A9E">
              <w:rPr>
                <w:sz w:val="20"/>
              </w:rPr>
              <w:t>Spoken</w:t>
            </w:r>
          </w:p>
          <w:p w14:paraId="19AACA3D" w14:textId="385414E7" w:rsidR="006B0C48" w:rsidRPr="00B21A9E" w:rsidRDefault="006122B9" w:rsidP="00154E49">
            <w:pPr>
              <w:spacing w:after="60"/>
              <w:jc w:val="center"/>
              <w:rPr>
                <w:sz w:val="20"/>
              </w:rPr>
            </w:pPr>
            <w:r w:rsidRPr="00B21A9E">
              <w:rPr>
                <w:sz w:val="20"/>
              </w:rPr>
              <w:t>5</w:t>
            </w:r>
          </w:p>
          <w:p w14:paraId="481D54E9" w14:textId="6CF90428" w:rsidR="006B0C48" w:rsidRPr="00B21A9E" w:rsidRDefault="006122B9" w:rsidP="00154E49">
            <w:pPr>
              <w:spacing w:after="60"/>
              <w:jc w:val="center"/>
              <w:rPr>
                <w:sz w:val="20"/>
              </w:rPr>
            </w:pPr>
            <w:r w:rsidRPr="00B21A9E">
              <w:rPr>
                <w:sz w:val="20"/>
              </w:rPr>
              <w:t>5</w:t>
            </w:r>
          </w:p>
          <w:p w14:paraId="284F44D0" w14:textId="45DE042A" w:rsidR="006B0C48" w:rsidRPr="00B21A9E" w:rsidRDefault="006122B9" w:rsidP="00154E49">
            <w:pPr>
              <w:spacing w:after="60"/>
              <w:jc w:val="center"/>
              <w:rPr>
                <w:sz w:val="20"/>
              </w:rPr>
            </w:pPr>
            <w:r w:rsidRPr="00B21A9E">
              <w:rPr>
                <w:sz w:val="20"/>
              </w:rPr>
              <w:t>2</w:t>
            </w:r>
          </w:p>
          <w:p w14:paraId="1F246651" w14:textId="77777777" w:rsidR="006B0C48" w:rsidRPr="00B21A9E" w:rsidRDefault="006122B9" w:rsidP="00154E49">
            <w:pPr>
              <w:spacing w:after="60"/>
              <w:jc w:val="center"/>
              <w:rPr>
                <w:sz w:val="20"/>
              </w:rPr>
            </w:pPr>
            <w:r w:rsidRPr="00B21A9E">
              <w:rPr>
                <w:sz w:val="20"/>
              </w:rPr>
              <w:t>5</w:t>
            </w:r>
          </w:p>
          <w:p w14:paraId="4057809F" w14:textId="77777777" w:rsidR="006122B9" w:rsidRPr="00B21A9E" w:rsidRDefault="006122B9" w:rsidP="00154E49">
            <w:pPr>
              <w:spacing w:after="60"/>
              <w:jc w:val="center"/>
              <w:rPr>
                <w:sz w:val="20"/>
              </w:rPr>
            </w:pPr>
            <w:r w:rsidRPr="00B21A9E">
              <w:rPr>
                <w:sz w:val="20"/>
              </w:rPr>
              <w:t>3</w:t>
            </w:r>
          </w:p>
          <w:p w14:paraId="5C2559CB" w14:textId="77777777" w:rsidR="006122B9" w:rsidRPr="00B21A9E" w:rsidRDefault="006122B9" w:rsidP="00154E49">
            <w:pPr>
              <w:spacing w:after="60"/>
              <w:jc w:val="center"/>
              <w:rPr>
                <w:sz w:val="20"/>
              </w:rPr>
            </w:pPr>
            <w:r w:rsidRPr="00B21A9E">
              <w:rPr>
                <w:sz w:val="20"/>
              </w:rPr>
              <w:t>1</w:t>
            </w:r>
          </w:p>
          <w:p w14:paraId="040FB50F" w14:textId="1FF29E7C" w:rsidR="006122B9" w:rsidRPr="00B21A9E" w:rsidRDefault="006122B9" w:rsidP="00154E49">
            <w:pPr>
              <w:spacing w:after="60"/>
              <w:jc w:val="center"/>
              <w:rPr>
                <w:sz w:val="20"/>
              </w:rPr>
            </w:pPr>
            <w:r w:rsidRPr="00B21A9E">
              <w:rPr>
                <w:sz w:val="20"/>
              </w:rPr>
              <w:t>1</w:t>
            </w:r>
          </w:p>
        </w:tc>
        <w:tc>
          <w:tcPr>
            <w:tcW w:w="3861" w:type="dxa"/>
            <w:tcBorders>
              <w:top w:val="single" w:sz="6" w:space="0" w:color="auto"/>
              <w:left w:val="single" w:sz="6" w:space="0" w:color="auto"/>
              <w:bottom w:val="single" w:sz="6" w:space="0" w:color="auto"/>
              <w:right w:val="double" w:sz="4" w:space="0" w:color="auto"/>
            </w:tcBorders>
          </w:tcPr>
          <w:p w14:paraId="69A1BD97" w14:textId="77777777" w:rsidR="006B0C48" w:rsidRPr="00B21A9E" w:rsidRDefault="006B0C48" w:rsidP="00154E49">
            <w:pPr>
              <w:spacing w:after="0"/>
              <w:jc w:val="center"/>
              <w:rPr>
                <w:sz w:val="20"/>
              </w:rPr>
            </w:pPr>
            <w:r w:rsidRPr="00B21A9E">
              <w:rPr>
                <w:sz w:val="20"/>
              </w:rPr>
              <w:t>Written</w:t>
            </w:r>
          </w:p>
          <w:p w14:paraId="7CF32C15" w14:textId="3FBA3492" w:rsidR="006B0C48" w:rsidRPr="00B21A9E" w:rsidRDefault="006122B9" w:rsidP="00154E49">
            <w:pPr>
              <w:spacing w:after="60"/>
              <w:jc w:val="center"/>
              <w:rPr>
                <w:sz w:val="20"/>
              </w:rPr>
            </w:pPr>
            <w:r w:rsidRPr="00B21A9E">
              <w:rPr>
                <w:sz w:val="20"/>
              </w:rPr>
              <w:t>5</w:t>
            </w:r>
          </w:p>
          <w:p w14:paraId="17EF26DB" w14:textId="242D5FA3" w:rsidR="006B0C48" w:rsidRPr="00B21A9E" w:rsidRDefault="006122B9" w:rsidP="00154E49">
            <w:pPr>
              <w:spacing w:after="60"/>
              <w:jc w:val="center"/>
              <w:rPr>
                <w:sz w:val="20"/>
              </w:rPr>
            </w:pPr>
            <w:r w:rsidRPr="00B21A9E">
              <w:rPr>
                <w:sz w:val="20"/>
              </w:rPr>
              <w:t>5</w:t>
            </w:r>
          </w:p>
          <w:p w14:paraId="4CB25189" w14:textId="0B46490C" w:rsidR="006B0C48" w:rsidRPr="00B21A9E" w:rsidRDefault="006122B9" w:rsidP="00154E49">
            <w:pPr>
              <w:spacing w:after="60"/>
              <w:jc w:val="center"/>
              <w:rPr>
                <w:sz w:val="20"/>
              </w:rPr>
            </w:pPr>
            <w:r w:rsidRPr="00B21A9E">
              <w:rPr>
                <w:sz w:val="20"/>
              </w:rPr>
              <w:t>2</w:t>
            </w:r>
          </w:p>
          <w:p w14:paraId="324BD389" w14:textId="77777777" w:rsidR="006B0C48" w:rsidRPr="00B21A9E" w:rsidRDefault="006122B9" w:rsidP="00154E49">
            <w:pPr>
              <w:spacing w:after="60"/>
              <w:jc w:val="center"/>
              <w:rPr>
                <w:sz w:val="20"/>
              </w:rPr>
            </w:pPr>
            <w:r w:rsidRPr="00B21A9E">
              <w:rPr>
                <w:sz w:val="20"/>
              </w:rPr>
              <w:t>5</w:t>
            </w:r>
          </w:p>
          <w:p w14:paraId="3F836EA2" w14:textId="77777777" w:rsidR="006122B9" w:rsidRPr="00B21A9E" w:rsidRDefault="006122B9" w:rsidP="00154E49">
            <w:pPr>
              <w:spacing w:after="60"/>
              <w:jc w:val="center"/>
              <w:rPr>
                <w:sz w:val="20"/>
              </w:rPr>
            </w:pPr>
            <w:r w:rsidRPr="00B21A9E">
              <w:rPr>
                <w:sz w:val="20"/>
              </w:rPr>
              <w:t>3</w:t>
            </w:r>
          </w:p>
          <w:p w14:paraId="31A82CF7" w14:textId="77777777" w:rsidR="006122B9" w:rsidRPr="00B21A9E" w:rsidRDefault="006122B9" w:rsidP="00154E49">
            <w:pPr>
              <w:spacing w:after="60"/>
              <w:jc w:val="center"/>
              <w:rPr>
                <w:sz w:val="20"/>
              </w:rPr>
            </w:pPr>
            <w:r w:rsidRPr="00B21A9E">
              <w:rPr>
                <w:sz w:val="20"/>
              </w:rPr>
              <w:t>1</w:t>
            </w:r>
          </w:p>
          <w:p w14:paraId="6FEED486" w14:textId="1BD1BB14" w:rsidR="006122B9" w:rsidRPr="00B21A9E" w:rsidRDefault="006122B9" w:rsidP="00154E49">
            <w:pPr>
              <w:spacing w:after="60"/>
              <w:jc w:val="center"/>
              <w:rPr>
                <w:sz w:val="20"/>
              </w:rPr>
            </w:pPr>
            <w:r w:rsidRPr="00B21A9E">
              <w:rPr>
                <w:sz w:val="20"/>
              </w:rPr>
              <w:t>1</w:t>
            </w:r>
          </w:p>
        </w:tc>
      </w:tr>
      <w:tr w:rsidR="006B0C48" w:rsidRPr="00B21A9E" w14:paraId="420EC13D" w14:textId="77777777" w:rsidTr="620B9274">
        <w:trPr>
          <w:cantSplit/>
        </w:trPr>
        <w:tc>
          <w:tcPr>
            <w:tcW w:w="2320" w:type="dxa"/>
            <w:tcBorders>
              <w:top w:val="single" w:sz="6" w:space="0" w:color="auto"/>
              <w:left w:val="double" w:sz="4" w:space="0" w:color="auto"/>
              <w:bottom w:val="single" w:sz="6" w:space="0" w:color="auto"/>
              <w:right w:val="single" w:sz="6" w:space="0" w:color="auto"/>
            </w:tcBorders>
          </w:tcPr>
          <w:p w14:paraId="40FC9ECC" w14:textId="77777777" w:rsidR="006B0C48" w:rsidRPr="00B21A9E" w:rsidRDefault="006B0C48" w:rsidP="00154E49">
            <w:pPr>
              <w:spacing w:before="60" w:after="60"/>
              <w:jc w:val="left"/>
              <w:rPr>
                <w:sz w:val="20"/>
              </w:rPr>
            </w:pPr>
            <w:r w:rsidRPr="00B21A9E">
              <w:rPr>
                <w:sz w:val="20"/>
              </w:rPr>
              <w:t>Professional experience</w:t>
            </w:r>
          </w:p>
        </w:tc>
        <w:tc>
          <w:tcPr>
            <w:tcW w:w="4253" w:type="dxa"/>
            <w:gridSpan w:val="5"/>
            <w:tcBorders>
              <w:top w:val="single" w:sz="6" w:space="0" w:color="auto"/>
              <w:left w:val="single" w:sz="6" w:space="0" w:color="auto"/>
              <w:bottom w:val="single" w:sz="6" w:space="0" w:color="auto"/>
              <w:right w:val="single" w:sz="6" w:space="0" w:color="auto"/>
            </w:tcBorders>
          </w:tcPr>
          <w:p w14:paraId="3664C48A" w14:textId="7851CC3E" w:rsidR="006B0C48" w:rsidRPr="00B21A9E" w:rsidRDefault="006B0C48" w:rsidP="00CF3596">
            <w:pPr>
              <w:spacing w:before="60"/>
              <w:jc w:val="left"/>
              <w:rPr>
                <w:sz w:val="20"/>
              </w:rPr>
            </w:pPr>
            <w:r w:rsidRPr="00B21A9E">
              <w:rPr>
                <w:sz w:val="20"/>
              </w:rPr>
              <w:t xml:space="preserve">Date IT career started: </w:t>
            </w:r>
            <w:r w:rsidR="006122B9" w:rsidRPr="00B21A9E">
              <w:rPr>
                <w:sz w:val="20"/>
              </w:rPr>
              <w:t>0</w:t>
            </w:r>
            <w:r w:rsidR="00726BE1" w:rsidRPr="00B21A9E">
              <w:rPr>
                <w:sz w:val="20"/>
              </w:rPr>
              <w:t>3</w:t>
            </w:r>
            <w:r w:rsidR="006122B9" w:rsidRPr="00B21A9E">
              <w:rPr>
                <w:sz w:val="20"/>
              </w:rPr>
              <w:t>/201</w:t>
            </w:r>
            <w:r w:rsidR="00726BE1" w:rsidRPr="00B21A9E">
              <w:rPr>
                <w:sz w:val="20"/>
              </w:rPr>
              <w:t>1</w:t>
            </w:r>
          </w:p>
        </w:tc>
        <w:tc>
          <w:tcPr>
            <w:tcW w:w="3973" w:type="dxa"/>
            <w:gridSpan w:val="2"/>
            <w:tcBorders>
              <w:top w:val="single" w:sz="6" w:space="0" w:color="auto"/>
              <w:left w:val="single" w:sz="6" w:space="0" w:color="auto"/>
              <w:bottom w:val="single" w:sz="6" w:space="0" w:color="auto"/>
              <w:right w:val="double" w:sz="4" w:space="0" w:color="auto"/>
            </w:tcBorders>
          </w:tcPr>
          <w:p w14:paraId="52D4A019" w14:textId="673A8A09" w:rsidR="006B0C48" w:rsidRPr="00B21A9E" w:rsidRDefault="006B0C48" w:rsidP="00154E49">
            <w:pPr>
              <w:spacing w:before="60" w:after="60"/>
              <w:rPr>
                <w:sz w:val="20"/>
              </w:rPr>
            </w:pPr>
            <w:r w:rsidRPr="00B21A9E">
              <w:rPr>
                <w:sz w:val="20"/>
              </w:rPr>
              <w:t xml:space="preserve">Number of years/months of experience (apart from the studies): </w:t>
            </w:r>
            <w:r w:rsidR="00726BE1" w:rsidRPr="00B21A9E">
              <w:rPr>
                <w:sz w:val="20"/>
              </w:rPr>
              <w:t>1</w:t>
            </w:r>
            <w:r w:rsidR="00D446E7">
              <w:rPr>
                <w:sz w:val="20"/>
              </w:rPr>
              <w:t>3</w:t>
            </w:r>
            <w:r w:rsidR="002F54D3" w:rsidRPr="00B21A9E">
              <w:rPr>
                <w:sz w:val="20"/>
              </w:rPr>
              <w:t xml:space="preserve"> years/</w:t>
            </w:r>
            <w:r w:rsidR="00174C7A" w:rsidRPr="00B21A9E">
              <w:rPr>
                <w:sz w:val="20"/>
              </w:rPr>
              <w:t>1</w:t>
            </w:r>
            <w:r w:rsidR="00AC6056">
              <w:rPr>
                <w:sz w:val="20"/>
              </w:rPr>
              <w:t>5</w:t>
            </w:r>
            <w:r w:rsidR="00D446E7">
              <w:rPr>
                <w:sz w:val="20"/>
              </w:rPr>
              <w:t>6</w:t>
            </w:r>
            <w:r w:rsidR="002F54D3" w:rsidRPr="00B21A9E">
              <w:rPr>
                <w:sz w:val="20"/>
              </w:rPr>
              <w:t xml:space="preserve"> months</w:t>
            </w:r>
          </w:p>
        </w:tc>
      </w:tr>
      <w:tr w:rsidR="006B0C48" w:rsidRPr="00B21A9E" w14:paraId="0DFD9D68" w14:textId="77777777" w:rsidTr="620B9274">
        <w:trPr>
          <w:cantSplit/>
          <w:trHeight w:val="786"/>
        </w:trPr>
        <w:tc>
          <w:tcPr>
            <w:tcW w:w="2320" w:type="dxa"/>
            <w:tcBorders>
              <w:top w:val="single" w:sz="6" w:space="0" w:color="auto"/>
              <w:left w:val="double" w:sz="4" w:space="0" w:color="auto"/>
              <w:bottom w:val="single" w:sz="6" w:space="0" w:color="auto"/>
              <w:right w:val="single" w:sz="6" w:space="0" w:color="auto"/>
            </w:tcBorders>
            <w:vAlign w:val="center"/>
          </w:tcPr>
          <w:p w14:paraId="4B18190D" w14:textId="7F349F8B" w:rsidR="006B0C48" w:rsidRPr="00B21A9E" w:rsidRDefault="006B0C48" w:rsidP="001745D8">
            <w:pPr>
              <w:spacing w:before="60" w:after="0"/>
              <w:jc w:val="left"/>
              <w:rPr>
                <w:sz w:val="20"/>
              </w:rPr>
            </w:pPr>
            <w:r w:rsidRPr="00B21A9E">
              <w:rPr>
                <w:sz w:val="20"/>
              </w:rPr>
              <w:lastRenderedPageBreak/>
              <w:t>Specific expertise(</w:t>
            </w:r>
            <w:r w:rsidR="00C71BF8" w:rsidRPr="00B21A9E">
              <w:rPr>
                <w:sz w:val="20"/>
              </w:rPr>
              <w:t>s) (</w:t>
            </w:r>
            <w:r w:rsidRPr="00B21A9E">
              <w:rPr>
                <w:sz w:val="20"/>
              </w:rPr>
              <w:t>with number of months experience for each)</w:t>
            </w:r>
          </w:p>
        </w:tc>
        <w:tc>
          <w:tcPr>
            <w:tcW w:w="8226" w:type="dxa"/>
            <w:gridSpan w:val="7"/>
            <w:tcBorders>
              <w:top w:val="single" w:sz="6" w:space="0" w:color="auto"/>
              <w:left w:val="single" w:sz="6" w:space="0" w:color="auto"/>
              <w:bottom w:val="single" w:sz="6" w:space="0" w:color="auto"/>
              <w:right w:val="double" w:sz="4" w:space="0" w:color="auto"/>
            </w:tcBorders>
          </w:tcPr>
          <w:p w14:paraId="58E334C3" w14:textId="707BB18A" w:rsidR="00172C90" w:rsidRDefault="00172C90" w:rsidP="000B3C77">
            <w:pPr>
              <w:spacing w:before="60" w:after="0"/>
              <w:rPr>
                <w:sz w:val="20"/>
              </w:rPr>
            </w:pPr>
            <w:r>
              <w:rPr>
                <w:sz w:val="20"/>
              </w:rPr>
              <w:t>Research and Development (R&amp;D) = 156 months</w:t>
            </w:r>
          </w:p>
          <w:p w14:paraId="3278D543" w14:textId="047007AD" w:rsidR="007D6F7D" w:rsidRDefault="007D6F7D" w:rsidP="000B3C77">
            <w:pPr>
              <w:spacing w:before="60" w:after="0"/>
              <w:rPr>
                <w:sz w:val="20"/>
              </w:rPr>
            </w:pPr>
            <w:r>
              <w:rPr>
                <w:sz w:val="20"/>
              </w:rPr>
              <w:t xml:space="preserve">Theoretical Physics </w:t>
            </w:r>
            <w:r w:rsidRPr="00B21A9E">
              <w:rPr>
                <w:sz w:val="20"/>
              </w:rPr>
              <w:t>= 156 months</w:t>
            </w:r>
          </w:p>
          <w:p w14:paraId="4E44D346" w14:textId="46F15583" w:rsidR="000B3C77" w:rsidRDefault="007D6F7D" w:rsidP="000B3C77">
            <w:pPr>
              <w:spacing w:before="60" w:after="0"/>
              <w:rPr>
                <w:sz w:val="20"/>
              </w:rPr>
            </w:pPr>
            <w:r>
              <w:rPr>
                <w:sz w:val="20"/>
              </w:rPr>
              <w:t xml:space="preserve">Quantum Chemistry </w:t>
            </w:r>
            <w:r w:rsidRPr="00B21A9E">
              <w:rPr>
                <w:sz w:val="20"/>
              </w:rPr>
              <w:t>= 156 months</w:t>
            </w:r>
          </w:p>
          <w:p w14:paraId="3F5BC25C" w14:textId="5ABA9539" w:rsidR="007D6F7D" w:rsidRPr="00B21A9E" w:rsidRDefault="007D6F7D" w:rsidP="000B3C77">
            <w:pPr>
              <w:spacing w:before="60" w:after="0"/>
              <w:rPr>
                <w:sz w:val="20"/>
              </w:rPr>
            </w:pPr>
            <w:r>
              <w:rPr>
                <w:sz w:val="20"/>
              </w:rPr>
              <w:t xml:space="preserve">Computer Science </w:t>
            </w:r>
            <w:r w:rsidRPr="00B21A9E">
              <w:rPr>
                <w:sz w:val="20"/>
              </w:rPr>
              <w:t>= 156 months</w:t>
            </w:r>
          </w:p>
          <w:p w14:paraId="6B9E490D" w14:textId="69595C58" w:rsidR="000B3C77" w:rsidRPr="00B21A9E" w:rsidRDefault="000B3C77" w:rsidP="000B3C77">
            <w:pPr>
              <w:spacing w:before="60" w:after="0"/>
              <w:rPr>
                <w:sz w:val="20"/>
              </w:rPr>
            </w:pPr>
            <w:r w:rsidRPr="00B21A9E">
              <w:rPr>
                <w:sz w:val="20"/>
              </w:rPr>
              <w:t>Data Visualization = 156 months</w:t>
            </w:r>
          </w:p>
          <w:p w14:paraId="326574A1" w14:textId="2B11128E" w:rsidR="000B3C77" w:rsidRPr="00B21A9E" w:rsidRDefault="000B3C77" w:rsidP="000B3C77">
            <w:pPr>
              <w:spacing w:before="60" w:after="0"/>
              <w:rPr>
                <w:sz w:val="20"/>
              </w:rPr>
            </w:pPr>
            <w:r w:rsidRPr="00B21A9E">
              <w:rPr>
                <w:sz w:val="20"/>
              </w:rPr>
              <w:t>High Performance Computing = 156 months</w:t>
            </w:r>
          </w:p>
          <w:p w14:paraId="4BE21A0B" w14:textId="54AD2EF4" w:rsidR="00174C7A" w:rsidRPr="00B21A9E" w:rsidRDefault="00174C7A" w:rsidP="00154E49">
            <w:pPr>
              <w:spacing w:before="60" w:after="0"/>
              <w:rPr>
                <w:sz w:val="20"/>
              </w:rPr>
            </w:pPr>
            <w:r w:rsidRPr="00B21A9E">
              <w:rPr>
                <w:sz w:val="20"/>
              </w:rPr>
              <w:t>Algorithms = 120 months</w:t>
            </w:r>
          </w:p>
          <w:p w14:paraId="56761ACA" w14:textId="77777777" w:rsidR="000B3C77" w:rsidRPr="00B21A9E" w:rsidRDefault="000B3C77" w:rsidP="000B3C77">
            <w:pPr>
              <w:spacing w:before="60" w:after="0"/>
              <w:rPr>
                <w:sz w:val="20"/>
              </w:rPr>
            </w:pPr>
            <w:r w:rsidRPr="00B21A9E">
              <w:rPr>
                <w:sz w:val="20"/>
              </w:rPr>
              <w:t>Multiscale Material Simulation = 120 months</w:t>
            </w:r>
          </w:p>
          <w:p w14:paraId="0BEEADD9" w14:textId="0EA8F09E" w:rsidR="000B3C77" w:rsidRPr="00B21A9E" w:rsidRDefault="000B3C77" w:rsidP="000B3C77">
            <w:pPr>
              <w:spacing w:before="60" w:after="0"/>
              <w:rPr>
                <w:sz w:val="20"/>
              </w:rPr>
            </w:pPr>
            <w:r w:rsidRPr="00B21A9E">
              <w:rPr>
                <w:sz w:val="20"/>
              </w:rPr>
              <w:t>Big Data &amp; Data Science = 120 months</w:t>
            </w:r>
          </w:p>
          <w:p w14:paraId="7293154B" w14:textId="77777777" w:rsidR="000B3C77" w:rsidRPr="00B21A9E" w:rsidRDefault="000B3C77" w:rsidP="000B3C77">
            <w:pPr>
              <w:spacing w:before="60" w:after="0"/>
              <w:rPr>
                <w:sz w:val="20"/>
              </w:rPr>
            </w:pPr>
            <w:r w:rsidRPr="00B21A9E">
              <w:rPr>
                <w:sz w:val="20"/>
              </w:rPr>
              <w:t>Machine Learning = 96 months</w:t>
            </w:r>
          </w:p>
          <w:p w14:paraId="762627CD" w14:textId="77777777" w:rsidR="000B3C77" w:rsidRPr="00B21A9E" w:rsidRDefault="000B3C77" w:rsidP="000B3C77">
            <w:pPr>
              <w:spacing w:before="60" w:after="0"/>
              <w:rPr>
                <w:sz w:val="20"/>
              </w:rPr>
            </w:pPr>
            <w:r w:rsidRPr="00B21A9E">
              <w:rPr>
                <w:sz w:val="20"/>
              </w:rPr>
              <w:t>Statistical analysis = 60 months</w:t>
            </w:r>
          </w:p>
          <w:p w14:paraId="7CAE25C1" w14:textId="7A05EC0D" w:rsidR="000B3C77" w:rsidRPr="00B21A9E" w:rsidRDefault="000B3C77" w:rsidP="00154E49">
            <w:pPr>
              <w:spacing w:before="60" w:after="0"/>
              <w:rPr>
                <w:sz w:val="20"/>
              </w:rPr>
            </w:pPr>
            <w:r w:rsidRPr="00B21A9E">
              <w:rPr>
                <w:sz w:val="20"/>
              </w:rPr>
              <w:t xml:space="preserve">Numerical Methods = </w:t>
            </w:r>
            <w:r w:rsidR="007D6F7D">
              <w:rPr>
                <w:sz w:val="20"/>
              </w:rPr>
              <w:t>156</w:t>
            </w:r>
            <w:r w:rsidRPr="00B21A9E">
              <w:rPr>
                <w:sz w:val="20"/>
              </w:rPr>
              <w:t xml:space="preserve"> months</w:t>
            </w:r>
          </w:p>
          <w:p w14:paraId="085C4891" w14:textId="766CD3D7" w:rsidR="000B3C77" w:rsidRPr="00B21A9E" w:rsidRDefault="000B3C77" w:rsidP="00154E49">
            <w:pPr>
              <w:spacing w:before="60" w:after="0"/>
              <w:rPr>
                <w:sz w:val="20"/>
              </w:rPr>
            </w:pPr>
            <w:r w:rsidRPr="00B21A9E">
              <w:rPr>
                <w:sz w:val="20"/>
              </w:rPr>
              <w:t xml:space="preserve">Software Development = </w:t>
            </w:r>
            <w:r w:rsidR="007D6F7D">
              <w:rPr>
                <w:sz w:val="20"/>
              </w:rPr>
              <w:t>156</w:t>
            </w:r>
            <w:r w:rsidRPr="00B21A9E">
              <w:rPr>
                <w:sz w:val="20"/>
              </w:rPr>
              <w:t xml:space="preserve"> months </w:t>
            </w:r>
          </w:p>
          <w:p w14:paraId="2E45C2B8" w14:textId="2F909D4E" w:rsidR="000B3C77" w:rsidRPr="00B21A9E" w:rsidRDefault="000B3C77" w:rsidP="000B3C77">
            <w:pPr>
              <w:spacing w:before="60" w:after="0"/>
              <w:rPr>
                <w:sz w:val="20"/>
              </w:rPr>
            </w:pPr>
            <w:r w:rsidRPr="00B21A9E">
              <w:rPr>
                <w:sz w:val="20"/>
              </w:rPr>
              <w:t>Time series analysis = 12 months</w:t>
            </w:r>
          </w:p>
          <w:p w14:paraId="675EA172" w14:textId="77777777" w:rsidR="00EB32FC" w:rsidRDefault="000B3C77" w:rsidP="00154E49">
            <w:pPr>
              <w:spacing w:before="60" w:after="0"/>
              <w:rPr>
                <w:sz w:val="20"/>
              </w:rPr>
            </w:pPr>
            <w:r w:rsidRPr="00B21A9E">
              <w:rPr>
                <w:sz w:val="20"/>
              </w:rPr>
              <w:t>Cloud Computing = 12 months</w:t>
            </w:r>
          </w:p>
          <w:p w14:paraId="75CDAAE8" w14:textId="77777777" w:rsidR="007D6F7D" w:rsidRDefault="007D6F7D" w:rsidP="00154E49">
            <w:pPr>
              <w:spacing w:before="60" w:after="0"/>
              <w:rPr>
                <w:sz w:val="20"/>
              </w:rPr>
            </w:pPr>
            <w:r>
              <w:rPr>
                <w:sz w:val="20"/>
              </w:rPr>
              <w:t>Density Functional Theory (DFT) = 96 months</w:t>
            </w:r>
          </w:p>
          <w:p w14:paraId="4FB3A431" w14:textId="77777777" w:rsidR="007D6F7D" w:rsidRDefault="007D6F7D" w:rsidP="00154E49">
            <w:pPr>
              <w:spacing w:before="60" w:after="0"/>
              <w:rPr>
                <w:sz w:val="20"/>
              </w:rPr>
            </w:pPr>
            <w:r>
              <w:rPr>
                <w:sz w:val="20"/>
              </w:rPr>
              <w:t>Molecular Dynamics (MD) = 72 months</w:t>
            </w:r>
          </w:p>
          <w:p w14:paraId="348C4D48" w14:textId="77777777" w:rsidR="007D6F7D" w:rsidRDefault="007D6F7D" w:rsidP="00154E49">
            <w:pPr>
              <w:spacing w:before="60" w:after="0"/>
              <w:rPr>
                <w:sz w:val="20"/>
              </w:rPr>
            </w:pPr>
            <w:r>
              <w:rPr>
                <w:sz w:val="20"/>
              </w:rPr>
              <w:t>Materials Informatics = 60 months</w:t>
            </w:r>
          </w:p>
          <w:p w14:paraId="45BEA1CA" w14:textId="77777777" w:rsidR="00172C90" w:rsidRDefault="00172C90" w:rsidP="00154E49">
            <w:pPr>
              <w:spacing w:before="60" w:after="0"/>
              <w:rPr>
                <w:sz w:val="20"/>
              </w:rPr>
            </w:pPr>
            <w:r>
              <w:rPr>
                <w:sz w:val="20"/>
              </w:rPr>
              <w:t>Complex Systems Modelling = 60 months</w:t>
            </w:r>
          </w:p>
          <w:p w14:paraId="62342DE9" w14:textId="77777777" w:rsidR="00172C90" w:rsidRDefault="00172C90" w:rsidP="00154E49">
            <w:pPr>
              <w:spacing w:before="60" w:after="0"/>
              <w:rPr>
                <w:sz w:val="20"/>
              </w:rPr>
            </w:pPr>
            <w:r>
              <w:rPr>
                <w:sz w:val="20"/>
              </w:rPr>
              <w:t>Quantum Computing = 24 months</w:t>
            </w:r>
          </w:p>
          <w:p w14:paraId="49967F50" w14:textId="77777777" w:rsidR="00172C90" w:rsidRDefault="00172C90" w:rsidP="00154E49">
            <w:pPr>
              <w:spacing w:before="60" w:after="0"/>
              <w:rPr>
                <w:sz w:val="20"/>
              </w:rPr>
            </w:pPr>
            <w:r>
              <w:rPr>
                <w:sz w:val="20"/>
              </w:rPr>
              <w:t>Monte Carlo Simulations = 12 months</w:t>
            </w:r>
          </w:p>
          <w:p w14:paraId="46BA7506" w14:textId="77777777" w:rsidR="00172C90" w:rsidRDefault="00172C90" w:rsidP="00154E49">
            <w:pPr>
              <w:spacing w:before="60" w:after="0"/>
              <w:rPr>
                <w:sz w:val="20"/>
              </w:rPr>
            </w:pPr>
            <w:r>
              <w:rPr>
                <w:sz w:val="20"/>
              </w:rPr>
              <w:t>Coaching = 24 months</w:t>
            </w:r>
          </w:p>
          <w:p w14:paraId="0675AC05" w14:textId="77777777" w:rsidR="00172C90" w:rsidRDefault="00172C90" w:rsidP="00154E49">
            <w:pPr>
              <w:spacing w:before="60" w:after="0"/>
              <w:rPr>
                <w:sz w:val="20"/>
              </w:rPr>
            </w:pPr>
            <w:r>
              <w:rPr>
                <w:sz w:val="20"/>
              </w:rPr>
              <w:t>Scientific Writing = 156 months</w:t>
            </w:r>
          </w:p>
          <w:p w14:paraId="0989FEB8" w14:textId="1930E93A" w:rsidR="00172C90" w:rsidRPr="00B21A9E" w:rsidRDefault="00172C90" w:rsidP="00154E49">
            <w:pPr>
              <w:spacing w:before="60" w:after="0"/>
              <w:rPr>
                <w:sz w:val="20"/>
              </w:rPr>
            </w:pPr>
            <w:r>
              <w:rPr>
                <w:sz w:val="20"/>
              </w:rPr>
              <w:t>Public Speaking = 60 months</w:t>
            </w:r>
          </w:p>
        </w:tc>
      </w:tr>
      <w:tr w:rsidR="001745D8" w:rsidRPr="00B21A9E" w14:paraId="3E41868D" w14:textId="77777777" w:rsidTr="620B9274">
        <w:trPr>
          <w:cantSplit/>
          <w:trHeight w:val="786"/>
        </w:trPr>
        <w:tc>
          <w:tcPr>
            <w:tcW w:w="2320" w:type="dxa"/>
            <w:tcBorders>
              <w:top w:val="single" w:sz="6" w:space="0" w:color="auto"/>
              <w:left w:val="double" w:sz="4" w:space="0" w:color="auto"/>
              <w:bottom w:val="single" w:sz="6" w:space="0" w:color="auto"/>
              <w:right w:val="single" w:sz="6" w:space="0" w:color="auto"/>
            </w:tcBorders>
            <w:vAlign w:val="center"/>
          </w:tcPr>
          <w:p w14:paraId="47067E52" w14:textId="7F2E41CE" w:rsidR="001745D8" w:rsidRPr="00B21A9E" w:rsidRDefault="001745D8" w:rsidP="001745D8">
            <w:pPr>
              <w:spacing w:before="60" w:after="0"/>
              <w:jc w:val="left"/>
              <w:rPr>
                <w:sz w:val="20"/>
              </w:rPr>
            </w:pPr>
            <w:r w:rsidRPr="00B21A9E">
              <w:rPr>
                <w:sz w:val="20"/>
              </w:rPr>
              <w:t>Standard(s) or certificate(s)</w:t>
            </w:r>
          </w:p>
        </w:tc>
        <w:tc>
          <w:tcPr>
            <w:tcW w:w="8226" w:type="dxa"/>
            <w:gridSpan w:val="7"/>
            <w:tcBorders>
              <w:top w:val="single" w:sz="6" w:space="0" w:color="auto"/>
              <w:left w:val="single" w:sz="6" w:space="0" w:color="auto"/>
              <w:bottom w:val="single" w:sz="6" w:space="0" w:color="auto"/>
              <w:right w:val="double" w:sz="4" w:space="0" w:color="auto"/>
            </w:tcBorders>
          </w:tcPr>
          <w:p w14:paraId="5F28E0B6" w14:textId="77777777" w:rsidR="001745D8" w:rsidRPr="00B21A9E" w:rsidRDefault="001745D8" w:rsidP="00154E49">
            <w:pPr>
              <w:spacing w:before="60" w:after="0"/>
              <w:rPr>
                <w:sz w:val="20"/>
              </w:rPr>
            </w:pPr>
          </w:p>
        </w:tc>
      </w:tr>
      <w:tr w:rsidR="001745D8" w:rsidRPr="00B21A9E" w14:paraId="18EA56FE" w14:textId="77777777" w:rsidTr="620B9274">
        <w:trPr>
          <w:cantSplit/>
          <w:trHeight w:val="637"/>
        </w:trPr>
        <w:tc>
          <w:tcPr>
            <w:tcW w:w="2320" w:type="dxa"/>
            <w:tcBorders>
              <w:top w:val="single" w:sz="6" w:space="0" w:color="auto"/>
              <w:left w:val="double" w:sz="4" w:space="0" w:color="auto"/>
              <w:bottom w:val="double" w:sz="4" w:space="0" w:color="auto"/>
              <w:right w:val="single" w:sz="6" w:space="0" w:color="auto"/>
            </w:tcBorders>
            <w:vAlign w:val="center"/>
          </w:tcPr>
          <w:p w14:paraId="1DF388B2" w14:textId="4425F9AD" w:rsidR="001745D8" w:rsidRPr="00B21A9E" w:rsidRDefault="001745D8" w:rsidP="001745D8">
            <w:pPr>
              <w:spacing w:before="60" w:after="0"/>
              <w:jc w:val="left"/>
              <w:rPr>
                <w:sz w:val="20"/>
              </w:rPr>
            </w:pPr>
            <w:r w:rsidRPr="00B21A9E">
              <w:rPr>
                <w:sz w:val="20"/>
              </w:rPr>
              <w:t>Proposed level</w:t>
            </w:r>
          </w:p>
        </w:tc>
        <w:tc>
          <w:tcPr>
            <w:tcW w:w="8226" w:type="dxa"/>
            <w:gridSpan w:val="7"/>
            <w:tcBorders>
              <w:top w:val="single" w:sz="6" w:space="0" w:color="auto"/>
              <w:left w:val="single" w:sz="6" w:space="0" w:color="auto"/>
              <w:bottom w:val="double" w:sz="4" w:space="0" w:color="auto"/>
              <w:right w:val="double" w:sz="4" w:space="0" w:color="auto"/>
            </w:tcBorders>
          </w:tcPr>
          <w:p w14:paraId="22CFCCA3" w14:textId="78BF5AEC" w:rsidR="001745D8" w:rsidRPr="00B21A9E" w:rsidRDefault="00626251" w:rsidP="00154E49">
            <w:pPr>
              <w:spacing w:before="60" w:after="0"/>
              <w:rPr>
                <w:sz w:val="20"/>
              </w:rPr>
            </w:pPr>
            <w:r w:rsidRPr="00B21A9E">
              <w:rPr>
                <w:sz w:val="20"/>
              </w:rPr>
              <w:t>9</w:t>
            </w:r>
          </w:p>
        </w:tc>
      </w:tr>
    </w:tbl>
    <w:p w14:paraId="63000099" w14:textId="77777777" w:rsidR="006B0C48" w:rsidRPr="00B21A9E" w:rsidRDefault="006B0C48" w:rsidP="006B0C48">
      <w:pPr>
        <w:spacing w:after="120"/>
        <w:rPr>
          <w:sz w:val="20"/>
        </w:rPr>
      </w:pPr>
      <w:r w:rsidRPr="00B21A9E">
        <w:rPr>
          <w:sz w:val="20"/>
        </w:rPr>
        <w:br w:type="page"/>
      </w:r>
      <w:r w:rsidRPr="00B21A9E">
        <w:rPr>
          <w:sz w:val="20"/>
        </w:rPr>
        <w:lastRenderedPageBreak/>
        <w:t>CV Summary</w:t>
      </w: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0598"/>
      </w:tblGrid>
      <w:tr w:rsidR="006B0C48" w:rsidRPr="00B21A9E" w14:paraId="70B0FF50" w14:textId="77777777" w:rsidTr="00297AA3">
        <w:tc>
          <w:tcPr>
            <w:tcW w:w="10598" w:type="dxa"/>
          </w:tcPr>
          <w:p w14:paraId="0504A51D" w14:textId="22FCF56A" w:rsidR="006B0C48" w:rsidRPr="00B21A9E" w:rsidRDefault="00452CEC" w:rsidP="00154E49">
            <w:pPr>
              <w:spacing w:after="120"/>
              <w:rPr>
                <w:sz w:val="20"/>
              </w:rPr>
            </w:pPr>
            <w:r w:rsidRPr="00B21A9E">
              <w:rPr>
                <w:sz w:val="20"/>
              </w:rPr>
              <w:t xml:space="preserve">With over 15 years in materials science and machine learning, my career is centred around innovative projects in batteries, fuel cells, spintronic materials, and gas adsorption processes. I leverage </w:t>
            </w:r>
            <w:r w:rsidR="00123014" w:rsidRPr="00B21A9E">
              <w:rPr>
                <w:sz w:val="20"/>
              </w:rPr>
              <w:t xml:space="preserve">data science, materials simulation and </w:t>
            </w:r>
            <w:r w:rsidRPr="00B21A9E">
              <w:rPr>
                <w:sz w:val="20"/>
              </w:rPr>
              <w:t xml:space="preserve">quantum computing to address complex challenges in materials science, enhancing our capabilities in </w:t>
            </w:r>
            <w:r w:rsidR="00123014" w:rsidRPr="00B21A9E">
              <w:rPr>
                <w:sz w:val="20"/>
              </w:rPr>
              <w:t xml:space="preserve">application driven, </w:t>
            </w:r>
            <w:r w:rsidRPr="00B21A9E">
              <w:rPr>
                <w:sz w:val="20"/>
              </w:rPr>
              <w:t>computational</w:t>
            </w:r>
            <w:r w:rsidR="00123014" w:rsidRPr="00B21A9E">
              <w:rPr>
                <w:sz w:val="20"/>
              </w:rPr>
              <w:t xml:space="preserve"> materials</w:t>
            </w:r>
            <w:r w:rsidRPr="00B21A9E">
              <w:rPr>
                <w:sz w:val="20"/>
              </w:rPr>
              <w:t xml:space="preserve"> </w:t>
            </w:r>
            <w:r w:rsidR="00123014" w:rsidRPr="00B21A9E">
              <w:rPr>
                <w:sz w:val="20"/>
              </w:rPr>
              <w:t>design</w:t>
            </w:r>
            <w:r w:rsidRPr="00B21A9E">
              <w:rPr>
                <w:sz w:val="20"/>
              </w:rPr>
              <w:t>.</w:t>
            </w:r>
            <w:r w:rsidRPr="00B21A9E">
              <w:rPr>
                <w:sz w:val="20"/>
              </w:rPr>
              <w:br/>
            </w:r>
            <w:r w:rsidRPr="00B21A9E">
              <w:rPr>
                <w:sz w:val="20"/>
              </w:rPr>
              <w:br/>
              <w:t xml:space="preserve">As the founder of Atomistic Modelling, I focus on understanding the properties and applications of materials for battery electrolytes, improving photo-catalysts, and advancing the use of nanomaterials. These </w:t>
            </w:r>
            <w:r w:rsidR="00123014" w:rsidRPr="00B21A9E">
              <w:rPr>
                <w:sz w:val="20"/>
              </w:rPr>
              <w:t>endeavours</w:t>
            </w:r>
            <w:r w:rsidRPr="00B21A9E">
              <w:rPr>
                <w:sz w:val="20"/>
              </w:rPr>
              <w:t xml:space="preserve"> are part of my larger goal: to contribute to decarbonization through material innovation.</w:t>
            </w:r>
            <w:r w:rsidRPr="00B21A9E">
              <w:rPr>
                <w:sz w:val="20"/>
              </w:rPr>
              <w:br/>
            </w:r>
            <w:r w:rsidRPr="00B21A9E">
              <w:rPr>
                <w:sz w:val="20"/>
              </w:rPr>
              <w:br/>
              <w:t xml:space="preserve">My dream is to discover and develop materials that will play a crucial role in reducing carbon emissions. To achieve this, I collaborate with researchers, industry partners, and clients who share this vision of a more sustainable future. I am always eager to engage in discussions, learn from others, and explore new ideas in this rapidly evolving field, with the hope of making a significant impact on our </w:t>
            </w:r>
            <w:proofErr w:type="gramStart"/>
            <w:r w:rsidRPr="00B21A9E">
              <w:rPr>
                <w:sz w:val="20"/>
              </w:rPr>
              <w:t>planet's</w:t>
            </w:r>
            <w:proofErr w:type="gramEnd"/>
            <w:r w:rsidRPr="00B21A9E">
              <w:rPr>
                <w:sz w:val="20"/>
              </w:rPr>
              <w:t xml:space="preserve"> </w:t>
            </w:r>
            <w:r w:rsidR="00123014" w:rsidRPr="00B21A9E">
              <w:rPr>
                <w:sz w:val="20"/>
              </w:rPr>
              <w:t xml:space="preserve">and people </w:t>
            </w:r>
            <w:r w:rsidRPr="00B21A9E">
              <w:rPr>
                <w:sz w:val="20"/>
              </w:rPr>
              <w:t>health</w:t>
            </w:r>
            <w:r w:rsidR="00123014" w:rsidRPr="00B21A9E">
              <w:rPr>
                <w:sz w:val="20"/>
              </w:rPr>
              <w:t xml:space="preserve"> and security</w:t>
            </w:r>
            <w:r w:rsidRPr="00B21A9E">
              <w:rPr>
                <w:sz w:val="20"/>
              </w:rPr>
              <w:t>.</w:t>
            </w:r>
          </w:p>
          <w:p w14:paraId="1E3EF3DF" w14:textId="77777777" w:rsidR="006B0C48" w:rsidRPr="00B21A9E" w:rsidRDefault="006B0C48" w:rsidP="00154E49">
            <w:pPr>
              <w:spacing w:after="120"/>
              <w:rPr>
                <w:sz w:val="20"/>
              </w:rPr>
            </w:pPr>
          </w:p>
          <w:p w14:paraId="701E7D89" w14:textId="77777777" w:rsidR="006B0C48" w:rsidRPr="00B21A9E" w:rsidRDefault="006B0C48" w:rsidP="00154E49">
            <w:pPr>
              <w:spacing w:after="120"/>
              <w:rPr>
                <w:sz w:val="20"/>
              </w:rPr>
            </w:pPr>
          </w:p>
          <w:p w14:paraId="5CC2F491" w14:textId="77777777" w:rsidR="006B0C48" w:rsidRPr="00B21A9E" w:rsidRDefault="006B0C48" w:rsidP="00154E49">
            <w:pPr>
              <w:spacing w:after="120"/>
              <w:rPr>
                <w:sz w:val="20"/>
              </w:rPr>
            </w:pPr>
          </w:p>
          <w:p w14:paraId="3E2D4BFF" w14:textId="77777777" w:rsidR="006B0C48" w:rsidRPr="00B21A9E" w:rsidRDefault="006B0C48" w:rsidP="00154E49">
            <w:pPr>
              <w:spacing w:after="120"/>
              <w:rPr>
                <w:sz w:val="20"/>
              </w:rPr>
            </w:pPr>
          </w:p>
          <w:p w14:paraId="6AC94FFF" w14:textId="77777777" w:rsidR="006B0C48" w:rsidRPr="00B21A9E" w:rsidRDefault="006B0C48" w:rsidP="00154E49">
            <w:pPr>
              <w:spacing w:after="120"/>
              <w:rPr>
                <w:sz w:val="20"/>
              </w:rPr>
            </w:pPr>
          </w:p>
          <w:p w14:paraId="480EEC16" w14:textId="77777777" w:rsidR="006B0C48" w:rsidRPr="00B21A9E" w:rsidRDefault="006B0C48" w:rsidP="00154E49">
            <w:pPr>
              <w:spacing w:after="120"/>
              <w:rPr>
                <w:sz w:val="20"/>
              </w:rPr>
            </w:pPr>
          </w:p>
          <w:p w14:paraId="7F83EAF8" w14:textId="77777777" w:rsidR="006B0C48" w:rsidRPr="00B21A9E" w:rsidRDefault="006B0C48" w:rsidP="00154E49">
            <w:pPr>
              <w:spacing w:after="120"/>
              <w:rPr>
                <w:sz w:val="20"/>
              </w:rPr>
            </w:pPr>
          </w:p>
          <w:p w14:paraId="02DA2A47" w14:textId="77777777" w:rsidR="006B0C48" w:rsidRPr="00B21A9E" w:rsidRDefault="006B0C48" w:rsidP="00154E49">
            <w:pPr>
              <w:spacing w:after="120"/>
              <w:rPr>
                <w:sz w:val="20"/>
              </w:rPr>
            </w:pPr>
          </w:p>
          <w:p w14:paraId="069494C7" w14:textId="77777777" w:rsidR="006B0C48" w:rsidRPr="00B21A9E" w:rsidRDefault="006B0C48" w:rsidP="00154E49">
            <w:pPr>
              <w:spacing w:after="120"/>
              <w:rPr>
                <w:sz w:val="20"/>
              </w:rPr>
            </w:pPr>
          </w:p>
          <w:p w14:paraId="0D1C4581" w14:textId="77777777" w:rsidR="006B0C48" w:rsidRPr="00B21A9E" w:rsidRDefault="006B0C48" w:rsidP="00154E49">
            <w:pPr>
              <w:spacing w:after="120"/>
              <w:rPr>
                <w:sz w:val="20"/>
              </w:rPr>
            </w:pPr>
          </w:p>
          <w:p w14:paraId="10A31A9B" w14:textId="77777777" w:rsidR="006B0C48" w:rsidRPr="00B21A9E" w:rsidRDefault="006B0C48" w:rsidP="00154E49">
            <w:pPr>
              <w:spacing w:after="120"/>
              <w:rPr>
                <w:sz w:val="20"/>
              </w:rPr>
            </w:pPr>
          </w:p>
          <w:p w14:paraId="5C407218" w14:textId="77777777" w:rsidR="006B0C48" w:rsidRPr="00B21A9E" w:rsidRDefault="006B0C48" w:rsidP="00154E49">
            <w:pPr>
              <w:spacing w:after="120"/>
              <w:rPr>
                <w:sz w:val="20"/>
              </w:rPr>
            </w:pPr>
          </w:p>
          <w:p w14:paraId="2F65E819" w14:textId="77777777" w:rsidR="006B0C48" w:rsidRPr="00B21A9E" w:rsidRDefault="006B0C48" w:rsidP="00154E49">
            <w:pPr>
              <w:spacing w:after="120"/>
              <w:rPr>
                <w:sz w:val="20"/>
              </w:rPr>
            </w:pPr>
          </w:p>
          <w:p w14:paraId="7385D7B4" w14:textId="77777777" w:rsidR="006B0C48" w:rsidRPr="00B21A9E" w:rsidRDefault="006B0C48" w:rsidP="00154E49">
            <w:pPr>
              <w:spacing w:after="120"/>
              <w:rPr>
                <w:sz w:val="20"/>
              </w:rPr>
            </w:pPr>
          </w:p>
        </w:tc>
      </w:tr>
    </w:tbl>
    <w:p w14:paraId="513F81B1" w14:textId="77777777" w:rsidR="006B0C48" w:rsidRPr="00B21A9E" w:rsidRDefault="006B0C48" w:rsidP="006B0C48">
      <w:pPr>
        <w:spacing w:after="120"/>
        <w:rPr>
          <w:sz w:val="20"/>
        </w:rPr>
      </w:pPr>
      <w:r w:rsidRPr="00B21A9E">
        <w:rPr>
          <w:sz w:val="20"/>
        </w:rPr>
        <w:br w:type="page"/>
      </w:r>
      <w:r w:rsidRPr="00B21A9E">
        <w:rPr>
          <w:sz w:val="20"/>
        </w:rPr>
        <w:lastRenderedPageBreak/>
        <w:t>CV training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3794"/>
        <w:gridCol w:w="6946"/>
      </w:tblGrid>
      <w:tr w:rsidR="006B0C48" w:rsidRPr="00B21A9E" w14:paraId="16531418" w14:textId="77777777" w:rsidTr="00297AA3">
        <w:trPr>
          <w:cantSplit/>
          <w:trHeight w:val="480"/>
        </w:trPr>
        <w:tc>
          <w:tcPr>
            <w:tcW w:w="3794" w:type="dxa"/>
          </w:tcPr>
          <w:p w14:paraId="0C5F5738" w14:textId="585B0BCD" w:rsidR="006B0C48" w:rsidRPr="00B21A9E" w:rsidRDefault="006B0C48" w:rsidP="00154E49">
            <w:pPr>
              <w:spacing w:before="120" w:after="120"/>
              <w:rPr>
                <w:sz w:val="20"/>
              </w:rPr>
            </w:pPr>
            <w:r w:rsidRPr="00B21A9E">
              <w:rPr>
                <w:sz w:val="20"/>
              </w:rPr>
              <w:t xml:space="preserve">CV </w:t>
            </w:r>
            <w:r w:rsidR="00C71BF8" w:rsidRPr="00B21A9E">
              <w:rPr>
                <w:sz w:val="20"/>
              </w:rPr>
              <w:t>training page</w:t>
            </w:r>
            <w:r w:rsidRPr="00B21A9E">
              <w:rPr>
                <w:sz w:val="20"/>
              </w:rPr>
              <w:t xml:space="preserve"> number for this CV:</w:t>
            </w:r>
          </w:p>
        </w:tc>
        <w:tc>
          <w:tcPr>
            <w:tcW w:w="6946" w:type="dxa"/>
          </w:tcPr>
          <w:p w14:paraId="40A1B2BF" w14:textId="2B7E6E61" w:rsidR="006B0C48" w:rsidRPr="00B21A9E" w:rsidRDefault="006122B9" w:rsidP="00154E49">
            <w:pPr>
              <w:rPr>
                <w:sz w:val="20"/>
              </w:rPr>
            </w:pPr>
            <w:r w:rsidRPr="00B21A9E">
              <w:rPr>
                <w:sz w:val="20"/>
              </w:rPr>
              <w:t>1</w:t>
            </w:r>
          </w:p>
        </w:tc>
      </w:tr>
    </w:tbl>
    <w:p w14:paraId="0C3693DF" w14:textId="77777777" w:rsidR="006B0C48" w:rsidRPr="00B21A9E" w:rsidRDefault="006B0C48" w:rsidP="006B0C48">
      <w:pPr>
        <w:spacing w:after="120"/>
        <w:rPr>
          <w:sz w:val="20"/>
        </w:rPr>
      </w:pPr>
    </w:p>
    <w:tbl>
      <w:tblPr>
        <w:tblW w:w="10740" w:type="dxa"/>
        <w:tblLayout w:type="fixed"/>
        <w:tblLook w:val="0000" w:firstRow="0" w:lastRow="0" w:firstColumn="0" w:lastColumn="0" w:noHBand="0" w:noVBand="0"/>
      </w:tblPr>
      <w:tblGrid>
        <w:gridCol w:w="534"/>
        <w:gridCol w:w="2551"/>
        <w:gridCol w:w="2126"/>
        <w:gridCol w:w="2268"/>
        <w:gridCol w:w="3261"/>
      </w:tblGrid>
      <w:tr w:rsidR="006B0C48" w:rsidRPr="00B21A9E" w14:paraId="5FE8F2C6" w14:textId="77777777" w:rsidTr="00297AA3">
        <w:trPr>
          <w:cantSplit/>
          <w:trHeight w:val="480"/>
        </w:trPr>
        <w:tc>
          <w:tcPr>
            <w:tcW w:w="10740" w:type="dxa"/>
            <w:gridSpan w:val="5"/>
            <w:tcBorders>
              <w:top w:val="double" w:sz="4" w:space="0" w:color="auto"/>
              <w:left w:val="double" w:sz="4" w:space="0" w:color="auto"/>
              <w:right w:val="double" w:sz="4" w:space="0" w:color="auto"/>
            </w:tcBorders>
          </w:tcPr>
          <w:p w14:paraId="24D37980" w14:textId="77777777" w:rsidR="006B0C48" w:rsidRPr="00B21A9E" w:rsidRDefault="006B0C48" w:rsidP="00154E49">
            <w:pPr>
              <w:spacing w:before="120" w:after="120"/>
              <w:jc w:val="center"/>
              <w:rPr>
                <w:sz w:val="20"/>
              </w:rPr>
            </w:pPr>
            <w:r w:rsidRPr="00B21A9E">
              <w:rPr>
                <w:sz w:val="20"/>
              </w:rPr>
              <w:t>TRAINING</w:t>
            </w:r>
          </w:p>
        </w:tc>
      </w:tr>
      <w:tr w:rsidR="006B0C48" w:rsidRPr="00B21A9E" w14:paraId="7F2F9FF6"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06B67684" w14:textId="77777777" w:rsidR="006B0C48" w:rsidRPr="00B21A9E" w:rsidRDefault="006B0C48" w:rsidP="00154E49">
            <w:pPr>
              <w:rPr>
                <w:sz w:val="20"/>
              </w:rPr>
            </w:pPr>
          </w:p>
        </w:tc>
        <w:tc>
          <w:tcPr>
            <w:tcW w:w="2551" w:type="dxa"/>
            <w:tcBorders>
              <w:top w:val="single" w:sz="12" w:space="0" w:color="auto"/>
              <w:left w:val="single" w:sz="6" w:space="0" w:color="auto"/>
              <w:bottom w:val="single" w:sz="12" w:space="0" w:color="auto"/>
              <w:right w:val="single" w:sz="6" w:space="0" w:color="auto"/>
            </w:tcBorders>
          </w:tcPr>
          <w:p w14:paraId="20ED5E9A" w14:textId="77777777" w:rsidR="006B0C48" w:rsidRPr="00B21A9E" w:rsidRDefault="006B0C48" w:rsidP="00154E49">
            <w:pPr>
              <w:spacing w:before="120"/>
              <w:jc w:val="left"/>
              <w:rPr>
                <w:sz w:val="20"/>
              </w:rPr>
            </w:pPr>
            <w:r w:rsidRPr="00B21A9E">
              <w:rPr>
                <w:sz w:val="20"/>
              </w:rPr>
              <w:t>Training name:</w:t>
            </w:r>
          </w:p>
        </w:tc>
        <w:tc>
          <w:tcPr>
            <w:tcW w:w="2126" w:type="dxa"/>
            <w:tcBorders>
              <w:top w:val="single" w:sz="12" w:space="0" w:color="auto"/>
              <w:left w:val="single" w:sz="6" w:space="0" w:color="auto"/>
              <w:bottom w:val="single" w:sz="12" w:space="0" w:color="auto"/>
              <w:right w:val="single" w:sz="6" w:space="0" w:color="auto"/>
            </w:tcBorders>
          </w:tcPr>
          <w:p w14:paraId="4D52F9B5" w14:textId="77777777" w:rsidR="006B0C48" w:rsidRPr="00B21A9E" w:rsidRDefault="006B0C48" w:rsidP="00154E49">
            <w:pPr>
              <w:spacing w:before="120"/>
              <w:jc w:val="left"/>
              <w:rPr>
                <w:sz w:val="20"/>
              </w:rPr>
            </w:pPr>
            <w:r w:rsidRPr="00B21A9E">
              <w:rPr>
                <w:sz w:val="20"/>
              </w:rPr>
              <w:t>Company/institute organising the training:</w:t>
            </w:r>
          </w:p>
        </w:tc>
        <w:tc>
          <w:tcPr>
            <w:tcW w:w="2268" w:type="dxa"/>
            <w:tcBorders>
              <w:top w:val="single" w:sz="12" w:space="0" w:color="auto"/>
              <w:left w:val="single" w:sz="6" w:space="0" w:color="auto"/>
              <w:bottom w:val="single" w:sz="12" w:space="0" w:color="auto"/>
              <w:right w:val="single" w:sz="6" w:space="0" w:color="auto"/>
            </w:tcBorders>
          </w:tcPr>
          <w:p w14:paraId="034284B3" w14:textId="77777777" w:rsidR="006B0C48" w:rsidRPr="00B21A9E" w:rsidRDefault="006B0C48" w:rsidP="00154E49">
            <w:pPr>
              <w:spacing w:before="120"/>
              <w:jc w:val="left"/>
              <w:rPr>
                <w:sz w:val="20"/>
              </w:rPr>
            </w:pPr>
            <w:r w:rsidRPr="00B21A9E">
              <w:rPr>
                <w:sz w:val="20"/>
              </w:rPr>
              <w:t>Date(s) training followed:</w:t>
            </w:r>
          </w:p>
        </w:tc>
        <w:tc>
          <w:tcPr>
            <w:tcW w:w="3261" w:type="dxa"/>
            <w:tcBorders>
              <w:top w:val="single" w:sz="12" w:space="0" w:color="auto"/>
              <w:left w:val="single" w:sz="6" w:space="0" w:color="auto"/>
              <w:bottom w:val="single" w:sz="12" w:space="0" w:color="auto"/>
              <w:right w:val="double" w:sz="4" w:space="0" w:color="auto"/>
            </w:tcBorders>
          </w:tcPr>
          <w:p w14:paraId="29E988BE" w14:textId="77777777" w:rsidR="006B0C48" w:rsidRPr="00B21A9E" w:rsidRDefault="006B0C48" w:rsidP="00154E49">
            <w:pPr>
              <w:spacing w:before="120"/>
              <w:jc w:val="left"/>
              <w:rPr>
                <w:sz w:val="20"/>
              </w:rPr>
            </w:pPr>
            <w:r w:rsidRPr="00B21A9E">
              <w:rPr>
                <w:sz w:val="20"/>
              </w:rPr>
              <w:t>Exams or certificates:</w:t>
            </w:r>
          </w:p>
        </w:tc>
      </w:tr>
      <w:tr w:rsidR="006B0C48" w:rsidRPr="00B21A9E" w14:paraId="3EB82A5F"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6118A763"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09DA6719" w14:textId="2BD4291C" w:rsidR="006B0C48" w:rsidRPr="00B21A9E" w:rsidRDefault="006122B9" w:rsidP="00154E49">
            <w:pPr>
              <w:rPr>
                <w:sz w:val="20"/>
              </w:rPr>
            </w:pPr>
            <w:r w:rsidRPr="00B21A9E">
              <w:rPr>
                <w:sz w:val="20"/>
              </w:rPr>
              <w:t>Introduction to MongoDB</w:t>
            </w:r>
          </w:p>
        </w:tc>
        <w:tc>
          <w:tcPr>
            <w:tcW w:w="2126" w:type="dxa"/>
            <w:tcBorders>
              <w:top w:val="single" w:sz="12" w:space="0" w:color="auto"/>
              <w:left w:val="single" w:sz="6" w:space="0" w:color="auto"/>
              <w:bottom w:val="single" w:sz="12" w:space="0" w:color="auto"/>
              <w:right w:val="single" w:sz="6" w:space="0" w:color="auto"/>
            </w:tcBorders>
          </w:tcPr>
          <w:p w14:paraId="1AB1CD4D" w14:textId="7057E82C" w:rsidR="006B0C48" w:rsidRPr="00B21A9E" w:rsidRDefault="00CF3596" w:rsidP="00154E49">
            <w:pPr>
              <w:rPr>
                <w:sz w:val="20"/>
              </w:rPr>
            </w:pPr>
            <w:r w:rsidRPr="00B21A9E">
              <w:rPr>
                <w:sz w:val="20"/>
              </w:rPr>
              <w:t>Coursera</w:t>
            </w:r>
          </w:p>
          <w:p w14:paraId="321DC4B0"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3B0F52E1" w14:textId="444B8627" w:rsidR="006B0C48" w:rsidRPr="00B21A9E" w:rsidRDefault="006122B9" w:rsidP="00154E49">
            <w:pPr>
              <w:rPr>
                <w:sz w:val="20"/>
              </w:rPr>
            </w:pPr>
            <w:r w:rsidRPr="00B21A9E">
              <w:rPr>
                <w:sz w:val="20"/>
              </w:rPr>
              <w:t>2020</w:t>
            </w:r>
          </w:p>
        </w:tc>
        <w:tc>
          <w:tcPr>
            <w:tcW w:w="3261" w:type="dxa"/>
            <w:tcBorders>
              <w:top w:val="single" w:sz="12" w:space="0" w:color="auto"/>
              <w:left w:val="single" w:sz="6" w:space="0" w:color="auto"/>
              <w:bottom w:val="single" w:sz="12" w:space="0" w:color="auto"/>
              <w:right w:val="double" w:sz="4" w:space="0" w:color="auto"/>
            </w:tcBorders>
          </w:tcPr>
          <w:p w14:paraId="55EB4B64" w14:textId="14E23AA8" w:rsidR="006B0C48" w:rsidRPr="00B21A9E" w:rsidRDefault="006122B9" w:rsidP="00154E49">
            <w:pPr>
              <w:rPr>
                <w:sz w:val="20"/>
              </w:rPr>
            </w:pPr>
            <w:r w:rsidRPr="00B21A9E">
              <w:rPr>
                <w:sz w:val="20"/>
              </w:rPr>
              <w:t xml:space="preserve">Certificate </w:t>
            </w:r>
          </w:p>
        </w:tc>
      </w:tr>
      <w:tr w:rsidR="006B0C48" w:rsidRPr="00B21A9E" w14:paraId="1CF60BE7"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3A3E5FB2"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05E9F9B2" w14:textId="350C8D1F" w:rsidR="006B0C48" w:rsidRPr="00B21A9E" w:rsidRDefault="00CF3596" w:rsidP="00154E49">
            <w:pPr>
              <w:rPr>
                <w:sz w:val="20"/>
              </w:rPr>
            </w:pPr>
            <w:r w:rsidRPr="00B21A9E">
              <w:rPr>
                <w:sz w:val="20"/>
              </w:rPr>
              <w:t>Linux admin</w:t>
            </w:r>
          </w:p>
        </w:tc>
        <w:tc>
          <w:tcPr>
            <w:tcW w:w="2126" w:type="dxa"/>
            <w:tcBorders>
              <w:top w:val="single" w:sz="12" w:space="0" w:color="auto"/>
              <w:left w:val="single" w:sz="6" w:space="0" w:color="auto"/>
              <w:bottom w:val="single" w:sz="12" w:space="0" w:color="auto"/>
              <w:right w:val="single" w:sz="6" w:space="0" w:color="auto"/>
            </w:tcBorders>
          </w:tcPr>
          <w:p w14:paraId="7C1CE6D2" w14:textId="32CE79F1" w:rsidR="006B0C48" w:rsidRPr="00B21A9E" w:rsidRDefault="00CF3596" w:rsidP="00154E49">
            <w:pPr>
              <w:rPr>
                <w:sz w:val="20"/>
              </w:rPr>
            </w:pPr>
            <w:proofErr w:type="spellStart"/>
            <w:r w:rsidRPr="00B21A9E">
              <w:rPr>
                <w:sz w:val="20"/>
              </w:rPr>
              <w:t>Cevora</w:t>
            </w:r>
            <w:proofErr w:type="spellEnd"/>
          </w:p>
          <w:p w14:paraId="7BCFF93A"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7499187C" w14:textId="6A2ED313" w:rsidR="006B0C48" w:rsidRPr="00B21A9E" w:rsidRDefault="00CF3596" w:rsidP="00154E49">
            <w:pPr>
              <w:rPr>
                <w:sz w:val="20"/>
              </w:rPr>
            </w:pPr>
            <w:r w:rsidRPr="00B21A9E">
              <w:rPr>
                <w:sz w:val="20"/>
              </w:rPr>
              <w:t>2019</w:t>
            </w:r>
          </w:p>
        </w:tc>
        <w:tc>
          <w:tcPr>
            <w:tcW w:w="3261" w:type="dxa"/>
            <w:tcBorders>
              <w:top w:val="single" w:sz="12" w:space="0" w:color="auto"/>
              <w:left w:val="single" w:sz="6" w:space="0" w:color="auto"/>
              <w:bottom w:val="single" w:sz="12" w:space="0" w:color="auto"/>
              <w:right w:val="double" w:sz="4" w:space="0" w:color="auto"/>
            </w:tcBorders>
          </w:tcPr>
          <w:p w14:paraId="304D34F9" w14:textId="6164F50C" w:rsidR="006B0C48" w:rsidRPr="00B21A9E" w:rsidRDefault="00CF3596" w:rsidP="00154E49">
            <w:pPr>
              <w:rPr>
                <w:sz w:val="20"/>
              </w:rPr>
            </w:pPr>
            <w:r w:rsidRPr="00B21A9E">
              <w:rPr>
                <w:sz w:val="20"/>
              </w:rPr>
              <w:t>Certificate</w:t>
            </w:r>
          </w:p>
        </w:tc>
      </w:tr>
      <w:tr w:rsidR="006B0C48" w:rsidRPr="00B21A9E" w14:paraId="18933E7D"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26334F6C"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197AA60C" w14:textId="20CA9CB4" w:rsidR="006B0C48" w:rsidRPr="00B21A9E" w:rsidRDefault="00CF3596" w:rsidP="00154E49">
            <w:pPr>
              <w:rPr>
                <w:sz w:val="20"/>
              </w:rPr>
            </w:pPr>
            <w:r w:rsidRPr="00B21A9E">
              <w:rPr>
                <w:sz w:val="20"/>
              </w:rPr>
              <w:t>Introduction to SQL</w:t>
            </w:r>
          </w:p>
        </w:tc>
        <w:tc>
          <w:tcPr>
            <w:tcW w:w="2126" w:type="dxa"/>
            <w:tcBorders>
              <w:top w:val="single" w:sz="12" w:space="0" w:color="auto"/>
              <w:left w:val="single" w:sz="6" w:space="0" w:color="auto"/>
              <w:bottom w:val="single" w:sz="12" w:space="0" w:color="auto"/>
              <w:right w:val="single" w:sz="6" w:space="0" w:color="auto"/>
            </w:tcBorders>
          </w:tcPr>
          <w:p w14:paraId="1140DC99" w14:textId="70D05E5B" w:rsidR="006B0C48" w:rsidRPr="00B21A9E" w:rsidRDefault="00CF3596" w:rsidP="00154E49">
            <w:pPr>
              <w:rPr>
                <w:sz w:val="20"/>
              </w:rPr>
            </w:pPr>
            <w:proofErr w:type="spellStart"/>
            <w:r w:rsidRPr="00B21A9E">
              <w:rPr>
                <w:sz w:val="20"/>
              </w:rPr>
              <w:t>Evoliris</w:t>
            </w:r>
            <w:proofErr w:type="spellEnd"/>
          </w:p>
          <w:p w14:paraId="005BA2F1"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5686A45B" w14:textId="22F4086B" w:rsidR="006B0C48" w:rsidRPr="00B21A9E" w:rsidRDefault="00CF3596" w:rsidP="00154E49">
            <w:pPr>
              <w:rPr>
                <w:sz w:val="20"/>
              </w:rPr>
            </w:pPr>
            <w:r w:rsidRPr="00B21A9E">
              <w:rPr>
                <w:sz w:val="20"/>
              </w:rPr>
              <w:t>2018</w:t>
            </w:r>
          </w:p>
        </w:tc>
        <w:tc>
          <w:tcPr>
            <w:tcW w:w="3261" w:type="dxa"/>
            <w:tcBorders>
              <w:top w:val="single" w:sz="12" w:space="0" w:color="auto"/>
              <w:left w:val="single" w:sz="6" w:space="0" w:color="auto"/>
              <w:bottom w:val="single" w:sz="12" w:space="0" w:color="auto"/>
              <w:right w:val="double" w:sz="4" w:space="0" w:color="auto"/>
            </w:tcBorders>
          </w:tcPr>
          <w:p w14:paraId="065C28BB" w14:textId="19BBC04A" w:rsidR="006B0C48" w:rsidRPr="00B21A9E" w:rsidRDefault="00CF3596" w:rsidP="00154E49">
            <w:pPr>
              <w:rPr>
                <w:sz w:val="20"/>
              </w:rPr>
            </w:pPr>
            <w:r w:rsidRPr="00B21A9E">
              <w:rPr>
                <w:sz w:val="20"/>
              </w:rPr>
              <w:t xml:space="preserve">Certificate </w:t>
            </w:r>
          </w:p>
        </w:tc>
      </w:tr>
      <w:tr w:rsidR="006B0C48" w:rsidRPr="00B21A9E" w14:paraId="65509A04"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63D10FDC"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665A4B94" w14:textId="46E03E1B" w:rsidR="006B0C48" w:rsidRPr="00B21A9E" w:rsidRDefault="00452CEC" w:rsidP="00154E49">
            <w:pPr>
              <w:rPr>
                <w:sz w:val="20"/>
              </w:rPr>
            </w:pPr>
            <w:r w:rsidRPr="00B21A9E">
              <w:rPr>
                <w:sz w:val="20"/>
              </w:rPr>
              <w:t>AWS Cloud Practitioner</w:t>
            </w:r>
          </w:p>
        </w:tc>
        <w:tc>
          <w:tcPr>
            <w:tcW w:w="2126" w:type="dxa"/>
            <w:tcBorders>
              <w:top w:val="single" w:sz="12" w:space="0" w:color="auto"/>
              <w:left w:val="single" w:sz="6" w:space="0" w:color="auto"/>
              <w:bottom w:val="single" w:sz="12" w:space="0" w:color="auto"/>
              <w:right w:val="single" w:sz="6" w:space="0" w:color="auto"/>
            </w:tcBorders>
          </w:tcPr>
          <w:p w14:paraId="311252BF" w14:textId="66D6FE72" w:rsidR="006B0C48" w:rsidRPr="00B21A9E" w:rsidRDefault="00452CEC" w:rsidP="00154E49">
            <w:pPr>
              <w:rPr>
                <w:sz w:val="20"/>
              </w:rPr>
            </w:pPr>
            <w:r w:rsidRPr="00B21A9E">
              <w:rPr>
                <w:sz w:val="20"/>
              </w:rPr>
              <w:t>AWS</w:t>
            </w:r>
          </w:p>
          <w:p w14:paraId="26FD2508"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58826DDC" w14:textId="4896B66C" w:rsidR="006B0C48" w:rsidRPr="00B21A9E" w:rsidRDefault="00452CEC" w:rsidP="00154E49">
            <w:pPr>
              <w:rPr>
                <w:sz w:val="20"/>
              </w:rPr>
            </w:pPr>
            <w:r w:rsidRPr="00B21A9E">
              <w:rPr>
                <w:sz w:val="20"/>
              </w:rPr>
              <w:t>2024</w:t>
            </w:r>
          </w:p>
        </w:tc>
        <w:tc>
          <w:tcPr>
            <w:tcW w:w="3261" w:type="dxa"/>
            <w:tcBorders>
              <w:top w:val="single" w:sz="12" w:space="0" w:color="auto"/>
              <w:left w:val="single" w:sz="6" w:space="0" w:color="auto"/>
              <w:bottom w:val="single" w:sz="12" w:space="0" w:color="auto"/>
              <w:right w:val="double" w:sz="4" w:space="0" w:color="auto"/>
            </w:tcBorders>
          </w:tcPr>
          <w:p w14:paraId="1EBD757A" w14:textId="32184894" w:rsidR="006B0C48" w:rsidRPr="00B21A9E" w:rsidRDefault="00226BB8" w:rsidP="00154E49">
            <w:pPr>
              <w:rPr>
                <w:sz w:val="20"/>
              </w:rPr>
            </w:pPr>
            <w:r w:rsidRPr="00B21A9E">
              <w:rPr>
                <w:sz w:val="20"/>
              </w:rPr>
              <w:t>Exam</w:t>
            </w:r>
          </w:p>
        </w:tc>
      </w:tr>
      <w:tr w:rsidR="006B0C48" w:rsidRPr="00B21A9E" w14:paraId="6BEECE26"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60317D58"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65A27667" w14:textId="523CC9DF" w:rsidR="006B0C48" w:rsidRPr="00B21A9E" w:rsidRDefault="000B3C77" w:rsidP="00154E49">
            <w:pPr>
              <w:rPr>
                <w:sz w:val="20"/>
              </w:rPr>
            </w:pPr>
            <w:proofErr w:type="spellStart"/>
            <w:r w:rsidRPr="00B21A9E">
              <w:rPr>
                <w:sz w:val="20"/>
              </w:rPr>
              <w:t>Toefl</w:t>
            </w:r>
            <w:proofErr w:type="spellEnd"/>
            <w:r w:rsidRPr="00B21A9E">
              <w:rPr>
                <w:sz w:val="20"/>
              </w:rPr>
              <w:t xml:space="preserve"> (test of English as a foreign language)</w:t>
            </w:r>
          </w:p>
        </w:tc>
        <w:tc>
          <w:tcPr>
            <w:tcW w:w="2126" w:type="dxa"/>
            <w:tcBorders>
              <w:top w:val="single" w:sz="12" w:space="0" w:color="auto"/>
              <w:left w:val="single" w:sz="6" w:space="0" w:color="auto"/>
              <w:bottom w:val="single" w:sz="12" w:space="0" w:color="auto"/>
              <w:right w:val="single" w:sz="6" w:space="0" w:color="auto"/>
            </w:tcBorders>
          </w:tcPr>
          <w:p w14:paraId="24A53AAA" w14:textId="055C8876" w:rsidR="006B0C48" w:rsidRPr="00B21A9E" w:rsidRDefault="000B3C77" w:rsidP="00154E49">
            <w:pPr>
              <w:rPr>
                <w:sz w:val="20"/>
              </w:rPr>
            </w:pPr>
            <w:r w:rsidRPr="00B21A9E">
              <w:rPr>
                <w:sz w:val="20"/>
              </w:rPr>
              <w:t>Educational Testing Service (ETS)</w:t>
            </w:r>
          </w:p>
          <w:p w14:paraId="71C85F26"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2EF73B61" w14:textId="1C7DA060" w:rsidR="006B0C48" w:rsidRPr="00B21A9E" w:rsidRDefault="000B3C77" w:rsidP="00154E49">
            <w:pPr>
              <w:rPr>
                <w:sz w:val="20"/>
              </w:rPr>
            </w:pPr>
            <w:r w:rsidRPr="00B21A9E">
              <w:rPr>
                <w:sz w:val="20"/>
              </w:rPr>
              <w:t>2010</w:t>
            </w:r>
          </w:p>
        </w:tc>
        <w:tc>
          <w:tcPr>
            <w:tcW w:w="3261" w:type="dxa"/>
            <w:tcBorders>
              <w:top w:val="single" w:sz="12" w:space="0" w:color="auto"/>
              <w:left w:val="single" w:sz="6" w:space="0" w:color="auto"/>
              <w:bottom w:val="single" w:sz="12" w:space="0" w:color="auto"/>
              <w:right w:val="double" w:sz="4" w:space="0" w:color="auto"/>
            </w:tcBorders>
          </w:tcPr>
          <w:p w14:paraId="5DADB467" w14:textId="42A82719" w:rsidR="006B0C48" w:rsidRPr="00B21A9E" w:rsidRDefault="00226BB8" w:rsidP="00154E49">
            <w:pPr>
              <w:rPr>
                <w:sz w:val="20"/>
              </w:rPr>
            </w:pPr>
            <w:r w:rsidRPr="00B21A9E">
              <w:rPr>
                <w:sz w:val="20"/>
              </w:rPr>
              <w:t>Exam</w:t>
            </w:r>
          </w:p>
        </w:tc>
      </w:tr>
      <w:tr w:rsidR="006B0C48" w:rsidRPr="00B21A9E" w14:paraId="7D89F7DB"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436775E0"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7321E5C4" w14:textId="77777777" w:rsidR="006B0C48" w:rsidRPr="00B21A9E" w:rsidRDefault="006B0C48" w:rsidP="00154E49">
            <w:pPr>
              <w:rPr>
                <w:sz w:val="20"/>
              </w:rPr>
            </w:pPr>
          </w:p>
        </w:tc>
        <w:tc>
          <w:tcPr>
            <w:tcW w:w="2126" w:type="dxa"/>
            <w:tcBorders>
              <w:top w:val="single" w:sz="12" w:space="0" w:color="auto"/>
              <w:left w:val="single" w:sz="6" w:space="0" w:color="auto"/>
              <w:bottom w:val="single" w:sz="12" w:space="0" w:color="auto"/>
              <w:right w:val="single" w:sz="6" w:space="0" w:color="auto"/>
            </w:tcBorders>
          </w:tcPr>
          <w:p w14:paraId="767896C5" w14:textId="77777777" w:rsidR="006B0C48" w:rsidRPr="00B21A9E" w:rsidRDefault="006B0C48" w:rsidP="00154E49">
            <w:pPr>
              <w:rPr>
                <w:sz w:val="20"/>
              </w:rPr>
            </w:pPr>
          </w:p>
          <w:p w14:paraId="0B3D0C77"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4013DF50" w14:textId="77777777" w:rsidR="006B0C48" w:rsidRPr="00B21A9E" w:rsidRDefault="006B0C48" w:rsidP="00154E49">
            <w:pPr>
              <w:rPr>
                <w:sz w:val="20"/>
              </w:rPr>
            </w:pPr>
          </w:p>
        </w:tc>
        <w:tc>
          <w:tcPr>
            <w:tcW w:w="3261" w:type="dxa"/>
            <w:tcBorders>
              <w:top w:val="single" w:sz="12" w:space="0" w:color="auto"/>
              <w:left w:val="single" w:sz="6" w:space="0" w:color="auto"/>
              <w:bottom w:val="single" w:sz="12" w:space="0" w:color="auto"/>
              <w:right w:val="double" w:sz="4" w:space="0" w:color="auto"/>
            </w:tcBorders>
          </w:tcPr>
          <w:p w14:paraId="556ACEBC" w14:textId="77777777" w:rsidR="006B0C48" w:rsidRPr="00B21A9E" w:rsidRDefault="006B0C48" w:rsidP="00154E49">
            <w:pPr>
              <w:rPr>
                <w:sz w:val="20"/>
              </w:rPr>
            </w:pPr>
          </w:p>
        </w:tc>
      </w:tr>
      <w:tr w:rsidR="006B0C48" w:rsidRPr="00B21A9E" w14:paraId="60EE974E"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30F68C8A"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7D7A46E5" w14:textId="77777777" w:rsidR="006B0C48" w:rsidRPr="00B21A9E" w:rsidRDefault="006B0C48" w:rsidP="00154E49">
            <w:pPr>
              <w:rPr>
                <w:sz w:val="20"/>
              </w:rPr>
            </w:pPr>
          </w:p>
        </w:tc>
        <w:tc>
          <w:tcPr>
            <w:tcW w:w="2126" w:type="dxa"/>
            <w:tcBorders>
              <w:top w:val="single" w:sz="12" w:space="0" w:color="auto"/>
              <w:left w:val="single" w:sz="6" w:space="0" w:color="auto"/>
              <w:bottom w:val="single" w:sz="12" w:space="0" w:color="auto"/>
              <w:right w:val="single" w:sz="6" w:space="0" w:color="auto"/>
            </w:tcBorders>
          </w:tcPr>
          <w:p w14:paraId="56FECB4E" w14:textId="77777777" w:rsidR="006B0C48" w:rsidRPr="00B21A9E" w:rsidRDefault="006B0C48" w:rsidP="00154E49">
            <w:pPr>
              <w:rPr>
                <w:sz w:val="20"/>
              </w:rPr>
            </w:pPr>
          </w:p>
          <w:p w14:paraId="07CA62F4"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7A42E887" w14:textId="77777777" w:rsidR="006B0C48" w:rsidRPr="00B21A9E" w:rsidRDefault="006B0C48" w:rsidP="00154E49">
            <w:pPr>
              <w:rPr>
                <w:sz w:val="20"/>
              </w:rPr>
            </w:pPr>
          </w:p>
        </w:tc>
        <w:tc>
          <w:tcPr>
            <w:tcW w:w="3261" w:type="dxa"/>
            <w:tcBorders>
              <w:top w:val="single" w:sz="12" w:space="0" w:color="auto"/>
              <w:left w:val="single" w:sz="6" w:space="0" w:color="auto"/>
              <w:bottom w:val="single" w:sz="12" w:space="0" w:color="auto"/>
              <w:right w:val="double" w:sz="4" w:space="0" w:color="auto"/>
            </w:tcBorders>
          </w:tcPr>
          <w:p w14:paraId="73DF8497" w14:textId="77777777" w:rsidR="006B0C48" w:rsidRPr="00B21A9E" w:rsidRDefault="006B0C48" w:rsidP="00154E49">
            <w:pPr>
              <w:rPr>
                <w:sz w:val="20"/>
              </w:rPr>
            </w:pPr>
          </w:p>
        </w:tc>
      </w:tr>
      <w:tr w:rsidR="006B0C48" w:rsidRPr="00B21A9E" w14:paraId="4FA472CF" w14:textId="77777777" w:rsidTr="006122B9">
        <w:trPr>
          <w:cantSplit/>
          <w:trHeight w:val="480"/>
        </w:trPr>
        <w:tc>
          <w:tcPr>
            <w:tcW w:w="534" w:type="dxa"/>
            <w:tcBorders>
              <w:top w:val="single" w:sz="12" w:space="0" w:color="auto"/>
              <w:left w:val="double" w:sz="4" w:space="0" w:color="auto"/>
              <w:bottom w:val="single" w:sz="12" w:space="0" w:color="auto"/>
              <w:right w:val="single" w:sz="6" w:space="0" w:color="auto"/>
            </w:tcBorders>
          </w:tcPr>
          <w:p w14:paraId="3C2F6E51"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single" w:sz="12" w:space="0" w:color="auto"/>
              <w:right w:val="single" w:sz="6" w:space="0" w:color="auto"/>
            </w:tcBorders>
          </w:tcPr>
          <w:p w14:paraId="02A7F13F" w14:textId="77777777" w:rsidR="006B0C48" w:rsidRPr="00B21A9E" w:rsidRDefault="006B0C48" w:rsidP="00154E49">
            <w:pPr>
              <w:rPr>
                <w:sz w:val="20"/>
              </w:rPr>
            </w:pPr>
          </w:p>
        </w:tc>
        <w:tc>
          <w:tcPr>
            <w:tcW w:w="2126" w:type="dxa"/>
            <w:tcBorders>
              <w:top w:val="single" w:sz="12" w:space="0" w:color="auto"/>
              <w:left w:val="single" w:sz="6" w:space="0" w:color="auto"/>
              <w:bottom w:val="single" w:sz="12" w:space="0" w:color="auto"/>
              <w:right w:val="single" w:sz="6" w:space="0" w:color="auto"/>
            </w:tcBorders>
          </w:tcPr>
          <w:p w14:paraId="7FDEACDD" w14:textId="77777777" w:rsidR="006B0C48" w:rsidRPr="00B21A9E" w:rsidRDefault="006B0C48" w:rsidP="00154E49">
            <w:pPr>
              <w:rPr>
                <w:sz w:val="20"/>
              </w:rPr>
            </w:pPr>
          </w:p>
          <w:p w14:paraId="1C9A9639" w14:textId="77777777" w:rsidR="006B0C48" w:rsidRPr="00B21A9E" w:rsidRDefault="006B0C48" w:rsidP="00154E49">
            <w:pPr>
              <w:rPr>
                <w:sz w:val="20"/>
              </w:rPr>
            </w:pPr>
          </w:p>
        </w:tc>
        <w:tc>
          <w:tcPr>
            <w:tcW w:w="2268" w:type="dxa"/>
            <w:tcBorders>
              <w:top w:val="single" w:sz="12" w:space="0" w:color="auto"/>
              <w:left w:val="single" w:sz="6" w:space="0" w:color="auto"/>
              <w:bottom w:val="single" w:sz="12" w:space="0" w:color="auto"/>
              <w:right w:val="single" w:sz="6" w:space="0" w:color="auto"/>
            </w:tcBorders>
          </w:tcPr>
          <w:p w14:paraId="7181BD87" w14:textId="77777777" w:rsidR="006B0C48" w:rsidRPr="00B21A9E" w:rsidRDefault="006B0C48" w:rsidP="00154E49">
            <w:pPr>
              <w:rPr>
                <w:sz w:val="20"/>
              </w:rPr>
            </w:pPr>
          </w:p>
        </w:tc>
        <w:tc>
          <w:tcPr>
            <w:tcW w:w="3261" w:type="dxa"/>
            <w:tcBorders>
              <w:top w:val="single" w:sz="12" w:space="0" w:color="auto"/>
              <w:left w:val="single" w:sz="6" w:space="0" w:color="auto"/>
              <w:bottom w:val="single" w:sz="12" w:space="0" w:color="auto"/>
              <w:right w:val="double" w:sz="4" w:space="0" w:color="auto"/>
            </w:tcBorders>
          </w:tcPr>
          <w:p w14:paraId="1950E66C" w14:textId="77777777" w:rsidR="006B0C48" w:rsidRPr="00B21A9E" w:rsidRDefault="006B0C48" w:rsidP="00154E49">
            <w:pPr>
              <w:rPr>
                <w:sz w:val="20"/>
              </w:rPr>
            </w:pPr>
          </w:p>
        </w:tc>
      </w:tr>
      <w:tr w:rsidR="006B0C48" w:rsidRPr="00B21A9E" w14:paraId="61D9A7C1" w14:textId="77777777" w:rsidTr="006122B9">
        <w:trPr>
          <w:cantSplit/>
          <w:trHeight w:val="480"/>
        </w:trPr>
        <w:tc>
          <w:tcPr>
            <w:tcW w:w="534" w:type="dxa"/>
            <w:tcBorders>
              <w:top w:val="single" w:sz="12" w:space="0" w:color="auto"/>
              <w:left w:val="double" w:sz="4" w:space="0" w:color="auto"/>
              <w:right w:val="single" w:sz="6" w:space="0" w:color="auto"/>
            </w:tcBorders>
          </w:tcPr>
          <w:p w14:paraId="72D5442A"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right w:val="single" w:sz="6" w:space="0" w:color="auto"/>
            </w:tcBorders>
          </w:tcPr>
          <w:p w14:paraId="7AA4FEB5" w14:textId="77777777" w:rsidR="006B0C48" w:rsidRPr="00B21A9E" w:rsidRDefault="006B0C48" w:rsidP="00154E49">
            <w:pPr>
              <w:rPr>
                <w:sz w:val="20"/>
              </w:rPr>
            </w:pPr>
          </w:p>
        </w:tc>
        <w:tc>
          <w:tcPr>
            <w:tcW w:w="2126" w:type="dxa"/>
            <w:tcBorders>
              <w:top w:val="single" w:sz="12" w:space="0" w:color="auto"/>
              <w:left w:val="single" w:sz="6" w:space="0" w:color="auto"/>
              <w:right w:val="single" w:sz="6" w:space="0" w:color="auto"/>
            </w:tcBorders>
          </w:tcPr>
          <w:p w14:paraId="26CC64E9" w14:textId="77777777" w:rsidR="006B0C48" w:rsidRPr="00B21A9E" w:rsidRDefault="006B0C48" w:rsidP="00154E49">
            <w:pPr>
              <w:rPr>
                <w:sz w:val="20"/>
              </w:rPr>
            </w:pPr>
          </w:p>
          <w:p w14:paraId="0A47FB91" w14:textId="77777777" w:rsidR="006B0C48" w:rsidRPr="00B21A9E" w:rsidRDefault="006B0C48" w:rsidP="00154E49">
            <w:pPr>
              <w:rPr>
                <w:sz w:val="20"/>
              </w:rPr>
            </w:pPr>
          </w:p>
        </w:tc>
        <w:tc>
          <w:tcPr>
            <w:tcW w:w="2268" w:type="dxa"/>
            <w:tcBorders>
              <w:top w:val="single" w:sz="12" w:space="0" w:color="auto"/>
              <w:left w:val="single" w:sz="6" w:space="0" w:color="auto"/>
              <w:right w:val="single" w:sz="6" w:space="0" w:color="auto"/>
            </w:tcBorders>
          </w:tcPr>
          <w:p w14:paraId="068A90A4" w14:textId="77777777" w:rsidR="006B0C48" w:rsidRPr="00B21A9E" w:rsidRDefault="006B0C48" w:rsidP="00154E49">
            <w:pPr>
              <w:rPr>
                <w:sz w:val="20"/>
              </w:rPr>
            </w:pPr>
          </w:p>
        </w:tc>
        <w:tc>
          <w:tcPr>
            <w:tcW w:w="3261" w:type="dxa"/>
            <w:tcBorders>
              <w:top w:val="single" w:sz="12" w:space="0" w:color="auto"/>
              <w:left w:val="single" w:sz="6" w:space="0" w:color="auto"/>
              <w:right w:val="double" w:sz="4" w:space="0" w:color="auto"/>
            </w:tcBorders>
          </w:tcPr>
          <w:p w14:paraId="0CDBA871" w14:textId="77777777" w:rsidR="006B0C48" w:rsidRPr="00B21A9E" w:rsidRDefault="006B0C48" w:rsidP="00154E49">
            <w:pPr>
              <w:rPr>
                <w:sz w:val="20"/>
              </w:rPr>
            </w:pPr>
          </w:p>
        </w:tc>
      </w:tr>
      <w:tr w:rsidR="006B0C48" w:rsidRPr="00B21A9E" w14:paraId="15A6D554" w14:textId="77777777" w:rsidTr="006122B9">
        <w:trPr>
          <w:cantSplit/>
          <w:trHeight w:val="480"/>
        </w:trPr>
        <w:tc>
          <w:tcPr>
            <w:tcW w:w="534" w:type="dxa"/>
            <w:tcBorders>
              <w:top w:val="single" w:sz="12" w:space="0" w:color="auto"/>
              <w:left w:val="double" w:sz="4" w:space="0" w:color="auto"/>
              <w:bottom w:val="double" w:sz="4" w:space="0" w:color="auto"/>
              <w:right w:val="single" w:sz="6" w:space="0" w:color="auto"/>
            </w:tcBorders>
          </w:tcPr>
          <w:p w14:paraId="7605737F" w14:textId="77777777" w:rsidR="006B0C48" w:rsidRPr="00B21A9E" w:rsidRDefault="006B0C48" w:rsidP="00726BE1">
            <w:pPr>
              <w:numPr>
                <w:ilvl w:val="0"/>
                <w:numId w:val="24"/>
              </w:numPr>
              <w:suppressAutoHyphens w:val="0"/>
              <w:autoSpaceDN/>
              <w:textAlignment w:val="auto"/>
              <w:rPr>
                <w:sz w:val="20"/>
              </w:rPr>
            </w:pPr>
          </w:p>
        </w:tc>
        <w:tc>
          <w:tcPr>
            <w:tcW w:w="2551" w:type="dxa"/>
            <w:tcBorders>
              <w:top w:val="single" w:sz="12" w:space="0" w:color="auto"/>
              <w:left w:val="single" w:sz="6" w:space="0" w:color="auto"/>
              <w:bottom w:val="double" w:sz="4" w:space="0" w:color="auto"/>
              <w:right w:val="single" w:sz="6" w:space="0" w:color="auto"/>
            </w:tcBorders>
          </w:tcPr>
          <w:p w14:paraId="4A2CCDEA" w14:textId="77777777" w:rsidR="006B0C48" w:rsidRPr="00B21A9E" w:rsidRDefault="006B0C48" w:rsidP="00154E49">
            <w:pPr>
              <w:rPr>
                <w:sz w:val="20"/>
              </w:rPr>
            </w:pPr>
          </w:p>
        </w:tc>
        <w:tc>
          <w:tcPr>
            <w:tcW w:w="2126" w:type="dxa"/>
            <w:tcBorders>
              <w:top w:val="single" w:sz="12" w:space="0" w:color="auto"/>
              <w:left w:val="single" w:sz="6" w:space="0" w:color="auto"/>
              <w:bottom w:val="double" w:sz="4" w:space="0" w:color="auto"/>
              <w:right w:val="single" w:sz="6" w:space="0" w:color="auto"/>
            </w:tcBorders>
          </w:tcPr>
          <w:p w14:paraId="33E470BC" w14:textId="77777777" w:rsidR="006B0C48" w:rsidRPr="00B21A9E" w:rsidRDefault="006B0C48" w:rsidP="00154E49">
            <w:pPr>
              <w:rPr>
                <w:sz w:val="20"/>
              </w:rPr>
            </w:pPr>
          </w:p>
          <w:p w14:paraId="5DC5B742" w14:textId="77777777" w:rsidR="006B0C48" w:rsidRPr="00B21A9E" w:rsidRDefault="006B0C48" w:rsidP="00154E49">
            <w:pPr>
              <w:rPr>
                <w:sz w:val="20"/>
              </w:rPr>
            </w:pPr>
          </w:p>
        </w:tc>
        <w:tc>
          <w:tcPr>
            <w:tcW w:w="2268" w:type="dxa"/>
            <w:tcBorders>
              <w:top w:val="single" w:sz="12" w:space="0" w:color="auto"/>
              <w:left w:val="single" w:sz="6" w:space="0" w:color="auto"/>
              <w:bottom w:val="double" w:sz="4" w:space="0" w:color="auto"/>
              <w:right w:val="single" w:sz="6" w:space="0" w:color="auto"/>
            </w:tcBorders>
          </w:tcPr>
          <w:p w14:paraId="05144C73" w14:textId="77777777" w:rsidR="006B0C48" w:rsidRPr="00B21A9E" w:rsidRDefault="006B0C48" w:rsidP="00154E49">
            <w:pPr>
              <w:rPr>
                <w:sz w:val="20"/>
              </w:rPr>
            </w:pPr>
          </w:p>
        </w:tc>
        <w:tc>
          <w:tcPr>
            <w:tcW w:w="3261" w:type="dxa"/>
            <w:tcBorders>
              <w:top w:val="single" w:sz="12" w:space="0" w:color="auto"/>
              <w:left w:val="single" w:sz="6" w:space="0" w:color="auto"/>
              <w:bottom w:val="double" w:sz="4" w:space="0" w:color="auto"/>
              <w:right w:val="double" w:sz="4" w:space="0" w:color="auto"/>
            </w:tcBorders>
          </w:tcPr>
          <w:p w14:paraId="76C599B6" w14:textId="77777777" w:rsidR="006B0C48" w:rsidRPr="00B21A9E" w:rsidRDefault="006B0C48" w:rsidP="00154E49">
            <w:pPr>
              <w:rPr>
                <w:sz w:val="20"/>
              </w:rPr>
            </w:pPr>
          </w:p>
        </w:tc>
      </w:tr>
    </w:tbl>
    <w:p w14:paraId="3C52B4E2" w14:textId="77777777" w:rsidR="006B0C48" w:rsidRPr="00B21A9E" w:rsidRDefault="006B0C48" w:rsidP="006B0C48">
      <w:pPr>
        <w:spacing w:after="120"/>
        <w:rPr>
          <w:sz w:val="20"/>
        </w:rPr>
      </w:pPr>
      <w:r w:rsidRPr="00B21A9E">
        <w:rPr>
          <w:sz w:val="20"/>
        </w:rPr>
        <w:br w:type="page"/>
      </w:r>
      <w:r w:rsidRPr="00B21A9E">
        <w:rPr>
          <w:sz w:val="20"/>
        </w:rPr>
        <w:lastRenderedPageBreak/>
        <w:t>CV software expertise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4503"/>
        <w:gridCol w:w="6237"/>
      </w:tblGrid>
      <w:tr w:rsidR="006B0C48" w:rsidRPr="00B21A9E" w14:paraId="24145D54" w14:textId="77777777" w:rsidTr="00297AA3">
        <w:trPr>
          <w:cantSplit/>
          <w:trHeight w:val="480"/>
        </w:trPr>
        <w:tc>
          <w:tcPr>
            <w:tcW w:w="4503" w:type="dxa"/>
          </w:tcPr>
          <w:p w14:paraId="4BF212E0" w14:textId="413B6D4E" w:rsidR="006B0C48" w:rsidRPr="00B21A9E" w:rsidRDefault="006B0C48" w:rsidP="00154E49">
            <w:pPr>
              <w:spacing w:before="120" w:after="120"/>
              <w:rPr>
                <w:sz w:val="20"/>
              </w:rPr>
            </w:pPr>
            <w:r w:rsidRPr="00B21A9E">
              <w:rPr>
                <w:sz w:val="20"/>
              </w:rPr>
              <w:t xml:space="preserve">CV software </w:t>
            </w:r>
            <w:r w:rsidR="00C71BF8" w:rsidRPr="00B21A9E">
              <w:rPr>
                <w:sz w:val="20"/>
              </w:rPr>
              <w:t>expertise page</w:t>
            </w:r>
            <w:r w:rsidRPr="00B21A9E">
              <w:rPr>
                <w:sz w:val="20"/>
              </w:rPr>
              <w:t xml:space="preserve"> number for this CV:</w:t>
            </w:r>
          </w:p>
        </w:tc>
        <w:tc>
          <w:tcPr>
            <w:tcW w:w="6237" w:type="dxa"/>
          </w:tcPr>
          <w:p w14:paraId="20CAEDE0" w14:textId="766898BD" w:rsidR="006B0C48" w:rsidRPr="00B21A9E" w:rsidRDefault="006B0C48" w:rsidP="00154E49">
            <w:pPr>
              <w:rPr>
                <w:sz w:val="20"/>
              </w:rPr>
            </w:pPr>
          </w:p>
        </w:tc>
      </w:tr>
    </w:tbl>
    <w:tbl>
      <w:tblPr>
        <w:tblStyle w:val="TableGrid"/>
        <w:tblW w:w="10768" w:type="dxa"/>
        <w:tblLook w:val="04A0" w:firstRow="1" w:lastRow="0" w:firstColumn="1" w:lastColumn="0" w:noHBand="0" w:noVBand="1"/>
      </w:tblPr>
      <w:tblGrid>
        <w:gridCol w:w="421"/>
        <w:gridCol w:w="2693"/>
        <w:gridCol w:w="1276"/>
        <w:gridCol w:w="1275"/>
        <w:gridCol w:w="5103"/>
      </w:tblGrid>
      <w:tr w:rsidR="00C14492" w14:paraId="48B8D964" w14:textId="77777777" w:rsidTr="00830F32">
        <w:trPr>
          <w:trHeight w:val="257"/>
        </w:trPr>
        <w:tc>
          <w:tcPr>
            <w:tcW w:w="10768" w:type="dxa"/>
            <w:gridSpan w:val="5"/>
          </w:tcPr>
          <w:p w14:paraId="794AE179" w14:textId="66839AF5" w:rsidR="00C14492" w:rsidRDefault="00C14492" w:rsidP="00C14492">
            <w:pPr>
              <w:jc w:val="center"/>
              <w:rPr>
                <w:sz w:val="20"/>
              </w:rPr>
            </w:pPr>
            <w:r w:rsidRPr="00B21A9E">
              <w:rPr>
                <w:sz w:val="20"/>
              </w:rPr>
              <w:t>Software expertise</w:t>
            </w:r>
          </w:p>
        </w:tc>
      </w:tr>
      <w:tr w:rsidR="00C14492" w14:paraId="29A67D94" w14:textId="77777777" w:rsidTr="00830F32">
        <w:trPr>
          <w:trHeight w:val="581"/>
        </w:trPr>
        <w:tc>
          <w:tcPr>
            <w:tcW w:w="421" w:type="dxa"/>
          </w:tcPr>
          <w:p w14:paraId="7678A3AC" w14:textId="77777777" w:rsidR="00C14492" w:rsidRDefault="00C14492" w:rsidP="00C14492">
            <w:pPr>
              <w:rPr>
                <w:sz w:val="20"/>
              </w:rPr>
            </w:pPr>
          </w:p>
        </w:tc>
        <w:tc>
          <w:tcPr>
            <w:tcW w:w="2693" w:type="dxa"/>
          </w:tcPr>
          <w:p w14:paraId="0D2BEF3B" w14:textId="25DC898A" w:rsidR="00C14492" w:rsidRDefault="00C14492" w:rsidP="00C14492">
            <w:pPr>
              <w:rPr>
                <w:sz w:val="20"/>
              </w:rPr>
            </w:pPr>
            <w:r w:rsidRPr="00B21A9E">
              <w:rPr>
                <w:sz w:val="20"/>
              </w:rPr>
              <w:t>Tool (when possible precise manufacturer, product name and version(s))</w:t>
            </w:r>
          </w:p>
        </w:tc>
        <w:tc>
          <w:tcPr>
            <w:tcW w:w="1276" w:type="dxa"/>
          </w:tcPr>
          <w:p w14:paraId="698553B8" w14:textId="1895336D" w:rsidR="00C14492" w:rsidRDefault="00C14492" w:rsidP="00C14492">
            <w:pPr>
              <w:rPr>
                <w:sz w:val="20"/>
              </w:rPr>
            </w:pPr>
            <w:r w:rsidRPr="00B21A9E">
              <w:rPr>
                <w:sz w:val="20"/>
              </w:rPr>
              <w:t>Competence (rating: 1 -5)</w:t>
            </w:r>
          </w:p>
        </w:tc>
        <w:tc>
          <w:tcPr>
            <w:tcW w:w="1275" w:type="dxa"/>
          </w:tcPr>
          <w:p w14:paraId="3AE996E8" w14:textId="2EE28A3B" w:rsidR="00C14492" w:rsidRDefault="00C14492" w:rsidP="00C14492">
            <w:pPr>
              <w:rPr>
                <w:sz w:val="20"/>
              </w:rPr>
            </w:pPr>
            <w:r w:rsidRPr="00B21A9E">
              <w:rPr>
                <w:sz w:val="20"/>
              </w:rPr>
              <w:t>Duration (in months)</w:t>
            </w:r>
          </w:p>
        </w:tc>
        <w:tc>
          <w:tcPr>
            <w:tcW w:w="5103" w:type="dxa"/>
          </w:tcPr>
          <w:p w14:paraId="2E4F0CB0" w14:textId="43DDC4A9" w:rsidR="00C14492" w:rsidRDefault="00C14492" w:rsidP="00C14492">
            <w:pPr>
              <w:rPr>
                <w:sz w:val="20"/>
              </w:rPr>
            </w:pPr>
            <w:r w:rsidRPr="00B21A9E">
              <w:rPr>
                <w:sz w:val="20"/>
              </w:rPr>
              <w:t>Description (reference to relevant entries under “professional experience” is mandatory)</w:t>
            </w:r>
          </w:p>
        </w:tc>
      </w:tr>
      <w:tr w:rsidR="00C14492" w:rsidRPr="00C14492" w14:paraId="695FFF61" w14:textId="77777777" w:rsidTr="00830F32">
        <w:trPr>
          <w:trHeight w:val="320"/>
        </w:trPr>
        <w:tc>
          <w:tcPr>
            <w:tcW w:w="421" w:type="dxa"/>
            <w:noWrap/>
            <w:hideMark/>
          </w:tcPr>
          <w:p w14:paraId="79454603" w14:textId="77777777" w:rsidR="00C14492" w:rsidRPr="00C14492" w:rsidRDefault="00C14492" w:rsidP="00C14492">
            <w:pPr>
              <w:rPr>
                <w:sz w:val="20"/>
              </w:rPr>
            </w:pPr>
            <w:r w:rsidRPr="00C14492">
              <w:rPr>
                <w:sz w:val="20"/>
              </w:rPr>
              <w:t>1</w:t>
            </w:r>
          </w:p>
        </w:tc>
        <w:tc>
          <w:tcPr>
            <w:tcW w:w="2693" w:type="dxa"/>
            <w:noWrap/>
            <w:hideMark/>
          </w:tcPr>
          <w:p w14:paraId="719BDFF1" w14:textId="77777777" w:rsidR="00C14492" w:rsidRPr="00C14492" w:rsidRDefault="00C14492" w:rsidP="00C14492">
            <w:pPr>
              <w:rPr>
                <w:sz w:val="20"/>
              </w:rPr>
            </w:pPr>
            <w:r w:rsidRPr="00C14492">
              <w:rPr>
                <w:sz w:val="20"/>
              </w:rPr>
              <w:t xml:space="preserve">Bash </w:t>
            </w:r>
          </w:p>
        </w:tc>
        <w:tc>
          <w:tcPr>
            <w:tcW w:w="1276" w:type="dxa"/>
            <w:noWrap/>
            <w:hideMark/>
          </w:tcPr>
          <w:p w14:paraId="03EB0E53" w14:textId="77777777" w:rsidR="00C14492" w:rsidRPr="00C14492" w:rsidRDefault="00C14492" w:rsidP="00C14492">
            <w:pPr>
              <w:rPr>
                <w:sz w:val="20"/>
              </w:rPr>
            </w:pPr>
            <w:r w:rsidRPr="00C14492">
              <w:rPr>
                <w:sz w:val="20"/>
              </w:rPr>
              <w:t>5</w:t>
            </w:r>
          </w:p>
        </w:tc>
        <w:tc>
          <w:tcPr>
            <w:tcW w:w="1275" w:type="dxa"/>
            <w:noWrap/>
            <w:hideMark/>
          </w:tcPr>
          <w:p w14:paraId="6B913DAC" w14:textId="77777777" w:rsidR="00C14492" w:rsidRPr="00C14492" w:rsidRDefault="00C14492" w:rsidP="00C14492">
            <w:pPr>
              <w:rPr>
                <w:sz w:val="20"/>
              </w:rPr>
            </w:pPr>
            <w:r w:rsidRPr="00C14492">
              <w:rPr>
                <w:sz w:val="20"/>
              </w:rPr>
              <w:t>156</w:t>
            </w:r>
          </w:p>
        </w:tc>
        <w:tc>
          <w:tcPr>
            <w:tcW w:w="5103" w:type="dxa"/>
            <w:noWrap/>
            <w:hideMark/>
          </w:tcPr>
          <w:p w14:paraId="3DF7E02D" w14:textId="7E8E0028" w:rsidR="00C14492" w:rsidRPr="00C14492" w:rsidRDefault="00C14492" w:rsidP="00C14492">
            <w:pPr>
              <w:rPr>
                <w:sz w:val="20"/>
              </w:rPr>
            </w:pPr>
            <w:r w:rsidRPr="00C14492">
              <w:rPr>
                <w:sz w:val="20"/>
              </w:rPr>
              <w:t>Software Development</w:t>
            </w:r>
            <w:r>
              <w:rPr>
                <w:sz w:val="20"/>
              </w:rPr>
              <w:t>: 1, 2, 4, 5, 6</w:t>
            </w:r>
            <w:r w:rsidR="00DA4A6A">
              <w:rPr>
                <w:sz w:val="20"/>
              </w:rPr>
              <w:t>, 7</w:t>
            </w:r>
          </w:p>
        </w:tc>
      </w:tr>
      <w:tr w:rsidR="00C14492" w:rsidRPr="00C14492" w14:paraId="489433A2" w14:textId="77777777" w:rsidTr="00830F32">
        <w:trPr>
          <w:trHeight w:val="320"/>
        </w:trPr>
        <w:tc>
          <w:tcPr>
            <w:tcW w:w="421" w:type="dxa"/>
            <w:noWrap/>
            <w:hideMark/>
          </w:tcPr>
          <w:p w14:paraId="22D50EB2" w14:textId="77777777" w:rsidR="00C14492" w:rsidRPr="00C14492" w:rsidRDefault="00C14492" w:rsidP="00C14492">
            <w:pPr>
              <w:rPr>
                <w:sz w:val="20"/>
              </w:rPr>
            </w:pPr>
            <w:r w:rsidRPr="00C14492">
              <w:rPr>
                <w:sz w:val="20"/>
              </w:rPr>
              <w:t>2</w:t>
            </w:r>
          </w:p>
        </w:tc>
        <w:tc>
          <w:tcPr>
            <w:tcW w:w="2693" w:type="dxa"/>
            <w:noWrap/>
            <w:hideMark/>
          </w:tcPr>
          <w:p w14:paraId="62A19010" w14:textId="77777777" w:rsidR="00C14492" w:rsidRPr="00C14492" w:rsidRDefault="00C14492" w:rsidP="00C14492">
            <w:pPr>
              <w:rPr>
                <w:sz w:val="20"/>
              </w:rPr>
            </w:pPr>
            <w:r w:rsidRPr="00C14492">
              <w:rPr>
                <w:sz w:val="20"/>
              </w:rPr>
              <w:t>HPC</w:t>
            </w:r>
          </w:p>
        </w:tc>
        <w:tc>
          <w:tcPr>
            <w:tcW w:w="1276" w:type="dxa"/>
            <w:noWrap/>
            <w:hideMark/>
          </w:tcPr>
          <w:p w14:paraId="6B20A800" w14:textId="77777777" w:rsidR="00C14492" w:rsidRPr="00C14492" w:rsidRDefault="00C14492" w:rsidP="00C14492">
            <w:pPr>
              <w:rPr>
                <w:sz w:val="20"/>
              </w:rPr>
            </w:pPr>
            <w:r w:rsidRPr="00C14492">
              <w:rPr>
                <w:sz w:val="20"/>
              </w:rPr>
              <w:t>5</w:t>
            </w:r>
          </w:p>
        </w:tc>
        <w:tc>
          <w:tcPr>
            <w:tcW w:w="1275" w:type="dxa"/>
            <w:noWrap/>
            <w:hideMark/>
          </w:tcPr>
          <w:p w14:paraId="5EDA014F" w14:textId="77777777" w:rsidR="00C14492" w:rsidRPr="00C14492" w:rsidRDefault="00C14492" w:rsidP="00C14492">
            <w:pPr>
              <w:rPr>
                <w:sz w:val="20"/>
              </w:rPr>
            </w:pPr>
            <w:r w:rsidRPr="00C14492">
              <w:rPr>
                <w:sz w:val="20"/>
              </w:rPr>
              <w:t>156</w:t>
            </w:r>
          </w:p>
        </w:tc>
        <w:tc>
          <w:tcPr>
            <w:tcW w:w="5103" w:type="dxa"/>
            <w:noWrap/>
            <w:hideMark/>
          </w:tcPr>
          <w:p w14:paraId="6C711088" w14:textId="71BBE041" w:rsidR="00C14492" w:rsidRPr="00C14492" w:rsidRDefault="00C14492" w:rsidP="00C14492">
            <w:pPr>
              <w:rPr>
                <w:sz w:val="20"/>
              </w:rPr>
            </w:pPr>
            <w:r w:rsidRPr="00C14492">
              <w:rPr>
                <w:sz w:val="20"/>
              </w:rPr>
              <w:t>High Performance Computing</w:t>
            </w:r>
            <w:r>
              <w:rPr>
                <w:sz w:val="20"/>
              </w:rPr>
              <w:t>: 1, 2, 4, 5, 6</w:t>
            </w:r>
            <w:r w:rsidR="00DA4A6A">
              <w:rPr>
                <w:sz w:val="20"/>
              </w:rPr>
              <w:t>, 7</w:t>
            </w:r>
          </w:p>
        </w:tc>
      </w:tr>
      <w:tr w:rsidR="00C14492" w:rsidRPr="00C14492" w14:paraId="418554A1" w14:textId="77777777" w:rsidTr="00830F32">
        <w:trPr>
          <w:trHeight w:val="320"/>
        </w:trPr>
        <w:tc>
          <w:tcPr>
            <w:tcW w:w="421" w:type="dxa"/>
            <w:noWrap/>
            <w:hideMark/>
          </w:tcPr>
          <w:p w14:paraId="788D9C00" w14:textId="77777777" w:rsidR="00C14492" w:rsidRPr="00C14492" w:rsidRDefault="00C14492" w:rsidP="00C14492">
            <w:pPr>
              <w:rPr>
                <w:sz w:val="20"/>
              </w:rPr>
            </w:pPr>
            <w:r w:rsidRPr="00C14492">
              <w:rPr>
                <w:sz w:val="20"/>
              </w:rPr>
              <w:t>3</w:t>
            </w:r>
          </w:p>
        </w:tc>
        <w:tc>
          <w:tcPr>
            <w:tcW w:w="2693" w:type="dxa"/>
            <w:noWrap/>
            <w:hideMark/>
          </w:tcPr>
          <w:p w14:paraId="6BA69725" w14:textId="77777777" w:rsidR="00C14492" w:rsidRPr="00C14492" w:rsidRDefault="00C14492" w:rsidP="00C14492">
            <w:pPr>
              <w:rPr>
                <w:sz w:val="20"/>
              </w:rPr>
            </w:pPr>
            <w:r w:rsidRPr="00C14492">
              <w:rPr>
                <w:sz w:val="20"/>
              </w:rPr>
              <w:t>Latex</w:t>
            </w:r>
          </w:p>
        </w:tc>
        <w:tc>
          <w:tcPr>
            <w:tcW w:w="1276" w:type="dxa"/>
            <w:noWrap/>
            <w:hideMark/>
          </w:tcPr>
          <w:p w14:paraId="71015D0D" w14:textId="77777777" w:rsidR="00C14492" w:rsidRPr="00C14492" w:rsidRDefault="00C14492" w:rsidP="00C14492">
            <w:pPr>
              <w:rPr>
                <w:sz w:val="20"/>
              </w:rPr>
            </w:pPr>
            <w:r w:rsidRPr="00C14492">
              <w:rPr>
                <w:sz w:val="20"/>
              </w:rPr>
              <w:t>5</w:t>
            </w:r>
          </w:p>
        </w:tc>
        <w:tc>
          <w:tcPr>
            <w:tcW w:w="1275" w:type="dxa"/>
            <w:noWrap/>
            <w:hideMark/>
          </w:tcPr>
          <w:p w14:paraId="5C5BAA3E" w14:textId="77777777" w:rsidR="00C14492" w:rsidRPr="00C14492" w:rsidRDefault="00C14492" w:rsidP="00C14492">
            <w:pPr>
              <w:rPr>
                <w:sz w:val="20"/>
              </w:rPr>
            </w:pPr>
            <w:r w:rsidRPr="00C14492">
              <w:rPr>
                <w:sz w:val="20"/>
              </w:rPr>
              <w:t>156</w:t>
            </w:r>
          </w:p>
        </w:tc>
        <w:tc>
          <w:tcPr>
            <w:tcW w:w="5103" w:type="dxa"/>
            <w:noWrap/>
            <w:hideMark/>
          </w:tcPr>
          <w:p w14:paraId="439EE35E" w14:textId="4F970AEF" w:rsidR="00C14492" w:rsidRPr="00C14492" w:rsidRDefault="00C14492" w:rsidP="00C14492">
            <w:pPr>
              <w:rPr>
                <w:sz w:val="20"/>
              </w:rPr>
            </w:pPr>
            <w:r w:rsidRPr="00C14492">
              <w:rPr>
                <w:sz w:val="20"/>
              </w:rPr>
              <w:t>Advanced typesetting</w:t>
            </w:r>
            <w:r>
              <w:rPr>
                <w:sz w:val="20"/>
              </w:rPr>
              <w:t>: 1, 2, 4, 5, 6</w:t>
            </w:r>
            <w:r w:rsidR="00DA4A6A">
              <w:rPr>
                <w:sz w:val="20"/>
              </w:rPr>
              <w:t>, 7</w:t>
            </w:r>
          </w:p>
        </w:tc>
      </w:tr>
      <w:tr w:rsidR="00C14492" w:rsidRPr="00C14492" w14:paraId="4B921947" w14:textId="77777777" w:rsidTr="00830F32">
        <w:trPr>
          <w:trHeight w:val="320"/>
        </w:trPr>
        <w:tc>
          <w:tcPr>
            <w:tcW w:w="421" w:type="dxa"/>
            <w:noWrap/>
            <w:hideMark/>
          </w:tcPr>
          <w:p w14:paraId="330C8945" w14:textId="77777777" w:rsidR="00C14492" w:rsidRPr="00C14492" w:rsidRDefault="00C14492" w:rsidP="00C14492">
            <w:pPr>
              <w:rPr>
                <w:sz w:val="20"/>
              </w:rPr>
            </w:pPr>
            <w:r w:rsidRPr="00C14492">
              <w:rPr>
                <w:sz w:val="20"/>
              </w:rPr>
              <w:t>4</w:t>
            </w:r>
          </w:p>
        </w:tc>
        <w:tc>
          <w:tcPr>
            <w:tcW w:w="2693" w:type="dxa"/>
            <w:noWrap/>
            <w:hideMark/>
          </w:tcPr>
          <w:p w14:paraId="02FADB4F" w14:textId="77777777" w:rsidR="00C14492" w:rsidRPr="00C14492" w:rsidRDefault="00C14492" w:rsidP="00C14492">
            <w:pPr>
              <w:rPr>
                <w:sz w:val="20"/>
              </w:rPr>
            </w:pPr>
            <w:r w:rsidRPr="00C14492">
              <w:rPr>
                <w:sz w:val="20"/>
              </w:rPr>
              <w:t>Linux</w:t>
            </w:r>
          </w:p>
        </w:tc>
        <w:tc>
          <w:tcPr>
            <w:tcW w:w="1276" w:type="dxa"/>
            <w:noWrap/>
            <w:hideMark/>
          </w:tcPr>
          <w:p w14:paraId="6CBC24DD" w14:textId="77777777" w:rsidR="00C14492" w:rsidRPr="00C14492" w:rsidRDefault="00C14492" w:rsidP="00C14492">
            <w:pPr>
              <w:rPr>
                <w:sz w:val="20"/>
              </w:rPr>
            </w:pPr>
            <w:r w:rsidRPr="00C14492">
              <w:rPr>
                <w:sz w:val="20"/>
              </w:rPr>
              <w:t>5</w:t>
            </w:r>
          </w:p>
        </w:tc>
        <w:tc>
          <w:tcPr>
            <w:tcW w:w="1275" w:type="dxa"/>
            <w:noWrap/>
            <w:hideMark/>
          </w:tcPr>
          <w:p w14:paraId="08DF10DA" w14:textId="77777777" w:rsidR="00C14492" w:rsidRPr="00C14492" w:rsidRDefault="00C14492" w:rsidP="00C14492">
            <w:pPr>
              <w:rPr>
                <w:sz w:val="20"/>
              </w:rPr>
            </w:pPr>
            <w:r w:rsidRPr="00C14492">
              <w:rPr>
                <w:sz w:val="20"/>
              </w:rPr>
              <w:t>156</w:t>
            </w:r>
          </w:p>
        </w:tc>
        <w:tc>
          <w:tcPr>
            <w:tcW w:w="5103" w:type="dxa"/>
            <w:noWrap/>
            <w:hideMark/>
          </w:tcPr>
          <w:p w14:paraId="70962839" w14:textId="708B4D43" w:rsidR="00C14492" w:rsidRPr="00C14492" w:rsidRDefault="00C14492" w:rsidP="00C14492">
            <w:pPr>
              <w:rPr>
                <w:sz w:val="20"/>
              </w:rPr>
            </w:pPr>
            <w:r w:rsidRPr="00C14492">
              <w:rPr>
                <w:sz w:val="20"/>
              </w:rPr>
              <w:t>System administration</w:t>
            </w:r>
            <w:r>
              <w:rPr>
                <w:sz w:val="20"/>
              </w:rPr>
              <w:t>: 1, 2, 4, 5, 6</w:t>
            </w:r>
            <w:r w:rsidR="00DA4A6A">
              <w:rPr>
                <w:sz w:val="20"/>
              </w:rPr>
              <w:t>, 7</w:t>
            </w:r>
          </w:p>
        </w:tc>
      </w:tr>
      <w:tr w:rsidR="00C14492" w:rsidRPr="00C14492" w14:paraId="1964FE35" w14:textId="77777777" w:rsidTr="00830F32">
        <w:trPr>
          <w:trHeight w:val="320"/>
        </w:trPr>
        <w:tc>
          <w:tcPr>
            <w:tcW w:w="421" w:type="dxa"/>
            <w:noWrap/>
            <w:hideMark/>
          </w:tcPr>
          <w:p w14:paraId="3EE09B53" w14:textId="77777777" w:rsidR="00C14492" w:rsidRPr="00C14492" w:rsidRDefault="00C14492" w:rsidP="00C14492">
            <w:pPr>
              <w:rPr>
                <w:sz w:val="20"/>
              </w:rPr>
            </w:pPr>
            <w:r w:rsidRPr="00C14492">
              <w:rPr>
                <w:sz w:val="20"/>
              </w:rPr>
              <w:t>5</w:t>
            </w:r>
          </w:p>
        </w:tc>
        <w:tc>
          <w:tcPr>
            <w:tcW w:w="2693" w:type="dxa"/>
            <w:noWrap/>
            <w:hideMark/>
          </w:tcPr>
          <w:p w14:paraId="49B39385" w14:textId="77777777" w:rsidR="00C14492" w:rsidRPr="00C14492" w:rsidRDefault="00C14492" w:rsidP="00C14492">
            <w:pPr>
              <w:rPr>
                <w:sz w:val="20"/>
              </w:rPr>
            </w:pPr>
            <w:r w:rsidRPr="00C14492">
              <w:rPr>
                <w:sz w:val="20"/>
              </w:rPr>
              <w:t>Microsoft Office</w:t>
            </w:r>
          </w:p>
        </w:tc>
        <w:tc>
          <w:tcPr>
            <w:tcW w:w="1276" w:type="dxa"/>
            <w:noWrap/>
            <w:hideMark/>
          </w:tcPr>
          <w:p w14:paraId="092F4364" w14:textId="77777777" w:rsidR="00C14492" w:rsidRPr="00C14492" w:rsidRDefault="00C14492" w:rsidP="00C14492">
            <w:pPr>
              <w:rPr>
                <w:sz w:val="20"/>
              </w:rPr>
            </w:pPr>
            <w:r w:rsidRPr="00C14492">
              <w:rPr>
                <w:sz w:val="20"/>
              </w:rPr>
              <w:t>5</w:t>
            </w:r>
          </w:p>
        </w:tc>
        <w:tc>
          <w:tcPr>
            <w:tcW w:w="1275" w:type="dxa"/>
            <w:noWrap/>
            <w:hideMark/>
          </w:tcPr>
          <w:p w14:paraId="75390048" w14:textId="77777777" w:rsidR="00C14492" w:rsidRPr="00C14492" w:rsidRDefault="00C14492" w:rsidP="00C14492">
            <w:pPr>
              <w:rPr>
                <w:sz w:val="20"/>
              </w:rPr>
            </w:pPr>
            <w:r w:rsidRPr="00C14492">
              <w:rPr>
                <w:sz w:val="20"/>
              </w:rPr>
              <w:t>156</w:t>
            </w:r>
          </w:p>
        </w:tc>
        <w:tc>
          <w:tcPr>
            <w:tcW w:w="5103" w:type="dxa"/>
            <w:noWrap/>
            <w:hideMark/>
          </w:tcPr>
          <w:p w14:paraId="26CCC9C3" w14:textId="78B24DFC" w:rsidR="00C14492" w:rsidRPr="00C14492" w:rsidRDefault="00C14492" w:rsidP="00C14492">
            <w:pPr>
              <w:rPr>
                <w:sz w:val="20"/>
              </w:rPr>
            </w:pPr>
            <w:r w:rsidRPr="00C14492">
              <w:rPr>
                <w:sz w:val="20"/>
              </w:rPr>
              <w:t>Office Suite</w:t>
            </w:r>
            <w:r>
              <w:rPr>
                <w:sz w:val="20"/>
              </w:rPr>
              <w:t>: 1, 2, 3, 4, 5, 6</w:t>
            </w:r>
            <w:r w:rsidR="00DA4A6A">
              <w:rPr>
                <w:sz w:val="20"/>
              </w:rPr>
              <w:t>, 7</w:t>
            </w:r>
          </w:p>
        </w:tc>
      </w:tr>
      <w:tr w:rsidR="00C14492" w:rsidRPr="00C14492" w14:paraId="47C683B9" w14:textId="77777777" w:rsidTr="00830F32">
        <w:trPr>
          <w:trHeight w:val="320"/>
        </w:trPr>
        <w:tc>
          <w:tcPr>
            <w:tcW w:w="421" w:type="dxa"/>
            <w:noWrap/>
            <w:hideMark/>
          </w:tcPr>
          <w:p w14:paraId="5278EBDA" w14:textId="77777777" w:rsidR="00C14492" w:rsidRPr="00C14492" w:rsidRDefault="00C14492" w:rsidP="00C14492">
            <w:pPr>
              <w:rPr>
                <w:sz w:val="20"/>
              </w:rPr>
            </w:pPr>
            <w:r w:rsidRPr="00C14492">
              <w:rPr>
                <w:sz w:val="20"/>
              </w:rPr>
              <w:t>6</w:t>
            </w:r>
          </w:p>
        </w:tc>
        <w:tc>
          <w:tcPr>
            <w:tcW w:w="2693" w:type="dxa"/>
            <w:noWrap/>
            <w:hideMark/>
          </w:tcPr>
          <w:p w14:paraId="03FCF7AB" w14:textId="77777777" w:rsidR="00C14492" w:rsidRPr="00C14492" w:rsidRDefault="00C14492" w:rsidP="00C14492">
            <w:pPr>
              <w:rPr>
                <w:sz w:val="20"/>
              </w:rPr>
            </w:pPr>
            <w:r w:rsidRPr="00C14492">
              <w:rPr>
                <w:sz w:val="20"/>
              </w:rPr>
              <w:t>Numpy, Scipy, Pandas</w:t>
            </w:r>
          </w:p>
        </w:tc>
        <w:tc>
          <w:tcPr>
            <w:tcW w:w="1276" w:type="dxa"/>
            <w:noWrap/>
            <w:hideMark/>
          </w:tcPr>
          <w:p w14:paraId="1AB61D10" w14:textId="77777777" w:rsidR="00C14492" w:rsidRPr="00C14492" w:rsidRDefault="00C14492" w:rsidP="00C14492">
            <w:pPr>
              <w:rPr>
                <w:sz w:val="20"/>
              </w:rPr>
            </w:pPr>
            <w:r w:rsidRPr="00C14492">
              <w:rPr>
                <w:sz w:val="20"/>
              </w:rPr>
              <w:t>5</w:t>
            </w:r>
          </w:p>
        </w:tc>
        <w:tc>
          <w:tcPr>
            <w:tcW w:w="1275" w:type="dxa"/>
            <w:noWrap/>
            <w:hideMark/>
          </w:tcPr>
          <w:p w14:paraId="57859C4B" w14:textId="77777777" w:rsidR="00C14492" w:rsidRPr="00C14492" w:rsidRDefault="00C14492" w:rsidP="00C14492">
            <w:pPr>
              <w:rPr>
                <w:sz w:val="20"/>
              </w:rPr>
            </w:pPr>
            <w:r w:rsidRPr="00C14492">
              <w:rPr>
                <w:sz w:val="20"/>
              </w:rPr>
              <w:t>156</w:t>
            </w:r>
          </w:p>
        </w:tc>
        <w:tc>
          <w:tcPr>
            <w:tcW w:w="5103" w:type="dxa"/>
            <w:noWrap/>
            <w:hideMark/>
          </w:tcPr>
          <w:p w14:paraId="3BC9CCE7" w14:textId="79B9DA38" w:rsidR="00C14492" w:rsidRPr="00C14492" w:rsidRDefault="00C14492" w:rsidP="00C14492">
            <w:pPr>
              <w:rPr>
                <w:sz w:val="20"/>
              </w:rPr>
            </w:pPr>
            <w:r w:rsidRPr="00C14492">
              <w:rPr>
                <w:sz w:val="20"/>
              </w:rPr>
              <w:t>python libraries for data science</w:t>
            </w:r>
            <w:r>
              <w:rPr>
                <w:sz w:val="20"/>
              </w:rPr>
              <w:t>: 1, 2, 4, 5</w:t>
            </w:r>
            <w:r w:rsidR="00DA4A6A">
              <w:rPr>
                <w:sz w:val="20"/>
              </w:rPr>
              <w:t xml:space="preserve">, </w:t>
            </w:r>
            <w:r w:rsidR="00DA4A6A">
              <w:rPr>
                <w:sz w:val="20"/>
              </w:rPr>
              <w:t xml:space="preserve">6, </w:t>
            </w:r>
            <w:r w:rsidR="00DA4A6A">
              <w:rPr>
                <w:sz w:val="20"/>
              </w:rPr>
              <w:t>7</w:t>
            </w:r>
          </w:p>
        </w:tc>
      </w:tr>
      <w:tr w:rsidR="00C14492" w:rsidRPr="00C14492" w14:paraId="7EB95501" w14:textId="77777777" w:rsidTr="00830F32">
        <w:trPr>
          <w:trHeight w:val="320"/>
        </w:trPr>
        <w:tc>
          <w:tcPr>
            <w:tcW w:w="421" w:type="dxa"/>
            <w:noWrap/>
            <w:hideMark/>
          </w:tcPr>
          <w:p w14:paraId="25B826D3" w14:textId="77777777" w:rsidR="00C14492" w:rsidRPr="00C14492" w:rsidRDefault="00C14492" w:rsidP="00C14492">
            <w:pPr>
              <w:rPr>
                <w:sz w:val="20"/>
              </w:rPr>
            </w:pPr>
            <w:r w:rsidRPr="00C14492">
              <w:rPr>
                <w:sz w:val="20"/>
              </w:rPr>
              <w:t>7</w:t>
            </w:r>
          </w:p>
        </w:tc>
        <w:tc>
          <w:tcPr>
            <w:tcW w:w="2693" w:type="dxa"/>
            <w:noWrap/>
            <w:hideMark/>
          </w:tcPr>
          <w:p w14:paraId="24B64598" w14:textId="77777777" w:rsidR="00C14492" w:rsidRPr="00C14492" w:rsidRDefault="00C14492" w:rsidP="00C14492">
            <w:pPr>
              <w:rPr>
                <w:sz w:val="20"/>
              </w:rPr>
            </w:pPr>
            <w:r w:rsidRPr="00C14492">
              <w:rPr>
                <w:sz w:val="20"/>
              </w:rPr>
              <w:t xml:space="preserve">Python </w:t>
            </w:r>
          </w:p>
        </w:tc>
        <w:tc>
          <w:tcPr>
            <w:tcW w:w="1276" w:type="dxa"/>
            <w:noWrap/>
            <w:hideMark/>
          </w:tcPr>
          <w:p w14:paraId="7F98A2FE" w14:textId="77777777" w:rsidR="00C14492" w:rsidRPr="00C14492" w:rsidRDefault="00C14492" w:rsidP="00C14492">
            <w:pPr>
              <w:rPr>
                <w:sz w:val="20"/>
              </w:rPr>
            </w:pPr>
            <w:r w:rsidRPr="00C14492">
              <w:rPr>
                <w:sz w:val="20"/>
              </w:rPr>
              <w:t>5</w:t>
            </w:r>
          </w:p>
        </w:tc>
        <w:tc>
          <w:tcPr>
            <w:tcW w:w="1275" w:type="dxa"/>
            <w:noWrap/>
            <w:hideMark/>
          </w:tcPr>
          <w:p w14:paraId="1DB1F51E" w14:textId="77777777" w:rsidR="00C14492" w:rsidRPr="00C14492" w:rsidRDefault="00C14492" w:rsidP="00C14492">
            <w:pPr>
              <w:rPr>
                <w:sz w:val="20"/>
              </w:rPr>
            </w:pPr>
            <w:r w:rsidRPr="00C14492">
              <w:rPr>
                <w:sz w:val="20"/>
              </w:rPr>
              <w:t>120</w:t>
            </w:r>
          </w:p>
        </w:tc>
        <w:tc>
          <w:tcPr>
            <w:tcW w:w="5103" w:type="dxa"/>
            <w:noWrap/>
            <w:hideMark/>
          </w:tcPr>
          <w:p w14:paraId="4F1549B4" w14:textId="69F5950C" w:rsidR="00C14492" w:rsidRPr="00C14492" w:rsidRDefault="00C14492" w:rsidP="00C14492">
            <w:pPr>
              <w:rPr>
                <w:sz w:val="20"/>
              </w:rPr>
            </w:pPr>
            <w:r w:rsidRPr="00C14492">
              <w:rPr>
                <w:sz w:val="20"/>
              </w:rPr>
              <w:t>Software Development</w:t>
            </w:r>
            <w:r>
              <w:rPr>
                <w:sz w:val="20"/>
              </w:rPr>
              <w:t>: 1, 2, 4, 5, 6</w:t>
            </w:r>
            <w:r w:rsidR="00DA4A6A">
              <w:rPr>
                <w:sz w:val="20"/>
              </w:rPr>
              <w:t>, 7</w:t>
            </w:r>
          </w:p>
        </w:tc>
      </w:tr>
      <w:tr w:rsidR="00C14492" w:rsidRPr="00C14492" w14:paraId="586826BC" w14:textId="77777777" w:rsidTr="00830F32">
        <w:trPr>
          <w:trHeight w:val="320"/>
        </w:trPr>
        <w:tc>
          <w:tcPr>
            <w:tcW w:w="421" w:type="dxa"/>
            <w:noWrap/>
            <w:hideMark/>
          </w:tcPr>
          <w:p w14:paraId="26FF06AB" w14:textId="77777777" w:rsidR="00C14492" w:rsidRPr="00C14492" w:rsidRDefault="00C14492" w:rsidP="00C14492">
            <w:pPr>
              <w:rPr>
                <w:sz w:val="20"/>
              </w:rPr>
            </w:pPr>
            <w:r w:rsidRPr="00C14492">
              <w:rPr>
                <w:sz w:val="20"/>
              </w:rPr>
              <w:t>8</w:t>
            </w:r>
          </w:p>
        </w:tc>
        <w:tc>
          <w:tcPr>
            <w:tcW w:w="2693" w:type="dxa"/>
            <w:noWrap/>
            <w:hideMark/>
          </w:tcPr>
          <w:p w14:paraId="20AF98FA" w14:textId="77777777" w:rsidR="00C14492" w:rsidRPr="00C14492" w:rsidRDefault="00C14492" w:rsidP="00C14492">
            <w:pPr>
              <w:rPr>
                <w:sz w:val="20"/>
              </w:rPr>
            </w:pPr>
            <w:r w:rsidRPr="00C14492">
              <w:rPr>
                <w:sz w:val="20"/>
              </w:rPr>
              <w:t>Abinit</w:t>
            </w:r>
          </w:p>
        </w:tc>
        <w:tc>
          <w:tcPr>
            <w:tcW w:w="1276" w:type="dxa"/>
            <w:noWrap/>
            <w:hideMark/>
          </w:tcPr>
          <w:p w14:paraId="0B8C73E8" w14:textId="77777777" w:rsidR="00C14492" w:rsidRPr="00C14492" w:rsidRDefault="00C14492" w:rsidP="00C14492">
            <w:pPr>
              <w:rPr>
                <w:sz w:val="20"/>
              </w:rPr>
            </w:pPr>
            <w:r w:rsidRPr="00C14492">
              <w:rPr>
                <w:sz w:val="20"/>
              </w:rPr>
              <w:t>5</w:t>
            </w:r>
          </w:p>
        </w:tc>
        <w:tc>
          <w:tcPr>
            <w:tcW w:w="1275" w:type="dxa"/>
            <w:noWrap/>
            <w:hideMark/>
          </w:tcPr>
          <w:p w14:paraId="264750E4" w14:textId="77777777" w:rsidR="00C14492" w:rsidRPr="00C14492" w:rsidRDefault="00C14492" w:rsidP="00C14492">
            <w:pPr>
              <w:rPr>
                <w:sz w:val="20"/>
              </w:rPr>
            </w:pPr>
            <w:r w:rsidRPr="00C14492">
              <w:rPr>
                <w:sz w:val="20"/>
              </w:rPr>
              <w:t>60</w:t>
            </w:r>
          </w:p>
        </w:tc>
        <w:tc>
          <w:tcPr>
            <w:tcW w:w="5103" w:type="dxa"/>
            <w:noWrap/>
            <w:hideMark/>
          </w:tcPr>
          <w:p w14:paraId="18F70ADB" w14:textId="0D63CD32" w:rsidR="00C14492" w:rsidRPr="00C14492" w:rsidRDefault="00C14492" w:rsidP="00C14492">
            <w:pPr>
              <w:rPr>
                <w:sz w:val="20"/>
              </w:rPr>
            </w:pPr>
            <w:r w:rsidRPr="00C14492">
              <w:rPr>
                <w:sz w:val="20"/>
              </w:rPr>
              <w:t>DFT Calculations</w:t>
            </w:r>
            <w:r>
              <w:rPr>
                <w:sz w:val="20"/>
              </w:rPr>
              <w:t>: 1, 2, 4, 5, 6</w:t>
            </w:r>
            <w:r w:rsidR="00DA4A6A">
              <w:rPr>
                <w:sz w:val="20"/>
              </w:rPr>
              <w:t>, 7</w:t>
            </w:r>
          </w:p>
        </w:tc>
      </w:tr>
      <w:tr w:rsidR="00C14492" w:rsidRPr="00C14492" w14:paraId="75130760" w14:textId="77777777" w:rsidTr="00830F32">
        <w:trPr>
          <w:trHeight w:val="320"/>
        </w:trPr>
        <w:tc>
          <w:tcPr>
            <w:tcW w:w="421" w:type="dxa"/>
            <w:noWrap/>
            <w:hideMark/>
          </w:tcPr>
          <w:p w14:paraId="2EA2D676" w14:textId="77777777" w:rsidR="00C14492" w:rsidRPr="00C14492" w:rsidRDefault="00C14492" w:rsidP="00C14492">
            <w:pPr>
              <w:rPr>
                <w:sz w:val="20"/>
              </w:rPr>
            </w:pPr>
            <w:r w:rsidRPr="00C14492">
              <w:rPr>
                <w:sz w:val="20"/>
              </w:rPr>
              <w:t>9</w:t>
            </w:r>
          </w:p>
        </w:tc>
        <w:tc>
          <w:tcPr>
            <w:tcW w:w="2693" w:type="dxa"/>
            <w:noWrap/>
            <w:hideMark/>
          </w:tcPr>
          <w:p w14:paraId="380A3061" w14:textId="77777777" w:rsidR="00C14492" w:rsidRPr="00C14492" w:rsidRDefault="00C14492" w:rsidP="00C14492">
            <w:pPr>
              <w:rPr>
                <w:sz w:val="20"/>
              </w:rPr>
            </w:pPr>
            <w:r w:rsidRPr="00C14492">
              <w:rPr>
                <w:sz w:val="20"/>
              </w:rPr>
              <w:t>Scikitlearn</w:t>
            </w:r>
          </w:p>
        </w:tc>
        <w:tc>
          <w:tcPr>
            <w:tcW w:w="1276" w:type="dxa"/>
            <w:noWrap/>
            <w:hideMark/>
          </w:tcPr>
          <w:p w14:paraId="79EEC5F6" w14:textId="77777777" w:rsidR="00C14492" w:rsidRPr="00C14492" w:rsidRDefault="00C14492" w:rsidP="00C14492">
            <w:pPr>
              <w:rPr>
                <w:sz w:val="20"/>
              </w:rPr>
            </w:pPr>
            <w:r w:rsidRPr="00C14492">
              <w:rPr>
                <w:sz w:val="20"/>
              </w:rPr>
              <w:t>5</w:t>
            </w:r>
          </w:p>
        </w:tc>
        <w:tc>
          <w:tcPr>
            <w:tcW w:w="1275" w:type="dxa"/>
            <w:noWrap/>
            <w:hideMark/>
          </w:tcPr>
          <w:p w14:paraId="582D6E91" w14:textId="77777777" w:rsidR="00C14492" w:rsidRPr="00C14492" w:rsidRDefault="00C14492" w:rsidP="00C14492">
            <w:pPr>
              <w:rPr>
                <w:sz w:val="20"/>
              </w:rPr>
            </w:pPr>
            <w:r w:rsidRPr="00C14492">
              <w:rPr>
                <w:sz w:val="20"/>
              </w:rPr>
              <w:t>60</w:t>
            </w:r>
          </w:p>
        </w:tc>
        <w:tc>
          <w:tcPr>
            <w:tcW w:w="5103" w:type="dxa"/>
            <w:noWrap/>
            <w:hideMark/>
          </w:tcPr>
          <w:p w14:paraId="61F7A8C9" w14:textId="5D91186D" w:rsidR="00C14492" w:rsidRPr="00C14492" w:rsidRDefault="00C14492" w:rsidP="00C14492">
            <w:pPr>
              <w:rPr>
                <w:sz w:val="20"/>
              </w:rPr>
            </w:pPr>
            <w:r w:rsidRPr="00C14492">
              <w:rPr>
                <w:sz w:val="20"/>
              </w:rPr>
              <w:t>Machine Learning</w:t>
            </w:r>
            <w:r>
              <w:rPr>
                <w:sz w:val="20"/>
              </w:rPr>
              <w:t>: 1, 2, 4, 5</w:t>
            </w:r>
          </w:p>
        </w:tc>
      </w:tr>
      <w:tr w:rsidR="00C14492" w:rsidRPr="00C14492" w14:paraId="2BA752BE" w14:textId="77777777" w:rsidTr="00830F32">
        <w:trPr>
          <w:trHeight w:val="320"/>
        </w:trPr>
        <w:tc>
          <w:tcPr>
            <w:tcW w:w="421" w:type="dxa"/>
            <w:noWrap/>
            <w:hideMark/>
          </w:tcPr>
          <w:p w14:paraId="760EDE57" w14:textId="77777777" w:rsidR="00C14492" w:rsidRPr="00C14492" w:rsidRDefault="00C14492" w:rsidP="00C14492">
            <w:pPr>
              <w:rPr>
                <w:sz w:val="20"/>
              </w:rPr>
            </w:pPr>
            <w:r w:rsidRPr="00C14492">
              <w:rPr>
                <w:sz w:val="20"/>
              </w:rPr>
              <w:t>10</w:t>
            </w:r>
          </w:p>
        </w:tc>
        <w:tc>
          <w:tcPr>
            <w:tcW w:w="2693" w:type="dxa"/>
            <w:noWrap/>
            <w:hideMark/>
          </w:tcPr>
          <w:p w14:paraId="3374A22C" w14:textId="77777777" w:rsidR="00C14492" w:rsidRPr="00C14492" w:rsidRDefault="00C14492" w:rsidP="00C14492">
            <w:pPr>
              <w:rPr>
                <w:sz w:val="20"/>
              </w:rPr>
            </w:pPr>
            <w:r w:rsidRPr="00C14492">
              <w:rPr>
                <w:sz w:val="20"/>
              </w:rPr>
              <w:t>Github</w:t>
            </w:r>
          </w:p>
        </w:tc>
        <w:tc>
          <w:tcPr>
            <w:tcW w:w="1276" w:type="dxa"/>
            <w:noWrap/>
            <w:hideMark/>
          </w:tcPr>
          <w:p w14:paraId="1C7E417C" w14:textId="77777777" w:rsidR="00C14492" w:rsidRPr="00C14492" w:rsidRDefault="00C14492" w:rsidP="00C14492">
            <w:pPr>
              <w:rPr>
                <w:sz w:val="20"/>
              </w:rPr>
            </w:pPr>
            <w:r w:rsidRPr="00C14492">
              <w:rPr>
                <w:sz w:val="20"/>
              </w:rPr>
              <w:t>4</w:t>
            </w:r>
          </w:p>
        </w:tc>
        <w:tc>
          <w:tcPr>
            <w:tcW w:w="1275" w:type="dxa"/>
            <w:noWrap/>
            <w:hideMark/>
          </w:tcPr>
          <w:p w14:paraId="32A3012C" w14:textId="77777777" w:rsidR="00C14492" w:rsidRPr="00C14492" w:rsidRDefault="00C14492" w:rsidP="00C14492">
            <w:pPr>
              <w:rPr>
                <w:sz w:val="20"/>
              </w:rPr>
            </w:pPr>
            <w:r w:rsidRPr="00C14492">
              <w:rPr>
                <w:sz w:val="20"/>
              </w:rPr>
              <w:t>60</w:t>
            </w:r>
          </w:p>
        </w:tc>
        <w:tc>
          <w:tcPr>
            <w:tcW w:w="5103" w:type="dxa"/>
            <w:noWrap/>
            <w:hideMark/>
          </w:tcPr>
          <w:p w14:paraId="3270C7A2" w14:textId="48C3B6DA" w:rsidR="00C14492" w:rsidRPr="00C14492" w:rsidRDefault="00C14492" w:rsidP="00C14492">
            <w:pPr>
              <w:rPr>
                <w:sz w:val="20"/>
              </w:rPr>
            </w:pPr>
            <w:r w:rsidRPr="00C14492">
              <w:rPr>
                <w:sz w:val="20"/>
              </w:rPr>
              <w:t>System Control, CI/CD</w:t>
            </w:r>
            <w:r>
              <w:rPr>
                <w:sz w:val="20"/>
              </w:rPr>
              <w:t>: 1, 2, 4, 5, 6</w:t>
            </w:r>
            <w:r w:rsidR="00DA4A6A">
              <w:rPr>
                <w:sz w:val="20"/>
              </w:rPr>
              <w:t>, 7</w:t>
            </w:r>
          </w:p>
        </w:tc>
      </w:tr>
      <w:tr w:rsidR="00C14492" w:rsidRPr="00C14492" w14:paraId="5BA36918" w14:textId="77777777" w:rsidTr="00830F32">
        <w:trPr>
          <w:trHeight w:val="320"/>
        </w:trPr>
        <w:tc>
          <w:tcPr>
            <w:tcW w:w="421" w:type="dxa"/>
            <w:noWrap/>
            <w:hideMark/>
          </w:tcPr>
          <w:p w14:paraId="4D1E020A" w14:textId="77777777" w:rsidR="00C14492" w:rsidRPr="00C14492" w:rsidRDefault="00C14492" w:rsidP="00C14492">
            <w:pPr>
              <w:rPr>
                <w:sz w:val="20"/>
              </w:rPr>
            </w:pPr>
            <w:r w:rsidRPr="00C14492">
              <w:rPr>
                <w:sz w:val="20"/>
              </w:rPr>
              <w:t>11</w:t>
            </w:r>
          </w:p>
        </w:tc>
        <w:tc>
          <w:tcPr>
            <w:tcW w:w="2693" w:type="dxa"/>
            <w:noWrap/>
            <w:hideMark/>
          </w:tcPr>
          <w:p w14:paraId="13410A42" w14:textId="77777777" w:rsidR="00C14492" w:rsidRPr="00C14492" w:rsidRDefault="00C14492" w:rsidP="00C14492">
            <w:pPr>
              <w:rPr>
                <w:sz w:val="20"/>
              </w:rPr>
            </w:pPr>
            <w:r w:rsidRPr="00C14492">
              <w:rPr>
                <w:sz w:val="20"/>
              </w:rPr>
              <w:t>Gromacs</w:t>
            </w:r>
          </w:p>
        </w:tc>
        <w:tc>
          <w:tcPr>
            <w:tcW w:w="1276" w:type="dxa"/>
            <w:noWrap/>
            <w:hideMark/>
          </w:tcPr>
          <w:p w14:paraId="41334A89" w14:textId="77777777" w:rsidR="00C14492" w:rsidRPr="00C14492" w:rsidRDefault="00C14492" w:rsidP="00C14492">
            <w:pPr>
              <w:rPr>
                <w:sz w:val="20"/>
              </w:rPr>
            </w:pPr>
            <w:r w:rsidRPr="00C14492">
              <w:rPr>
                <w:sz w:val="20"/>
              </w:rPr>
              <w:t>4</w:t>
            </w:r>
          </w:p>
        </w:tc>
        <w:tc>
          <w:tcPr>
            <w:tcW w:w="1275" w:type="dxa"/>
            <w:noWrap/>
            <w:hideMark/>
          </w:tcPr>
          <w:p w14:paraId="67BF4B53" w14:textId="77777777" w:rsidR="00C14492" w:rsidRPr="00C14492" w:rsidRDefault="00C14492" w:rsidP="00C14492">
            <w:pPr>
              <w:rPr>
                <w:sz w:val="20"/>
              </w:rPr>
            </w:pPr>
            <w:r w:rsidRPr="00C14492">
              <w:rPr>
                <w:sz w:val="20"/>
              </w:rPr>
              <w:t>36</w:t>
            </w:r>
          </w:p>
        </w:tc>
        <w:tc>
          <w:tcPr>
            <w:tcW w:w="5103" w:type="dxa"/>
            <w:noWrap/>
            <w:hideMark/>
          </w:tcPr>
          <w:p w14:paraId="30B99C06" w14:textId="0346BE3B" w:rsidR="00C14492" w:rsidRPr="00C14492" w:rsidRDefault="00C14492" w:rsidP="00C14492">
            <w:pPr>
              <w:rPr>
                <w:sz w:val="20"/>
              </w:rPr>
            </w:pPr>
            <w:r w:rsidRPr="00C14492">
              <w:rPr>
                <w:sz w:val="20"/>
              </w:rPr>
              <w:t>MD Calculations</w:t>
            </w:r>
            <w:r>
              <w:rPr>
                <w:sz w:val="20"/>
              </w:rPr>
              <w:t>: 1, 2, 4, 5</w:t>
            </w:r>
          </w:p>
        </w:tc>
      </w:tr>
      <w:tr w:rsidR="00C14492" w:rsidRPr="00C14492" w14:paraId="40FC5EB6" w14:textId="77777777" w:rsidTr="00830F32">
        <w:trPr>
          <w:trHeight w:val="320"/>
        </w:trPr>
        <w:tc>
          <w:tcPr>
            <w:tcW w:w="421" w:type="dxa"/>
            <w:noWrap/>
            <w:hideMark/>
          </w:tcPr>
          <w:p w14:paraId="2703B289" w14:textId="77777777" w:rsidR="00C14492" w:rsidRPr="00C14492" w:rsidRDefault="00C14492" w:rsidP="00C14492">
            <w:pPr>
              <w:rPr>
                <w:sz w:val="20"/>
              </w:rPr>
            </w:pPr>
            <w:r w:rsidRPr="00C14492">
              <w:rPr>
                <w:sz w:val="20"/>
              </w:rPr>
              <w:t>12</w:t>
            </w:r>
          </w:p>
        </w:tc>
        <w:tc>
          <w:tcPr>
            <w:tcW w:w="2693" w:type="dxa"/>
            <w:noWrap/>
            <w:hideMark/>
          </w:tcPr>
          <w:p w14:paraId="53E4EC10" w14:textId="77777777" w:rsidR="00C14492" w:rsidRPr="00C14492" w:rsidRDefault="00C14492" w:rsidP="00C14492">
            <w:pPr>
              <w:rPr>
                <w:sz w:val="20"/>
              </w:rPr>
            </w:pPr>
            <w:r w:rsidRPr="00C14492">
              <w:rPr>
                <w:sz w:val="20"/>
              </w:rPr>
              <w:t>Lammps</w:t>
            </w:r>
          </w:p>
        </w:tc>
        <w:tc>
          <w:tcPr>
            <w:tcW w:w="1276" w:type="dxa"/>
            <w:noWrap/>
            <w:hideMark/>
          </w:tcPr>
          <w:p w14:paraId="104107CB" w14:textId="77777777" w:rsidR="00C14492" w:rsidRPr="00C14492" w:rsidRDefault="00C14492" w:rsidP="00C14492">
            <w:pPr>
              <w:rPr>
                <w:sz w:val="20"/>
              </w:rPr>
            </w:pPr>
            <w:r w:rsidRPr="00C14492">
              <w:rPr>
                <w:sz w:val="20"/>
              </w:rPr>
              <w:t>4</w:t>
            </w:r>
          </w:p>
        </w:tc>
        <w:tc>
          <w:tcPr>
            <w:tcW w:w="1275" w:type="dxa"/>
            <w:noWrap/>
            <w:hideMark/>
          </w:tcPr>
          <w:p w14:paraId="29D4B264" w14:textId="77777777" w:rsidR="00C14492" w:rsidRPr="00C14492" w:rsidRDefault="00C14492" w:rsidP="00C14492">
            <w:pPr>
              <w:rPr>
                <w:sz w:val="20"/>
              </w:rPr>
            </w:pPr>
            <w:r w:rsidRPr="00C14492">
              <w:rPr>
                <w:sz w:val="20"/>
              </w:rPr>
              <w:t>36</w:t>
            </w:r>
          </w:p>
        </w:tc>
        <w:tc>
          <w:tcPr>
            <w:tcW w:w="5103" w:type="dxa"/>
            <w:noWrap/>
            <w:hideMark/>
          </w:tcPr>
          <w:p w14:paraId="5FCC7048" w14:textId="407BB6CD" w:rsidR="00C14492" w:rsidRPr="00C14492" w:rsidRDefault="00C14492" w:rsidP="00C14492">
            <w:pPr>
              <w:rPr>
                <w:sz w:val="20"/>
              </w:rPr>
            </w:pPr>
            <w:r w:rsidRPr="00C14492">
              <w:rPr>
                <w:sz w:val="20"/>
              </w:rPr>
              <w:t>MD Calculations</w:t>
            </w:r>
            <w:r>
              <w:rPr>
                <w:sz w:val="20"/>
              </w:rPr>
              <w:t>: 1, 2, 4, 5</w:t>
            </w:r>
          </w:p>
        </w:tc>
      </w:tr>
      <w:tr w:rsidR="00C14492" w:rsidRPr="00C14492" w14:paraId="20C8C23D" w14:textId="77777777" w:rsidTr="00830F32">
        <w:trPr>
          <w:trHeight w:val="320"/>
        </w:trPr>
        <w:tc>
          <w:tcPr>
            <w:tcW w:w="421" w:type="dxa"/>
            <w:noWrap/>
            <w:hideMark/>
          </w:tcPr>
          <w:p w14:paraId="2CCA3CD1" w14:textId="77777777" w:rsidR="00C14492" w:rsidRPr="00C14492" w:rsidRDefault="00C14492" w:rsidP="00C14492">
            <w:pPr>
              <w:rPr>
                <w:sz w:val="20"/>
              </w:rPr>
            </w:pPr>
            <w:r w:rsidRPr="00C14492">
              <w:rPr>
                <w:sz w:val="20"/>
              </w:rPr>
              <w:t>13</w:t>
            </w:r>
          </w:p>
        </w:tc>
        <w:tc>
          <w:tcPr>
            <w:tcW w:w="2693" w:type="dxa"/>
            <w:noWrap/>
            <w:hideMark/>
          </w:tcPr>
          <w:p w14:paraId="658BE974" w14:textId="77777777" w:rsidR="00C14492" w:rsidRPr="00C14492" w:rsidRDefault="00C14492" w:rsidP="00C14492">
            <w:pPr>
              <w:rPr>
                <w:sz w:val="20"/>
              </w:rPr>
            </w:pPr>
            <w:r w:rsidRPr="00C14492">
              <w:rPr>
                <w:sz w:val="20"/>
              </w:rPr>
              <w:t>Materials Project</w:t>
            </w:r>
          </w:p>
        </w:tc>
        <w:tc>
          <w:tcPr>
            <w:tcW w:w="1276" w:type="dxa"/>
            <w:noWrap/>
            <w:hideMark/>
          </w:tcPr>
          <w:p w14:paraId="4387E494" w14:textId="77777777" w:rsidR="00C14492" w:rsidRPr="00C14492" w:rsidRDefault="00C14492" w:rsidP="00C14492">
            <w:pPr>
              <w:rPr>
                <w:sz w:val="20"/>
              </w:rPr>
            </w:pPr>
            <w:r w:rsidRPr="00C14492">
              <w:rPr>
                <w:sz w:val="20"/>
              </w:rPr>
              <w:t>4</w:t>
            </w:r>
          </w:p>
        </w:tc>
        <w:tc>
          <w:tcPr>
            <w:tcW w:w="1275" w:type="dxa"/>
            <w:noWrap/>
            <w:hideMark/>
          </w:tcPr>
          <w:p w14:paraId="4F58C8A6" w14:textId="77777777" w:rsidR="00C14492" w:rsidRPr="00C14492" w:rsidRDefault="00C14492" w:rsidP="00C14492">
            <w:pPr>
              <w:rPr>
                <w:sz w:val="20"/>
              </w:rPr>
            </w:pPr>
            <w:r w:rsidRPr="00C14492">
              <w:rPr>
                <w:sz w:val="20"/>
              </w:rPr>
              <w:t>36</w:t>
            </w:r>
          </w:p>
        </w:tc>
        <w:tc>
          <w:tcPr>
            <w:tcW w:w="5103" w:type="dxa"/>
            <w:noWrap/>
            <w:hideMark/>
          </w:tcPr>
          <w:p w14:paraId="1C165BB4" w14:textId="49509DA2" w:rsidR="00C14492" w:rsidRPr="00C14492" w:rsidRDefault="00C14492" w:rsidP="00C14492">
            <w:pPr>
              <w:rPr>
                <w:sz w:val="20"/>
              </w:rPr>
            </w:pPr>
            <w:r w:rsidRPr="00C14492">
              <w:rPr>
                <w:sz w:val="20"/>
              </w:rPr>
              <w:t>Materials Informatics Workflow Engine</w:t>
            </w:r>
            <w:r>
              <w:rPr>
                <w:sz w:val="20"/>
              </w:rPr>
              <w:t>: 1, 2, 4</w:t>
            </w:r>
          </w:p>
        </w:tc>
      </w:tr>
      <w:tr w:rsidR="00C14492" w:rsidRPr="00C14492" w14:paraId="584B8E0E" w14:textId="77777777" w:rsidTr="00830F32">
        <w:trPr>
          <w:trHeight w:val="320"/>
        </w:trPr>
        <w:tc>
          <w:tcPr>
            <w:tcW w:w="421" w:type="dxa"/>
            <w:noWrap/>
            <w:hideMark/>
          </w:tcPr>
          <w:p w14:paraId="50D05A54" w14:textId="77777777" w:rsidR="00C14492" w:rsidRPr="00C14492" w:rsidRDefault="00C14492" w:rsidP="00C14492">
            <w:pPr>
              <w:rPr>
                <w:sz w:val="20"/>
              </w:rPr>
            </w:pPr>
            <w:r w:rsidRPr="00C14492">
              <w:rPr>
                <w:sz w:val="20"/>
              </w:rPr>
              <w:t>14</w:t>
            </w:r>
          </w:p>
        </w:tc>
        <w:tc>
          <w:tcPr>
            <w:tcW w:w="2693" w:type="dxa"/>
            <w:noWrap/>
            <w:hideMark/>
          </w:tcPr>
          <w:p w14:paraId="64261CE2" w14:textId="77777777" w:rsidR="00C14492" w:rsidRPr="00C14492" w:rsidRDefault="00C14492" w:rsidP="00C14492">
            <w:pPr>
              <w:rPr>
                <w:sz w:val="20"/>
              </w:rPr>
            </w:pPr>
            <w:r w:rsidRPr="00C14492">
              <w:rPr>
                <w:sz w:val="20"/>
              </w:rPr>
              <w:t>AWS</w:t>
            </w:r>
          </w:p>
        </w:tc>
        <w:tc>
          <w:tcPr>
            <w:tcW w:w="1276" w:type="dxa"/>
            <w:noWrap/>
            <w:hideMark/>
          </w:tcPr>
          <w:p w14:paraId="252EF82C" w14:textId="77777777" w:rsidR="00C14492" w:rsidRPr="00C14492" w:rsidRDefault="00C14492" w:rsidP="00C14492">
            <w:pPr>
              <w:rPr>
                <w:sz w:val="20"/>
              </w:rPr>
            </w:pPr>
            <w:r w:rsidRPr="00C14492">
              <w:rPr>
                <w:sz w:val="20"/>
              </w:rPr>
              <w:t>4</w:t>
            </w:r>
          </w:p>
        </w:tc>
        <w:tc>
          <w:tcPr>
            <w:tcW w:w="1275" w:type="dxa"/>
            <w:noWrap/>
            <w:hideMark/>
          </w:tcPr>
          <w:p w14:paraId="15F3834F" w14:textId="77777777" w:rsidR="00C14492" w:rsidRPr="00C14492" w:rsidRDefault="00C14492" w:rsidP="00C14492">
            <w:pPr>
              <w:rPr>
                <w:sz w:val="20"/>
              </w:rPr>
            </w:pPr>
            <w:r w:rsidRPr="00C14492">
              <w:rPr>
                <w:sz w:val="20"/>
              </w:rPr>
              <w:t>24</w:t>
            </w:r>
          </w:p>
        </w:tc>
        <w:tc>
          <w:tcPr>
            <w:tcW w:w="5103" w:type="dxa"/>
            <w:noWrap/>
            <w:hideMark/>
          </w:tcPr>
          <w:p w14:paraId="3A012094" w14:textId="27CFEFDC" w:rsidR="00C14492" w:rsidRPr="00C14492" w:rsidRDefault="00C14492" w:rsidP="00C14492">
            <w:pPr>
              <w:rPr>
                <w:sz w:val="20"/>
              </w:rPr>
            </w:pPr>
            <w:r w:rsidRPr="00C14492">
              <w:rPr>
                <w:sz w:val="20"/>
              </w:rPr>
              <w:t>Cloud Computing</w:t>
            </w:r>
            <w:r>
              <w:rPr>
                <w:sz w:val="20"/>
              </w:rPr>
              <w:t>: 1, 2</w:t>
            </w:r>
          </w:p>
        </w:tc>
      </w:tr>
      <w:tr w:rsidR="00C14492" w:rsidRPr="00C14492" w14:paraId="684761B6" w14:textId="77777777" w:rsidTr="00830F32">
        <w:trPr>
          <w:trHeight w:val="320"/>
        </w:trPr>
        <w:tc>
          <w:tcPr>
            <w:tcW w:w="421" w:type="dxa"/>
            <w:noWrap/>
            <w:hideMark/>
          </w:tcPr>
          <w:p w14:paraId="65958314" w14:textId="77777777" w:rsidR="00C14492" w:rsidRPr="00C14492" w:rsidRDefault="00C14492" w:rsidP="00C14492">
            <w:pPr>
              <w:rPr>
                <w:sz w:val="20"/>
              </w:rPr>
            </w:pPr>
            <w:r w:rsidRPr="00C14492">
              <w:rPr>
                <w:sz w:val="20"/>
              </w:rPr>
              <w:t>15</w:t>
            </w:r>
          </w:p>
        </w:tc>
        <w:tc>
          <w:tcPr>
            <w:tcW w:w="2693" w:type="dxa"/>
            <w:noWrap/>
            <w:hideMark/>
          </w:tcPr>
          <w:p w14:paraId="33D287DC" w14:textId="77777777" w:rsidR="00C14492" w:rsidRPr="00C14492" w:rsidRDefault="00C14492" w:rsidP="00C14492">
            <w:pPr>
              <w:rPr>
                <w:sz w:val="20"/>
              </w:rPr>
            </w:pPr>
            <w:r w:rsidRPr="00C14492">
              <w:rPr>
                <w:sz w:val="20"/>
              </w:rPr>
              <w:t>Pytorch</w:t>
            </w:r>
          </w:p>
        </w:tc>
        <w:tc>
          <w:tcPr>
            <w:tcW w:w="1276" w:type="dxa"/>
            <w:noWrap/>
            <w:hideMark/>
          </w:tcPr>
          <w:p w14:paraId="2EB2C47C" w14:textId="77777777" w:rsidR="00C14492" w:rsidRPr="00C14492" w:rsidRDefault="00C14492" w:rsidP="00C14492">
            <w:pPr>
              <w:rPr>
                <w:sz w:val="20"/>
              </w:rPr>
            </w:pPr>
            <w:r w:rsidRPr="00C14492">
              <w:rPr>
                <w:sz w:val="20"/>
              </w:rPr>
              <w:t>4</w:t>
            </w:r>
          </w:p>
        </w:tc>
        <w:tc>
          <w:tcPr>
            <w:tcW w:w="1275" w:type="dxa"/>
            <w:noWrap/>
            <w:hideMark/>
          </w:tcPr>
          <w:p w14:paraId="1B28A06A" w14:textId="77777777" w:rsidR="00C14492" w:rsidRPr="00C14492" w:rsidRDefault="00C14492" w:rsidP="00C14492">
            <w:pPr>
              <w:rPr>
                <w:sz w:val="20"/>
              </w:rPr>
            </w:pPr>
            <w:r w:rsidRPr="00C14492">
              <w:rPr>
                <w:sz w:val="20"/>
              </w:rPr>
              <w:t>24</w:t>
            </w:r>
          </w:p>
        </w:tc>
        <w:tc>
          <w:tcPr>
            <w:tcW w:w="5103" w:type="dxa"/>
            <w:noWrap/>
            <w:hideMark/>
          </w:tcPr>
          <w:p w14:paraId="009ED469" w14:textId="30CABC2F" w:rsidR="00C14492" w:rsidRPr="00C14492" w:rsidRDefault="00C14492" w:rsidP="00C14492">
            <w:pPr>
              <w:rPr>
                <w:sz w:val="20"/>
              </w:rPr>
            </w:pPr>
            <w:r w:rsidRPr="00C14492">
              <w:rPr>
                <w:sz w:val="20"/>
              </w:rPr>
              <w:t>Machine Learning</w:t>
            </w:r>
            <w:r>
              <w:rPr>
                <w:sz w:val="20"/>
              </w:rPr>
              <w:t>: 1, 2, 4, 5</w:t>
            </w:r>
          </w:p>
        </w:tc>
      </w:tr>
      <w:tr w:rsidR="00C14492" w:rsidRPr="00C14492" w14:paraId="3C1AD551" w14:textId="77777777" w:rsidTr="00830F32">
        <w:trPr>
          <w:trHeight w:val="320"/>
        </w:trPr>
        <w:tc>
          <w:tcPr>
            <w:tcW w:w="421" w:type="dxa"/>
            <w:noWrap/>
            <w:hideMark/>
          </w:tcPr>
          <w:p w14:paraId="157C6B59" w14:textId="77777777" w:rsidR="00C14492" w:rsidRPr="00C14492" w:rsidRDefault="00C14492" w:rsidP="00C14492">
            <w:pPr>
              <w:rPr>
                <w:sz w:val="20"/>
              </w:rPr>
            </w:pPr>
            <w:r w:rsidRPr="00C14492">
              <w:rPr>
                <w:sz w:val="20"/>
              </w:rPr>
              <w:t>16</w:t>
            </w:r>
          </w:p>
        </w:tc>
        <w:tc>
          <w:tcPr>
            <w:tcW w:w="2693" w:type="dxa"/>
            <w:noWrap/>
            <w:hideMark/>
          </w:tcPr>
          <w:p w14:paraId="612EE74F" w14:textId="77777777" w:rsidR="00C14492" w:rsidRPr="00C14492" w:rsidRDefault="00C14492" w:rsidP="00C14492">
            <w:pPr>
              <w:rPr>
                <w:sz w:val="20"/>
              </w:rPr>
            </w:pPr>
            <w:r w:rsidRPr="00C14492">
              <w:rPr>
                <w:sz w:val="20"/>
              </w:rPr>
              <w:t>Turbomole</w:t>
            </w:r>
          </w:p>
        </w:tc>
        <w:tc>
          <w:tcPr>
            <w:tcW w:w="1276" w:type="dxa"/>
            <w:noWrap/>
            <w:hideMark/>
          </w:tcPr>
          <w:p w14:paraId="5F6CA175" w14:textId="77777777" w:rsidR="00C14492" w:rsidRPr="00C14492" w:rsidRDefault="00C14492" w:rsidP="00C14492">
            <w:pPr>
              <w:rPr>
                <w:sz w:val="20"/>
              </w:rPr>
            </w:pPr>
            <w:r w:rsidRPr="00C14492">
              <w:rPr>
                <w:sz w:val="20"/>
              </w:rPr>
              <w:t>4</w:t>
            </w:r>
          </w:p>
        </w:tc>
        <w:tc>
          <w:tcPr>
            <w:tcW w:w="1275" w:type="dxa"/>
            <w:noWrap/>
            <w:hideMark/>
          </w:tcPr>
          <w:p w14:paraId="657AE496" w14:textId="77777777" w:rsidR="00C14492" w:rsidRPr="00C14492" w:rsidRDefault="00C14492" w:rsidP="00C14492">
            <w:pPr>
              <w:rPr>
                <w:sz w:val="20"/>
              </w:rPr>
            </w:pPr>
            <w:r w:rsidRPr="00C14492">
              <w:rPr>
                <w:sz w:val="20"/>
              </w:rPr>
              <w:t>24</w:t>
            </w:r>
          </w:p>
        </w:tc>
        <w:tc>
          <w:tcPr>
            <w:tcW w:w="5103" w:type="dxa"/>
            <w:noWrap/>
            <w:hideMark/>
          </w:tcPr>
          <w:p w14:paraId="36A03B97" w14:textId="2B360645" w:rsidR="00C14492" w:rsidRPr="00C14492" w:rsidRDefault="00C14492" w:rsidP="00C14492">
            <w:pPr>
              <w:rPr>
                <w:sz w:val="20"/>
              </w:rPr>
            </w:pPr>
            <w:r w:rsidRPr="00C14492">
              <w:rPr>
                <w:sz w:val="20"/>
              </w:rPr>
              <w:t>DFT Calculations</w:t>
            </w:r>
            <w:r>
              <w:rPr>
                <w:sz w:val="20"/>
              </w:rPr>
              <w:t>: 1, 2</w:t>
            </w:r>
          </w:p>
        </w:tc>
      </w:tr>
      <w:tr w:rsidR="00C14492" w:rsidRPr="00C14492" w14:paraId="670EA0D1" w14:textId="77777777" w:rsidTr="00830F32">
        <w:trPr>
          <w:trHeight w:val="320"/>
        </w:trPr>
        <w:tc>
          <w:tcPr>
            <w:tcW w:w="421" w:type="dxa"/>
            <w:noWrap/>
            <w:hideMark/>
          </w:tcPr>
          <w:p w14:paraId="6C764683" w14:textId="77777777" w:rsidR="00C14492" w:rsidRPr="00C14492" w:rsidRDefault="00C14492" w:rsidP="00C14492">
            <w:pPr>
              <w:rPr>
                <w:sz w:val="20"/>
              </w:rPr>
            </w:pPr>
            <w:r w:rsidRPr="00C14492">
              <w:rPr>
                <w:sz w:val="20"/>
              </w:rPr>
              <w:t>17</w:t>
            </w:r>
          </w:p>
        </w:tc>
        <w:tc>
          <w:tcPr>
            <w:tcW w:w="2693" w:type="dxa"/>
            <w:noWrap/>
            <w:hideMark/>
          </w:tcPr>
          <w:p w14:paraId="107BF160" w14:textId="77777777" w:rsidR="00C14492" w:rsidRPr="00C14492" w:rsidRDefault="00C14492" w:rsidP="00C14492">
            <w:pPr>
              <w:rPr>
                <w:sz w:val="20"/>
              </w:rPr>
            </w:pPr>
            <w:r w:rsidRPr="00C14492">
              <w:rPr>
                <w:sz w:val="20"/>
              </w:rPr>
              <w:t>Wordpress</w:t>
            </w:r>
          </w:p>
        </w:tc>
        <w:tc>
          <w:tcPr>
            <w:tcW w:w="1276" w:type="dxa"/>
            <w:noWrap/>
            <w:hideMark/>
          </w:tcPr>
          <w:p w14:paraId="7DE7A4FF" w14:textId="77777777" w:rsidR="00C14492" w:rsidRPr="00C14492" w:rsidRDefault="00C14492" w:rsidP="00C14492">
            <w:pPr>
              <w:rPr>
                <w:sz w:val="20"/>
              </w:rPr>
            </w:pPr>
            <w:r w:rsidRPr="00C14492">
              <w:rPr>
                <w:sz w:val="20"/>
              </w:rPr>
              <w:t>4</w:t>
            </w:r>
          </w:p>
        </w:tc>
        <w:tc>
          <w:tcPr>
            <w:tcW w:w="1275" w:type="dxa"/>
            <w:noWrap/>
            <w:hideMark/>
          </w:tcPr>
          <w:p w14:paraId="3AB1C286" w14:textId="77777777" w:rsidR="00C14492" w:rsidRPr="00C14492" w:rsidRDefault="00C14492" w:rsidP="00C14492">
            <w:pPr>
              <w:rPr>
                <w:sz w:val="20"/>
              </w:rPr>
            </w:pPr>
            <w:r w:rsidRPr="00C14492">
              <w:rPr>
                <w:sz w:val="20"/>
              </w:rPr>
              <w:t>24</w:t>
            </w:r>
          </w:p>
        </w:tc>
        <w:tc>
          <w:tcPr>
            <w:tcW w:w="5103" w:type="dxa"/>
            <w:noWrap/>
            <w:hideMark/>
          </w:tcPr>
          <w:p w14:paraId="50805A22" w14:textId="2C0F141E" w:rsidR="00C14492" w:rsidRPr="00C14492" w:rsidRDefault="00C14492" w:rsidP="00C14492">
            <w:pPr>
              <w:rPr>
                <w:sz w:val="20"/>
              </w:rPr>
            </w:pPr>
            <w:r w:rsidRPr="00C14492">
              <w:rPr>
                <w:sz w:val="20"/>
              </w:rPr>
              <w:t>Website design</w:t>
            </w:r>
            <w:r>
              <w:rPr>
                <w:sz w:val="20"/>
              </w:rPr>
              <w:t>: 1</w:t>
            </w:r>
          </w:p>
        </w:tc>
      </w:tr>
      <w:tr w:rsidR="00C14492" w:rsidRPr="00C14492" w14:paraId="58781A14" w14:textId="77777777" w:rsidTr="00830F32">
        <w:trPr>
          <w:trHeight w:val="320"/>
        </w:trPr>
        <w:tc>
          <w:tcPr>
            <w:tcW w:w="421" w:type="dxa"/>
            <w:noWrap/>
            <w:hideMark/>
          </w:tcPr>
          <w:p w14:paraId="373C634B" w14:textId="77777777" w:rsidR="00C14492" w:rsidRPr="00C14492" w:rsidRDefault="00C14492" w:rsidP="00C14492">
            <w:pPr>
              <w:rPr>
                <w:sz w:val="20"/>
              </w:rPr>
            </w:pPr>
            <w:r w:rsidRPr="00C14492">
              <w:rPr>
                <w:sz w:val="20"/>
              </w:rPr>
              <w:t>18</w:t>
            </w:r>
          </w:p>
        </w:tc>
        <w:tc>
          <w:tcPr>
            <w:tcW w:w="2693" w:type="dxa"/>
            <w:noWrap/>
            <w:hideMark/>
          </w:tcPr>
          <w:p w14:paraId="22BA0745" w14:textId="77777777" w:rsidR="00C14492" w:rsidRPr="00C14492" w:rsidRDefault="00C14492" w:rsidP="00C14492">
            <w:pPr>
              <w:rPr>
                <w:sz w:val="20"/>
              </w:rPr>
            </w:pPr>
            <w:r w:rsidRPr="00C14492">
              <w:rPr>
                <w:sz w:val="20"/>
              </w:rPr>
              <w:t>C++</w:t>
            </w:r>
          </w:p>
        </w:tc>
        <w:tc>
          <w:tcPr>
            <w:tcW w:w="1276" w:type="dxa"/>
            <w:noWrap/>
            <w:hideMark/>
          </w:tcPr>
          <w:p w14:paraId="55B59F6F" w14:textId="77777777" w:rsidR="00C14492" w:rsidRPr="00C14492" w:rsidRDefault="00C14492" w:rsidP="00C14492">
            <w:pPr>
              <w:rPr>
                <w:sz w:val="20"/>
              </w:rPr>
            </w:pPr>
            <w:r w:rsidRPr="00C14492">
              <w:rPr>
                <w:sz w:val="20"/>
              </w:rPr>
              <w:t>3</w:t>
            </w:r>
          </w:p>
        </w:tc>
        <w:tc>
          <w:tcPr>
            <w:tcW w:w="1275" w:type="dxa"/>
            <w:noWrap/>
            <w:hideMark/>
          </w:tcPr>
          <w:p w14:paraId="33B23619" w14:textId="77777777" w:rsidR="00C14492" w:rsidRPr="00C14492" w:rsidRDefault="00C14492" w:rsidP="00C14492">
            <w:pPr>
              <w:rPr>
                <w:sz w:val="20"/>
              </w:rPr>
            </w:pPr>
            <w:r w:rsidRPr="00C14492">
              <w:rPr>
                <w:sz w:val="20"/>
              </w:rPr>
              <w:t>24</w:t>
            </w:r>
          </w:p>
        </w:tc>
        <w:tc>
          <w:tcPr>
            <w:tcW w:w="5103" w:type="dxa"/>
            <w:noWrap/>
            <w:hideMark/>
          </w:tcPr>
          <w:p w14:paraId="56D22F94" w14:textId="24CB4241" w:rsidR="00C14492" w:rsidRPr="00C14492" w:rsidRDefault="00C14492" w:rsidP="00C14492">
            <w:pPr>
              <w:rPr>
                <w:sz w:val="20"/>
              </w:rPr>
            </w:pPr>
            <w:r w:rsidRPr="00C14492">
              <w:rPr>
                <w:sz w:val="20"/>
              </w:rPr>
              <w:t>Software Development</w:t>
            </w:r>
            <w:r>
              <w:rPr>
                <w:sz w:val="20"/>
              </w:rPr>
              <w:t>: 1, 2, 4, 5, 6</w:t>
            </w:r>
          </w:p>
        </w:tc>
      </w:tr>
      <w:tr w:rsidR="00C14492" w:rsidRPr="00C14492" w14:paraId="5E21504D" w14:textId="77777777" w:rsidTr="00830F32">
        <w:trPr>
          <w:trHeight w:val="320"/>
        </w:trPr>
        <w:tc>
          <w:tcPr>
            <w:tcW w:w="421" w:type="dxa"/>
            <w:noWrap/>
            <w:hideMark/>
          </w:tcPr>
          <w:p w14:paraId="128D5EE4" w14:textId="77777777" w:rsidR="00C14492" w:rsidRPr="00C14492" w:rsidRDefault="00C14492" w:rsidP="00C14492">
            <w:pPr>
              <w:rPr>
                <w:sz w:val="20"/>
              </w:rPr>
            </w:pPr>
            <w:r w:rsidRPr="00C14492">
              <w:rPr>
                <w:sz w:val="20"/>
              </w:rPr>
              <w:t>19</w:t>
            </w:r>
          </w:p>
        </w:tc>
        <w:tc>
          <w:tcPr>
            <w:tcW w:w="2693" w:type="dxa"/>
            <w:noWrap/>
            <w:hideMark/>
          </w:tcPr>
          <w:p w14:paraId="547DFA56" w14:textId="77777777" w:rsidR="00C14492" w:rsidRPr="00C14492" w:rsidRDefault="00C14492" w:rsidP="00C14492">
            <w:pPr>
              <w:rPr>
                <w:sz w:val="20"/>
              </w:rPr>
            </w:pPr>
            <w:r w:rsidRPr="00C14492">
              <w:rPr>
                <w:sz w:val="20"/>
              </w:rPr>
              <w:t>MongoDB</w:t>
            </w:r>
          </w:p>
        </w:tc>
        <w:tc>
          <w:tcPr>
            <w:tcW w:w="1276" w:type="dxa"/>
            <w:noWrap/>
            <w:hideMark/>
          </w:tcPr>
          <w:p w14:paraId="7FF9A734" w14:textId="77777777" w:rsidR="00C14492" w:rsidRPr="00C14492" w:rsidRDefault="00C14492" w:rsidP="00C14492">
            <w:pPr>
              <w:rPr>
                <w:sz w:val="20"/>
              </w:rPr>
            </w:pPr>
            <w:r w:rsidRPr="00C14492">
              <w:rPr>
                <w:sz w:val="20"/>
              </w:rPr>
              <w:t>3</w:t>
            </w:r>
          </w:p>
        </w:tc>
        <w:tc>
          <w:tcPr>
            <w:tcW w:w="1275" w:type="dxa"/>
            <w:noWrap/>
            <w:hideMark/>
          </w:tcPr>
          <w:p w14:paraId="279080A9" w14:textId="77777777" w:rsidR="00C14492" w:rsidRPr="00C14492" w:rsidRDefault="00C14492" w:rsidP="00C14492">
            <w:pPr>
              <w:rPr>
                <w:sz w:val="20"/>
              </w:rPr>
            </w:pPr>
            <w:r w:rsidRPr="00C14492">
              <w:rPr>
                <w:sz w:val="20"/>
              </w:rPr>
              <w:t>24</w:t>
            </w:r>
          </w:p>
        </w:tc>
        <w:tc>
          <w:tcPr>
            <w:tcW w:w="5103" w:type="dxa"/>
            <w:noWrap/>
            <w:hideMark/>
          </w:tcPr>
          <w:p w14:paraId="6DA49627" w14:textId="5C879CD2" w:rsidR="00C14492" w:rsidRPr="00C14492" w:rsidRDefault="00C14492" w:rsidP="00C14492">
            <w:pPr>
              <w:rPr>
                <w:sz w:val="20"/>
              </w:rPr>
            </w:pPr>
            <w:r w:rsidRPr="00C14492">
              <w:rPr>
                <w:sz w:val="20"/>
              </w:rPr>
              <w:t>Non-Relational Database Management</w:t>
            </w:r>
            <w:r>
              <w:rPr>
                <w:sz w:val="20"/>
              </w:rPr>
              <w:t>: 1, 2</w:t>
            </w:r>
          </w:p>
        </w:tc>
      </w:tr>
      <w:tr w:rsidR="00C14492" w:rsidRPr="00C14492" w14:paraId="25D860D4" w14:textId="77777777" w:rsidTr="00830F32">
        <w:trPr>
          <w:trHeight w:val="320"/>
        </w:trPr>
        <w:tc>
          <w:tcPr>
            <w:tcW w:w="421" w:type="dxa"/>
            <w:noWrap/>
            <w:hideMark/>
          </w:tcPr>
          <w:p w14:paraId="3F1276CF" w14:textId="77777777" w:rsidR="00C14492" w:rsidRPr="00C14492" w:rsidRDefault="00C14492" w:rsidP="00C14492">
            <w:pPr>
              <w:rPr>
                <w:sz w:val="20"/>
              </w:rPr>
            </w:pPr>
            <w:r w:rsidRPr="00C14492">
              <w:rPr>
                <w:sz w:val="20"/>
              </w:rPr>
              <w:t>20</w:t>
            </w:r>
          </w:p>
        </w:tc>
        <w:tc>
          <w:tcPr>
            <w:tcW w:w="2693" w:type="dxa"/>
            <w:noWrap/>
            <w:hideMark/>
          </w:tcPr>
          <w:p w14:paraId="4264BF10" w14:textId="21697AEE" w:rsidR="00D446E7" w:rsidRPr="00C14492" w:rsidRDefault="00C14492" w:rsidP="00C14492">
            <w:pPr>
              <w:rPr>
                <w:sz w:val="20"/>
              </w:rPr>
            </w:pPr>
            <w:r w:rsidRPr="00C14492">
              <w:rPr>
                <w:sz w:val="20"/>
              </w:rPr>
              <w:t>SQ</w:t>
            </w:r>
            <w:r w:rsidR="00D446E7">
              <w:rPr>
                <w:sz w:val="20"/>
              </w:rPr>
              <w:t>L</w:t>
            </w:r>
          </w:p>
        </w:tc>
        <w:tc>
          <w:tcPr>
            <w:tcW w:w="1276" w:type="dxa"/>
            <w:noWrap/>
            <w:hideMark/>
          </w:tcPr>
          <w:p w14:paraId="2E0296D0" w14:textId="77777777" w:rsidR="00C14492" w:rsidRPr="00C14492" w:rsidRDefault="00C14492" w:rsidP="00C14492">
            <w:pPr>
              <w:rPr>
                <w:sz w:val="20"/>
              </w:rPr>
            </w:pPr>
            <w:r w:rsidRPr="00C14492">
              <w:rPr>
                <w:sz w:val="20"/>
              </w:rPr>
              <w:t>3</w:t>
            </w:r>
          </w:p>
        </w:tc>
        <w:tc>
          <w:tcPr>
            <w:tcW w:w="1275" w:type="dxa"/>
            <w:noWrap/>
            <w:hideMark/>
          </w:tcPr>
          <w:p w14:paraId="346086C6" w14:textId="77777777" w:rsidR="00C14492" w:rsidRPr="00C14492" w:rsidRDefault="00C14492" w:rsidP="00C14492">
            <w:pPr>
              <w:rPr>
                <w:sz w:val="20"/>
              </w:rPr>
            </w:pPr>
            <w:r w:rsidRPr="00C14492">
              <w:rPr>
                <w:sz w:val="20"/>
              </w:rPr>
              <w:t>24</w:t>
            </w:r>
          </w:p>
        </w:tc>
        <w:tc>
          <w:tcPr>
            <w:tcW w:w="5103" w:type="dxa"/>
            <w:noWrap/>
            <w:hideMark/>
          </w:tcPr>
          <w:p w14:paraId="761F3244" w14:textId="341941E0" w:rsidR="00C14492" w:rsidRPr="00C14492" w:rsidRDefault="00C14492" w:rsidP="00C14492">
            <w:pPr>
              <w:rPr>
                <w:sz w:val="20"/>
              </w:rPr>
            </w:pPr>
            <w:r w:rsidRPr="00C14492">
              <w:rPr>
                <w:sz w:val="20"/>
              </w:rPr>
              <w:t>Relational Database Management</w:t>
            </w:r>
            <w:r>
              <w:rPr>
                <w:sz w:val="20"/>
              </w:rPr>
              <w:t>: 1, 2</w:t>
            </w:r>
          </w:p>
        </w:tc>
      </w:tr>
      <w:tr w:rsidR="00C14492" w:rsidRPr="00C14492" w14:paraId="5524DB52" w14:textId="77777777" w:rsidTr="00830F32">
        <w:trPr>
          <w:trHeight w:val="320"/>
        </w:trPr>
        <w:tc>
          <w:tcPr>
            <w:tcW w:w="421" w:type="dxa"/>
            <w:noWrap/>
            <w:hideMark/>
          </w:tcPr>
          <w:p w14:paraId="79075DE2" w14:textId="77777777" w:rsidR="00C14492" w:rsidRPr="00C14492" w:rsidRDefault="00C14492" w:rsidP="00C14492">
            <w:pPr>
              <w:rPr>
                <w:sz w:val="20"/>
              </w:rPr>
            </w:pPr>
            <w:r w:rsidRPr="00C14492">
              <w:rPr>
                <w:sz w:val="20"/>
              </w:rPr>
              <w:t>21</w:t>
            </w:r>
          </w:p>
        </w:tc>
        <w:tc>
          <w:tcPr>
            <w:tcW w:w="2693" w:type="dxa"/>
            <w:noWrap/>
            <w:hideMark/>
          </w:tcPr>
          <w:p w14:paraId="2AA9A223" w14:textId="77777777" w:rsidR="00C14492" w:rsidRPr="00C14492" w:rsidRDefault="00C14492" w:rsidP="00C14492">
            <w:pPr>
              <w:rPr>
                <w:sz w:val="20"/>
              </w:rPr>
            </w:pPr>
            <w:r w:rsidRPr="00C14492">
              <w:rPr>
                <w:sz w:val="20"/>
              </w:rPr>
              <w:t>Aiida</w:t>
            </w:r>
          </w:p>
        </w:tc>
        <w:tc>
          <w:tcPr>
            <w:tcW w:w="1276" w:type="dxa"/>
            <w:noWrap/>
            <w:hideMark/>
          </w:tcPr>
          <w:p w14:paraId="48BDD615" w14:textId="77777777" w:rsidR="00C14492" w:rsidRPr="00C14492" w:rsidRDefault="00C14492" w:rsidP="00C14492">
            <w:pPr>
              <w:rPr>
                <w:sz w:val="20"/>
              </w:rPr>
            </w:pPr>
            <w:r w:rsidRPr="00C14492">
              <w:rPr>
                <w:sz w:val="20"/>
              </w:rPr>
              <w:t>3</w:t>
            </w:r>
          </w:p>
        </w:tc>
        <w:tc>
          <w:tcPr>
            <w:tcW w:w="1275" w:type="dxa"/>
            <w:noWrap/>
            <w:hideMark/>
          </w:tcPr>
          <w:p w14:paraId="35CAB467" w14:textId="77777777" w:rsidR="00C14492" w:rsidRPr="00C14492" w:rsidRDefault="00C14492" w:rsidP="00C14492">
            <w:pPr>
              <w:rPr>
                <w:sz w:val="20"/>
              </w:rPr>
            </w:pPr>
            <w:r w:rsidRPr="00C14492">
              <w:rPr>
                <w:sz w:val="20"/>
              </w:rPr>
              <w:t>12</w:t>
            </w:r>
          </w:p>
        </w:tc>
        <w:tc>
          <w:tcPr>
            <w:tcW w:w="5103" w:type="dxa"/>
            <w:noWrap/>
            <w:hideMark/>
          </w:tcPr>
          <w:p w14:paraId="3C77A5EA" w14:textId="0E7CC858" w:rsidR="00C14492" w:rsidRPr="00C14492" w:rsidRDefault="00C14492" w:rsidP="00C14492">
            <w:pPr>
              <w:rPr>
                <w:sz w:val="20"/>
              </w:rPr>
            </w:pPr>
            <w:r w:rsidRPr="00C14492">
              <w:rPr>
                <w:sz w:val="20"/>
              </w:rPr>
              <w:t>Materials Informatics Workflow Engine</w:t>
            </w:r>
            <w:r>
              <w:rPr>
                <w:sz w:val="20"/>
              </w:rPr>
              <w:t>: 1, 2, 4, 5</w:t>
            </w:r>
          </w:p>
        </w:tc>
      </w:tr>
      <w:tr w:rsidR="00C14492" w:rsidRPr="00C14492" w14:paraId="73A98BC9" w14:textId="77777777" w:rsidTr="00830F32">
        <w:trPr>
          <w:trHeight w:val="320"/>
        </w:trPr>
        <w:tc>
          <w:tcPr>
            <w:tcW w:w="421" w:type="dxa"/>
            <w:noWrap/>
            <w:hideMark/>
          </w:tcPr>
          <w:p w14:paraId="01FEC66A" w14:textId="77777777" w:rsidR="00C14492" w:rsidRPr="00C14492" w:rsidRDefault="00C14492" w:rsidP="00C14492">
            <w:pPr>
              <w:rPr>
                <w:sz w:val="20"/>
              </w:rPr>
            </w:pPr>
            <w:r w:rsidRPr="00C14492">
              <w:rPr>
                <w:sz w:val="20"/>
              </w:rPr>
              <w:t>22</w:t>
            </w:r>
          </w:p>
        </w:tc>
        <w:tc>
          <w:tcPr>
            <w:tcW w:w="2693" w:type="dxa"/>
            <w:noWrap/>
            <w:hideMark/>
          </w:tcPr>
          <w:p w14:paraId="260E7A05" w14:textId="77777777" w:rsidR="00C14492" w:rsidRPr="00C14492" w:rsidRDefault="00C14492" w:rsidP="00C14492">
            <w:pPr>
              <w:rPr>
                <w:sz w:val="20"/>
              </w:rPr>
            </w:pPr>
            <w:r w:rsidRPr="00C14492">
              <w:rPr>
                <w:sz w:val="20"/>
              </w:rPr>
              <w:t>GCP</w:t>
            </w:r>
          </w:p>
        </w:tc>
        <w:tc>
          <w:tcPr>
            <w:tcW w:w="1276" w:type="dxa"/>
            <w:noWrap/>
            <w:hideMark/>
          </w:tcPr>
          <w:p w14:paraId="146BDD6D" w14:textId="77777777" w:rsidR="00C14492" w:rsidRPr="00C14492" w:rsidRDefault="00C14492" w:rsidP="00C14492">
            <w:pPr>
              <w:rPr>
                <w:sz w:val="20"/>
              </w:rPr>
            </w:pPr>
            <w:r w:rsidRPr="00C14492">
              <w:rPr>
                <w:sz w:val="20"/>
              </w:rPr>
              <w:t>3</w:t>
            </w:r>
          </w:p>
        </w:tc>
        <w:tc>
          <w:tcPr>
            <w:tcW w:w="1275" w:type="dxa"/>
            <w:noWrap/>
            <w:hideMark/>
          </w:tcPr>
          <w:p w14:paraId="091A4D48" w14:textId="77777777" w:rsidR="00C14492" w:rsidRPr="00C14492" w:rsidRDefault="00C14492" w:rsidP="00C14492">
            <w:pPr>
              <w:rPr>
                <w:sz w:val="20"/>
              </w:rPr>
            </w:pPr>
            <w:r w:rsidRPr="00C14492">
              <w:rPr>
                <w:sz w:val="20"/>
              </w:rPr>
              <w:t>12</w:t>
            </w:r>
          </w:p>
        </w:tc>
        <w:tc>
          <w:tcPr>
            <w:tcW w:w="5103" w:type="dxa"/>
            <w:noWrap/>
            <w:hideMark/>
          </w:tcPr>
          <w:p w14:paraId="51137CDA" w14:textId="752359AA" w:rsidR="00C14492" w:rsidRPr="00C14492" w:rsidRDefault="00C14492" w:rsidP="00C14492">
            <w:pPr>
              <w:rPr>
                <w:sz w:val="20"/>
              </w:rPr>
            </w:pPr>
            <w:r w:rsidRPr="00C14492">
              <w:rPr>
                <w:sz w:val="20"/>
              </w:rPr>
              <w:t>Cloud Computing</w:t>
            </w:r>
            <w:r>
              <w:rPr>
                <w:sz w:val="20"/>
              </w:rPr>
              <w:t>: 1, 2</w:t>
            </w:r>
          </w:p>
        </w:tc>
      </w:tr>
      <w:tr w:rsidR="00C14492" w:rsidRPr="00C14492" w14:paraId="1B39F751" w14:textId="77777777" w:rsidTr="00830F32">
        <w:trPr>
          <w:trHeight w:val="320"/>
        </w:trPr>
        <w:tc>
          <w:tcPr>
            <w:tcW w:w="421" w:type="dxa"/>
            <w:noWrap/>
            <w:hideMark/>
          </w:tcPr>
          <w:p w14:paraId="4A64A0FE" w14:textId="77777777" w:rsidR="00C14492" w:rsidRPr="00C14492" w:rsidRDefault="00C14492" w:rsidP="00C14492">
            <w:pPr>
              <w:rPr>
                <w:sz w:val="20"/>
              </w:rPr>
            </w:pPr>
            <w:r w:rsidRPr="00C14492">
              <w:rPr>
                <w:sz w:val="20"/>
              </w:rPr>
              <w:t>23</w:t>
            </w:r>
          </w:p>
        </w:tc>
        <w:tc>
          <w:tcPr>
            <w:tcW w:w="2693" w:type="dxa"/>
            <w:noWrap/>
            <w:hideMark/>
          </w:tcPr>
          <w:p w14:paraId="11811D99" w14:textId="77777777" w:rsidR="00C14492" w:rsidRPr="00C14492" w:rsidRDefault="00C14492" w:rsidP="00C14492">
            <w:pPr>
              <w:rPr>
                <w:sz w:val="20"/>
              </w:rPr>
            </w:pPr>
            <w:r w:rsidRPr="00C14492">
              <w:rPr>
                <w:sz w:val="20"/>
              </w:rPr>
              <w:t>Keras</w:t>
            </w:r>
          </w:p>
        </w:tc>
        <w:tc>
          <w:tcPr>
            <w:tcW w:w="1276" w:type="dxa"/>
            <w:noWrap/>
            <w:hideMark/>
          </w:tcPr>
          <w:p w14:paraId="21592A96" w14:textId="77777777" w:rsidR="00C14492" w:rsidRPr="00C14492" w:rsidRDefault="00C14492" w:rsidP="00C14492">
            <w:pPr>
              <w:rPr>
                <w:sz w:val="20"/>
              </w:rPr>
            </w:pPr>
            <w:r w:rsidRPr="00C14492">
              <w:rPr>
                <w:sz w:val="20"/>
              </w:rPr>
              <w:t>3</w:t>
            </w:r>
          </w:p>
        </w:tc>
        <w:tc>
          <w:tcPr>
            <w:tcW w:w="1275" w:type="dxa"/>
            <w:noWrap/>
            <w:hideMark/>
          </w:tcPr>
          <w:p w14:paraId="74C37236" w14:textId="77777777" w:rsidR="00C14492" w:rsidRPr="00C14492" w:rsidRDefault="00C14492" w:rsidP="00C14492">
            <w:pPr>
              <w:rPr>
                <w:sz w:val="20"/>
              </w:rPr>
            </w:pPr>
            <w:r w:rsidRPr="00C14492">
              <w:rPr>
                <w:sz w:val="20"/>
              </w:rPr>
              <w:t>12</w:t>
            </w:r>
          </w:p>
        </w:tc>
        <w:tc>
          <w:tcPr>
            <w:tcW w:w="5103" w:type="dxa"/>
            <w:noWrap/>
            <w:hideMark/>
          </w:tcPr>
          <w:p w14:paraId="09018AE4" w14:textId="79DC9AE1" w:rsidR="00C14492" w:rsidRPr="00C14492" w:rsidRDefault="00C14492" w:rsidP="00C14492">
            <w:pPr>
              <w:rPr>
                <w:sz w:val="20"/>
              </w:rPr>
            </w:pPr>
            <w:r w:rsidRPr="00C14492">
              <w:rPr>
                <w:sz w:val="20"/>
              </w:rPr>
              <w:t>Machine Learning</w:t>
            </w:r>
            <w:r>
              <w:rPr>
                <w:sz w:val="20"/>
              </w:rPr>
              <w:t>: 1, 2, 4</w:t>
            </w:r>
          </w:p>
        </w:tc>
      </w:tr>
      <w:tr w:rsidR="00C14492" w:rsidRPr="00C14492" w14:paraId="13885D55" w14:textId="77777777" w:rsidTr="00830F32">
        <w:trPr>
          <w:trHeight w:val="320"/>
        </w:trPr>
        <w:tc>
          <w:tcPr>
            <w:tcW w:w="421" w:type="dxa"/>
            <w:noWrap/>
            <w:hideMark/>
          </w:tcPr>
          <w:p w14:paraId="19D19188" w14:textId="77777777" w:rsidR="00C14492" w:rsidRPr="00C14492" w:rsidRDefault="00C14492" w:rsidP="00C14492">
            <w:pPr>
              <w:rPr>
                <w:sz w:val="20"/>
              </w:rPr>
            </w:pPr>
            <w:r w:rsidRPr="00C14492">
              <w:rPr>
                <w:sz w:val="20"/>
              </w:rPr>
              <w:t>24</w:t>
            </w:r>
          </w:p>
        </w:tc>
        <w:tc>
          <w:tcPr>
            <w:tcW w:w="2693" w:type="dxa"/>
            <w:noWrap/>
            <w:hideMark/>
          </w:tcPr>
          <w:p w14:paraId="17C8BD3D" w14:textId="77777777" w:rsidR="00C14492" w:rsidRPr="00C14492" w:rsidRDefault="00C14492" w:rsidP="00C14492">
            <w:pPr>
              <w:rPr>
                <w:sz w:val="20"/>
              </w:rPr>
            </w:pPr>
            <w:r w:rsidRPr="00C14492">
              <w:rPr>
                <w:sz w:val="20"/>
              </w:rPr>
              <w:t>Qiskit</w:t>
            </w:r>
          </w:p>
        </w:tc>
        <w:tc>
          <w:tcPr>
            <w:tcW w:w="1276" w:type="dxa"/>
            <w:noWrap/>
            <w:hideMark/>
          </w:tcPr>
          <w:p w14:paraId="0B1094CC" w14:textId="77777777" w:rsidR="00C14492" w:rsidRPr="00C14492" w:rsidRDefault="00C14492" w:rsidP="00C14492">
            <w:pPr>
              <w:rPr>
                <w:sz w:val="20"/>
              </w:rPr>
            </w:pPr>
            <w:r w:rsidRPr="00C14492">
              <w:rPr>
                <w:sz w:val="20"/>
              </w:rPr>
              <w:t>3</w:t>
            </w:r>
          </w:p>
        </w:tc>
        <w:tc>
          <w:tcPr>
            <w:tcW w:w="1275" w:type="dxa"/>
            <w:noWrap/>
            <w:hideMark/>
          </w:tcPr>
          <w:p w14:paraId="1628FC1A" w14:textId="77777777" w:rsidR="00C14492" w:rsidRPr="00C14492" w:rsidRDefault="00C14492" w:rsidP="00C14492">
            <w:pPr>
              <w:rPr>
                <w:sz w:val="20"/>
              </w:rPr>
            </w:pPr>
            <w:r w:rsidRPr="00C14492">
              <w:rPr>
                <w:sz w:val="20"/>
              </w:rPr>
              <w:t>12</w:t>
            </w:r>
          </w:p>
        </w:tc>
        <w:tc>
          <w:tcPr>
            <w:tcW w:w="5103" w:type="dxa"/>
            <w:noWrap/>
            <w:hideMark/>
          </w:tcPr>
          <w:p w14:paraId="3D5C2871" w14:textId="595591C2" w:rsidR="00C14492" w:rsidRPr="00C14492" w:rsidRDefault="00C14492" w:rsidP="00C14492">
            <w:pPr>
              <w:rPr>
                <w:sz w:val="20"/>
              </w:rPr>
            </w:pPr>
            <w:r w:rsidRPr="00C14492">
              <w:rPr>
                <w:sz w:val="20"/>
              </w:rPr>
              <w:t>Quantum computing library</w:t>
            </w:r>
            <w:r w:rsidR="00830F32">
              <w:rPr>
                <w:sz w:val="20"/>
              </w:rPr>
              <w:t>: 1, 2</w:t>
            </w:r>
          </w:p>
        </w:tc>
      </w:tr>
      <w:tr w:rsidR="00C14492" w:rsidRPr="00C14492" w14:paraId="5F11185A" w14:textId="77777777" w:rsidTr="00830F32">
        <w:trPr>
          <w:trHeight w:val="320"/>
        </w:trPr>
        <w:tc>
          <w:tcPr>
            <w:tcW w:w="421" w:type="dxa"/>
            <w:noWrap/>
            <w:hideMark/>
          </w:tcPr>
          <w:p w14:paraId="71713707" w14:textId="77777777" w:rsidR="00C14492" w:rsidRPr="00C14492" w:rsidRDefault="00C14492" w:rsidP="00C14492">
            <w:pPr>
              <w:rPr>
                <w:sz w:val="20"/>
              </w:rPr>
            </w:pPr>
            <w:r w:rsidRPr="00C14492">
              <w:rPr>
                <w:sz w:val="20"/>
              </w:rPr>
              <w:t>25</w:t>
            </w:r>
          </w:p>
        </w:tc>
        <w:tc>
          <w:tcPr>
            <w:tcW w:w="2693" w:type="dxa"/>
            <w:noWrap/>
            <w:hideMark/>
          </w:tcPr>
          <w:p w14:paraId="1F590DBE" w14:textId="77777777" w:rsidR="00C14492" w:rsidRPr="00C14492" w:rsidRDefault="00C14492" w:rsidP="00C14492">
            <w:pPr>
              <w:rPr>
                <w:sz w:val="20"/>
              </w:rPr>
            </w:pPr>
            <w:r w:rsidRPr="00C14492">
              <w:rPr>
                <w:sz w:val="20"/>
              </w:rPr>
              <w:t>Quantum Espresso</w:t>
            </w:r>
          </w:p>
        </w:tc>
        <w:tc>
          <w:tcPr>
            <w:tcW w:w="1276" w:type="dxa"/>
            <w:noWrap/>
            <w:hideMark/>
          </w:tcPr>
          <w:p w14:paraId="3670F1CA" w14:textId="77777777" w:rsidR="00C14492" w:rsidRPr="00C14492" w:rsidRDefault="00C14492" w:rsidP="00C14492">
            <w:pPr>
              <w:rPr>
                <w:sz w:val="20"/>
              </w:rPr>
            </w:pPr>
            <w:r w:rsidRPr="00C14492">
              <w:rPr>
                <w:sz w:val="20"/>
              </w:rPr>
              <w:t>3</w:t>
            </w:r>
          </w:p>
        </w:tc>
        <w:tc>
          <w:tcPr>
            <w:tcW w:w="1275" w:type="dxa"/>
            <w:noWrap/>
            <w:hideMark/>
          </w:tcPr>
          <w:p w14:paraId="25F89BF7" w14:textId="77777777" w:rsidR="00C14492" w:rsidRPr="00C14492" w:rsidRDefault="00C14492" w:rsidP="00C14492">
            <w:pPr>
              <w:rPr>
                <w:sz w:val="20"/>
              </w:rPr>
            </w:pPr>
            <w:r w:rsidRPr="00C14492">
              <w:rPr>
                <w:sz w:val="20"/>
              </w:rPr>
              <w:t>12</w:t>
            </w:r>
          </w:p>
        </w:tc>
        <w:tc>
          <w:tcPr>
            <w:tcW w:w="5103" w:type="dxa"/>
            <w:noWrap/>
            <w:hideMark/>
          </w:tcPr>
          <w:p w14:paraId="4D841471" w14:textId="46135DB7" w:rsidR="00C14492" w:rsidRPr="00DA4A6A" w:rsidRDefault="00C14492" w:rsidP="00C14492">
            <w:pPr>
              <w:rPr>
                <w:b/>
                <w:bCs/>
                <w:sz w:val="20"/>
              </w:rPr>
            </w:pPr>
            <w:r w:rsidRPr="00C14492">
              <w:rPr>
                <w:sz w:val="20"/>
              </w:rPr>
              <w:t>DFT Calculations</w:t>
            </w:r>
            <w:r w:rsidR="00830F32">
              <w:rPr>
                <w:sz w:val="20"/>
              </w:rPr>
              <w:t>: 1, 2, 4, 5, 6</w:t>
            </w:r>
            <w:r w:rsidR="00DA4A6A">
              <w:rPr>
                <w:b/>
                <w:bCs/>
                <w:sz w:val="20"/>
              </w:rPr>
              <w:t>, 7</w:t>
            </w:r>
          </w:p>
        </w:tc>
      </w:tr>
    </w:tbl>
    <w:p w14:paraId="6200D4D6" w14:textId="0AF6A009" w:rsidR="006B0C48" w:rsidRPr="00B21A9E" w:rsidRDefault="006B0C48" w:rsidP="006B0C48">
      <w:pPr>
        <w:rPr>
          <w:sz w:val="20"/>
        </w:rPr>
      </w:pPr>
      <w:r w:rsidRPr="00B21A9E">
        <w:rPr>
          <w:sz w:val="20"/>
        </w:rPr>
        <w:lastRenderedPageBreak/>
        <w:t>CV professional experience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3794"/>
        <w:gridCol w:w="6946"/>
      </w:tblGrid>
      <w:tr w:rsidR="006B0C48" w:rsidRPr="00B21A9E" w14:paraId="0B7EDF58" w14:textId="77777777" w:rsidTr="00297AA3">
        <w:trPr>
          <w:cantSplit/>
          <w:trHeight w:val="480"/>
        </w:trPr>
        <w:tc>
          <w:tcPr>
            <w:tcW w:w="3794" w:type="dxa"/>
          </w:tcPr>
          <w:p w14:paraId="54F1FF04" w14:textId="77777777" w:rsidR="006B0C48" w:rsidRPr="00B21A9E" w:rsidRDefault="006B0C48" w:rsidP="00154E49">
            <w:pPr>
              <w:spacing w:before="120" w:after="120"/>
              <w:rPr>
                <w:sz w:val="20"/>
              </w:rPr>
            </w:pPr>
            <w:r w:rsidRPr="00B21A9E">
              <w:rPr>
                <w:sz w:val="20"/>
              </w:rPr>
              <w:t>CV experience page number for this CV:</w:t>
            </w:r>
          </w:p>
        </w:tc>
        <w:tc>
          <w:tcPr>
            <w:tcW w:w="6946" w:type="dxa"/>
          </w:tcPr>
          <w:p w14:paraId="62D11E28" w14:textId="3121CFB9" w:rsidR="006B0C48" w:rsidRPr="00B21A9E" w:rsidRDefault="00726BE1" w:rsidP="00154E49">
            <w:pPr>
              <w:rPr>
                <w:sz w:val="20"/>
              </w:rPr>
            </w:pPr>
            <w:r w:rsidRPr="00B21A9E">
              <w:rPr>
                <w:sz w:val="20"/>
              </w:rPr>
              <w:t>1</w:t>
            </w:r>
          </w:p>
        </w:tc>
      </w:tr>
    </w:tbl>
    <w:p w14:paraId="1D4ADB48" w14:textId="77777777" w:rsidR="006B0C48" w:rsidRPr="00B21A9E" w:rsidRDefault="006B0C48" w:rsidP="006B0C48">
      <w:pPr>
        <w:spacing w:after="120"/>
        <w:rPr>
          <w:sz w:val="20"/>
        </w:rPr>
      </w:pPr>
    </w:p>
    <w:tbl>
      <w:tblPr>
        <w:tblW w:w="10740" w:type="dxa"/>
        <w:tblLayout w:type="fixed"/>
        <w:tblLook w:val="0000" w:firstRow="0" w:lastRow="0" w:firstColumn="0" w:lastColumn="0" w:noHBand="0" w:noVBand="0"/>
      </w:tblPr>
      <w:tblGrid>
        <w:gridCol w:w="2428"/>
        <w:gridCol w:w="8312"/>
      </w:tblGrid>
      <w:tr w:rsidR="006B0C48" w:rsidRPr="00B21A9E" w14:paraId="1BD804AD" w14:textId="77777777" w:rsidTr="00297AA3">
        <w:trPr>
          <w:cantSplit/>
          <w:trHeight w:val="480"/>
        </w:trPr>
        <w:tc>
          <w:tcPr>
            <w:tcW w:w="10740" w:type="dxa"/>
            <w:gridSpan w:val="2"/>
            <w:tcBorders>
              <w:top w:val="double" w:sz="4" w:space="0" w:color="auto"/>
              <w:left w:val="double" w:sz="4" w:space="0" w:color="auto"/>
              <w:bottom w:val="single" w:sz="12" w:space="0" w:color="auto"/>
              <w:right w:val="double" w:sz="4" w:space="0" w:color="auto"/>
            </w:tcBorders>
          </w:tcPr>
          <w:p w14:paraId="5BCB285B" w14:textId="77777777" w:rsidR="006B0C48" w:rsidRPr="00B21A9E" w:rsidRDefault="006B0C48" w:rsidP="00154E49">
            <w:pPr>
              <w:spacing w:before="120" w:after="120"/>
              <w:jc w:val="center"/>
              <w:rPr>
                <w:sz w:val="20"/>
              </w:rPr>
            </w:pPr>
            <w:r w:rsidRPr="00B21A9E">
              <w:rPr>
                <w:sz w:val="20"/>
              </w:rPr>
              <w:t>PROJECT EXPERIENCE</w:t>
            </w:r>
          </w:p>
        </w:tc>
      </w:tr>
      <w:tr w:rsidR="006B0C48" w:rsidRPr="00B21A9E" w14:paraId="6CE6137B" w14:textId="77777777" w:rsidTr="00297AA3">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49381D9D" w14:textId="77777777" w:rsidR="006B0C48" w:rsidRPr="00B21A9E" w:rsidRDefault="006B0C48" w:rsidP="00154E49">
            <w:pPr>
              <w:spacing w:before="120"/>
              <w:rPr>
                <w:sz w:val="20"/>
              </w:rPr>
            </w:pPr>
            <w:r w:rsidRPr="00B21A9E">
              <w:rPr>
                <w:sz w:val="20"/>
              </w:rPr>
              <w:t>Project name:</w:t>
            </w:r>
          </w:p>
        </w:tc>
        <w:tc>
          <w:tcPr>
            <w:tcW w:w="8312" w:type="dxa"/>
            <w:tcBorders>
              <w:top w:val="single" w:sz="12" w:space="0" w:color="auto"/>
              <w:left w:val="single" w:sz="6" w:space="0" w:color="auto"/>
              <w:bottom w:val="single" w:sz="6" w:space="0" w:color="auto"/>
              <w:right w:val="double" w:sz="4" w:space="0" w:color="auto"/>
            </w:tcBorders>
          </w:tcPr>
          <w:p w14:paraId="08D4F5CB" w14:textId="0DB1D664" w:rsidR="006B0C48" w:rsidRPr="00B21A9E" w:rsidRDefault="00226BB8" w:rsidP="00154E49">
            <w:pPr>
              <w:rPr>
                <w:sz w:val="20"/>
              </w:rPr>
            </w:pPr>
            <w:r w:rsidRPr="00B21A9E">
              <w:rPr>
                <w:sz w:val="20"/>
              </w:rPr>
              <w:t>Materials informatics for automotive applications</w:t>
            </w:r>
          </w:p>
        </w:tc>
      </w:tr>
      <w:tr w:rsidR="006B0C48" w:rsidRPr="00B21A9E" w14:paraId="4A26223E" w14:textId="77777777" w:rsidTr="00297AA3">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5186525D" w14:textId="77777777" w:rsidR="006B0C48" w:rsidRPr="00B21A9E" w:rsidRDefault="006B0C48" w:rsidP="00154E49">
            <w:pPr>
              <w:spacing w:before="240"/>
              <w:rPr>
                <w:sz w:val="20"/>
              </w:rPr>
            </w:pPr>
            <w:r w:rsidRPr="00B21A9E">
              <w:rPr>
                <w:sz w:val="20"/>
              </w:rPr>
              <w:t>Company (employer):</w:t>
            </w:r>
          </w:p>
        </w:tc>
        <w:tc>
          <w:tcPr>
            <w:tcW w:w="8312" w:type="dxa"/>
            <w:tcBorders>
              <w:top w:val="single" w:sz="12" w:space="0" w:color="auto"/>
              <w:left w:val="single" w:sz="6" w:space="0" w:color="auto"/>
              <w:bottom w:val="single" w:sz="6" w:space="0" w:color="auto"/>
              <w:right w:val="double" w:sz="4" w:space="0" w:color="auto"/>
            </w:tcBorders>
          </w:tcPr>
          <w:p w14:paraId="29129D37" w14:textId="15018DD3" w:rsidR="006B0C48" w:rsidRPr="00B21A9E" w:rsidRDefault="007D0B5E" w:rsidP="00154E49">
            <w:pPr>
              <w:rPr>
                <w:sz w:val="20"/>
              </w:rPr>
            </w:pPr>
            <w:r w:rsidRPr="00B21A9E">
              <w:rPr>
                <w:sz w:val="20"/>
              </w:rPr>
              <w:t>Atom</w:t>
            </w:r>
            <w:r w:rsidR="00226BB8" w:rsidRPr="00B21A9E">
              <w:rPr>
                <w:sz w:val="20"/>
              </w:rPr>
              <w:t>istic Modelling</w:t>
            </w:r>
          </w:p>
        </w:tc>
      </w:tr>
      <w:tr w:rsidR="006B0C48" w:rsidRPr="00B21A9E" w14:paraId="31D9943B" w14:textId="77777777" w:rsidTr="00297AA3">
        <w:trPr>
          <w:cantSplit/>
          <w:trHeight w:val="480"/>
        </w:trPr>
        <w:tc>
          <w:tcPr>
            <w:tcW w:w="2428" w:type="dxa"/>
            <w:tcBorders>
              <w:top w:val="single" w:sz="6" w:space="0" w:color="auto"/>
              <w:left w:val="double" w:sz="4" w:space="0" w:color="auto"/>
              <w:bottom w:val="single" w:sz="6" w:space="0" w:color="auto"/>
              <w:right w:val="single" w:sz="6" w:space="0" w:color="auto"/>
            </w:tcBorders>
          </w:tcPr>
          <w:p w14:paraId="33FC8781" w14:textId="77777777" w:rsidR="006B0C48" w:rsidRPr="00B21A9E" w:rsidRDefault="006B0C48" w:rsidP="00154E49">
            <w:pPr>
              <w:spacing w:before="120" w:after="120"/>
              <w:jc w:val="left"/>
              <w:rPr>
                <w:sz w:val="20"/>
              </w:rPr>
            </w:pPr>
            <w:r w:rsidRPr="00B21A9E">
              <w:rPr>
                <w:sz w:val="20"/>
              </w:rPr>
              <w:t>Dates (start-end):</w:t>
            </w:r>
          </w:p>
          <w:p w14:paraId="79E737AD" w14:textId="772F485C" w:rsidR="006B0C48" w:rsidRPr="00B21A9E" w:rsidRDefault="006B0C48" w:rsidP="00154E49">
            <w:pPr>
              <w:spacing w:before="120" w:after="120"/>
              <w:jc w:val="left"/>
              <w:rPr>
                <w:sz w:val="20"/>
              </w:rPr>
            </w:pPr>
            <w:r w:rsidRPr="00B21A9E">
              <w:rPr>
                <w:sz w:val="20"/>
              </w:rPr>
              <w:t xml:space="preserve">Effective number </w:t>
            </w:r>
            <w:r w:rsidR="00C71BF8" w:rsidRPr="00B21A9E">
              <w:rPr>
                <w:sz w:val="20"/>
              </w:rPr>
              <w:t>of months</w:t>
            </w:r>
            <w:r w:rsidRPr="00B21A9E">
              <w:rPr>
                <w:sz w:val="20"/>
              </w:rPr>
              <w:t xml:space="preserve"> achieved:</w:t>
            </w:r>
          </w:p>
        </w:tc>
        <w:tc>
          <w:tcPr>
            <w:tcW w:w="8312" w:type="dxa"/>
            <w:tcBorders>
              <w:top w:val="single" w:sz="6" w:space="0" w:color="auto"/>
              <w:left w:val="single" w:sz="6" w:space="0" w:color="auto"/>
              <w:bottom w:val="single" w:sz="6" w:space="0" w:color="auto"/>
              <w:right w:val="double" w:sz="4" w:space="0" w:color="auto"/>
            </w:tcBorders>
          </w:tcPr>
          <w:p w14:paraId="3989474F" w14:textId="61F36184" w:rsidR="006B0C48" w:rsidRPr="00B21A9E" w:rsidRDefault="007D0B5E" w:rsidP="00154E49">
            <w:pPr>
              <w:rPr>
                <w:sz w:val="20"/>
              </w:rPr>
            </w:pPr>
            <w:r w:rsidRPr="00B21A9E">
              <w:rPr>
                <w:sz w:val="20"/>
              </w:rPr>
              <w:t xml:space="preserve">03/2023 – </w:t>
            </w:r>
            <w:r w:rsidR="00226BB8" w:rsidRPr="00B21A9E">
              <w:rPr>
                <w:sz w:val="20"/>
              </w:rPr>
              <w:t>02/2024</w:t>
            </w:r>
          </w:p>
          <w:p w14:paraId="364FE38E" w14:textId="10B502A3" w:rsidR="007D0B5E" w:rsidRPr="00B21A9E" w:rsidRDefault="007D0B5E" w:rsidP="00154E49">
            <w:pPr>
              <w:rPr>
                <w:sz w:val="20"/>
              </w:rPr>
            </w:pPr>
            <w:r w:rsidRPr="00B21A9E">
              <w:rPr>
                <w:sz w:val="20"/>
              </w:rPr>
              <w:t>1</w:t>
            </w:r>
            <w:r w:rsidR="00226BB8" w:rsidRPr="00B21A9E">
              <w:rPr>
                <w:sz w:val="20"/>
              </w:rPr>
              <w:t>2</w:t>
            </w:r>
            <w:r w:rsidRPr="00B21A9E">
              <w:rPr>
                <w:sz w:val="20"/>
              </w:rPr>
              <w:t xml:space="preserve"> months</w:t>
            </w:r>
          </w:p>
        </w:tc>
      </w:tr>
      <w:tr w:rsidR="006B0C48" w:rsidRPr="00B21A9E" w14:paraId="53A7D260" w14:textId="77777777" w:rsidTr="00297AA3">
        <w:trPr>
          <w:cantSplit/>
          <w:trHeight w:val="480"/>
        </w:trPr>
        <w:tc>
          <w:tcPr>
            <w:tcW w:w="2428" w:type="dxa"/>
            <w:tcBorders>
              <w:top w:val="single" w:sz="6" w:space="0" w:color="auto"/>
              <w:left w:val="double" w:sz="4" w:space="0" w:color="auto"/>
              <w:bottom w:val="single" w:sz="6" w:space="0" w:color="auto"/>
              <w:right w:val="single" w:sz="6" w:space="0" w:color="auto"/>
            </w:tcBorders>
          </w:tcPr>
          <w:p w14:paraId="03186684" w14:textId="20BB675C" w:rsidR="006B0C48" w:rsidRPr="00B21A9E" w:rsidRDefault="006B0C48" w:rsidP="00154E49">
            <w:pPr>
              <w:spacing w:before="120"/>
              <w:rPr>
                <w:sz w:val="20"/>
              </w:rPr>
            </w:pPr>
            <w:r w:rsidRPr="00B21A9E">
              <w:rPr>
                <w:sz w:val="20"/>
              </w:rPr>
              <w:t>Client (customer</w:t>
            </w:r>
            <w:r w:rsidR="00C71BF8" w:rsidRPr="00B21A9E">
              <w:rPr>
                <w:sz w:val="20"/>
              </w:rPr>
              <w:t>):</w:t>
            </w:r>
          </w:p>
        </w:tc>
        <w:tc>
          <w:tcPr>
            <w:tcW w:w="8312" w:type="dxa"/>
            <w:tcBorders>
              <w:top w:val="single" w:sz="6" w:space="0" w:color="auto"/>
              <w:left w:val="single" w:sz="6" w:space="0" w:color="auto"/>
              <w:bottom w:val="single" w:sz="6" w:space="0" w:color="auto"/>
              <w:right w:val="double" w:sz="4" w:space="0" w:color="auto"/>
            </w:tcBorders>
          </w:tcPr>
          <w:p w14:paraId="5A218994" w14:textId="7CA75B04" w:rsidR="006B0C48" w:rsidRPr="00B21A9E" w:rsidRDefault="00226BB8" w:rsidP="00154E49">
            <w:pPr>
              <w:rPr>
                <w:sz w:val="20"/>
              </w:rPr>
            </w:pPr>
            <w:r w:rsidRPr="00B21A9E">
              <w:rPr>
                <w:sz w:val="20"/>
              </w:rPr>
              <w:t>Toyota Motor Europe</w:t>
            </w:r>
          </w:p>
        </w:tc>
      </w:tr>
      <w:tr w:rsidR="006B0C48" w:rsidRPr="00B21A9E" w14:paraId="34736EAD" w14:textId="77777777" w:rsidTr="00297AA3">
        <w:trPr>
          <w:cantSplit/>
          <w:trHeight w:val="480"/>
        </w:trPr>
        <w:tc>
          <w:tcPr>
            <w:tcW w:w="2428" w:type="dxa"/>
            <w:tcBorders>
              <w:top w:val="single" w:sz="6" w:space="0" w:color="auto"/>
              <w:left w:val="double" w:sz="4" w:space="0" w:color="auto"/>
              <w:bottom w:val="single" w:sz="6" w:space="0" w:color="auto"/>
              <w:right w:val="single" w:sz="6" w:space="0" w:color="auto"/>
            </w:tcBorders>
          </w:tcPr>
          <w:p w14:paraId="683E9506" w14:textId="77777777" w:rsidR="006B0C48" w:rsidRPr="00B21A9E" w:rsidRDefault="006B0C48" w:rsidP="00154E49">
            <w:pPr>
              <w:spacing w:before="120"/>
              <w:rPr>
                <w:sz w:val="20"/>
              </w:rPr>
            </w:pPr>
            <w:r w:rsidRPr="00B21A9E">
              <w:rPr>
                <w:sz w:val="20"/>
              </w:rPr>
              <w:t>Project size:</w:t>
            </w:r>
          </w:p>
        </w:tc>
        <w:tc>
          <w:tcPr>
            <w:tcW w:w="8312" w:type="dxa"/>
            <w:tcBorders>
              <w:top w:val="single" w:sz="6" w:space="0" w:color="auto"/>
              <w:left w:val="single" w:sz="6" w:space="0" w:color="auto"/>
              <w:bottom w:val="single" w:sz="6" w:space="0" w:color="auto"/>
              <w:right w:val="double" w:sz="4" w:space="0" w:color="auto"/>
            </w:tcBorders>
          </w:tcPr>
          <w:p w14:paraId="43E7F373" w14:textId="12224F55" w:rsidR="006B0C48" w:rsidRPr="00B21A9E" w:rsidRDefault="00226BB8" w:rsidP="00154E49">
            <w:pPr>
              <w:rPr>
                <w:sz w:val="20"/>
              </w:rPr>
            </w:pPr>
            <w:r w:rsidRPr="00B21A9E">
              <w:rPr>
                <w:sz w:val="20"/>
              </w:rPr>
              <w:t>Medium: 6 people involved, 140k euro budget</w:t>
            </w:r>
          </w:p>
        </w:tc>
      </w:tr>
      <w:tr w:rsidR="006B0C48" w:rsidRPr="00B21A9E" w14:paraId="6AF658E6" w14:textId="77777777" w:rsidTr="00297AA3">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175A3100" w14:textId="77777777" w:rsidR="00226BB8" w:rsidRPr="00B21A9E" w:rsidRDefault="00E12D21" w:rsidP="00226BB8">
            <w:pPr>
              <w:spacing w:before="120"/>
              <w:rPr>
                <w:sz w:val="20"/>
              </w:rPr>
            </w:pPr>
            <w:r w:rsidRPr="00B21A9E">
              <w:rPr>
                <w:sz w:val="20"/>
              </w:rPr>
              <w:t>Project description</w:t>
            </w:r>
            <w:r w:rsidR="006B0C48" w:rsidRPr="00B21A9E">
              <w:rPr>
                <w:sz w:val="20"/>
              </w:rPr>
              <w:t>:</w:t>
            </w:r>
          </w:p>
          <w:p w14:paraId="7A16832C" w14:textId="77777777" w:rsidR="00226BB8" w:rsidRPr="00B21A9E" w:rsidRDefault="00226BB8"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Batteries:</w:t>
            </w:r>
          </w:p>
          <w:p w14:paraId="4CB31556" w14:textId="6D409D38"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Electrothermal simulations to understand battery stack for </w:t>
            </w:r>
            <w:proofErr w:type="gramStart"/>
            <w:r w:rsidR="00337DAC" w:rsidRPr="00B21A9E">
              <w:rPr>
                <w:rFonts w:ascii="Times New Roman" w:hAnsi="Times New Roman"/>
                <w:sz w:val="20"/>
                <w:szCs w:val="20"/>
              </w:rPr>
              <w:t>automotive</w:t>
            </w:r>
            <w:proofErr w:type="gramEnd"/>
          </w:p>
          <w:p w14:paraId="0D4662E1" w14:textId="77777777"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Transport properties of Li-O2 electrolysers by MD and ML models</w:t>
            </w:r>
          </w:p>
          <w:p w14:paraId="604C1506" w14:textId="77777777"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Benchmark of ML Interatomic Potentials and classical force fields</w:t>
            </w:r>
          </w:p>
          <w:p w14:paraId="61CF655D" w14:textId="62DC6D05"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Active Learning prediction of polymeric electrolysers degradation</w:t>
            </w:r>
          </w:p>
          <w:p w14:paraId="6C7086FC" w14:textId="571F33C2" w:rsidR="00226BB8" w:rsidRPr="00B21A9E" w:rsidRDefault="00226BB8"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Fuel cells</w:t>
            </w:r>
            <w:r w:rsidR="00337DAC" w:rsidRPr="00B21A9E">
              <w:rPr>
                <w:rFonts w:ascii="Times New Roman" w:hAnsi="Times New Roman"/>
                <w:sz w:val="20"/>
                <w:szCs w:val="20"/>
              </w:rPr>
              <w:t>:</w:t>
            </w:r>
          </w:p>
          <w:p w14:paraId="33F76876" w14:textId="77777777"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Application-driven material design for thermodynamical H2 storage </w:t>
            </w:r>
          </w:p>
          <w:p w14:paraId="356F3489" w14:textId="4A3C5B45"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Developed a suite of workflows to manage vast amount of </w:t>
            </w:r>
            <w:proofErr w:type="gramStart"/>
            <w:r w:rsidR="00337DAC" w:rsidRPr="00B21A9E">
              <w:rPr>
                <w:rFonts w:ascii="Times New Roman" w:hAnsi="Times New Roman"/>
                <w:sz w:val="20"/>
                <w:szCs w:val="20"/>
              </w:rPr>
              <w:t>simulations</w:t>
            </w:r>
            <w:proofErr w:type="gramEnd"/>
          </w:p>
          <w:p w14:paraId="3691B2BA" w14:textId="7794C624" w:rsidR="00226BB8" w:rsidRPr="00B21A9E" w:rsidRDefault="00226BB8"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Simulated </w:t>
            </w:r>
            <w:r w:rsidRPr="00B21A9E">
              <w:rPr>
                <w:rFonts w:ascii="Cambria Math" w:hAnsi="Cambria Math" w:cs="Cambria Math"/>
                <w:sz w:val="20"/>
                <w:szCs w:val="20"/>
              </w:rPr>
              <w:t>∼</w:t>
            </w:r>
            <w:r w:rsidRPr="00B21A9E">
              <w:rPr>
                <w:rFonts w:ascii="Times New Roman" w:hAnsi="Times New Roman"/>
                <w:sz w:val="20"/>
                <w:szCs w:val="20"/>
              </w:rPr>
              <w:t xml:space="preserve">1M </w:t>
            </w:r>
            <w:proofErr w:type="gramStart"/>
            <w:r w:rsidRPr="00B21A9E">
              <w:rPr>
                <w:rFonts w:ascii="Times New Roman" w:hAnsi="Times New Roman"/>
                <w:sz w:val="20"/>
                <w:szCs w:val="20"/>
              </w:rPr>
              <w:t>nano-structures</w:t>
            </w:r>
            <w:proofErr w:type="gramEnd"/>
            <w:r w:rsidRPr="00B21A9E">
              <w:rPr>
                <w:rFonts w:ascii="Times New Roman" w:hAnsi="Times New Roman"/>
                <w:sz w:val="20"/>
                <w:szCs w:val="20"/>
              </w:rPr>
              <w:t xml:space="preserve"> for room temperature absorption  </w:t>
            </w:r>
          </w:p>
          <w:p w14:paraId="5DD5B7BB" w14:textId="0E8253C1" w:rsidR="006B0C48" w:rsidRPr="00B21A9E" w:rsidRDefault="00226BB8"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Post DFT methods to design semiconductor for water photo-catalysis </w:t>
            </w:r>
          </w:p>
        </w:tc>
      </w:tr>
      <w:tr w:rsidR="006B0C48" w:rsidRPr="00B21A9E" w14:paraId="37FB2DDA" w14:textId="77777777" w:rsidTr="00297AA3">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07BD52D7" w14:textId="3540C1FB" w:rsidR="006B0C48" w:rsidRPr="00B21A9E" w:rsidRDefault="00F772CB" w:rsidP="00154E49">
            <w:pPr>
              <w:spacing w:before="120"/>
              <w:rPr>
                <w:sz w:val="20"/>
              </w:rPr>
            </w:pPr>
            <w:r w:rsidRPr="00B21A9E">
              <w:rPr>
                <w:sz w:val="20"/>
              </w:rPr>
              <w:t>External service provider</w:t>
            </w:r>
            <w:r w:rsidR="00E12D21" w:rsidRPr="00B21A9E">
              <w:rPr>
                <w:sz w:val="20"/>
              </w:rPr>
              <w:t>’s r</w:t>
            </w:r>
            <w:r w:rsidR="006B0C48" w:rsidRPr="00B21A9E">
              <w:rPr>
                <w:sz w:val="20"/>
              </w:rPr>
              <w:t xml:space="preserve">oles &amp; </w:t>
            </w:r>
            <w:r w:rsidR="00E12D21" w:rsidRPr="00B21A9E">
              <w:rPr>
                <w:sz w:val="20"/>
              </w:rPr>
              <w:t>r</w:t>
            </w:r>
            <w:r w:rsidR="006B0C48" w:rsidRPr="00B21A9E">
              <w:rPr>
                <w:sz w:val="20"/>
              </w:rPr>
              <w:t>esponsibilities in the project:</w:t>
            </w:r>
          </w:p>
          <w:p w14:paraId="051FA926" w14:textId="0E58E550" w:rsidR="006B0C48" w:rsidRPr="00B21A9E" w:rsidRDefault="002E4F46" w:rsidP="00154E49">
            <w:pPr>
              <w:rPr>
                <w:sz w:val="20"/>
              </w:rPr>
            </w:pPr>
            <w:r w:rsidRPr="00B21A9E">
              <w:rPr>
                <w:sz w:val="20"/>
              </w:rPr>
              <w:t xml:space="preserve">Role: </w:t>
            </w:r>
            <w:r w:rsidR="007D0B5E" w:rsidRPr="00B21A9E">
              <w:rPr>
                <w:sz w:val="20"/>
              </w:rPr>
              <w:t>Founder &amp; Freelance consultant</w:t>
            </w:r>
          </w:p>
          <w:p w14:paraId="703B5ACF" w14:textId="77777777" w:rsidR="007D0B5E" w:rsidRPr="00B21A9E" w:rsidRDefault="007D0B5E" w:rsidP="007D0B5E">
            <w:pPr>
              <w:rPr>
                <w:sz w:val="20"/>
              </w:rPr>
            </w:pPr>
            <w:r w:rsidRPr="00B21A9E">
              <w:rPr>
                <w:sz w:val="20"/>
              </w:rPr>
              <w:t>• Established a SME specialised in machine learning &amp; materials simulation</w:t>
            </w:r>
          </w:p>
          <w:p w14:paraId="3017ABDD" w14:textId="77777777" w:rsidR="007D0B5E" w:rsidRPr="00B21A9E" w:rsidRDefault="007D0B5E" w:rsidP="007D0B5E">
            <w:pPr>
              <w:rPr>
                <w:sz w:val="20"/>
              </w:rPr>
            </w:pPr>
            <w:r w:rsidRPr="00B21A9E">
              <w:rPr>
                <w:sz w:val="20"/>
              </w:rPr>
              <w:t>• Derived data-driven models in material research for energy applications</w:t>
            </w:r>
          </w:p>
          <w:p w14:paraId="17291015" w14:textId="77777777" w:rsidR="007D0B5E" w:rsidRPr="00B21A9E" w:rsidRDefault="007D0B5E" w:rsidP="007D0B5E">
            <w:pPr>
              <w:rPr>
                <w:sz w:val="20"/>
              </w:rPr>
            </w:pPr>
            <w:r w:rsidRPr="00B21A9E">
              <w:rPr>
                <w:sz w:val="20"/>
              </w:rPr>
              <w:t>• Managed operations and strategic planning, financial strategies</w:t>
            </w:r>
          </w:p>
          <w:p w14:paraId="1D5AC475" w14:textId="77777777" w:rsidR="007D0B5E" w:rsidRPr="00B21A9E" w:rsidRDefault="007D0B5E" w:rsidP="007D0B5E">
            <w:pPr>
              <w:rPr>
                <w:sz w:val="20"/>
              </w:rPr>
            </w:pPr>
            <w:r w:rsidRPr="00B21A9E">
              <w:rPr>
                <w:sz w:val="20"/>
              </w:rPr>
              <w:t>• Cultivated partnerships within industrial and academic sectors</w:t>
            </w:r>
          </w:p>
          <w:p w14:paraId="3E2F7347" w14:textId="77777777" w:rsidR="007D0B5E" w:rsidRPr="00B21A9E" w:rsidRDefault="007D0B5E" w:rsidP="007D0B5E">
            <w:pPr>
              <w:rPr>
                <w:sz w:val="20"/>
              </w:rPr>
            </w:pPr>
            <w:r w:rsidRPr="00B21A9E">
              <w:rPr>
                <w:sz w:val="20"/>
              </w:rPr>
              <w:t>• Analytical and numerical techniques to extract insight in automotive</w:t>
            </w:r>
          </w:p>
          <w:p w14:paraId="264B7604" w14:textId="5C5E4515" w:rsidR="006B0C48" w:rsidRPr="00B21A9E" w:rsidRDefault="007D0B5E" w:rsidP="00154E49">
            <w:pPr>
              <w:rPr>
                <w:sz w:val="20"/>
              </w:rPr>
            </w:pPr>
            <w:r w:rsidRPr="00B21A9E">
              <w:rPr>
                <w:sz w:val="20"/>
              </w:rPr>
              <w:t xml:space="preserve">• Associated Partner in the </w:t>
            </w:r>
            <w:proofErr w:type="spellStart"/>
            <w:r w:rsidRPr="00B21A9E">
              <w:rPr>
                <w:sz w:val="20"/>
              </w:rPr>
              <w:t>EUSpecLab</w:t>
            </w:r>
            <w:proofErr w:type="spellEnd"/>
            <w:r w:rsidRPr="00B21A9E">
              <w:rPr>
                <w:sz w:val="20"/>
              </w:rPr>
              <w:t>: ML techniques for spectroscopy</w:t>
            </w:r>
          </w:p>
        </w:tc>
      </w:tr>
      <w:tr w:rsidR="006B0C48" w:rsidRPr="00B21A9E" w14:paraId="47C1ACB1" w14:textId="77777777" w:rsidTr="00297AA3">
        <w:trPr>
          <w:cantSplit/>
        </w:trPr>
        <w:tc>
          <w:tcPr>
            <w:tcW w:w="10740" w:type="dxa"/>
            <w:gridSpan w:val="2"/>
            <w:tcBorders>
              <w:top w:val="single" w:sz="12" w:space="0" w:color="auto"/>
              <w:left w:val="double" w:sz="4" w:space="0" w:color="auto"/>
              <w:bottom w:val="double" w:sz="4" w:space="0" w:color="auto"/>
              <w:right w:val="double" w:sz="4" w:space="0" w:color="auto"/>
            </w:tcBorders>
          </w:tcPr>
          <w:p w14:paraId="3A1AD917" w14:textId="643C2C07" w:rsidR="006B0C48" w:rsidRPr="00B21A9E" w:rsidRDefault="00E12D21" w:rsidP="00154E49">
            <w:pPr>
              <w:spacing w:before="120"/>
              <w:rPr>
                <w:sz w:val="20"/>
              </w:rPr>
            </w:pPr>
            <w:r w:rsidRPr="00B21A9E">
              <w:rPr>
                <w:sz w:val="20"/>
              </w:rPr>
              <w:lastRenderedPageBreak/>
              <w:t xml:space="preserve">Technologies and methodologies </w:t>
            </w:r>
            <w:r w:rsidR="006B0C48" w:rsidRPr="00B21A9E">
              <w:rPr>
                <w:sz w:val="20"/>
              </w:rPr>
              <w:t xml:space="preserve">used by the </w:t>
            </w:r>
            <w:r w:rsidR="00F772CB" w:rsidRPr="00B21A9E">
              <w:rPr>
                <w:sz w:val="20"/>
              </w:rPr>
              <w:t>external service provider</w:t>
            </w:r>
            <w:r w:rsidR="001353B7" w:rsidRPr="00B21A9E">
              <w:rPr>
                <w:sz w:val="20"/>
              </w:rPr>
              <w:t xml:space="preserve"> </w:t>
            </w:r>
            <w:r w:rsidR="006B0C48" w:rsidRPr="00B21A9E">
              <w:rPr>
                <w:sz w:val="20"/>
              </w:rPr>
              <w:t>in the project:</w:t>
            </w:r>
          </w:p>
          <w:p w14:paraId="09E8EC66" w14:textId="76E56ACE" w:rsidR="006B0C48" w:rsidRPr="00B21A9E" w:rsidRDefault="001F4CFB" w:rsidP="00154E49">
            <w:pPr>
              <w:rPr>
                <w:sz w:val="20"/>
              </w:rPr>
            </w:pPr>
            <w:r>
              <w:rPr>
                <w:sz w:val="20"/>
              </w:rPr>
              <w:t>B</w:t>
            </w:r>
            <w:r w:rsidRPr="001F4CFB">
              <w:rPr>
                <w:sz w:val="20"/>
                <w:lang w:val="en-US"/>
              </w:rPr>
              <w:t xml:space="preserve">ash, HPC, Latex, Linux, Microsoft Office, </w:t>
            </w:r>
            <w:proofErr w:type="spellStart"/>
            <w:r w:rsidRPr="001F4CFB">
              <w:rPr>
                <w:sz w:val="20"/>
                <w:lang w:val="en-US"/>
              </w:rPr>
              <w:t>Numpy</w:t>
            </w:r>
            <w:proofErr w:type="spellEnd"/>
            <w:r w:rsidRPr="001F4CFB">
              <w:rPr>
                <w:sz w:val="20"/>
                <w:lang w:val="en-US"/>
              </w:rPr>
              <w:t xml:space="preserve">, </w:t>
            </w:r>
            <w:proofErr w:type="spellStart"/>
            <w:r w:rsidRPr="001F4CFB">
              <w:rPr>
                <w:sz w:val="20"/>
                <w:lang w:val="en-US"/>
              </w:rPr>
              <w:t>Scipy</w:t>
            </w:r>
            <w:proofErr w:type="spellEnd"/>
            <w:r w:rsidRPr="001F4CFB">
              <w:rPr>
                <w:sz w:val="20"/>
                <w:lang w:val="en-US"/>
              </w:rPr>
              <w:t>, Pandas, Python,</w:t>
            </w:r>
            <w:r>
              <w:rPr>
                <w:sz w:val="20"/>
                <w:lang w:val="en-US"/>
              </w:rPr>
              <w:t xml:space="preserve"> </w:t>
            </w:r>
            <w:r w:rsidRPr="001F4CFB">
              <w:rPr>
                <w:sz w:val="20"/>
                <w:lang w:val="en-US"/>
              </w:rPr>
              <w:t xml:space="preserve">Abinit, </w:t>
            </w:r>
            <w:proofErr w:type="spellStart"/>
            <w:r w:rsidRPr="001F4CFB">
              <w:rPr>
                <w:sz w:val="20"/>
                <w:lang w:val="en-US"/>
              </w:rPr>
              <w:t>Scikitlearn</w:t>
            </w:r>
            <w:proofErr w:type="spellEnd"/>
            <w:r w:rsidRPr="001F4CFB">
              <w:rPr>
                <w:sz w:val="20"/>
                <w:lang w:val="en-US"/>
              </w:rPr>
              <w:t xml:space="preserve">, </w:t>
            </w:r>
            <w:proofErr w:type="spellStart"/>
            <w:r w:rsidRPr="001F4CFB">
              <w:rPr>
                <w:sz w:val="20"/>
                <w:lang w:val="en-US"/>
              </w:rPr>
              <w:t>Github</w:t>
            </w:r>
            <w:proofErr w:type="spellEnd"/>
            <w:r w:rsidRPr="001F4CFB">
              <w:rPr>
                <w:sz w:val="20"/>
                <w:lang w:val="en-US"/>
              </w:rPr>
              <w:t xml:space="preserve">, Gromacs, </w:t>
            </w:r>
            <w:proofErr w:type="spellStart"/>
            <w:r w:rsidRPr="001F4CFB">
              <w:rPr>
                <w:sz w:val="20"/>
                <w:lang w:val="en-US"/>
              </w:rPr>
              <w:t>Lammps</w:t>
            </w:r>
            <w:proofErr w:type="spellEnd"/>
            <w:r w:rsidRPr="001F4CFB">
              <w:rPr>
                <w:sz w:val="20"/>
                <w:lang w:val="en-US"/>
              </w:rPr>
              <w:t xml:space="preserve">, Materials Project, AWS, </w:t>
            </w:r>
            <w:proofErr w:type="spellStart"/>
            <w:r w:rsidRPr="001F4CFB">
              <w:rPr>
                <w:sz w:val="20"/>
                <w:lang w:val="en-US"/>
              </w:rPr>
              <w:t>Pytorch</w:t>
            </w:r>
            <w:proofErr w:type="spellEnd"/>
            <w:r w:rsidRPr="001F4CFB">
              <w:rPr>
                <w:sz w:val="20"/>
                <w:lang w:val="en-US"/>
              </w:rPr>
              <w:t xml:space="preserve">, Turbomole, </w:t>
            </w:r>
            <w:proofErr w:type="spellStart"/>
            <w:r w:rsidRPr="001F4CFB">
              <w:rPr>
                <w:sz w:val="20"/>
                <w:lang w:val="en-US"/>
              </w:rPr>
              <w:t>Wordpress</w:t>
            </w:r>
            <w:proofErr w:type="spellEnd"/>
            <w:r w:rsidRPr="001F4CFB">
              <w:rPr>
                <w:sz w:val="20"/>
                <w:lang w:val="en-US"/>
              </w:rPr>
              <w:t>, MongoDB</w:t>
            </w:r>
          </w:p>
        </w:tc>
      </w:tr>
    </w:tbl>
    <w:p w14:paraId="68F46651" w14:textId="77777777" w:rsidR="007D0B5E" w:rsidRPr="00B21A9E" w:rsidRDefault="007D0B5E" w:rsidP="007D0B5E">
      <w:pPr>
        <w:rPr>
          <w:sz w:val="20"/>
        </w:rPr>
      </w:pPr>
    </w:p>
    <w:p w14:paraId="786F221A" w14:textId="77777777" w:rsidR="00226BB8" w:rsidRPr="00B21A9E" w:rsidRDefault="00226BB8" w:rsidP="007D0B5E">
      <w:pPr>
        <w:rPr>
          <w:sz w:val="20"/>
        </w:rPr>
      </w:pPr>
    </w:p>
    <w:p w14:paraId="6B2F9A39" w14:textId="77777777" w:rsidR="00226BB8" w:rsidRPr="00B21A9E" w:rsidRDefault="00226BB8" w:rsidP="007D0B5E">
      <w:pPr>
        <w:rPr>
          <w:sz w:val="20"/>
        </w:rPr>
      </w:pPr>
    </w:p>
    <w:p w14:paraId="54800BC5" w14:textId="77777777" w:rsidR="00226BB8" w:rsidRPr="00B21A9E" w:rsidRDefault="00226BB8" w:rsidP="007D0B5E">
      <w:pPr>
        <w:rPr>
          <w:sz w:val="20"/>
        </w:rPr>
      </w:pPr>
    </w:p>
    <w:p w14:paraId="5D280093" w14:textId="77777777" w:rsidR="00226BB8" w:rsidRPr="00B21A9E" w:rsidRDefault="00226BB8" w:rsidP="007D0B5E">
      <w:pPr>
        <w:rPr>
          <w:sz w:val="20"/>
        </w:rPr>
      </w:pPr>
    </w:p>
    <w:p w14:paraId="54A909FE" w14:textId="77777777" w:rsidR="00226BB8" w:rsidRPr="00B21A9E" w:rsidRDefault="00226BB8" w:rsidP="007D0B5E">
      <w:pPr>
        <w:rPr>
          <w:sz w:val="20"/>
        </w:rPr>
      </w:pPr>
    </w:p>
    <w:p w14:paraId="05646BD3" w14:textId="77777777" w:rsidR="00226BB8" w:rsidRPr="00B21A9E" w:rsidRDefault="00226BB8" w:rsidP="007D0B5E">
      <w:pPr>
        <w:rPr>
          <w:sz w:val="20"/>
        </w:rPr>
      </w:pPr>
    </w:p>
    <w:p w14:paraId="42EC4820" w14:textId="77777777" w:rsidR="00226BB8" w:rsidRPr="00B21A9E" w:rsidRDefault="00226BB8" w:rsidP="007D0B5E">
      <w:pPr>
        <w:rPr>
          <w:sz w:val="20"/>
        </w:rPr>
      </w:pPr>
    </w:p>
    <w:p w14:paraId="431CA6A1" w14:textId="77777777" w:rsidR="00226BB8" w:rsidRPr="00B21A9E" w:rsidRDefault="00226BB8" w:rsidP="007D0B5E">
      <w:pPr>
        <w:rPr>
          <w:sz w:val="20"/>
        </w:rPr>
      </w:pPr>
    </w:p>
    <w:p w14:paraId="2443AC20" w14:textId="77777777" w:rsidR="00226BB8" w:rsidRPr="00B21A9E" w:rsidRDefault="00226BB8" w:rsidP="007D0B5E">
      <w:pPr>
        <w:rPr>
          <w:sz w:val="20"/>
        </w:rPr>
      </w:pPr>
    </w:p>
    <w:p w14:paraId="4D7D9971" w14:textId="77777777" w:rsidR="00226BB8" w:rsidRPr="00B21A9E" w:rsidRDefault="00226BB8" w:rsidP="007D0B5E">
      <w:pPr>
        <w:rPr>
          <w:sz w:val="20"/>
        </w:rPr>
      </w:pPr>
    </w:p>
    <w:p w14:paraId="1BE926FB" w14:textId="77777777" w:rsidR="00226BB8" w:rsidRPr="00B21A9E" w:rsidRDefault="00226BB8" w:rsidP="007D0B5E">
      <w:pPr>
        <w:rPr>
          <w:sz w:val="20"/>
        </w:rPr>
      </w:pPr>
    </w:p>
    <w:p w14:paraId="5D1320E8" w14:textId="77777777" w:rsidR="00226BB8" w:rsidRPr="00B21A9E" w:rsidRDefault="00226BB8" w:rsidP="007D0B5E">
      <w:pPr>
        <w:rPr>
          <w:sz w:val="20"/>
        </w:rPr>
      </w:pPr>
    </w:p>
    <w:p w14:paraId="1F47FF01" w14:textId="77777777" w:rsidR="00226BB8" w:rsidRPr="00B21A9E" w:rsidRDefault="00226BB8" w:rsidP="007D0B5E">
      <w:pPr>
        <w:rPr>
          <w:sz w:val="20"/>
        </w:rPr>
      </w:pPr>
    </w:p>
    <w:p w14:paraId="52E8A6F6" w14:textId="77777777" w:rsidR="00226BB8" w:rsidRPr="00B21A9E" w:rsidRDefault="00226BB8" w:rsidP="007D0B5E">
      <w:pPr>
        <w:rPr>
          <w:sz w:val="20"/>
        </w:rPr>
      </w:pPr>
    </w:p>
    <w:p w14:paraId="131C0D34" w14:textId="77777777" w:rsidR="00226BB8" w:rsidRPr="00B21A9E" w:rsidRDefault="00226BB8" w:rsidP="007D0B5E">
      <w:pPr>
        <w:rPr>
          <w:sz w:val="20"/>
        </w:rPr>
      </w:pPr>
    </w:p>
    <w:p w14:paraId="6830082D" w14:textId="77777777" w:rsidR="00226BB8" w:rsidRPr="00B21A9E" w:rsidRDefault="00226BB8" w:rsidP="007D0B5E">
      <w:pPr>
        <w:rPr>
          <w:sz w:val="20"/>
        </w:rPr>
      </w:pPr>
    </w:p>
    <w:p w14:paraId="1A514A35" w14:textId="77777777" w:rsidR="00226BB8" w:rsidRPr="00B21A9E" w:rsidRDefault="00226BB8" w:rsidP="007D0B5E">
      <w:pPr>
        <w:rPr>
          <w:sz w:val="20"/>
        </w:rPr>
      </w:pPr>
    </w:p>
    <w:p w14:paraId="3BAD4573" w14:textId="77777777" w:rsidR="00B21A9E" w:rsidRDefault="00B21A9E">
      <w:pPr>
        <w:suppressAutoHyphens w:val="0"/>
        <w:spacing w:after="0"/>
        <w:jc w:val="left"/>
        <w:rPr>
          <w:sz w:val="20"/>
        </w:rPr>
      </w:pPr>
      <w:r>
        <w:rPr>
          <w:sz w:val="20"/>
        </w:rPr>
        <w:br w:type="page"/>
      </w:r>
    </w:p>
    <w:p w14:paraId="57BA7613" w14:textId="3A03B7C1" w:rsidR="007D0B5E" w:rsidRPr="00B21A9E" w:rsidRDefault="007D0B5E" w:rsidP="007D0B5E">
      <w:pPr>
        <w:rPr>
          <w:sz w:val="20"/>
        </w:rPr>
      </w:pPr>
      <w:r w:rsidRPr="00B21A9E">
        <w:rPr>
          <w:sz w:val="20"/>
        </w:rPr>
        <w:lastRenderedPageBreak/>
        <w:t>CV professional experience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3794"/>
        <w:gridCol w:w="6946"/>
      </w:tblGrid>
      <w:tr w:rsidR="007D0B5E" w:rsidRPr="00B21A9E" w14:paraId="21A1E8EB" w14:textId="77777777" w:rsidTr="00357968">
        <w:trPr>
          <w:cantSplit/>
          <w:trHeight w:val="480"/>
        </w:trPr>
        <w:tc>
          <w:tcPr>
            <w:tcW w:w="3794" w:type="dxa"/>
          </w:tcPr>
          <w:p w14:paraId="27509444" w14:textId="77777777" w:rsidR="007D0B5E" w:rsidRPr="00B21A9E" w:rsidRDefault="007D0B5E" w:rsidP="00357968">
            <w:pPr>
              <w:spacing w:before="120" w:after="120"/>
              <w:rPr>
                <w:sz w:val="20"/>
              </w:rPr>
            </w:pPr>
            <w:r w:rsidRPr="00B21A9E">
              <w:rPr>
                <w:sz w:val="20"/>
              </w:rPr>
              <w:t>CV experience page number for this CV:</w:t>
            </w:r>
          </w:p>
        </w:tc>
        <w:tc>
          <w:tcPr>
            <w:tcW w:w="6946" w:type="dxa"/>
          </w:tcPr>
          <w:p w14:paraId="5954B49E" w14:textId="4D451FB1" w:rsidR="007D0B5E" w:rsidRPr="00B21A9E" w:rsidRDefault="007D0B5E" w:rsidP="00357968">
            <w:pPr>
              <w:rPr>
                <w:sz w:val="20"/>
              </w:rPr>
            </w:pPr>
            <w:r w:rsidRPr="00B21A9E">
              <w:rPr>
                <w:sz w:val="20"/>
              </w:rPr>
              <w:t>2</w:t>
            </w:r>
          </w:p>
        </w:tc>
      </w:tr>
    </w:tbl>
    <w:p w14:paraId="5B7138D7" w14:textId="77777777" w:rsidR="007D0B5E" w:rsidRPr="00B21A9E" w:rsidRDefault="007D0B5E" w:rsidP="007D0B5E">
      <w:pPr>
        <w:spacing w:after="120"/>
        <w:rPr>
          <w:sz w:val="20"/>
        </w:rPr>
      </w:pPr>
    </w:p>
    <w:tbl>
      <w:tblPr>
        <w:tblW w:w="10740" w:type="dxa"/>
        <w:tblLayout w:type="fixed"/>
        <w:tblLook w:val="0000" w:firstRow="0" w:lastRow="0" w:firstColumn="0" w:lastColumn="0" w:noHBand="0" w:noVBand="0"/>
      </w:tblPr>
      <w:tblGrid>
        <w:gridCol w:w="2428"/>
        <w:gridCol w:w="8312"/>
      </w:tblGrid>
      <w:tr w:rsidR="007D0B5E" w:rsidRPr="00B21A9E" w14:paraId="5727C581" w14:textId="77777777" w:rsidTr="00357968">
        <w:trPr>
          <w:cantSplit/>
          <w:trHeight w:val="480"/>
        </w:trPr>
        <w:tc>
          <w:tcPr>
            <w:tcW w:w="10740" w:type="dxa"/>
            <w:gridSpan w:val="2"/>
            <w:tcBorders>
              <w:top w:val="double" w:sz="4" w:space="0" w:color="auto"/>
              <w:left w:val="double" w:sz="4" w:space="0" w:color="auto"/>
              <w:bottom w:val="single" w:sz="12" w:space="0" w:color="auto"/>
              <w:right w:val="double" w:sz="4" w:space="0" w:color="auto"/>
            </w:tcBorders>
          </w:tcPr>
          <w:p w14:paraId="219E7629" w14:textId="77777777" w:rsidR="007D0B5E" w:rsidRPr="00B21A9E" w:rsidRDefault="007D0B5E" w:rsidP="00357968">
            <w:pPr>
              <w:spacing w:before="120" w:after="120"/>
              <w:jc w:val="center"/>
              <w:rPr>
                <w:sz w:val="20"/>
              </w:rPr>
            </w:pPr>
            <w:r w:rsidRPr="00B21A9E">
              <w:rPr>
                <w:sz w:val="20"/>
              </w:rPr>
              <w:t>PROJECT EXPERIENCE</w:t>
            </w:r>
          </w:p>
        </w:tc>
      </w:tr>
      <w:tr w:rsidR="007D0B5E" w:rsidRPr="00B21A9E" w14:paraId="6EF24C69"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2BD0D210" w14:textId="77777777" w:rsidR="007D0B5E" w:rsidRPr="00B21A9E" w:rsidRDefault="007D0B5E" w:rsidP="00357968">
            <w:pPr>
              <w:spacing w:before="120"/>
              <w:rPr>
                <w:sz w:val="20"/>
              </w:rPr>
            </w:pPr>
            <w:r w:rsidRPr="00B21A9E">
              <w:rPr>
                <w:sz w:val="20"/>
              </w:rPr>
              <w:t>Project name:</w:t>
            </w:r>
          </w:p>
        </w:tc>
        <w:tc>
          <w:tcPr>
            <w:tcW w:w="8312" w:type="dxa"/>
            <w:tcBorders>
              <w:top w:val="single" w:sz="12" w:space="0" w:color="auto"/>
              <w:left w:val="single" w:sz="6" w:space="0" w:color="auto"/>
              <w:bottom w:val="single" w:sz="6" w:space="0" w:color="auto"/>
              <w:right w:val="double" w:sz="4" w:space="0" w:color="auto"/>
            </w:tcBorders>
          </w:tcPr>
          <w:p w14:paraId="05176E62" w14:textId="77DCD9AE" w:rsidR="007D0B5E" w:rsidRPr="00B21A9E" w:rsidRDefault="002E4CEB" w:rsidP="00B21A9E">
            <w:pPr>
              <w:rPr>
                <w:sz w:val="20"/>
              </w:rPr>
            </w:pPr>
            <w:r w:rsidRPr="00B21A9E">
              <w:rPr>
                <w:sz w:val="20"/>
              </w:rPr>
              <w:t xml:space="preserve">Machine Learning for Automotive </w:t>
            </w:r>
          </w:p>
        </w:tc>
      </w:tr>
      <w:tr w:rsidR="007D0B5E" w:rsidRPr="00B21A9E" w14:paraId="049E8699"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606A5BCB" w14:textId="77777777" w:rsidR="007D0B5E" w:rsidRPr="00B21A9E" w:rsidRDefault="007D0B5E" w:rsidP="00357968">
            <w:pPr>
              <w:spacing w:before="240"/>
              <w:rPr>
                <w:sz w:val="20"/>
              </w:rPr>
            </w:pPr>
            <w:r w:rsidRPr="00B21A9E">
              <w:rPr>
                <w:sz w:val="20"/>
              </w:rPr>
              <w:t>Company (employer):</w:t>
            </w:r>
          </w:p>
        </w:tc>
        <w:tc>
          <w:tcPr>
            <w:tcW w:w="8312" w:type="dxa"/>
            <w:tcBorders>
              <w:top w:val="single" w:sz="12" w:space="0" w:color="auto"/>
              <w:left w:val="single" w:sz="6" w:space="0" w:color="auto"/>
              <w:bottom w:val="single" w:sz="6" w:space="0" w:color="auto"/>
              <w:right w:val="double" w:sz="4" w:space="0" w:color="auto"/>
            </w:tcBorders>
          </w:tcPr>
          <w:p w14:paraId="6B505A21" w14:textId="2C917A4F" w:rsidR="007D0B5E" w:rsidRPr="00B21A9E" w:rsidRDefault="007D0B5E" w:rsidP="00357968">
            <w:pPr>
              <w:rPr>
                <w:sz w:val="20"/>
              </w:rPr>
            </w:pPr>
            <w:r w:rsidRPr="00B21A9E">
              <w:rPr>
                <w:sz w:val="20"/>
              </w:rPr>
              <w:t>Toyota Motor Europe</w:t>
            </w:r>
          </w:p>
        </w:tc>
      </w:tr>
      <w:tr w:rsidR="007D0B5E" w:rsidRPr="00B21A9E" w14:paraId="365BC2F3"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509E508E" w14:textId="77777777" w:rsidR="007D0B5E" w:rsidRPr="00B21A9E" w:rsidRDefault="007D0B5E" w:rsidP="00357968">
            <w:pPr>
              <w:spacing w:before="120" w:after="120"/>
              <w:jc w:val="left"/>
              <w:rPr>
                <w:sz w:val="20"/>
              </w:rPr>
            </w:pPr>
            <w:r w:rsidRPr="00B21A9E">
              <w:rPr>
                <w:sz w:val="20"/>
              </w:rPr>
              <w:t>Dates (start-end):</w:t>
            </w:r>
          </w:p>
          <w:p w14:paraId="64854188" w14:textId="77777777" w:rsidR="007D0B5E" w:rsidRPr="00B21A9E" w:rsidRDefault="007D0B5E" w:rsidP="00357968">
            <w:pPr>
              <w:spacing w:before="120" w:after="120"/>
              <w:jc w:val="left"/>
              <w:rPr>
                <w:sz w:val="20"/>
              </w:rPr>
            </w:pPr>
            <w:r w:rsidRPr="00B21A9E">
              <w:rPr>
                <w:sz w:val="20"/>
              </w:rPr>
              <w:t>Effective number of months achieved:</w:t>
            </w:r>
          </w:p>
        </w:tc>
        <w:tc>
          <w:tcPr>
            <w:tcW w:w="8312" w:type="dxa"/>
            <w:tcBorders>
              <w:top w:val="single" w:sz="6" w:space="0" w:color="auto"/>
              <w:left w:val="single" w:sz="6" w:space="0" w:color="auto"/>
              <w:bottom w:val="single" w:sz="6" w:space="0" w:color="auto"/>
              <w:right w:val="double" w:sz="4" w:space="0" w:color="auto"/>
            </w:tcBorders>
          </w:tcPr>
          <w:p w14:paraId="2DC90068" w14:textId="53464D11" w:rsidR="007D0B5E" w:rsidRPr="00B21A9E" w:rsidRDefault="007D0B5E" w:rsidP="00357968">
            <w:pPr>
              <w:rPr>
                <w:sz w:val="20"/>
              </w:rPr>
            </w:pPr>
            <w:r w:rsidRPr="00B21A9E">
              <w:rPr>
                <w:sz w:val="20"/>
              </w:rPr>
              <w:t>06/2018 – 0</w:t>
            </w:r>
            <w:r w:rsidR="002E4CEB" w:rsidRPr="00B21A9E">
              <w:rPr>
                <w:sz w:val="20"/>
              </w:rPr>
              <w:t>2</w:t>
            </w:r>
            <w:r w:rsidRPr="00B21A9E">
              <w:rPr>
                <w:sz w:val="20"/>
              </w:rPr>
              <w:t>/2023</w:t>
            </w:r>
          </w:p>
          <w:p w14:paraId="672FF876" w14:textId="76B724F2" w:rsidR="007D0B5E" w:rsidRPr="00B21A9E" w:rsidRDefault="002E4CEB" w:rsidP="00357968">
            <w:pPr>
              <w:rPr>
                <w:sz w:val="20"/>
              </w:rPr>
            </w:pPr>
            <w:r w:rsidRPr="00B21A9E">
              <w:rPr>
                <w:sz w:val="20"/>
              </w:rPr>
              <w:t>57</w:t>
            </w:r>
            <w:r w:rsidR="007D0B5E" w:rsidRPr="00B21A9E">
              <w:rPr>
                <w:sz w:val="20"/>
              </w:rPr>
              <w:t xml:space="preserve"> months</w:t>
            </w:r>
          </w:p>
        </w:tc>
      </w:tr>
      <w:tr w:rsidR="007D0B5E" w:rsidRPr="00B21A9E" w14:paraId="4FEEF3F3"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7952B652" w14:textId="77777777" w:rsidR="007D0B5E" w:rsidRPr="00B21A9E" w:rsidRDefault="007D0B5E" w:rsidP="00357968">
            <w:pPr>
              <w:spacing w:before="120"/>
              <w:rPr>
                <w:sz w:val="20"/>
              </w:rPr>
            </w:pPr>
            <w:r w:rsidRPr="00B21A9E">
              <w:rPr>
                <w:sz w:val="20"/>
              </w:rPr>
              <w:t>Client (customer):</w:t>
            </w:r>
          </w:p>
        </w:tc>
        <w:tc>
          <w:tcPr>
            <w:tcW w:w="8312" w:type="dxa"/>
            <w:tcBorders>
              <w:top w:val="single" w:sz="6" w:space="0" w:color="auto"/>
              <w:left w:val="single" w:sz="6" w:space="0" w:color="auto"/>
              <w:bottom w:val="single" w:sz="6" w:space="0" w:color="auto"/>
              <w:right w:val="double" w:sz="4" w:space="0" w:color="auto"/>
            </w:tcBorders>
          </w:tcPr>
          <w:p w14:paraId="75296404" w14:textId="747CC05D" w:rsidR="007D0B5E" w:rsidRPr="00B21A9E" w:rsidRDefault="002E4CEB" w:rsidP="00357968">
            <w:pPr>
              <w:rPr>
                <w:sz w:val="20"/>
              </w:rPr>
            </w:pPr>
            <w:r w:rsidRPr="00B21A9E">
              <w:rPr>
                <w:sz w:val="20"/>
              </w:rPr>
              <w:t>Toyota Motor Europe</w:t>
            </w:r>
          </w:p>
        </w:tc>
      </w:tr>
      <w:tr w:rsidR="007D0B5E" w:rsidRPr="00B21A9E" w14:paraId="544BDACE"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1D118CEB" w14:textId="77777777" w:rsidR="007D0B5E" w:rsidRPr="00B21A9E" w:rsidRDefault="007D0B5E" w:rsidP="00357968">
            <w:pPr>
              <w:spacing w:before="120"/>
              <w:rPr>
                <w:sz w:val="20"/>
              </w:rPr>
            </w:pPr>
            <w:r w:rsidRPr="00B21A9E">
              <w:rPr>
                <w:sz w:val="20"/>
              </w:rPr>
              <w:t>Project size:</w:t>
            </w:r>
          </w:p>
        </w:tc>
        <w:tc>
          <w:tcPr>
            <w:tcW w:w="8312" w:type="dxa"/>
            <w:tcBorders>
              <w:top w:val="single" w:sz="6" w:space="0" w:color="auto"/>
              <w:left w:val="single" w:sz="6" w:space="0" w:color="auto"/>
              <w:bottom w:val="single" w:sz="6" w:space="0" w:color="auto"/>
              <w:right w:val="double" w:sz="4" w:space="0" w:color="auto"/>
            </w:tcBorders>
          </w:tcPr>
          <w:p w14:paraId="4557CC77" w14:textId="2A246FD4" w:rsidR="007D0B5E" w:rsidRPr="00B21A9E" w:rsidRDefault="002E4CEB" w:rsidP="00357968">
            <w:pPr>
              <w:rPr>
                <w:sz w:val="20"/>
              </w:rPr>
            </w:pPr>
            <w:r w:rsidRPr="00B21A9E">
              <w:rPr>
                <w:sz w:val="20"/>
              </w:rPr>
              <w:t>Large: &gt; 10 people involved</w:t>
            </w:r>
          </w:p>
        </w:tc>
      </w:tr>
      <w:tr w:rsidR="007D0B5E" w:rsidRPr="00B21A9E" w14:paraId="4EE46DB7"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7D15E80D" w14:textId="77777777" w:rsidR="007D0B5E" w:rsidRPr="00B21A9E" w:rsidRDefault="007D0B5E" w:rsidP="00357968">
            <w:pPr>
              <w:spacing w:before="120"/>
              <w:rPr>
                <w:sz w:val="20"/>
              </w:rPr>
            </w:pPr>
            <w:r w:rsidRPr="00B21A9E">
              <w:rPr>
                <w:sz w:val="20"/>
              </w:rPr>
              <w:t>Project description:</w:t>
            </w:r>
          </w:p>
          <w:p w14:paraId="7E1367BE" w14:textId="77777777" w:rsidR="002E4CEB" w:rsidRPr="00B21A9E" w:rsidRDefault="002E4CEB"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Fuel </w:t>
            </w:r>
            <w:proofErr w:type="gramStart"/>
            <w:r w:rsidRPr="00B21A9E">
              <w:rPr>
                <w:rFonts w:ascii="Times New Roman" w:hAnsi="Times New Roman"/>
                <w:sz w:val="20"/>
                <w:szCs w:val="20"/>
              </w:rPr>
              <w:t>cells</w:t>
            </w:r>
            <w:proofErr w:type="gramEnd"/>
            <w:r w:rsidRPr="00B21A9E">
              <w:rPr>
                <w:rFonts w:ascii="Times New Roman" w:hAnsi="Times New Roman"/>
                <w:sz w:val="20"/>
                <w:szCs w:val="20"/>
              </w:rPr>
              <w:t xml:space="preserve"> </w:t>
            </w:r>
          </w:p>
          <w:p w14:paraId="497FEC9E" w14:textId="77777777" w:rsidR="002E4CEB" w:rsidRPr="00B21A9E" w:rsidRDefault="002E4CEB"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Application-driven material design for thermodynamical H2 storage </w:t>
            </w:r>
          </w:p>
          <w:p w14:paraId="4BA54855" w14:textId="677EA116" w:rsidR="002E4CEB" w:rsidRPr="00B21A9E" w:rsidRDefault="002E4CEB"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Developed a </w:t>
            </w:r>
            <w:r w:rsidR="00B21A9E" w:rsidRPr="00B21A9E">
              <w:rPr>
                <w:rFonts w:ascii="Times New Roman" w:hAnsi="Times New Roman"/>
                <w:sz w:val="20"/>
                <w:szCs w:val="20"/>
              </w:rPr>
              <w:t>pipeline</w:t>
            </w:r>
            <w:r w:rsidRPr="00B21A9E">
              <w:rPr>
                <w:rFonts w:ascii="Times New Roman" w:hAnsi="Times New Roman"/>
                <w:sz w:val="20"/>
                <w:szCs w:val="20"/>
              </w:rPr>
              <w:t xml:space="preserve"> to manage vast amount of </w:t>
            </w:r>
            <w:proofErr w:type="gramStart"/>
            <w:r w:rsidRPr="00B21A9E">
              <w:rPr>
                <w:rFonts w:ascii="Times New Roman" w:hAnsi="Times New Roman"/>
                <w:sz w:val="20"/>
                <w:szCs w:val="20"/>
              </w:rPr>
              <w:t>simulations</w:t>
            </w:r>
            <w:proofErr w:type="gramEnd"/>
            <w:r w:rsidRPr="00B21A9E">
              <w:rPr>
                <w:rFonts w:ascii="Times New Roman" w:hAnsi="Times New Roman"/>
                <w:sz w:val="20"/>
                <w:szCs w:val="20"/>
              </w:rPr>
              <w:t xml:space="preserve"> </w:t>
            </w:r>
          </w:p>
          <w:p w14:paraId="63718155" w14:textId="77777777" w:rsidR="002E4CEB" w:rsidRPr="00B21A9E" w:rsidRDefault="002E4CEB"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Computational pipeline to simulate </w:t>
            </w:r>
            <w:r w:rsidRPr="00B21A9E">
              <w:rPr>
                <w:rFonts w:ascii="Cambria Math" w:hAnsi="Cambria Math" w:cs="Cambria Math"/>
                <w:sz w:val="20"/>
                <w:szCs w:val="20"/>
              </w:rPr>
              <w:t>∼</w:t>
            </w:r>
            <w:r w:rsidRPr="00B21A9E">
              <w:rPr>
                <w:rFonts w:ascii="Times New Roman" w:hAnsi="Times New Roman"/>
                <w:sz w:val="20"/>
                <w:szCs w:val="20"/>
              </w:rPr>
              <w:t xml:space="preserve">150k Metal Organic Frameworks </w:t>
            </w:r>
          </w:p>
          <w:p w14:paraId="147B8195" w14:textId="77777777" w:rsidR="002E4CEB" w:rsidRPr="00B21A9E" w:rsidRDefault="002E4CEB" w:rsidP="00726BE1">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Feature Selection &amp; Genetic Algorithm for H2 adsorption into crystals </w:t>
            </w:r>
          </w:p>
          <w:p w14:paraId="59F85207" w14:textId="77777777" w:rsidR="00B21A9E" w:rsidRPr="00B21A9E" w:rsidRDefault="00B21A9E" w:rsidP="00B21A9E">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Batteries:</w:t>
            </w:r>
          </w:p>
          <w:p w14:paraId="266FC417" w14:textId="16C47281" w:rsidR="00B21A9E" w:rsidRPr="00B21A9E" w:rsidRDefault="00B21A9E" w:rsidP="00B21A9E">
            <w:pPr>
              <w:pStyle w:val="ListParagraph"/>
              <w:numPr>
                <w:ilvl w:val="1"/>
                <w:numId w:val="28"/>
              </w:numPr>
              <w:spacing w:before="120" w:line="240" w:lineRule="auto"/>
              <w:rPr>
                <w:rFonts w:ascii="Times New Roman" w:hAnsi="Times New Roman"/>
                <w:sz w:val="20"/>
                <w:szCs w:val="20"/>
              </w:rPr>
            </w:pPr>
            <w:r w:rsidRPr="00B21A9E">
              <w:rPr>
                <w:rFonts w:ascii="Times New Roman" w:hAnsi="Times New Roman"/>
                <w:sz w:val="20"/>
                <w:szCs w:val="20"/>
              </w:rPr>
              <w:t>Electrothermal simulations of liquid electrolysers for Li-O2 batteries</w:t>
            </w:r>
          </w:p>
          <w:p w14:paraId="636735C0" w14:textId="1992C381" w:rsidR="002E4CEB" w:rsidRPr="00B21A9E" w:rsidRDefault="00B21A9E" w:rsidP="00B21A9E">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Nanomaterials: </w:t>
            </w:r>
            <w:r w:rsidR="002E4CEB" w:rsidRPr="00B21A9E">
              <w:rPr>
                <w:rFonts w:ascii="Times New Roman" w:hAnsi="Times New Roman"/>
                <w:sz w:val="20"/>
                <w:szCs w:val="20"/>
              </w:rPr>
              <w:t xml:space="preserve">Calculated stress-strain resistance of carbon nano tubes and enhanced resistance with cross-functional linking for high pressure H2 storage </w:t>
            </w:r>
          </w:p>
          <w:p w14:paraId="08A48C9C" w14:textId="77777777" w:rsidR="002E4CEB" w:rsidRPr="00B21A9E" w:rsidRDefault="002E4CEB"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Gas exhaust catalysis: Clustering model to translate over 1M chemical hydrocarbon reactions into simplified (5-10), efficient model for human </w:t>
            </w:r>
            <w:proofErr w:type="gramStart"/>
            <w:r w:rsidRPr="00B21A9E">
              <w:rPr>
                <w:rFonts w:ascii="Times New Roman" w:hAnsi="Times New Roman"/>
                <w:sz w:val="20"/>
                <w:szCs w:val="20"/>
              </w:rPr>
              <w:t>analysis</w:t>
            </w:r>
            <w:proofErr w:type="gramEnd"/>
            <w:r w:rsidRPr="00B21A9E">
              <w:rPr>
                <w:rFonts w:ascii="Times New Roman" w:hAnsi="Times New Roman"/>
                <w:sz w:val="20"/>
                <w:szCs w:val="20"/>
              </w:rPr>
              <w:t xml:space="preserve"> </w:t>
            </w:r>
          </w:p>
          <w:p w14:paraId="365E19B2" w14:textId="77777777" w:rsidR="007D0B5E" w:rsidRPr="00B21A9E" w:rsidRDefault="002E4CEB"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 xml:space="preserve">Lubricants: Explained tribological macroscopic effects from molecular interactions, Benchmark of several physics-inspired ML models, Feature Selection </w:t>
            </w:r>
          </w:p>
          <w:p w14:paraId="30FE59CC" w14:textId="77777777" w:rsidR="00B21A9E" w:rsidRPr="00B21A9E" w:rsidRDefault="00B21A9E"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Quantum computing algorithms to improve classical materials simulations for photo-</w:t>
            </w:r>
            <w:proofErr w:type="gramStart"/>
            <w:r w:rsidRPr="00B21A9E">
              <w:rPr>
                <w:rFonts w:ascii="Times New Roman" w:hAnsi="Times New Roman"/>
                <w:sz w:val="20"/>
                <w:szCs w:val="20"/>
              </w:rPr>
              <w:t>catalysis</w:t>
            </w:r>
            <w:proofErr w:type="gramEnd"/>
          </w:p>
          <w:p w14:paraId="7B0D78E9" w14:textId="4F010215" w:rsidR="00B21A9E" w:rsidRPr="00B21A9E" w:rsidRDefault="00B21A9E" w:rsidP="00726BE1">
            <w:pPr>
              <w:pStyle w:val="ListParagraph"/>
              <w:numPr>
                <w:ilvl w:val="0"/>
                <w:numId w:val="28"/>
              </w:numPr>
              <w:spacing w:before="120" w:line="240" w:lineRule="auto"/>
              <w:rPr>
                <w:rFonts w:ascii="Times New Roman" w:hAnsi="Times New Roman"/>
                <w:sz w:val="20"/>
                <w:szCs w:val="20"/>
              </w:rPr>
            </w:pPr>
            <w:r w:rsidRPr="00B21A9E">
              <w:rPr>
                <w:rFonts w:ascii="Times New Roman" w:hAnsi="Times New Roman"/>
                <w:sz w:val="20"/>
                <w:szCs w:val="20"/>
              </w:rPr>
              <w:t>Internal training: delivered series of seminars on python and machine learning</w:t>
            </w:r>
          </w:p>
        </w:tc>
      </w:tr>
      <w:tr w:rsidR="007D0B5E" w:rsidRPr="00B21A9E" w14:paraId="057997A8"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2C51F50D" w14:textId="77777777" w:rsidR="007D0B5E" w:rsidRPr="00B21A9E" w:rsidRDefault="007D0B5E" w:rsidP="00357968">
            <w:pPr>
              <w:spacing w:before="120"/>
              <w:rPr>
                <w:sz w:val="20"/>
              </w:rPr>
            </w:pPr>
            <w:r w:rsidRPr="00B21A9E">
              <w:rPr>
                <w:sz w:val="20"/>
              </w:rPr>
              <w:lastRenderedPageBreak/>
              <w:t>External service provider’s roles &amp; responsibilities in the project:</w:t>
            </w:r>
          </w:p>
          <w:p w14:paraId="5F32B8F4" w14:textId="4AAF9F2F" w:rsidR="007D0B5E" w:rsidRPr="00B21A9E" w:rsidRDefault="007D0B5E" w:rsidP="00357968">
            <w:pPr>
              <w:rPr>
                <w:sz w:val="20"/>
              </w:rPr>
            </w:pPr>
            <w:r w:rsidRPr="00B21A9E">
              <w:rPr>
                <w:sz w:val="20"/>
              </w:rPr>
              <w:t>Role: Machine Learning Scientist</w:t>
            </w:r>
          </w:p>
          <w:p w14:paraId="3C423F17" w14:textId="77777777" w:rsidR="007D0B5E" w:rsidRPr="00B21A9E" w:rsidRDefault="007D0B5E" w:rsidP="007D0B5E">
            <w:pPr>
              <w:spacing w:after="0" w:line="360" w:lineRule="auto"/>
              <w:rPr>
                <w:sz w:val="20"/>
              </w:rPr>
            </w:pPr>
            <w:r w:rsidRPr="00B21A9E">
              <w:rPr>
                <w:sz w:val="20"/>
              </w:rPr>
              <w:t>• Integrated simulations and machine learning in nano-materials research</w:t>
            </w:r>
          </w:p>
          <w:p w14:paraId="547B3989" w14:textId="77777777" w:rsidR="007D0B5E" w:rsidRPr="00B21A9E" w:rsidRDefault="007D0B5E" w:rsidP="007D0B5E">
            <w:pPr>
              <w:spacing w:after="0" w:line="360" w:lineRule="auto"/>
              <w:rPr>
                <w:sz w:val="20"/>
              </w:rPr>
            </w:pPr>
            <w:r w:rsidRPr="00B21A9E">
              <w:rPr>
                <w:sz w:val="20"/>
              </w:rPr>
              <w:t>• Delivered data-driven decision-making in multidisciplinary research projects</w:t>
            </w:r>
          </w:p>
          <w:p w14:paraId="165B10FE" w14:textId="77777777" w:rsidR="007D0B5E" w:rsidRPr="00B21A9E" w:rsidRDefault="007D0B5E" w:rsidP="007D0B5E">
            <w:pPr>
              <w:spacing w:after="0" w:line="360" w:lineRule="auto"/>
              <w:rPr>
                <w:sz w:val="20"/>
              </w:rPr>
            </w:pPr>
            <w:r w:rsidRPr="00B21A9E">
              <w:rPr>
                <w:sz w:val="20"/>
              </w:rPr>
              <w:t>• Directed strategic research initiatives, employing Toyota’s principles</w:t>
            </w:r>
          </w:p>
          <w:p w14:paraId="3EA79A0B" w14:textId="77777777" w:rsidR="007D0B5E" w:rsidRPr="00B21A9E" w:rsidRDefault="007D0B5E" w:rsidP="007D0B5E">
            <w:pPr>
              <w:spacing w:after="0" w:line="360" w:lineRule="auto"/>
              <w:rPr>
                <w:sz w:val="20"/>
              </w:rPr>
            </w:pPr>
            <w:r w:rsidRPr="00B21A9E">
              <w:rPr>
                <w:sz w:val="20"/>
              </w:rPr>
              <w:t>• Developed and distributed several python packages for materials science</w:t>
            </w:r>
          </w:p>
          <w:p w14:paraId="3ECD738F" w14:textId="77777777" w:rsidR="007D0B5E" w:rsidRPr="00B21A9E" w:rsidRDefault="007D0B5E" w:rsidP="007D0B5E">
            <w:pPr>
              <w:spacing w:after="0" w:line="360" w:lineRule="auto"/>
              <w:rPr>
                <w:sz w:val="20"/>
              </w:rPr>
            </w:pPr>
            <w:r w:rsidRPr="00B21A9E">
              <w:rPr>
                <w:sz w:val="20"/>
              </w:rPr>
              <w:t>• Delivered training programs in python and machine learning</w:t>
            </w:r>
          </w:p>
          <w:p w14:paraId="6AD70D70" w14:textId="77777777" w:rsidR="007D0B5E" w:rsidRPr="00B21A9E" w:rsidRDefault="007D0B5E" w:rsidP="007D0B5E">
            <w:pPr>
              <w:spacing w:after="0" w:line="360" w:lineRule="auto"/>
              <w:rPr>
                <w:sz w:val="20"/>
              </w:rPr>
            </w:pPr>
            <w:r w:rsidRPr="00B21A9E">
              <w:rPr>
                <w:sz w:val="20"/>
              </w:rPr>
              <w:t>• Demonstrated the use of quantum computing in material science</w:t>
            </w:r>
          </w:p>
          <w:p w14:paraId="572B6F62" w14:textId="77777777" w:rsidR="007D0B5E" w:rsidRPr="00B21A9E" w:rsidRDefault="007D0B5E" w:rsidP="007D0B5E">
            <w:pPr>
              <w:spacing w:after="0" w:line="360" w:lineRule="auto"/>
              <w:rPr>
                <w:sz w:val="20"/>
              </w:rPr>
            </w:pPr>
            <w:r w:rsidRPr="00B21A9E">
              <w:rPr>
                <w:sz w:val="20"/>
              </w:rPr>
              <w:t>• Demonstrated proficiency in securing and managing EU/HPC resources</w:t>
            </w:r>
          </w:p>
          <w:p w14:paraId="64E96360" w14:textId="77777777" w:rsidR="007D0B5E" w:rsidRPr="00B21A9E" w:rsidRDefault="007D0B5E" w:rsidP="007D0B5E">
            <w:pPr>
              <w:spacing w:after="0" w:line="360" w:lineRule="auto"/>
              <w:rPr>
                <w:sz w:val="20"/>
              </w:rPr>
            </w:pPr>
            <w:r w:rsidRPr="00B21A9E">
              <w:rPr>
                <w:sz w:val="20"/>
              </w:rPr>
              <w:t>• Participated in the recruitment process and training of students</w:t>
            </w:r>
          </w:p>
          <w:p w14:paraId="4F478301" w14:textId="5D0EB1E5" w:rsidR="007D0B5E" w:rsidRPr="00B21A9E" w:rsidRDefault="007D0B5E" w:rsidP="007D0B5E">
            <w:pPr>
              <w:spacing w:after="0" w:line="360" w:lineRule="auto"/>
              <w:rPr>
                <w:sz w:val="20"/>
              </w:rPr>
            </w:pPr>
          </w:p>
        </w:tc>
      </w:tr>
      <w:tr w:rsidR="007D0B5E" w:rsidRPr="00B21A9E" w14:paraId="65B4B195" w14:textId="77777777" w:rsidTr="00357968">
        <w:trPr>
          <w:cantSplit/>
        </w:trPr>
        <w:tc>
          <w:tcPr>
            <w:tcW w:w="10740" w:type="dxa"/>
            <w:gridSpan w:val="2"/>
            <w:tcBorders>
              <w:top w:val="single" w:sz="12" w:space="0" w:color="auto"/>
              <w:left w:val="double" w:sz="4" w:space="0" w:color="auto"/>
              <w:bottom w:val="double" w:sz="4" w:space="0" w:color="auto"/>
              <w:right w:val="double" w:sz="4" w:space="0" w:color="auto"/>
            </w:tcBorders>
          </w:tcPr>
          <w:p w14:paraId="24BBB6CA" w14:textId="77777777" w:rsidR="007D0B5E" w:rsidRPr="00B21A9E" w:rsidRDefault="007D0B5E" w:rsidP="00357968">
            <w:pPr>
              <w:spacing w:before="120"/>
              <w:rPr>
                <w:sz w:val="20"/>
              </w:rPr>
            </w:pPr>
            <w:r w:rsidRPr="00B21A9E">
              <w:rPr>
                <w:sz w:val="20"/>
              </w:rPr>
              <w:t>Technologies and methodologies used by the external service provider in the project:</w:t>
            </w:r>
          </w:p>
          <w:p w14:paraId="0CB3B85E" w14:textId="22FE24E7" w:rsidR="00B21A9E" w:rsidRPr="00B21A9E" w:rsidRDefault="001F4CFB" w:rsidP="00357968">
            <w:pPr>
              <w:rPr>
                <w:sz w:val="20"/>
              </w:rPr>
            </w:pPr>
            <w:r>
              <w:rPr>
                <w:sz w:val="20"/>
              </w:rPr>
              <w:t>B</w:t>
            </w:r>
            <w:r w:rsidRPr="001F4CFB">
              <w:rPr>
                <w:sz w:val="20"/>
                <w:lang w:val="en-US"/>
              </w:rPr>
              <w:t xml:space="preserve">ash, HPC, Latex, Linux, Microsoft Office, </w:t>
            </w:r>
            <w:proofErr w:type="spellStart"/>
            <w:r w:rsidRPr="001F4CFB">
              <w:rPr>
                <w:sz w:val="20"/>
                <w:lang w:val="en-US"/>
              </w:rPr>
              <w:t>Numpy</w:t>
            </w:r>
            <w:proofErr w:type="spellEnd"/>
            <w:r w:rsidRPr="001F4CFB">
              <w:rPr>
                <w:sz w:val="20"/>
                <w:lang w:val="en-US"/>
              </w:rPr>
              <w:t xml:space="preserve">, </w:t>
            </w:r>
            <w:proofErr w:type="spellStart"/>
            <w:r w:rsidRPr="001F4CFB">
              <w:rPr>
                <w:sz w:val="20"/>
                <w:lang w:val="en-US"/>
              </w:rPr>
              <w:t>Scipy</w:t>
            </w:r>
            <w:proofErr w:type="spellEnd"/>
            <w:r w:rsidRPr="001F4CFB">
              <w:rPr>
                <w:sz w:val="20"/>
                <w:lang w:val="en-US"/>
              </w:rPr>
              <w:t>, Pandas, Python,</w:t>
            </w:r>
            <w:r>
              <w:rPr>
                <w:sz w:val="20"/>
                <w:lang w:val="en-US"/>
              </w:rPr>
              <w:t xml:space="preserve"> </w:t>
            </w:r>
            <w:r w:rsidRPr="001F4CFB">
              <w:rPr>
                <w:sz w:val="20"/>
                <w:lang w:val="en-US"/>
              </w:rPr>
              <w:t xml:space="preserve">Abinit, </w:t>
            </w:r>
            <w:proofErr w:type="spellStart"/>
            <w:r w:rsidRPr="001F4CFB">
              <w:rPr>
                <w:sz w:val="20"/>
                <w:lang w:val="en-US"/>
              </w:rPr>
              <w:t>Scikitlearn</w:t>
            </w:r>
            <w:proofErr w:type="spellEnd"/>
            <w:r w:rsidRPr="001F4CFB">
              <w:rPr>
                <w:sz w:val="20"/>
                <w:lang w:val="en-US"/>
              </w:rPr>
              <w:t xml:space="preserve">, </w:t>
            </w:r>
            <w:proofErr w:type="spellStart"/>
            <w:r w:rsidRPr="001F4CFB">
              <w:rPr>
                <w:sz w:val="20"/>
                <w:lang w:val="en-US"/>
              </w:rPr>
              <w:t>Github</w:t>
            </w:r>
            <w:proofErr w:type="spellEnd"/>
            <w:r w:rsidRPr="001F4CFB">
              <w:rPr>
                <w:sz w:val="20"/>
                <w:lang w:val="en-US"/>
              </w:rPr>
              <w:t xml:space="preserve">, Gromacs, </w:t>
            </w:r>
            <w:proofErr w:type="spellStart"/>
            <w:r w:rsidRPr="001F4CFB">
              <w:rPr>
                <w:sz w:val="20"/>
                <w:lang w:val="en-US"/>
              </w:rPr>
              <w:t>Lammps</w:t>
            </w:r>
            <w:proofErr w:type="spellEnd"/>
            <w:r w:rsidRPr="001F4CFB">
              <w:rPr>
                <w:sz w:val="20"/>
                <w:lang w:val="en-US"/>
              </w:rPr>
              <w:t xml:space="preserve">, Materials Project, AWS, </w:t>
            </w:r>
            <w:proofErr w:type="spellStart"/>
            <w:r w:rsidRPr="001F4CFB">
              <w:rPr>
                <w:sz w:val="20"/>
                <w:lang w:val="en-US"/>
              </w:rPr>
              <w:t>Pytorch</w:t>
            </w:r>
            <w:proofErr w:type="spellEnd"/>
            <w:r w:rsidRPr="001F4CFB">
              <w:rPr>
                <w:sz w:val="20"/>
                <w:lang w:val="en-US"/>
              </w:rPr>
              <w:t xml:space="preserve">, Turbomole, C++, MongoDB, SQL, </w:t>
            </w:r>
            <w:proofErr w:type="spellStart"/>
            <w:r w:rsidRPr="001F4CFB">
              <w:rPr>
                <w:sz w:val="20"/>
                <w:lang w:val="en-US"/>
              </w:rPr>
              <w:t>Aiida</w:t>
            </w:r>
            <w:proofErr w:type="spellEnd"/>
            <w:r w:rsidRPr="001F4CFB">
              <w:rPr>
                <w:sz w:val="20"/>
                <w:lang w:val="en-US"/>
              </w:rPr>
              <w:t xml:space="preserve">, GCP, </w:t>
            </w:r>
            <w:proofErr w:type="spellStart"/>
            <w:r w:rsidRPr="001F4CFB">
              <w:rPr>
                <w:sz w:val="20"/>
                <w:lang w:val="en-US"/>
              </w:rPr>
              <w:t>Keras</w:t>
            </w:r>
            <w:proofErr w:type="spellEnd"/>
            <w:r w:rsidRPr="001F4CFB">
              <w:rPr>
                <w:sz w:val="20"/>
                <w:lang w:val="en-US"/>
              </w:rPr>
              <w:t xml:space="preserve">, </w:t>
            </w:r>
            <w:proofErr w:type="spellStart"/>
            <w:r w:rsidRPr="001F4CFB">
              <w:rPr>
                <w:sz w:val="20"/>
                <w:lang w:val="en-US"/>
              </w:rPr>
              <w:t>Qiskit</w:t>
            </w:r>
            <w:proofErr w:type="spellEnd"/>
            <w:r w:rsidRPr="001F4CFB">
              <w:rPr>
                <w:sz w:val="20"/>
                <w:lang w:val="en-US"/>
              </w:rPr>
              <w:t>, Quantum Espress</w:t>
            </w:r>
            <w:r>
              <w:rPr>
                <w:sz w:val="20"/>
                <w:lang w:val="en-US"/>
              </w:rPr>
              <w:t>o</w:t>
            </w:r>
          </w:p>
        </w:tc>
      </w:tr>
    </w:tbl>
    <w:p w14:paraId="672526D1" w14:textId="77777777" w:rsidR="007D0B5E" w:rsidRPr="00B21A9E" w:rsidRDefault="007D0B5E" w:rsidP="007D0B5E">
      <w:pPr>
        <w:rPr>
          <w:sz w:val="20"/>
        </w:rPr>
      </w:pPr>
    </w:p>
    <w:p w14:paraId="10E9A800" w14:textId="77777777" w:rsidR="00726BE1" w:rsidRPr="00B21A9E" w:rsidRDefault="00726BE1" w:rsidP="007D0B5E">
      <w:pPr>
        <w:rPr>
          <w:sz w:val="20"/>
        </w:rPr>
      </w:pPr>
    </w:p>
    <w:p w14:paraId="724C632B" w14:textId="77777777" w:rsidR="00726BE1" w:rsidRPr="00B21A9E" w:rsidRDefault="00726BE1" w:rsidP="007D0B5E">
      <w:pPr>
        <w:rPr>
          <w:sz w:val="20"/>
        </w:rPr>
      </w:pPr>
    </w:p>
    <w:p w14:paraId="54F92E0D" w14:textId="77777777" w:rsidR="00726BE1" w:rsidRPr="00B21A9E" w:rsidRDefault="00726BE1" w:rsidP="007D0B5E">
      <w:pPr>
        <w:rPr>
          <w:sz w:val="20"/>
        </w:rPr>
      </w:pPr>
    </w:p>
    <w:p w14:paraId="4C6E3D42" w14:textId="77777777" w:rsidR="00B21A9E" w:rsidRPr="00B21A9E" w:rsidRDefault="00B21A9E" w:rsidP="007D0B5E">
      <w:pPr>
        <w:rPr>
          <w:sz w:val="20"/>
        </w:rPr>
      </w:pPr>
    </w:p>
    <w:p w14:paraId="399B228A" w14:textId="77777777" w:rsidR="00B21A9E" w:rsidRPr="00B21A9E" w:rsidRDefault="00B21A9E" w:rsidP="007D0B5E">
      <w:pPr>
        <w:rPr>
          <w:sz w:val="20"/>
        </w:rPr>
      </w:pPr>
    </w:p>
    <w:p w14:paraId="11AAFB1F" w14:textId="77777777" w:rsidR="00B21A9E" w:rsidRPr="00B21A9E" w:rsidRDefault="00B21A9E" w:rsidP="007D0B5E">
      <w:pPr>
        <w:rPr>
          <w:sz w:val="20"/>
        </w:rPr>
      </w:pPr>
    </w:p>
    <w:p w14:paraId="66DCE3BF" w14:textId="77777777" w:rsidR="00B21A9E" w:rsidRPr="00B21A9E" w:rsidRDefault="00B21A9E" w:rsidP="007D0B5E">
      <w:pPr>
        <w:rPr>
          <w:sz w:val="20"/>
        </w:rPr>
      </w:pPr>
    </w:p>
    <w:p w14:paraId="59A81E9F" w14:textId="77777777" w:rsidR="00B21A9E" w:rsidRPr="00B21A9E" w:rsidRDefault="00B21A9E" w:rsidP="007D0B5E">
      <w:pPr>
        <w:rPr>
          <w:sz w:val="20"/>
        </w:rPr>
      </w:pPr>
    </w:p>
    <w:p w14:paraId="524C7E72" w14:textId="77777777" w:rsidR="00B21A9E" w:rsidRPr="00B21A9E" w:rsidRDefault="00B21A9E" w:rsidP="007D0B5E">
      <w:pPr>
        <w:rPr>
          <w:sz w:val="20"/>
        </w:rPr>
      </w:pPr>
    </w:p>
    <w:p w14:paraId="03314600" w14:textId="77777777" w:rsidR="00B21A9E" w:rsidRPr="00B21A9E" w:rsidRDefault="00B21A9E" w:rsidP="007D0B5E">
      <w:pPr>
        <w:rPr>
          <w:sz w:val="20"/>
        </w:rPr>
      </w:pPr>
    </w:p>
    <w:p w14:paraId="6CE0002D" w14:textId="77777777" w:rsidR="00B21A9E" w:rsidRPr="00B21A9E" w:rsidRDefault="00B21A9E" w:rsidP="007D0B5E">
      <w:pPr>
        <w:rPr>
          <w:sz w:val="20"/>
        </w:rPr>
      </w:pPr>
    </w:p>
    <w:p w14:paraId="36DE6CF6" w14:textId="77777777" w:rsidR="00B21A9E" w:rsidRPr="00B21A9E" w:rsidRDefault="00B21A9E" w:rsidP="007D0B5E">
      <w:pPr>
        <w:rPr>
          <w:sz w:val="20"/>
        </w:rPr>
      </w:pPr>
    </w:p>
    <w:p w14:paraId="37F594BC" w14:textId="77777777" w:rsidR="00B21A9E" w:rsidRPr="00B21A9E" w:rsidRDefault="00B21A9E" w:rsidP="007D0B5E">
      <w:pPr>
        <w:rPr>
          <w:sz w:val="20"/>
        </w:rPr>
      </w:pPr>
    </w:p>
    <w:p w14:paraId="3754B085" w14:textId="77777777" w:rsidR="00B21A9E" w:rsidRPr="00B21A9E" w:rsidRDefault="00B21A9E" w:rsidP="007D0B5E">
      <w:pPr>
        <w:rPr>
          <w:sz w:val="20"/>
        </w:rPr>
      </w:pPr>
    </w:p>
    <w:p w14:paraId="1B33870B" w14:textId="77777777" w:rsidR="00B21A9E" w:rsidRPr="00B21A9E" w:rsidRDefault="00B21A9E" w:rsidP="007D0B5E">
      <w:pPr>
        <w:rPr>
          <w:sz w:val="20"/>
        </w:rPr>
      </w:pPr>
    </w:p>
    <w:p w14:paraId="2FCAE635" w14:textId="77777777" w:rsidR="00B21A9E" w:rsidRPr="00B21A9E" w:rsidRDefault="00B21A9E" w:rsidP="007D0B5E">
      <w:pPr>
        <w:rPr>
          <w:sz w:val="20"/>
        </w:rPr>
      </w:pPr>
    </w:p>
    <w:p w14:paraId="2C5D81E5" w14:textId="77777777" w:rsidR="00B21A9E" w:rsidRDefault="00B21A9E">
      <w:pPr>
        <w:suppressAutoHyphens w:val="0"/>
        <w:spacing w:after="0"/>
        <w:jc w:val="left"/>
        <w:rPr>
          <w:sz w:val="20"/>
        </w:rPr>
      </w:pPr>
      <w:r>
        <w:rPr>
          <w:sz w:val="20"/>
        </w:rPr>
        <w:br w:type="page"/>
      </w:r>
    </w:p>
    <w:p w14:paraId="4FF76779" w14:textId="014E1A8F" w:rsidR="007D0B5E" w:rsidRPr="00B21A9E" w:rsidRDefault="007D0B5E" w:rsidP="007D0B5E">
      <w:pPr>
        <w:rPr>
          <w:sz w:val="20"/>
        </w:rPr>
      </w:pPr>
      <w:r w:rsidRPr="00B21A9E">
        <w:rPr>
          <w:sz w:val="20"/>
        </w:rPr>
        <w:lastRenderedPageBreak/>
        <w:t>CV professional experience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3794"/>
        <w:gridCol w:w="6946"/>
      </w:tblGrid>
      <w:tr w:rsidR="007D0B5E" w:rsidRPr="00B21A9E" w14:paraId="05F4660C" w14:textId="77777777" w:rsidTr="00357968">
        <w:trPr>
          <w:cantSplit/>
          <w:trHeight w:val="480"/>
        </w:trPr>
        <w:tc>
          <w:tcPr>
            <w:tcW w:w="3794" w:type="dxa"/>
          </w:tcPr>
          <w:p w14:paraId="61496200" w14:textId="77777777" w:rsidR="007D0B5E" w:rsidRPr="00B21A9E" w:rsidRDefault="007D0B5E" w:rsidP="00357968">
            <w:pPr>
              <w:spacing w:before="120" w:after="120"/>
              <w:rPr>
                <w:sz w:val="20"/>
              </w:rPr>
            </w:pPr>
            <w:r w:rsidRPr="00B21A9E">
              <w:rPr>
                <w:sz w:val="20"/>
              </w:rPr>
              <w:t>CV experience page number for this CV:</w:t>
            </w:r>
          </w:p>
        </w:tc>
        <w:tc>
          <w:tcPr>
            <w:tcW w:w="6946" w:type="dxa"/>
          </w:tcPr>
          <w:p w14:paraId="57417A0F" w14:textId="6FDDBA5D" w:rsidR="007D0B5E" w:rsidRPr="00B21A9E" w:rsidRDefault="007D0B5E" w:rsidP="00357968">
            <w:pPr>
              <w:rPr>
                <w:sz w:val="20"/>
              </w:rPr>
            </w:pPr>
            <w:r w:rsidRPr="00B21A9E">
              <w:rPr>
                <w:sz w:val="20"/>
              </w:rPr>
              <w:t>3</w:t>
            </w:r>
          </w:p>
        </w:tc>
      </w:tr>
    </w:tbl>
    <w:p w14:paraId="0BFB909C" w14:textId="77777777" w:rsidR="007D0B5E" w:rsidRPr="00B21A9E" w:rsidRDefault="007D0B5E" w:rsidP="007D0B5E">
      <w:pPr>
        <w:spacing w:after="120"/>
        <w:rPr>
          <w:sz w:val="20"/>
        </w:rPr>
      </w:pPr>
    </w:p>
    <w:tbl>
      <w:tblPr>
        <w:tblW w:w="10740" w:type="dxa"/>
        <w:tblLayout w:type="fixed"/>
        <w:tblLook w:val="0000" w:firstRow="0" w:lastRow="0" w:firstColumn="0" w:lastColumn="0" w:noHBand="0" w:noVBand="0"/>
      </w:tblPr>
      <w:tblGrid>
        <w:gridCol w:w="2428"/>
        <w:gridCol w:w="8312"/>
      </w:tblGrid>
      <w:tr w:rsidR="007D0B5E" w:rsidRPr="00B21A9E" w14:paraId="66E535DA" w14:textId="77777777" w:rsidTr="00357968">
        <w:trPr>
          <w:cantSplit/>
          <w:trHeight w:val="480"/>
        </w:trPr>
        <w:tc>
          <w:tcPr>
            <w:tcW w:w="10740" w:type="dxa"/>
            <w:gridSpan w:val="2"/>
            <w:tcBorders>
              <w:top w:val="double" w:sz="4" w:space="0" w:color="auto"/>
              <w:left w:val="double" w:sz="4" w:space="0" w:color="auto"/>
              <w:bottom w:val="single" w:sz="12" w:space="0" w:color="auto"/>
              <w:right w:val="double" w:sz="4" w:space="0" w:color="auto"/>
            </w:tcBorders>
          </w:tcPr>
          <w:p w14:paraId="4CE777A1" w14:textId="77777777" w:rsidR="007D0B5E" w:rsidRPr="00B21A9E" w:rsidRDefault="007D0B5E" w:rsidP="00357968">
            <w:pPr>
              <w:spacing w:before="120" w:after="120"/>
              <w:jc w:val="center"/>
              <w:rPr>
                <w:sz w:val="20"/>
              </w:rPr>
            </w:pPr>
            <w:r w:rsidRPr="00B21A9E">
              <w:rPr>
                <w:sz w:val="20"/>
              </w:rPr>
              <w:t>PROJECT EXPERIENCE</w:t>
            </w:r>
          </w:p>
        </w:tc>
      </w:tr>
      <w:tr w:rsidR="007D0B5E" w:rsidRPr="00B21A9E" w14:paraId="65A317A9"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024FC849" w14:textId="77777777" w:rsidR="007D0B5E" w:rsidRPr="00B21A9E" w:rsidRDefault="007D0B5E" w:rsidP="00357968">
            <w:pPr>
              <w:spacing w:before="120"/>
              <w:rPr>
                <w:sz w:val="20"/>
              </w:rPr>
            </w:pPr>
            <w:r w:rsidRPr="00B21A9E">
              <w:rPr>
                <w:sz w:val="20"/>
              </w:rPr>
              <w:t>Project name:</w:t>
            </w:r>
          </w:p>
        </w:tc>
        <w:tc>
          <w:tcPr>
            <w:tcW w:w="8312" w:type="dxa"/>
            <w:tcBorders>
              <w:top w:val="single" w:sz="12" w:space="0" w:color="auto"/>
              <w:left w:val="single" w:sz="6" w:space="0" w:color="auto"/>
              <w:bottom w:val="single" w:sz="6" w:space="0" w:color="auto"/>
              <w:right w:val="double" w:sz="4" w:space="0" w:color="auto"/>
            </w:tcBorders>
          </w:tcPr>
          <w:p w14:paraId="49C35510" w14:textId="60B04CAD" w:rsidR="007D0B5E" w:rsidRPr="00B21A9E" w:rsidRDefault="002E4CEB" w:rsidP="00357968">
            <w:pPr>
              <w:rPr>
                <w:sz w:val="20"/>
              </w:rPr>
            </w:pPr>
            <w:proofErr w:type="spellStart"/>
            <w:r w:rsidRPr="00B21A9E">
              <w:rPr>
                <w:sz w:val="20"/>
              </w:rPr>
              <w:t>Bicification</w:t>
            </w:r>
            <w:proofErr w:type="spellEnd"/>
          </w:p>
        </w:tc>
      </w:tr>
      <w:tr w:rsidR="007D0B5E" w:rsidRPr="00B21A9E" w14:paraId="342FBAF7"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3CCF9EDD" w14:textId="77777777" w:rsidR="007D0B5E" w:rsidRPr="00B21A9E" w:rsidRDefault="007D0B5E" w:rsidP="00357968">
            <w:pPr>
              <w:spacing w:before="240"/>
              <w:rPr>
                <w:sz w:val="20"/>
              </w:rPr>
            </w:pPr>
            <w:r w:rsidRPr="00B21A9E">
              <w:rPr>
                <w:sz w:val="20"/>
              </w:rPr>
              <w:t>Company (employer):</w:t>
            </w:r>
          </w:p>
        </w:tc>
        <w:tc>
          <w:tcPr>
            <w:tcW w:w="8312" w:type="dxa"/>
            <w:tcBorders>
              <w:top w:val="single" w:sz="12" w:space="0" w:color="auto"/>
              <w:left w:val="single" w:sz="6" w:space="0" w:color="auto"/>
              <w:bottom w:val="single" w:sz="6" w:space="0" w:color="auto"/>
              <w:right w:val="double" w:sz="4" w:space="0" w:color="auto"/>
            </w:tcBorders>
          </w:tcPr>
          <w:p w14:paraId="040E506B" w14:textId="256D0632" w:rsidR="007D0B5E" w:rsidRPr="00B21A9E" w:rsidRDefault="007D0B5E" w:rsidP="00357968">
            <w:pPr>
              <w:rPr>
                <w:sz w:val="20"/>
              </w:rPr>
            </w:pPr>
            <w:r w:rsidRPr="00B21A9E">
              <w:rPr>
                <w:sz w:val="20"/>
              </w:rPr>
              <w:t xml:space="preserve">Pin Bike, </w:t>
            </w:r>
            <w:proofErr w:type="spellStart"/>
            <w:r w:rsidRPr="00B21A9E">
              <w:rPr>
                <w:sz w:val="20"/>
              </w:rPr>
              <w:t>Corato</w:t>
            </w:r>
            <w:proofErr w:type="spellEnd"/>
            <w:r w:rsidRPr="00B21A9E">
              <w:rPr>
                <w:sz w:val="20"/>
              </w:rPr>
              <w:t xml:space="preserve"> (It)</w:t>
            </w:r>
          </w:p>
        </w:tc>
      </w:tr>
      <w:tr w:rsidR="007D0B5E" w:rsidRPr="00B21A9E" w14:paraId="046EC4C1"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26246202" w14:textId="77777777" w:rsidR="007D0B5E" w:rsidRPr="00B21A9E" w:rsidRDefault="007D0B5E" w:rsidP="00357968">
            <w:pPr>
              <w:spacing w:before="120" w:after="120"/>
              <w:jc w:val="left"/>
              <w:rPr>
                <w:sz w:val="20"/>
              </w:rPr>
            </w:pPr>
            <w:r w:rsidRPr="00B21A9E">
              <w:rPr>
                <w:sz w:val="20"/>
              </w:rPr>
              <w:t>Dates (start-end):</w:t>
            </w:r>
          </w:p>
          <w:p w14:paraId="5CD0BD1E" w14:textId="77777777" w:rsidR="007D0B5E" w:rsidRPr="00B21A9E" w:rsidRDefault="007D0B5E" w:rsidP="00357968">
            <w:pPr>
              <w:spacing w:before="120" w:after="120"/>
              <w:jc w:val="left"/>
              <w:rPr>
                <w:sz w:val="20"/>
              </w:rPr>
            </w:pPr>
            <w:r w:rsidRPr="00B21A9E">
              <w:rPr>
                <w:sz w:val="20"/>
              </w:rPr>
              <w:t>Effective number of months achieved:</w:t>
            </w:r>
          </w:p>
        </w:tc>
        <w:tc>
          <w:tcPr>
            <w:tcW w:w="8312" w:type="dxa"/>
            <w:tcBorders>
              <w:top w:val="single" w:sz="6" w:space="0" w:color="auto"/>
              <w:left w:val="single" w:sz="6" w:space="0" w:color="auto"/>
              <w:bottom w:val="single" w:sz="6" w:space="0" w:color="auto"/>
              <w:right w:val="double" w:sz="4" w:space="0" w:color="auto"/>
            </w:tcBorders>
          </w:tcPr>
          <w:p w14:paraId="7224AD92" w14:textId="77777777" w:rsidR="007D0B5E" w:rsidRPr="00B21A9E" w:rsidRDefault="007D0B5E" w:rsidP="00357968">
            <w:pPr>
              <w:rPr>
                <w:sz w:val="20"/>
              </w:rPr>
            </w:pPr>
            <w:r w:rsidRPr="00B21A9E">
              <w:rPr>
                <w:sz w:val="20"/>
              </w:rPr>
              <w:t>01/2021 – 06/2021</w:t>
            </w:r>
          </w:p>
          <w:p w14:paraId="4EF4124C" w14:textId="4F56FA55" w:rsidR="007D0B5E" w:rsidRPr="00B21A9E" w:rsidRDefault="007D0B5E" w:rsidP="00357968">
            <w:pPr>
              <w:rPr>
                <w:sz w:val="20"/>
              </w:rPr>
            </w:pPr>
            <w:r w:rsidRPr="00B21A9E">
              <w:rPr>
                <w:sz w:val="20"/>
              </w:rPr>
              <w:t>6 months</w:t>
            </w:r>
          </w:p>
        </w:tc>
      </w:tr>
      <w:tr w:rsidR="007D0B5E" w:rsidRPr="00B21A9E" w14:paraId="4936B18C"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287EDD1B" w14:textId="77777777" w:rsidR="007D0B5E" w:rsidRPr="00B21A9E" w:rsidRDefault="007D0B5E" w:rsidP="00357968">
            <w:pPr>
              <w:spacing w:before="120"/>
              <w:rPr>
                <w:sz w:val="20"/>
              </w:rPr>
            </w:pPr>
            <w:r w:rsidRPr="00B21A9E">
              <w:rPr>
                <w:sz w:val="20"/>
              </w:rPr>
              <w:t>Client (customer):</w:t>
            </w:r>
          </w:p>
        </w:tc>
        <w:tc>
          <w:tcPr>
            <w:tcW w:w="8312" w:type="dxa"/>
            <w:tcBorders>
              <w:top w:val="single" w:sz="6" w:space="0" w:color="auto"/>
              <w:left w:val="single" w:sz="6" w:space="0" w:color="auto"/>
              <w:bottom w:val="single" w:sz="6" w:space="0" w:color="auto"/>
              <w:right w:val="double" w:sz="4" w:space="0" w:color="auto"/>
            </w:tcBorders>
          </w:tcPr>
          <w:p w14:paraId="25F5291B" w14:textId="791DBC6A" w:rsidR="007D0B5E" w:rsidRPr="00B21A9E" w:rsidRDefault="002E4CEB" w:rsidP="00357968">
            <w:pPr>
              <w:rPr>
                <w:sz w:val="20"/>
              </w:rPr>
            </w:pPr>
            <w:r w:rsidRPr="00B21A9E">
              <w:rPr>
                <w:sz w:val="20"/>
              </w:rPr>
              <w:t>Pin Bike</w:t>
            </w:r>
          </w:p>
        </w:tc>
      </w:tr>
      <w:tr w:rsidR="007D0B5E" w:rsidRPr="00B21A9E" w14:paraId="1085ECEB"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52461F4D" w14:textId="77777777" w:rsidR="007D0B5E" w:rsidRPr="00B21A9E" w:rsidRDefault="007D0B5E" w:rsidP="00357968">
            <w:pPr>
              <w:spacing w:before="120"/>
              <w:rPr>
                <w:sz w:val="20"/>
              </w:rPr>
            </w:pPr>
            <w:r w:rsidRPr="00B21A9E">
              <w:rPr>
                <w:sz w:val="20"/>
              </w:rPr>
              <w:t>Project size:</w:t>
            </w:r>
          </w:p>
        </w:tc>
        <w:tc>
          <w:tcPr>
            <w:tcW w:w="8312" w:type="dxa"/>
            <w:tcBorders>
              <w:top w:val="single" w:sz="6" w:space="0" w:color="auto"/>
              <w:left w:val="single" w:sz="6" w:space="0" w:color="auto"/>
              <w:bottom w:val="single" w:sz="6" w:space="0" w:color="auto"/>
              <w:right w:val="double" w:sz="4" w:space="0" w:color="auto"/>
            </w:tcBorders>
          </w:tcPr>
          <w:p w14:paraId="672BA5D6" w14:textId="04B2AAD4" w:rsidR="007D0B5E" w:rsidRPr="00B21A9E" w:rsidRDefault="002E4CEB" w:rsidP="00357968">
            <w:pPr>
              <w:rPr>
                <w:sz w:val="20"/>
              </w:rPr>
            </w:pPr>
            <w:r w:rsidRPr="00B21A9E">
              <w:rPr>
                <w:sz w:val="20"/>
              </w:rPr>
              <w:t xml:space="preserve">Medium: </w:t>
            </w:r>
            <w:r w:rsidR="0071508F" w:rsidRPr="00B21A9E">
              <w:rPr>
                <w:sz w:val="20"/>
              </w:rPr>
              <w:t xml:space="preserve">10 people, 300000 </w:t>
            </w:r>
            <w:proofErr w:type="spellStart"/>
            <w:r w:rsidR="0071508F" w:rsidRPr="00B21A9E">
              <w:rPr>
                <w:sz w:val="20"/>
              </w:rPr>
              <w:t>eur</w:t>
            </w:r>
            <w:proofErr w:type="spellEnd"/>
          </w:p>
        </w:tc>
      </w:tr>
      <w:tr w:rsidR="007D0B5E" w:rsidRPr="00B21A9E" w14:paraId="347F94BF"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56EA3ECA" w14:textId="44EF7CD0" w:rsidR="007D0B5E" w:rsidRPr="00B21A9E" w:rsidRDefault="007D0B5E" w:rsidP="0071508F">
            <w:pPr>
              <w:spacing w:before="120"/>
              <w:rPr>
                <w:sz w:val="20"/>
              </w:rPr>
            </w:pPr>
            <w:r w:rsidRPr="00B21A9E">
              <w:rPr>
                <w:sz w:val="20"/>
              </w:rPr>
              <w:t>Project description:</w:t>
            </w:r>
          </w:p>
          <w:p w14:paraId="4EE7FA71" w14:textId="772D1C27" w:rsidR="007D0B5E" w:rsidRPr="00B21A9E" w:rsidRDefault="0071508F" w:rsidP="00B21A9E">
            <w:pPr>
              <w:spacing w:before="120"/>
              <w:rPr>
                <w:sz w:val="20"/>
              </w:rPr>
            </w:pPr>
            <w:r w:rsidRPr="00B21A9E">
              <w:rPr>
                <w:sz w:val="20"/>
                <w:lang w:val="en-US"/>
              </w:rPr>
              <w:t xml:space="preserve">Pin Bike remunerates people to use their bike instead of their car in urban </w:t>
            </w:r>
            <w:r w:rsidR="00B21A9E" w:rsidRPr="00B21A9E">
              <w:rPr>
                <w:sz w:val="20"/>
                <w:lang w:val="en-US"/>
              </w:rPr>
              <w:t>displacements.</w:t>
            </w:r>
          </w:p>
        </w:tc>
      </w:tr>
      <w:tr w:rsidR="007D0B5E" w:rsidRPr="00B21A9E" w14:paraId="277A1B7F"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1D7A391B" w14:textId="77777777" w:rsidR="007D0B5E" w:rsidRPr="00B21A9E" w:rsidRDefault="007D0B5E" w:rsidP="00357968">
            <w:pPr>
              <w:spacing w:before="120"/>
              <w:rPr>
                <w:sz w:val="20"/>
              </w:rPr>
            </w:pPr>
            <w:r w:rsidRPr="00B21A9E">
              <w:rPr>
                <w:sz w:val="20"/>
              </w:rPr>
              <w:t>External service provider’s roles &amp; responsibilities in the project:</w:t>
            </w:r>
          </w:p>
          <w:p w14:paraId="74ED92DA" w14:textId="35CC7506" w:rsidR="007D0B5E" w:rsidRPr="00B21A9E" w:rsidRDefault="007D0B5E" w:rsidP="00357968">
            <w:pPr>
              <w:rPr>
                <w:sz w:val="20"/>
              </w:rPr>
            </w:pPr>
            <w:r w:rsidRPr="00B21A9E">
              <w:rPr>
                <w:sz w:val="20"/>
              </w:rPr>
              <w:t>Role: Freelance Project Manager EU Projects</w:t>
            </w:r>
          </w:p>
          <w:p w14:paraId="5927B16D" w14:textId="1DCA05A9" w:rsidR="007D0B5E" w:rsidRPr="00B21A9E" w:rsidRDefault="007D0B5E" w:rsidP="00357968">
            <w:pPr>
              <w:rPr>
                <w:sz w:val="20"/>
              </w:rPr>
            </w:pPr>
            <w:r w:rsidRPr="00B21A9E">
              <w:rPr>
                <w:sz w:val="20"/>
              </w:rPr>
              <w:t xml:space="preserve">• </w:t>
            </w:r>
            <w:proofErr w:type="spellStart"/>
            <w:r w:rsidRPr="00B21A9E">
              <w:rPr>
                <w:sz w:val="20"/>
              </w:rPr>
              <w:t>Bicification</w:t>
            </w:r>
            <w:proofErr w:type="spellEnd"/>
            <w:r w:rsidRPr="00B21A9E">
              <w:rPr>
                <w:sz w:val="20"/>
              </w:rPr>
              <w:t xml:space="preserve"> EIT urban mobility project: pitch competition, budget negotiations (</w:t>
            </w:r>
            <w:r w:rsidRPr="00B21A9E">
              <w:rPr>
                <w:rFonts w:ascii="Cambria Math" w:hAnsi="Cambria Math" w:cs="Cambria Math"/>
                <w:sz w:val="20"/>
              </w:rPr>
              <w:t>∼</w:t>
            </w:r>
            <w:r w:rsidRPr="00B21A9E">
              <w:rPr>
                <w:sz w:val="20"/>
              </w:rPr>
              <w:t>e300K), partnership agreements and recruitment.</w:t>
            </w:r>
          </w:p>
          <w:p w14:paraId="62CE82BB" w14:textId="77777777" w:rsidR="007D0B5E" w:rsidRPr="00B21A9E" w:rsidRDefault="007D0B5E" w:rsidP="00357968">
            <w:pPr>
              <w:rPr>
                <w:sz w:val="20"/>
              </w:rPr>
            </w:pPr>
          </w:p>
        </w:tc>
      </w:tr>
      <w:tr w:rsidR="007D0B5E" w:rsidRPr="00B21A9E" w14:paraId="601A1C07" w14:textId="77777777" w:rsidTr="00357968">
        <w:trPr>
          <w:cantSplit/>
        </w:trPr>
        <w:tc>
          <w:tcPr>
            <w:tcW w:w="10740" w:type="dxa"/>
            <w:gridSpan w:val="2"/>
            <w:tcBorders>
              <w:top w:val="single" w:sz="12" w:space="0" w:color="auto"/>
              <w:left w:val="double" w:sz="4" w:space="0" w:color="auto"/>
              <w:bottom w:val="double" w:sz="4" w:space="0" w:color="auto"/>
              <w:right w:val="double" w:sz="4" w:space="0" w:color="auto"/>
            </w:tcBorders>
          </w:tcPr>
          <w:p w14:paraId="51BFA121" w14:textId="6CC4F2A3" w:rsidR="007D0B5E" w:rsidRPr="00B21A9E" w:rsidRDefault="007D0B5E" w:rsidP="0071508F">
            <w:pPr>
              <w:spacing w:before="120"/>
              <w:rPr>
                <w:sz w:val="20"/>
              </w:rPr>
            </w:pPr>
            <w:r w:rsidRPr="00B21A9E">
              <w:rPr>
                <w:sz w:val="20"/>
              </w:rPr>
              <w:t>Technologies and methodologies used by the external service provider in the project:</w:t>
            </w:r>
          </w:p>
          <w:p w14:paraId="3F955CE9" w14:textId="2FAAEFB5" w:rsidR="00B21A9E" w:rsidRPr="00B21A9E" w:rsidRDefault="001F4CFB" w:rsidP="00B21A9E">
            <w:pPr>
              <w:spacing w:before="120"/>
              <w:rPr>
                <w:sz w:val="20"/>
              </w:rPr>
            </w:pPr>
            <w:r w:rsidRPr="001F4CFB">
              <w:rPr>
                <w:sz w:val="20"/>
                <w:lang w:val="en-US"/>
              </w:rPr>
              <w:t>Microsoft Office, Wordpress</w:t>
            </w:r>
          </w:p>
        </w:tc>
      </w:tr>
    </w:tbl>
    <w:p w14:paraId="507FC00C" w14:textId="77777777" w:rsidR="007D0B5E" w:rsidRPr="00B21A9E" w:rsidRDefault="007D0B5E" w:rsidP="00911412">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rPr>
      </w:pPr>
    </w:p>
    <w:p w14:paraId="1F9D3E16" w14:textId="77777777" w:rsidR="007D0B5E" w:rsidRPr="00B21A9E" w:rsidRDefault="007D0B5E" w:rsidP="00911412">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rPr>
      </w:pPr>
    </w:p>
    <w:p w14:paraId="7B321C31" w14:textId="77777777" w:rsidR="007D0B5E" w:rsidRPr="00B21A9E" w:rsidRDefault="007D0B5E" w:rsidP="00911412">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rPr>
      </w:pPr>
    </w:p>
    <w:p w14:paraId="15175A02" w14:textId="77777777" w:rsidR="007D0B5E" w:rsidRPr="00B21A9E" w:rsidRDefault="007D0B5E" w:rsidP="00911412">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rPr>
      </w:pPr>
    </w:p>
    <w:p w14:paraId="7F5C4634" w14:textId="77777777" w:rsidR="00774A22" w:rsidRPr="00B21A9E" w:rsidRDefault="00774A22" w:rsidP="007D0B5E">
      <w:pPr>
        <w:rPr>
          <w:sz w:val="20"/>
        </w:rPr>
      </w:pPr>
    </w:p>
    <w:p w14:paraId="1AFF9F64" w14:textId="77777777" w:rsidR="00B21A9E" w:rsidRPr="00B21A9E" w:rsidRDefault="00B21A9E" w:rsidP="007D0B5E">
      <w:pPr>
        <w:rPr>
          <w:sz w:val="20"/>
        </w:rPr>
      </w:pPr>
    </w:p>
    <w:p w14:paraId="20530C15" w14:textId="77777777" w:rsidR="00B21A9E" w:rsidRPr="00B21A9E" w:rsidRDefault="00B21A9E" w:rsidP="007D0B5E">
      <w:pPr>
        <w:rPr>
          <w:sz w:val="20"/>
        </w:rPr>
      </w:pPr>
    </w:p>
    <w:p w14:paraId="7188E26A" w14:textId="77777777" w:rsidR="00B21A9E" w:rsidRPr="00B21A9E" w:rsidRDefault="00B21A9E" w:rsidP="007D0B5E">
      <w:pPr>
        <w:rPr>
          <w:sz w:val="20"/>
        </w:rPr>
      </w:pPr>
    </w:p>
    <w:p w14:paraId="141B078C" w14:textId="77777777" w:rsidR="00B21A9E" w:rsidRDefault="00B21A9E">
      <w:pPr>
        <w:suppressAutoHyphens w:val="0"/>
        <w:spacing w:after="0"/>
        <w:jc w:val="left"/>
        <w:rPr>
          <w:sz w:val="20"/>
        </w:rPr>
      </w:pPr>
      <w:r>
        <w:rPr>
          <w:sz w:val="20"/>
        </w:rPr>
        <w:br w:type="page"/>
      </w:r>
    </w:p>
    <w:p w14:paraId="092E9261" w14:textId="1A4CEC89" w:rsidR="007D0B5E" w:rsidRPr="00B21A9E" w:rsidRDefault="007D0B5E" w:rsidP="007D0B5E">
      <w:pPr>
        <w:rPr>
          <w:sz w:val="20"/>
        </w:rPr>
      </w:pPr>
      <w:r w:rsidRPr="00B21A9E">
        <w:rPr>
          <w:sz w:val="20"/>
        </w:rPr>
        <w:lastRenderedPageBreak/>
        <w:t>CV professional experience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3794"/>
        <w:gridCol w:w="6946"/>
      </w:tblGrid>
      <w:tr w:rsidR="007D0B5E" w:rsidRPr="00B21A9E" w14:paraId="090EA1E1" w14:textId="77777777" w:rsidTr="00357968">
        <w:trPr>
          <w:cantSplit/>
          <w:trHeight w:val="480"/>
        </w:trPr>
        <w:tc>
          <w:tcPr>
            <w:tcW w:w="3794" w:type="dxa"/>
          </w:tcPr>
          <w:p w14:paraId="5AB25433" w14:textId="77777777" w:rsidR="007D0B5E" w:rsidRPr="00B21A9E" w:rsidRDefault="007D0B5E" w:rsidP="00357968">
            <w:pPr>
              <w:spacing w:before="120" w:after="120"/>
              <w:rPr>
                <w:sz w:val="20"/>
              </w:rPr>
            </w:pPr>
            <w:r w:rsidRPr="00B21A9E">
              <w:rPr>
                <w:sz w:val="20"/>
              </w:rPr>
              <w:t>CV experience page number for this CV:</w:t>
            </w:r>
          </w:p>
        </w:tc>
        <w:tc>
          <w:tcPr>
            <w:tcW w:w="6946" w:type="dxa"/>
          </w:tcPr>
          <w:p w14:paraId="065514E1" w14:textId="284385A9" w:rsidR="007D0B5E" w:rsidRPr="00B21A9E" w:rsidRDefault="007D0B5E" w:rsidP="00357968">
            <w:pPr>
              <w:rPr>
                <w:sz w:val="20"/>
              </w:rPr>
            </w:pPr>
            <w:r w:rsidRPr="00B21A9E">
              <w:rPr>
                <w:sz w:val="20"/>
              </w:rPr>
              <w:t>4</w:t>
            </w:r>
          </w:p>
        </w:tc>
      </w:tr>
    </w:tbl>
    <w:p w14:paraId="1164F9AD" w14:textId="77777777" w:rsidR="007D0B5E" w:rsidRPr="00B21A9E" w:rsidRDefault="007D0B5E" w:rsidP="007D0B5E">
      <w:pPr>
        <w:spacing w:after="120"/>
        <w:rPr>
          <w:sz w:val="20"/>
        </w:rPr>
      </w:pPr>
    </w:p>
    <w:tbl>
      <w:tblPr>
        <w:tblW w:w="10740" w:type="dxa"/>
        <w:tblLayout w:type="fixed"/>
        <w:tblLook w:val="0000" w:firstRow="0" w:lastRow="0" w:firstColumn="0" w:lastColumn="0" w:noHBand="0" w:noVBand="0"/>
      </w:tblPr>
      <w:tblGrid>
        <w:gridCol w:w="2428"/>
        <w:gridCol w:w="8312"/>
      </w:tblGrid>
      <w:tr w:rsidR="007D0B5E" w:rsidRPr="00B21A9E" w14:paraId="2F9EDB95" w14:textId="77777777" w:rsidTr="00357968">
        <w:trPr>
          <w:cantSplit/>
          <w:trHeight w:val="480"/>
        </w:trPr>
        <w:tc>
          <w:tcPr>
            <w:tcW w:w="10740" w:type="dxa"/>
            <w:gridSpan w:val="2"/>
            <w:tcBorders>
              <w:top w:val="double" w:sz="4" w:space="0" w:color="auto"/>
              <w:left w:val="double" w:sz="4" w:space="0" w:color="auto"/>
              <w:bottom w:val="single" w:sz="12" w:space="0" w:color="auto"/>
              <w:right w:val="double" w:sz="4" w:space="0" w:color="auto"/>
            </w:tcBorders>
          </w:tcPr>
          <w:p w14:paraId="69CB1984" w14:textId="77777777" w:rsidR="007D0B5E" w:rsidRPr="00B21A9E" w:rsidRDefault="007D0B5E" w:rsidP="00357968">
            <w:pPr>
              <w:spacing w:before="120" w:after="120"/>
              <w:jc w:val="center"/>
              <w:rPr>
                <w:sz w:val="20"/>
              </w:rPr>
            </w:pPr>
            <w:r w:rsidRPr="00B21A9E">
              <w:rPr>
                <w:sz w:val="20"/>
              </w:rPr>
              <w:t>PROJECT EXPERIENCE</w:t>
            </w:r>
          </w:p>
        </w:tc>
      </w:tr>
      <w:tr w:rsidR="007D0B5E" w:rsidRPr="00B21A9E" w14:paraId="43C43920"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7C5ABBEA" w14:textId="77777777" w:rsidR="007D0B5E" w:rsidRPr="00B21A9E" w:rsidRDefault="007D0B5E" w:rsidP="00357968">
            <w:pPr>
              <w:spacing w:before="120"/>
              <w:rPr>
                <w:sz w:val="20"/>
              </w:rPr>
            </w:pPr>
            <w:r w:rsidRPr="00B21A9E">
              <w:rPr>
                <w:sz w:val="20"/>
              </w:rPr>
              <w:t>Project name:</w:t>
            </w:r>
          </w:p>
        </w:tc>
        <w:tc>
          <w:tcPr>
            <w:tcW w:w="8312" w:type="dxa"/>
            <w:tcBorders>
              <w:top w:val="single" w:sz="12" w:space="0" w:color="auto"/>
              <w:left w:val="single" w:sz="6" w:space="0" w:color="auto"/>
              <w:bottom w:val="single" w:sz="6" w:space="0" w:color="auto"/>
              <w:right w:val="double" w:sz="4" w:space="0" w:color="auto"/>
            </w:tcBorders>
          </w:tcPr>
          <w:p w14:paraId="3FE80994" w14:textId="6A559C67" w:rsidR="007D0B5E" w:rsidRPr="00B21A9E" w:rsidRDefault="0071508F" w:rsidP="00357968">
            <w:pPr>
              <w:rPr>
                <w:sz w:val="20"/>
                <w:lang w:val="en-US"/>
              </w:rPr>
            </w:pPr>
            <w:r w:rsidRPr="00B21A9E">
              <w:rPr>
                <w:sz w:val="20"/>
                <w:lang w:val="en-US"/>
              </w:rPr>
              <w:t>Complex High-Dimensional Energy Landscapes</w:t>
            </w:r>
          </w:p>
        </w:tc>
      </w:tr>
      <w:tr w:rsidR="007D0B5E" w:rsidRPr="00B21A9E" w14:paraId="131B5DE9"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59D0499B" w14:textId="77777777" w:rsidR="007D0B5E" w:rsidRPr="00B21A9E" w:rsidRDefault="007D0B5E" w:rsidP="00357968">
            <w:pPr>
              <w:spacing w:before="240"/>
              <w:rPr>
                <w:sz w:val="20"/>
              </w:rPr>
            </w:pPr>
            <w:r w:rsidRPr="00B21A9E">
              <w:rPr>
                <w:sz w:val="20"/>
              </w:rPr>
              <w:t>Company (employer):</w:t>
            </w:r>
          </w:p>
        </w:tc>
        <w:tc>
          <w:tcPr>
            <w:tcW w:w="8312" w:type="dxa"/>
            <w:tcBorders>
              <w:top w:val="single" w:sz="12" w:space="0" w:color="auto"/>
              <w:left w:val="single" w:sz="6" w:space="0" w:color="auto"/>
              <w:bottom w:val="single" w:sz="6" w:space="0" w:color="auto"/>
              <w:right w:val="double" w:sz="4" w:space="0" w:color="auto"/>
            </w:tcBorders>
          </w:tcPr>
          <w:p w14:paraId="26A49601" w14:textId="648BD894" w:rsidR="007D0B5E" w:rsidRPr="00B21A9E" w:rsidRDefault="007D0B5E" w:rsidP="00357968">
            <w:pPr>
              <w:rPr>
                <w:sz w:val="20"/>
                <w:lang w:val="de-DE"/>
              </w:rPr>
            </w:pPr>
            <w:r w:rsidRPr="00B21A9E">
              <w:rPr>
                <w:sz w:val="20"/>
                <w:lang w:val="de-DE"/>
              </w:rPr>
              <w:t>IPAM – UCLA, Los Angeles (USA)</w:t>
            </w:r>
          </w:p>
        </w:tc>
      </w:tr>
      <w:tr w:rsidR="007D0B5E" w:rsidRPr="00B21A9E" w14:paraId="6142AB1D"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1BEE7A4E" w14:textId="77777777" w:rsidR="007D0B5E" w:rsidRPr="00B21A9E" w:rsidRDefault="007D0B5E" w:rsidP="00357968">
            <w:pPr>
              <w:spacing w:before="120" w:after="120"/>
              <w:jc w:val="left"/>
              <w:rPr>
                <w:sz w:val="20"/>
              </w:rPr>
            </w:pPr>
            <w:r w:rsidRPr="00B21A9E">
              <w:rPr>
                <w:sz w:val="20"/>
              </w:rPr>
              <w:t>Dates (start-end):</w:t>
            </w:r>
          </w:p>
          <w:p w14:paraId="26D6C0D4" w14:textId="77777777" w:rsidR="007D0B5E" w:rsidRPr="00B21A9E" w:rsidRDefault="007D0B5E" w:rsidP="00357968">
            <w:pPr>
              <w:spacing w:before="120" w:after="120"/>
              <w:jc w:val="left"/>
              <w:rPr>
                <w:sz w:val="20"/>
              </w:rPr>
            </w:pPr>
            <w:r w:rsidRPr="00B21A9E">
              <w:rPr>
                <w:sz w:val="20"/>
              </w:rPr>
              <w:t>Effective number of months achieved:</w:t>
            </w:r>
          </w:p>
        </w:tc>
        <w:tc>
          <w:tcPr>
            <w:tcW w:w="8312" w:type="dxa"/>
            <w:tcBorders>
              <w:top w:val="single" w:sz="6" w:space="0" w:color="auto"/>
              <w:left w:val="single" w:sz="6" w:space="0" w:color="auto"/>
              <w:bottom w:val="single" w:sz="6" w:space="0" w:color="auto"/>
              <w:right w:val="double" w:sz="4" w:space="0" w:color="auto"/>
            </w:tcBorders>
          </w:tcPr>
          <w:p w14:paraId="36736C4F" w14:textId="77777777" w:rsidR="007D0B5E" w:rsidRPr="00B21A9E" w:rsidRDefault="007D0B5E" w:rsidP="00357968">
            <w:pPr>
              <w:rPr>
                <w:sz w:val="20"/>
              </w:rPr>
            </w:pPr>
            <w:r w:rsidRPr="00B21A9E">
              <w:rPr>
                <w:sz w:val="20"/>
              </w:rPr>
              <w:t>09/2017 – 12/2020</w:t>
            </w:r>
          </w:p>
          <w:p w14:paraId="17B04B3A" w14:textId="7D57A5B3" w:rsidR="007D0B5E" w:rsidRPr="00B21A9E" w:rsidRDefault="007D0B5E" w:rsidP="00357968">
            <w:pPr>
              <w:rPr>
                <w:sz w:val="20"/>
              </w:rPr>
            </w:pPr>
            <w:r w:rsidRPr="00B21A9E">
              <w:rPr>
                <w:sz w:val="20"/>
              </w:rPr>
              <w:t>40 months</w:t>
            </w:r>
          </w:p>
        </w:tc>
      </w:tr>
      <w:tr w:rsidR="007D0B5E" w:rsidRPr="00B21A9E" w14:paraId="75BF71D0"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55AB5678" w14:textId="77777777" w:rsidR="007D0B5E" w:rsidRPr="00B21A9E" w:rsidRDefault="007D0B5E" w:rsidP="00357968">
            <w:pPr>
              <w:spacing w:before="120"/>
              <w:rPr>
                <w:sz w:val="20"/>
              </w:rPr>
            </w:pPr>
            <w:r w:rsidRPr="00B21A9E">
              <w:rPr>
                <w:sz w:val="20"/>
              </w:rPr>
              <w:t>Client (customer):</w:t>
            </w:r>
          </w:p>
        </w:tc>
        <w:tc>
          <w:tcPr>
            <w:tcW w:w="8312" w:type="dxa"/>
            <w:tcBorders>
              <w:top w:val="single" w:sz="6" w:space="0" w:color="auto"/>
              <w:left w:val="single" w:sz="6" w:space="0" w:color="auto"/>
              <w:bottom w:val="single" w:sz="6" w:space="0" w:color="auto"/>
              <w:right w:val="double" w:sz="4" w:space="0" w:color="auto"/>
            </w:tcBorders>
          </w:tcPr>
          <w:p w14:paraId="292118C1" w14:textId="1FFFACAB" w:rsidR="007D0B5E" w:rsidRPr="00B21A9E" w:rsidRDefault="0071508F" w:rsidP="00357968">
            <w:pPr>
              <w:rPr>
                <w:sz w:val="20"/>
              </w:rPr>
            </w:pPr>
            <w:r w:rsidRPr="00B21A9E">
              <w:rPr>
                <w:sz w:val="20"/>
                <w:lang w:val="de-DE"/>
              </w:rPr>
              <w:t>IPAM – UCLA, Los Angeles (USA)</w:t>
            </w:r>
          </w:p>
        </w:tc>
      </w:tr>
      <w:tr w:rsidR="007D0B5E" w:rsidRPr="00B21A9E" w14:paraId="67229084"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4C7E2043" w14:textId="77777777" w:rsidR="007D0B5E" w:rsidRPr="00B21A9E" w:rsidRDefault="007D0B5E" w:rsidP="00357968">
            <w:pPr>
              <w:spacing w:before="120"/>
              <w:rPr>
                <w:sz w:val="20"/>
              </w:rPr>
            </w:pPr>
            <w:r w:rsidRPr="00B21A9E">
              <w:rPr>
                <w:sz w:val="20"/>
              </w:rPr>
              <w:t>Project size:</w:t>
            </w:r>
          </w:p>
        </w:tc>
        <w:tc>
          <w:tcPr>
            <w:tcW w:w="8312" w:type="dxa"/>
            <w:tcBorders>
              <w:top w:val="single" w:sz="6" w:space="0" w:color="auto"/>
              <w:left w:val="single" w:sz="6" w:space="0" w:color="auto"/>
              <w:bottom w:val="single" w:sz="6" w:space="0" w:color="auto"/>
              <w:right w:val="double" w:sz="4" w:space="0" w:color="auto"/>
            </w:tcBorders>
          </w:tcPr>
          <w:p w14:paraId="1DA8932B" w14:textId="0E9CB123" w:rsidR="007D0B5E" w:rsidRPr="00B21A9E" w:rsidRDefault="0071508F" w:rsidP="00357968">
            <w:pPr>
              <w:rPr>
                <w:sz w:val="20"/>
              </w:rPr>
            </w:pPr>
            <w:r w:rsidRPr="00B21A9E">
              <w:rPr>
                <w:sz w:val="20"/>
              </w:rPr>
              <w:t>Large (~100 people)</w:t>
            </w:r>
          </w:p>
        </w:tc>
      </w:tr>
      <w:tr w:rsidR="007D0B5E" w:rsidRPr="00B21A9E" w14:paraId="62CC4FCC"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3E7EFC0D" w14:textId="38751B6F" w:rsidR="007D0B5E" w:rsidRPr="00B21A9E" w:rsidRDefault="007D0B5E" w:rsidP="0071508F">
            <w:pPr>
              <w:spacing w:before="120"/>
              <w:rPr>
                <w:sz w:val="20"/>
              </w:rPr>
            </w:pPr>
            <w:r w:rsidRPr="00B21A9E">
              <w:rPr>
                <w:sz w:val="20"/>
              </w:rPr>
              <w:t>Project description:</w:t>
            </w:r>
          </w:p>
          <w:p w14:paraId="0805F23B" w14:textId="44C3077C" w:rsidR="0071508F" w:rsidRPr="00B21A9E" w:rsidRDefault="0071508F" w:rsidP="0071508F">
            <w:pPr>
              <w:rPr>
                <w:sz w:val="20"/>
                <w:lang w:val="en-US"/>
              </w:rPr>
            </w:pPr>
            <w:r w:rsidRPr="00B21A9E">
              <w:rPr>
                <w:sz w:val="20"/>
                <w:lang w:val="en-US"/>
              </w:rPr>
              <w:t>Recent advances in computational resources and the development of high-throughput frameworks enable the efficient sampling of complicated multivariate functions. This includes energy and electronic property landscapes of inorganic, organic, biomolecular, and hybrid materials and functional nanostructures. Combined with the recent focus on data science and the materials genome initiative, this leads to a rapidly growing need for numerical methods and a fundamental mathematical understanding of efficient sampling approaches, optimization techniques, hierarchical surrogate models and coarse graining techniques, and methods for uncertainty quantification.</w:t>
            </w:r>
          </w:p>
          <w:p w14:paraId="65970080" w14:textId="0902F82B" w:rsidR="0071508F" w:rsidRPr="00B21A9E" w:rsidRDefault="0071508F" w:rsidP="0071508F">
            <w:pPr>
              <w:rPr>
                <w:sz w:val="20"/>
                <w:lang w:val="en-US"/>
              </w:rPr>
            </w:pPr>
            <w:r w:rsidRPr="00B21A9E">
              <w:rPr>
                <w:sz w:val="20"/>
                <w:lang w:val="en-US"/>
              </w:rPr>
              <w:t>The complexity of these energy and property landscapes originates from their simultaneous dependence on discrete degrees of freedom (e.g. number of atoms and species types) and continuous ones (e.g. position of atoms). The complexity is further exacerbated by the presence of divergences (e.g. when atoms approach one another and at critical transition points) and non-trivial emergent phenomena that are due to collective interactions. Moreover, dynamical behavior governed by complex landscapes involves a rich hierarchy of timescales and is characterized by rare events that often are key to understanding function of the molecular structures under investigation. This complexity provides an ideal test bed for novel mathematical methods that characterize these functions and provide a description as well as optimal numerical methods.</w:t>
            </w:r>
          </w:p>
          <w:p w14:paraId="78C96FA0" w14:textId="51F72E1C" w:rsidR="007D0B5E" w:rsidRPr="00B21A9E" w:rsidRDefault="0071508F" w:rsidP="00357968">
            <w:pPr>
              <w:rPr>
                <w:sz w:val="20"/>
              </w:rPr>
            </w:pPr>
            <w:r w:rsidRPr="00B21A9E">
              <w:rPr>
                <w:sz w:val="20"/>
                <w:lang w:val="en-US"/>
              </w:rPr>
              <w:t xml:space="preserve">This program will bring together researchers from pure and applied mathematics, computer science, materials science, chemistry, physics, and biomolecular science to advance the understanding of simulation, stochastic </w:t>
            </w:r>
            <w:proofErr w:type="gramStart"/>
            <w:r w:rsidRPr="00B21A9E">
              <w:rPr>
                <w:sz w:val="20"/>
                <w:lang w:val="en-US"/>
              </w:rPr>
              <w:t>sampling</w:t>
            </w:r>
            <w:proofErr w:type="gramEnd"/>
            <w:r w:rsidRPr="00B21A9E">
              <w:rPr>
                <w:sz w:val="20"/>
                <w:lang w:val="en-US"/>
              </w:rPr>
              <w:t xml:space="preserve"> and optimization methods for multidimensional energy landscapes and to develop a common language.</w:t>
            </w:r>
          </w:p>
        </w:tc>
      </w:tr>
      <w:tr w:rsidR="007D0B5E" w:rsidRPr="00B21A9E" w14:paraId="158FDBB0"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531E3CEB" w14:textId="77777777" w:rsidR="007D0B5E" w:rsidRPr="00B21A9E" w:rsidRDefault="007D0B5E" w:rsidP="00357968">
            <w:pPr>
              <w:spacing w:before="120"/>
              <w:rPr>
                <w:sz w:val="20"/>
              </w:rPr>
            </w:pPr>
            <w:r w:rsidRPr="00B21A9E">
              <w:rPr>
                <w:sz w:val="20"/>
              </w:rPr>
              <w:t>External service provider’s roles &amp; responsibilities in the project:</w:t>
            </w:r>
          </w:p>
          <w:p w14:paraId="4A13EE38" w14:textId="2211B8C0" w:rsidR="007D0B5E" w:rsidRPr="00B21A9E" w:rsidRDefault="007D0B5E" w:rsidP="00357968">
            <w:pPr>
              <w:rPr>
                <w:sz w:val="20"/>
              </w:rPr>
            </w:pPr>
            <w:r w:rsidRPr="00B21A9E">
              <w:rPr>
                <w:sz w:val="20"/>
              </w:rPr>
              <w:t>Role: Invited Fellow</w:t>
            </w:r>
          </w:p>
          <w:p w14:paraId="28509BE9" w14:textId="77777777" w:rsidR="007D0B5E" w:rsidRPr="00B21A9E" w:rsidRDefault="007D0B5E" w:rsidP="007D0B5E">
            <w:pPr>
              <w:rPr>
                <w:sz w:val="20"/>
              </w:rPr>
            </w:pPr>
            <w:r w:rsidRPr="00B21A9E">
              <w:rPr>
                <w:sz w:val="20"/>
              </w:rPr>
              <w:t>• Long research program: Complex High-Dimensional Energy Landscapes</w:t>
            </w:r>
          </w:p>
          <w:p w14:paraId="0B77FF75" w14:textId="12B0D39F" w:rsidR="007D0B5E" w:rsidRPr="00B21A9E" w:rsidRDefault="007D0B5E" w:rsidP="00357968">
            <w:pPr>
              <w:rPr>
                <w:sz w:val="20"/>
              </w:rPr>
            </w:pPr>
            <w:r w:rsidRPr="00B21A9E">
              <w:rPr>
                <w:sz w:val="20"/>
              </w:rPr>
              <w:t xml:space="preserve">• Engaged in applied mathematics &amp; multi-disciplinary </w:t>
            </w:r>
            <w:proofErr w:type="gramStart"/>
            <w:r w:rsidRPr="00B21A9E">
              <w:rPr>
                <w:sz w:val="20"/>
              </w:rPr>
              <w:t>team work</w:t>
            </w:r>
            <w:proofErr w:type="gramEnd"/>
          </w:p>
        </w:tc>
      </w:tr>
      <w:tr w:rsidR="007D0B5E" w:rsidRPr="00B21A9E" w14:paraId="5354377E" w14:textId="77777777" w:rsidTr="00357968">
        <w:trPr>
          <w:cantSplit/>
        </w:trPr>
        <w:tc>
          <w:tcPr>
            <w:tcW w:w="10740" w:type="dxa"/>
            <w:gridSpan w:val="2"/>
            <w:tcBorders>
              <w:top w:val="single" w:sz="12" w:space="0" w:color="auto"/>
              <w:left w:val="double" w:sz="4" w:space="0" w:color="auto"/>
              <w:bottom w:val="double" w:sz="4" w:space="0" w:color="auto"/>
              <w:right w:val="double" w:sz="4" w:space="0" w:color="auto"/>
            </w:tcBorders>
          </w:tcPr>
          <w:p w14:paraId="4AEB9A8C" w14:textId="77777777" w:rsidR="007D0B5E" w:rsidRPr="00B21A9E" w:rsidRDefault="007D0B5E" w:rsidP="00357968">
            <w:pPr>
              <w:spacing w:before="120"/>
              <w:rPr>
                <w:sz w:val="20"/>
              </w:rPr>
            </w:pPr>
            <w:r w:rsidRPr="00B21A9E">
              <w:rPr>
                <w:sz w:val="20"/>
              </w:rPr>
              <w:t>Technologies and methodologies used by the external service provider in the project:</w:t>
            </w:r>
          </w:p>
          <w:p w14:paraId="5EBB5261" w14:textId="74B96B2E" w:rsidR="007D0B5E" w:rsidRPr="00B21A9E" w:rsidRDefault="001F4CFB" w:rsidP="00357968">
            <w:pPr>
              <w:rPr>
                <w:sz w:val="20"/>
              </w:rPr>
            </w:pPr>
            <w:r>
              <w:rPr>
                <w:sz w:val="20"/>
              </w:rPr>
              <w:t>B</w:t>
            </w:r>
            <w:r w:rsidRPr="001F4CFB">
              <w:rPr>
                <w:sz w:val="20"/>
                <w:lang w:val="en-US"/>
              </w:rPr>
              <w:t xml:space="preserve">ash, HPC, Linux, </w:t>
            </w:r>
            <w:proofErr w:type="spellStart"/>
            <w:r w:rsidRPr="001F4CFB">
              <w:rPr>
                <w:sz w:val="20"/>
                <w:lang w:val="en-US"/>
              </w:rPr>
              <w:t>Numpy</w:t>
            </w:r>
            <w:proofErr w:type="spellEnd"/>
            <w:r w:rsidRPr="001F4CFB">
              <w:rPr>
                <w:sz w:val="20"/>
                <w:lang w:val="en-US"/>
              </w:rPr>
              <w:t xml:space="preserve">, </w:t>
            </w:r>
            <w:proofErr w:type="spellStart"/>
            <w:r w:rsidRPr="001F4CFB">
              <w:rPr>
                <w:sz w:val="20"/>
                <w:lang w:val="en-US"/>
              </w:rPr>
              <w:t>Scipy</w:t>
            </w:r>
            <w:proofErr w:type="spellEnd"/>
            <w:r w:rsidRPr="001F4CFB">
              <w:rPr>
                <w:sz w:val="20"/>
                <w:lang w:val="en-US"/>
              </w:rPr>
              <w:t xml:space="preserve">, Pandas, Python, </w:t>
            </w:r>
            <w:proofErr w:type="spellStart"/>
            <w:r w:rsidRPr="001F4CFB">
              <w:rPr>
                <w:sz w:val="20"/>
                <w:lang w:val="en-US"/>
              </w:rPr>
              <w:t>Scikitlearn</w:t>
            </w:r>
            <w:proofErr w:type="spellEnd"/>
            <w:r w:rsidRPr="001F4CFB">
              <w:rPr>
                <w:sz w:val="20"/>
                <w:lang w:val="en-US"/>
              </w:rPr>
              <w:t xml:space="preserve">, Gromacs, </w:t>
            </w:r>
            <w:proofErr w:type="spellStart"/>
            <w:r w:rsidRPr="001F4CFB">
              <w:rPr>
                <w:sz w:val="20"/>
                <w:lang w:val="en-US"/>
              </w:rPr>
              <w:t>Lammps</w:t>
            </w:r>
            <w:proofErr w:type="spellEnd"/>
            <w:r w:rsidRPr="001F4CFB">
              <w:rPr>
                <w:sz w:val="20"/>
                <w:lang w:val="en-US"/>
              </w:rPr>
              <w:t xml:space="preserve">, Materials </w:t>
            </w:r>
            <w:proofErr w:type="gramStart"/>
            <w:r w:rsidRPr="001F4CFB">
              <w:rPr>
                <w:sz w:val="20"/>
                <w:lang w:val="en-US"/>
              </w:rPr>
              <w:t>Project ,</w:t>
            </w:r>
            <w:proofErr w:type="gramEnd"/>
            <w:r w:rsidRPr="001F4CFB">
              <w:rPr>
                <w:sz w:val="20"/>
                <w:lang w:val="en-US"/>
              </w:rPr>
              <w:t xml:space="preserve"> </w:t>
            </w:r>
            <w:proofErr w:type="spellStart"/>
            <w:r w:rsidRPr="001F4CFB">
              <w:rPr>
                <w:sz w:val="20"/>
                <w:lang w:val="en-US"/>
              </w:rPr>
              <w:t>Keras</w:t>
            </w:r>
            <w:proofErr w:type="spellEnd"/>
          </w:p>
        </w:tc>
      </w:tr>
    </w:tbl>
    <w:p w14:paraId="66733B1F" w14:textId="6DAFF6F1" w:rsidR="00203300" w:rsidRDefault="00203300">
      <w:pPr>
        <w:suppressAutoHyphens w:val="0"/>
        <w:spacing w:after="0"/>
        <w:jc w:val="left"/>
        <w:rPr>
          <w:sz w:val="20"/>
        </w:rPr>
      </w:pPr>
    </w:p>
    <w:p w14:paraId="539A8063" w14:textId="77777777" w:rsidR="00203300" w:rsidRDefault="00203300">
      <w:pPr>
        <w:suppressAutoHyphens w:val="0"/>
        <w:spacing w:after="0"/>
        <w:jc w:val="left"/>
        <w:rPr>
          <w:sz w:val="20"/>
        </w:rPr>
      </w:pPr>
    </w:p>
    <w:p w14:paraId="44256D77" w14:textId="77777777" w:rsidR="00203300" w:rsidRDefault="00203300">
      <w:pPr>
        <w:suppressAutoHyphens w:val="0"/>
        <w:spacing w:after="0"/>
        <w:jc w:val="left"/>
        <w:rPr>
          <w:sz w:val="20"/>
        </w:rPr>
      </w:pPr>
    </w:p>
    <w:p w14:paraId="04303D87" w14:textId="116EE5D1" w:rsidR="007D0B5E" w:rsidRDefault="007D0B5E" w:rsidP="00203300">
      <w:pPr>
        <w:suppressAutoHyphens w:val="0"/>
        <w:spacing w:after="0"/>
        <w:jc w:val="left"/>
        <w:rPr>
          <w:sz w:val="20"/>
        </w:rPr>
      </w:pPr>
      <w:r w:rsidRPr="00B21A9E">
        <w:rPr>
          <w:sz w:val="20"/>
        </w:rPr>
        <w:lastRenderedPageBreak/>
        <w:t>CV professional experience page</w:t>
      </w:r>
    </w:p>
    <w:p w14:paraId="5216E338" w14:textId="77777777" w:rsidR="00203300" w:rsidRPr="00B21A9E" w:rsidRDefault="00203300" w:rsidP="00203300">
      <w:pPr>
        <w:suppressAutoHyphens w:val="0"/>
        <w:spacing w:after="0"/>
        <w:jc w:val="left"/>
        <w:rPr>
          <w:sz w:val="20"/>
        </w:rPr>
      </w:pP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3794"/>
        <w:gridCol w:w="6946"/>
      </w:tblGrid>
      <w:tr w:rsidR="007D0B5E" w:rsidRPr="00B21A9E" w14:paraId="33FC46C1" w14:textId="77777777" w:rsidTr="00357968">
        <w:trPr>
          <w:cantSplit/>
          <w:trHeight w:val="480"/>
        </w:trPr>
        <w:tc>
          <w:tcPr>
            <w:tcW w:w="3794" w:type="dxa"/>
          </w:tcPr>
          <w:p w14:paraId="49B517E5" w14:textId="77777777" w:rsidR="007D0B5E" w:rsidRPr="00B21A9E" w:rsidRDefault="007D0B5E" w:rsidP="00357968">
            <w:pPr>
              <w:spacing w:before="120" w:after="120"/>
              <w:rPr>
                <w:sz w:val="20"/>
              </w:rPr>
            </w:pPr>
            <w:r w:rsidRPr="00B21A9E">
              <w:rPr>
                <w:sz w:val="20"/>
              </w:rPr>
              <w:t>CV experience page number for this CV:</w:t>
            </w:r>
          </w:p>
        </w:tc>
        <w:tc>
          <w:tcPr>
            <w:tcW w:w="6946" w:type="dxa"/>
          </w:tcPr>
          <w:p w14:paraId="43627A57" w14:textId="416B723F" w:rsidR="007D0B5E" w:rsidRPr="00B21A9E" w:rsidRDefault="007D0B5E" w:rsidP="00357968">
            <w:pPr>
              <w:rPr>
                <w:sz w:val="20"/>
              </w:rPr>
            </w:pPr>
            <w:r w:rsidRPr="00B21A9E">
              <w:rPr>
                <w:sz w:val="20"/>
              </w:rPr>
              <w:t>5</w:t>
            </w:r>
          </w:p>
        </w:tc>
      </w:tr>
    </w:tbl>
    <w:p w14:paraId="70332A36" w14:textId="77777777" w:rsidR="007D0B5E" w:rsidRPr="00B21A9E" w:rsidRDefault="007D0B5E" w:rsidP="007D0B5E">
      <w:pPr>
        <w:spacing w:after="120"/>
        <w:rPr>
          <w:sz w:val="20"/>
        </w:rPr>
      </w:pPr>
    </w:p>
    <w:tbl>
      <w:tblPr>
        <w:tblW w:w="10740" w:type="dxa"/>
        <w:tblLayout w:type="fixed"/>
        <w:tblLook w:val="0000" w:firstRow="0" w:lastRow="0" w:firstColumn="0" w:lastColumn="0" w:noHBand="0" w:noVBand="0"/>
      </w:tblPr>
      <w:tblGrid>
        <w:gridCol w:w="2428"/>
        <w:gridCol w:w="8312"/>
      </w:tblGrid>
      <w:tr w:rsidR="007D0B5E" w:rsidRPr="00B21A9E" w14:paraId="42ADB5AA" w14:textId="77777777" w:rsidTr="00357968">
        <w:trPr>
          <w:cantSplit/>
          <w:trHeight w:val="480"/>
        </w:trPr>
        <w:tc>
          <w:tcPr>
            <w:tcW w:w="10740" w:type="dxa"/>
            <w:gridSpan w:val="2"/>
            <w:tcBorders>
              <w:top w:val="double" w:sz="4" w:space="0" w:color="auto"/>
              <w:left w:val="double" w:sz="4" w:space="0" w:color="auto"/>
              <w:bottom w:val="single" w:sz="12" w:space="0" w:color="auto"/>
              <w:right w:val="double" w:sz="4" w:space="0" w:color="auto"/>
            </w:tcBorders>
          </w:tcPr>
          <w:p w14:paraId="75E73A1F" w14:textId="77777777" w:rsidR="007D0B5E" w:rsidRPr="00B21A9E" w:rsidRDefault="007D0B5E" w:rsidP="00357968">
            <w:pPr>
              <w:spacing w:before="120" w:after="120"/>
              <w:jc w:val="center"/>
              <w:rPr>
                <w:sz w:val="20"/>
              </w:rPr>
            </w:pPr>
            <w:r w:rsidRPr="00B21A9E">
              <w:rPr>
                <w:sz w:val="20"/>
              </w:rPr>
              <w:t>PROJECT EXPERIENCE</w:t>
            </w:r>
          </w:p>
        </w:tc>
      </w:tr>
      <w:tr w:rsidR="007D0B5E" w:rsidRPr="00B21A9E" w14:paraId="451AADF3"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1D1F2515" w14:textId="77777777" w:rsidR="007D0B5E" w:rsidRPr="00B21A9E" w:rsidRDefault="007D0B5E" w:rsidP="00357968">
            <w:pPr>
              <w:spacing w:before="120"/>
              <w:rPr>
                <w:sz w:val="20"/>
              </w:rPr>
            </w:pPr>
            <w:r w:rsidRPr="00B21A9E">
              <w:rPr>
                <w:sz w:val="20"/>
              </w:rPr>
              <w:t>Project name:</w:t>
            </w:r>
          </w:p>
        </w:tc>
        <w:tc>
          <w:tcPr>
            <w:tcW w:w="8312" w:type="dxa"/>
            <w:tcBorders>
              <w:top w:val="single" w:sz="12" w:space="0" w:color="auto"/>
              <w:left w:val="single" w:sz="6" w:space="0" w:color="auto"/>
              <w:bottom w:val="single" w:sz="6" w:space="0" w:color="auto"/>
              <w:right w:val="double" w:sz="4" w:space="0" w:color="auto"/>
            </w:tcBorders>
          </w:tcPr>
          <w:p w14:paraId="4EDE66CD" w14:textId="1981CC86" w:rsidR="007D0B5E" w:rsidRPr="00B21A9E" w:rsidRDefault="002B4758" w:rsidP="00357968">
            <w:pPr>
              <w:rPr>
                <w:sz w:val="20"/>
              </w:rPr>
            </w:pPr>
            <w:proofErr w:type="spellStart"/>
            <w:r w:rsidRPr="00B21A9E">
              <w:rPr>
                <w:sz w:val="20"/>
              </w:rPr>
              <w:t>PostDoc</w:t>
            </w:r>
            <w:proofErr w:type="spellEnd"/>
            <w:r w:rsidRPr="00B21A9E">
              <w:rPr>
                <w:sz w:val="20"/>
              </w:rPr>
              <w:t xml:space="preserve"> in Quantum Machine Learning</w:t>
            </w:r>
          </w:p>
        </w:tc>
      </w:tr>
      <w:tr w:rsidR="007D0B5E" w:rsidRPr="00B21A9E" w14:paraId="3721E211" w14:textId="77777777" w:rsidTr="00357968">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2B901733" w14:textId="77777777" w:rsidR="007D0B5E" w:rsidRPr="00B21A9E" w:rsidRDefault="007D0B5E" w:rsidP="00357968">
            <w:pPr>
              <w:spacing w:before="240"/>
              <w:rPr>
                <w:sz w:val="20"/>
              </w:rPr>
            </w:pPr>
            <w:r w:rsidRPr="00B21A9E">
              <w:rPr>
                <w:sz w:val="20"/>
              </w:rPr>
              <w:t>Company (employer):</w:t>
            </w:r>
          </w:p>
        </w:tc>
        <w:tc>
          <w:tcPr>
            <w:tcW w:w="8312" w:type="dxa"/>
            <w:tcBorders>
              <w:top w:val="single" w:sz="12" w:space="0" w:color="auto"/>
              <w:left w:val="single" w:sz="6" w:space="0" w:color="auto"/>
              <w:bottom w:val="single" w:sz="6" w:space="0" w:color="auto"/>
              <w:right w:val="double" w:sz="4" w:space="0" w:color="auto"/>
            </w:tcBorders>
          </w:tcPr>
          <w:p w14:paraId="51D6C3C9" w14:textId="4F396F27" w:rsidR="007D0B5E" w:rsidRPr="00B21A9E" w:rsidRDefault="007D0B5E" w:rsidP="00357968">
            <w:pPr>
              <w:rPr>
                <w:sz w:val="20"/>
              </w:rPr>
            </w:pPr>
            <w:r w:rsidRPr="00B21A9E">
              <w:rPr>
                <w:sz w:val="20"/>
              </w:rPr>
              <w:t>University of Basel, Basel (CH)</w:t>
            </w:r>
          </w:p>
        </w:tc>
      </w:tr>
      <w:tr w:rsidR="007D0B5E" w:rsidRPr="00B21A9E" w14:paraId="11BCF3FA"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29EA7D2B" w14:textId="77777777" w:rsidR="007D0B5E" w:rsidRPr="00B21A9E" w:rsidRDefault="007D0B5E" w:rsidP="00357968">
            <w:pPr>
              <w:spacing w:before="120" w:after="120"/>
              <w:jc w:val="left"/>
              <w:rPr>
                <w:sz w:val="20"/>
              </w:rPr>
            </w:pPr>
            <w:r w:rsidRPr="00B21A9E">
              <w:rPr>
                <w:sz w:val="20"/>
              </w:rPr>
              <w:t>Dates (start-end):</w:t>
            </w:r>
          </w:p>
          <w:p w14:paraId="23D0B00B" w14:textId="77777777" w:rsidR="007D0B5E" w:rsidRPr="00B21A9E" w:rsidRDefault="007D0B5E" w:rsidP="00357968">
            <w:pPr>
              <w:spacing w:before="120" w:after="120"/>
              <w:jc w:val="left"/>
              <w:rPr>
                <w:sz w:val="20"/>
              </w:rPr>
            </w:pPr>
            <w:r w:rsidRPr="00B21A9E">
              <w:rPr>
                <w:sz w:val="20"/>
              </w:rPr>
              <w:t>Effective number of months achieved:</w:t>
            </w:r>
          </w:p>
        </w:tc>
        <w:tc>
          <w:tcPr>
            <w:tcW w:w="8312" w:type="dxa"/>
            <w:tcBorders>
              <w:top w:val="single" w:sz="6" w:space="0" w:color="auto"/>
              <w:left w:val="single" w:sz="6" w:space="0" w:color="auto"/>
              <w:bottom w:val="single" w:sz="6" w:space="0" w:color="auto"/>
              <w:right w:val="double" w:sz="4" w:space="0" w:color="auto"/>
            </w:tcBorders>
          </w:tcPr>
          <w:p w14:paraId="2C1B0148" w14:textId="77777777" w:rsidR="007D0B5E" w:rsidRPr="00B21A9E" w:rsidRDefault="007D0B5E" w:rsidP="00357968">
            <w:pPr>
              <w:rPr>
                <w:sz w:val="20"/>
              </w:rPr>
            </w:pPr>
            <w:r w:rsidRPr="00B21A9E">
              <w:rPr>
                <w:sz w:val="20"/>
              </w:rPr>
              <w:t>08/2016 – 05/2018</w:t>
            </w:r>
          </w:p>
          <w:p w14:paraId="17FE4C2C" w14:textId="4EC83ED9" w:rsidR="007D0B5E" w:rsidRPr="00B21A9E" w:rsidRDefault="007D0B5E" w:rsidP="00357968">
            <w:pPr>
              <w:rPr>
                <w:sz w:val="20"/>
              </w:rPr>
            </w:pPr>
            <w:r w:rsidRPr="00B21A9E">
              <w:rPr>
                <w:sz w:val="20"/>
              </w:rPr>
              <w:t>22 months</w:t>
            </w:r>
          </w:p>
        </w:tc>
      </w:tr>
      <w:tr w:rsidR="007D0B5E" w:rsidRPr="00B21A9E" w14:paraId="38BC42C5"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18E875F2" w14:textId="77777777" w:rsidR="007D0B5E" w:rsidRPr="00B21A9E" w:rsidRDefault="007D0B5E" w:rsidP="00357968">
            <w:pPr>
              <w:spacing w:before="120"/>
              <w:rPr>
                <w:sz w:val="20"/>
              </w:rPr>
            </w:pPr>
            <w:r w:rsidRPr="00B21A9E">
              <w:rPr>
                <w:sz w:val="20"/>
              </w:rPr>
              <w:t>Client (customer):</w:t>
            </w:r>
          </w:p>
        </w:tc>
        <w:tc>
          <w:tcPr>
            <w:tcW w:w="8312" w:type="dxa"/>
            <w:tcBorders>
              <w:top w:val="single" w:sz="6" w:space="0" w:color="auto"/>
              <w:left w:val="single" w:sz="6" w:space="0" w:color="auto"/>
              <w:bottom w:val="single" w:sz="6" w:space="0" w:color="auto"/>
              <w:right w:val="double" w:sz="4" w:space="0" w:color="auto"/>
            </w:tcBorders>
          </w:tcPr>
          <w:p w14:paraId="29017A44" w14:textId="2C4C1309" w:rsidR="007D0B5E" w:rsidRPr="00B21A9E" w:rsidRDefault="002B4758" w:rsidP="00357968">
            <w:pPr>
              <w:rPr>
                <w:sz w:val="20"/>
              </w:rPr>
            </w:pPr>
            <w:r w:rsidRPr="00B21A9E">
              <w:rPr>
                <w:sz w:val="20"/>
              </w:rPr>
              <w:t>University of Basel, Basel (CH)</w:t>
            </w:r>
          </w:p>
        </w:tc>
      </w:tr>
      <w:tr w:rsidR="007D0B5E" w:rsidRPr="00B21A9E" w14:paraId="762CDC8F" w14:textId="77777777" w:rsidTr="00357968">
        <w:trPr>
          <w:cantSplit/>
          <w:trHeight w:val="480"/>
        </w:trPr>
        <w:tc>
          <w:tcPr>
            <w:tcW w:w="2428" w:type="dxa"/>
            <w:tcBorders>
              <w:top w:val="single" w:sz="6" w:space="0" w:color="auto"/>
              <w:left w:val="double" w:sz="4" w:space="0" w:color="auto"/>
              <w:bottom w:val="single" w:sz="6" w:space="0" w:color="auto"/>
              <w:right w:val="single" w:sz="6" w:space="0" w:color="auto"/>
            </w:tcBorders>
          </w:tcPr>
          <w:p w14:paraId="295A3EA8" w14:textId="77777777" w:rsidR="007D0B5E" w:rsidRPr="00B21A9E" w:rsidRDefault="007D0B5E" w:rsidP="00357968">
            <w:pPr>
              <w:spacing w:before="120"/>
              <w:rPr>
                <w:sz w:val="20"/>
              </w:rPr>
            </w:pPr>
            <w:r w:rsidRPr="00B21A9E">
              <w:rPr>
                <w:sz w:val="20"/>
              </w:rPr>
              <w:t>Project size:</w:t>
            </w:r>
          </w:p>
        </w:tc>
        <w:tc>
          <w:tcPr>
            <w:tcW w:w="8312" w:type="dxa"/>
            <w:tcBorders>
              <w:top w:val="single" w:sz="6" w:space="0" w:color="auto"/>
              <w:left w:val="single" w:sz="6" w:space="0" w:color="auto"/>
              <w:bottom w:val="single" w:sz="6" w:space="0" w:color="auto"/>
              <w:right w:val="double" w:sz="4" w:space="0" w:color="auto"/>
            </w:tcBorders>
          </w:tcPr>
          <w:p w14:paraId="06228AA0" w14:textId="34A429C0" w:rsidR="007D0B5E" w:rsidRPr="00B21A9E" w:rsidRDefault="002B4758" w:rsidP="00357968">
            <w:pPr>
              <w:rPr>
                <w:sz w:val="20"/>
              </w:rPr>
            </w:pPr>
            <w:r w:rsidRPr="00B21A9E">
              <w:rPr>
                <w:sz w:val="20"/>
              </w:rPr>
              <w:t>Medium ~10 people</w:t>
            </w:r>
          </w:p>
        </w:tc>
      </w:tr>
      <w:tr w:rsidR="007D0B5E" w:rsidRPr="00B21A9E" w14:paraId="6589205F"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3216623F" w14:textId="77777777" w:rsidR="007D0B5E" w:rsidRPr="00B21A9E" w:rsidRDefault="007D0B5E" w:rsidP="00357968">
            <w:pPr>
              <w:spacing w:before="120"/>
              <w:rPr>
                <w:sz w:val="20"/>
              </w:rPr>
            </w:pPr>
            <w:r w:rsidRPr="00B21A9E">
              <w:rPr>
                <w:sz w:val="20"/>
              </w:rPr>
              <w:t>Project description:</w:t>
            </w:r>
          </w:p>
          <w:p w14:paraId="3C5AF4A9" w14:textId="77777777" w:rsidR="002B4758" w:rsidRPr="00B21A9E" w:rsidRDefault="002B4758" w:rsidP="00726BE1">
            <w:pPr>
              <w:pStyle w:val="NormalWeb"/>
              <w:numPr>
                <w:ilvl w:val="0"/>
                <w:numId w:val="31"/>
              </w:numPr>
              <w:suppressAutoHyphens w:val="0"/>
              <w:autoSpaceDN/>
              <w:spacing w:beforeAutospacing="1" w:afterAutospacing="1"/>
              <w:textAlignment w:val="auto"/>
              <w:rPr>
                <w:sz w:val="20"/>
                <w:szCs w:val="20"/>
              </w:rPr>
            </w:pPr>
            <w:r w:rsidRPr="00B21A9E">
              <w:rPr>
                <w:color w:val="333333"/>
                <w:sz w:val="20"/>
                <w:szCs w:val="20"/>
              </w:rPr>
              <w:t xml:space="preserve">Machine Learning of electronic-structure materials properties </w:t>
            </w:r>
          </w:p>
          <w:p w14:paraId="1DCD4F55" w14:textId="77777777" w:rsidR="002B4758" w:rsidRPr="00B21A9E" w:rsidRDefault="002B4758" w:rsidP="00726BE1">
            <w:pPr>
              <w:pStyle w:val="NormalWeb"/>
              <w:numPr>
                <w:ilvl w:val="0"/>
                <w:numId w:val="31"/>
              </w:numPr>
              <w:rPr>
                <w:sz w:val="20"/>
                <w:szCs w:val="20"/>
              </w:rPr>
            </w:pPr>
            <w:r w:rsidRPr="00B21A9E">
              <w:rPr>
                <w:color w:val="333333"/>
                <w:sz w:val="20"/>
                <w:szCs w:val="20"/>
              </w:rPr>
              <w:t>QMAT-X: a reference database for crystallographic Machine Learning</w:t>
            </w:r>
          </w:p>
          <w:p w14:paraId="5260C597" w14:textId="2E7D73B9" w:rsidR="007D0B5E" w:rsidRPr="00B21A9E" w:rsidRDefault="002B4758" w:rsidP="00726BE1">
            <w:pPr>
              <w:pStyle w:val="NormalWeb"/>
              <w:numPr>
                <w:ilvl w:val="0"/>
                <w:numId w:val="31"/>
              </w:numPr>
              <w:rPr>
                <w:sz w:val="20"/>
                <w:szCs w:val="20"/>
              </w:rPr>
            </w:pPr>
            <w:r w:rsidRPr="00B21A9E">
              <w:rPr>
                <w:color w:val="333333"/>
                <w:sz w:val="20"/>
                <w:szCs w:val="20"/>
              </w:rPr>
              <w:t xml:space="preserve">Feature Analysis and Algorithms benchmark (KRR, RF) for Quantum ML </w:t>
            </w:r>
          </w:p>
        </w:tc>
      </w:tr>
      <w:tr w:rsidR="007D0B5E" w:rsidRPr="00B21A9E" w14:paraId="350EA30C" w14:textId="77777777" w:rsidTr="00357968">
        <w:trPr>
          <w:cantSplit/>
        </w:trPr>
        <w:tc>
          <w:tcPr>
            <w:tcW w:w="10740" w:type="dxa"/>
            <w:gridSpan w:val="2"/>
            <w:tcBorders>
              <w:top w:val="single" w:sz="12" w:space="0" w:color="auto"/>
              <w:left w:val="double" w:sz="4" w:space="0" w:color="auto"/>
              <w:bottom w:val="single" w:sz="12" w:space="0" w:color="auto"/>
              <w:right w:val="double" w:sz="4" w:space="0" w:color="auto"/>
            </w:tcBorders>
          </w:tcPr>
          <w:p w14:paraId="58ABD9A4" w14:textId="77777777" w:rsidR="007D0B5E" w:rsidRPr="00B21A9E" w:rsidRDefault="007D0B5E" w:rsidP="00357968">
            <w:pPr>
              <w:spacing w:before="120"/>
              <w:rPr>
                <w:sz w:val="20"/>
              </w:rPr>
            </w:pPr>
            <w:r w:rsidRPr="00B21A9E">
              <w:rPr>
                <w:sz w:val="20"/>
              </w:rPr>
              <w:t>External service provider’s roles &amp; responsibilities in the project:</w:t>
            </w:r>
          </w:p>
          <w:p w14:paraId="53C94F74" w14:textId="02B283C7" w:rsidR="007D0B5E" w:rsidRPr="00B21A9E" w:rsidRDefault="007D0B5E" w:rsidP="00357968">
            <w:pPr>
              <w:rPr>
                <w:sz w:val="20"/>
              </w:rPr>
            </w:pPr>
            <w:r w:rsidRPr="00B21A9E">
              <w:rPr>
                <w:sz w:val="20"/>
              </w:rPr>
              <w:t>Role: Research Assistant</w:t>
            </w:r>
          </w:p>
          <w:p w14:paraId="3F5108B8" w14:textId="77777777" w:rsidR="007D0B5E" w:rsidRPr="00B21A9E" w:rsidRDefault="007D0B5E" w:rsidP="007D0B5E">
            <w:pPr>
              <w:rPr>
                <w:sz w:val="20"/>
              </w:rPr>
            </w:pPr>
            <w:r w:rsidRPr="00B21A9E">
              <w:rPr>
                <w:sz w:val="20"/>
              </w:rPr>
              <w:t>• Integrated theoretical chemistry and machine learning</w:t>
            </w:r>
          </w:p>
          <w:p w14:paraId="22C84EFE" w14:textId="77777777" w:rsidR="007D0B5E" w:rsidRPr="00B21A9E" w:rsidRDefault="007D0B5E" w:rsidP="007D0B5E">
            <w:pPr>
              <w:rPr>
                <w:sz w:val="20"/>
              </w:rPr>
            </w:pPr>
            <w:r w:rsidRPr="00B21A9E">
              <w:rPr>
                <w:sz w:val="20"/>
              </w:rPr>
              <w:t>• Managed multiple projects with a focus on strategic prioritisation</w:t>
            </w:r>
          </w:p>
          <w:p w14:paraId="6CF9FE0A" w14:textId="798B1912" w:rsidR="007D0B5E" w:rsidRPr="00B21A9E" w:rsidRDefault="007D0B5E" w:rsidP="007D0B5E">
            <w:pPr>
              <w:rPr>
                <w:sz w:val="20"/>
              </w:rPr>
            </w:pPr>
            <w:r w:rsidRPr="00B21A9E">
              <w:rPr>
                <w:sz w:val="20"/>
              </w:rPr>
              <w:t>• Organising Committee: The 2017 Basel Postdoctoral Network Retreat</w:t>
            </w:r>
          </w:p>
          <w:p w14:paraId="4D93AADC" w14:textId="77777777" w:rsidR="007D0B5E" w:rsidRPr="00B21A9E" w:rsidRDefault="007D0B5E" w:rsidP="00357968">
            <w:pPr>
              <w:rPr>
                <w:sz w:val="20"/>
              </w:rPr>
            </w:pPr>
          </w:p>
        </w:tc>
      </w:tr>
      <w:tr w:rsidR="007D0B5E" w:rsidRPr="001F4CFB" w14:paraId="53654572" w14:textId="77777777" w:rsidTr="00357968">
        <w:trPr>
          <w:cantSplit/>
        </w:trPr>
        <w:tc>
          <w:tcPr>
            <w:tcW w:w="10740" w:type="dxa"/>
            <w:gridSpan w:val="2"/>
            <w:tcBorders>
              <w:top w:val="single" w:sz="12" w:space="0" w:color="auto"/>
              <w:left w:val="double" w:sz="4" w:space="0" w:color="auto"/>
              <w:bottom w:val="double" w:sz="4" w:space="0" w:color="auto"/>
              <w:right w:val="double" w:sz="4" w:space="0" w:color="auto"/>
            </w:tcBorders>
          </w:tcPr>
          <w:p w14:paraId="0D91D722" w14:textId="77777777" w:rsidR="007D0B5E" w:rsidRPr="00B21A9E" w:rsidRDefault="007D0B5E" w:rsidP="00357968">
            <w:pPr>
              <w:spacing w:before="120"/>
              <w:rPr>
                <w:sz w:val="20"/>
              </w:rPr>
            </w:pPr>
            <w:r w:rsidRPr="00B21A9E">
              <w:rPr>
                <w:sz w:val="20"/>
              </w:rPr>
              <w:t>Technologies and methodologies used by the external service provider in the project:</w:t>
            </w:r>
          </w:p>
          <w:p w14:paraId="38BA052C" w14:textId="41D278F5" w:rsidR="00172C90" w:rsidRPr="001F4CFB" w:rsidRDefault="001F4CFB" w:rsidP="00B21A9E">
            <w:pPr>
              <w:tabs>
                <w:tab w:val="left" w:pos="744"/>
              </w:tabs>
              <w:rPr>
                <w:sz w:val="20"/>
                <w:lang w:val="en-US"/>
              </w:rPr>
            </w:pPr>
            <w:r>
              <w:rPr>
                <w:sz w:val="20"/>
              </w:rPr>
              <w:t>B</w:t>
            </w:r>
            <w:r w:rsidRPr="001F4CFB">
              <w:rPr>
                <w:sz w:val="20"/>
                <w:lang w:val="en-US"/>
              </w:rPr>
              <w:t xml:space="preserve">ash, HPC, Latex, Linux, Microsoft Office, </w:t>
            </w:r>
            <w:proofErr w:type="spellStart"/>
            <w:r w:rsidRPr="001F4CFB">
              <w:rPr>
                <w:sz w:val="20"/>
                <w:lang w:val="en-US"/>
              </w:rPr>
              <w:t>Numpy</w:t>
            </w:r>
            <w:proofErr w:type="spellEnd"/>
            <w:r w:rsidRPr="001F4CFB">
              <w:rPr>
                <w:sz w:val="20"/>
                <w:lang w:val="en-US"/>
              </w:rPr>
              <w:t xml:space="preserve">, </w:t>
            </w:r>
            <w:proofErr w:type="spellStart"/>
            <w:r w:rsidRPr="001F4CFB">
              <w:rPr>
                <w:sz w:val="20"/>
                <w:lang w:val="en-US"/>
              </w:rPr>
              <w:t>Scipy</w:t>
            </w:r>
            <w:proofErr w:type="spellEnd"/>
            <w:r w:rsidRPr="001F4CFB">
              <w:rPr>
                <w:sz w:val="20"/>
                <w:lang w:val="en-US"/>
              </w:rPr>
              <w:t>, Pandas, Python,</w:t>
            </w:r>
            <w:r>
              <w:rPr>
                <w:sz w:val="20"/>
                <w:lang w:val="en-US"/>
              </w:rPr>
              <w:t xml:space="preserve"> </w:t>
            </w:r>
            <w:r w:rsidRPr="001F4CFB">
              <w:rPr>
                <w:sz w:val="20"/>
                <w:lang w:val="en-US"/>
              </w:rPr>
              <w:t xml:space="preserve">Abinit, </w:t>
            </w:r>
            <w:proofErr w:type="spellStart"/>
            <w:r w:rsidRPr="001F4CFB">
              <w:rPr>
                <w:sz w:val="20"/>
                <w:lang w:val="en-US"/>
              </w:rPr>
              <w:t>Scikitlearn</w:t>
            </w:r>
            <w:proofErr w:type="spellEnd"/>
            <w:r w:rsidRPr="001F4CFB">
              <w:rPr>
                <w:sz w:val="20"/>
                <w:lang w:val="en-US"/>
              </w:rPr>
              <w:t xml:space="preserve">, </w:t>
            </w:r>
            <w:proofErr w:type="spellStart"/>
            <w:r w:rsidRPr="001F4CFB">
              <w:rPr>
                <w:sz w:val="20"/>
                <w:lang w:val="en-US"/>
              </w:rPr>
              <w:t>Github</w:t>
            </w:r>
            <w:proofErr w:type="spellEnd"/>
            <w:r w:rsidRPr="001F4CFB">
              <w:rPr>
                <w:sz w:val="20"/>
                <w:lang w:val="en-US"/>
              </w:rPr>
              <w:t xml:space="preserve">, Gromacs, </w:t>
            </w:r>
            <w:proofErr w:type="spellStart"/>
            <w:r w:rsidRPr="001F4CFB">
              <w:rPr>
                <w:sz w:val="20"/>
                <w:lang w:val="en-US"/>
              </w:rPr>
              <w:t>Lammps</w:t>
            </w:r>
            <w:proofErr w:type="spellEnd"/>
            <w:r w:rsidRPr="001F4CFB">
              <w:rPr>
                <w:sz w:val="20"/>
                <w:lang w:val="en-US"/>
              </w:rPr>
              <w:t xml:space="preserve">, Materials Project, AWS, SQL, </w:t>
            </w:r>
            <w:proofErr w:type="spellStart"/>
            <w:r w:rsidRPr="001F4CFB">
              <w:rPr>
                <w:sz w:val="20"/>
                <w:lang w:val="en-US"/>
              </w:rPr>
              <w:t>Aiida</w:t>
            </w:r>
            <w:proofErr w:type="spellEnd"/>
            <w:r w:rsidRPr="001F4CFB">
              <w:rPr>
                <w:sz w:val="20"/>
                <w:lang w:val="en-US"/>
              </w:rPr>
              <w:t>, Quantum Espress</w:t>
            </w:r>
            <w:r>
              <w:rPr>
                <w:sz w:val="20"/>
                <w:lang w:val="en-US"/>
              </w:rPr>
              <w:t>o</w:t>
            </w:r>
          </w:p>
        </w:tc>
      </w:tr>
    </w:tbl>
    <w:p w14:paraId="2E68C3E7" w14:textId="77777777" w:rsidR="007D0B5E" w:rsidRPr="001F4CFB" w:rsidRDefault="007D0B5E" w:rsidP="00911412">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rPr>
      </w:pPr>
    </w:p>
    <w:p w14:paraId="0BD4CBB0" w14:textId="77777777" w:rsidR="007D0B5E" w:rsidRPr="001F4CFB" w:rsidRDefault="007D0B5E" w:rsidP="007D0B5E">
      <w:pPr>
        <w:rPr>
          <w:sz w:val="20"/>
        </w:rPr>
      </w:pPr>
    </w:p>
    <w:p w14:paraId="47248AD3" w14:textId="77777777" w:rsidR="002B4758" w:rsidRPr="001F4CFB" w:rsidRDefault="002B4758" w:rsidP="007D0B5E">
      <w:pPr>
        <w:rPr>
          <w:sz w:val="20"/>
        </w:rPr>
      </w:pPr>
    </w:p>
    <w:p w14:paraId="5DAFBC35" w14:textId="77777777" w:rsidR="002B4758" w:rsidRPr="001F4CFB" w:rsidRDefault="002B4758" w:rsidP="007D0B5E">
      <w:pPr>
        <w:rPr>
          <w:sz w:val="20"/>
        </w:rPr>
      </w:pPr>
    </w:p>
    <w:p w14:paraId="17EB8C61" w14:textId="77777777" w:rsidR="002B4758" w:rsidRPr="001F4CFB" w:rsidRDefault="002B4758" w:rsidP="007D0B5E">
      <w:pPr>
        <w:rPr>
          <w:sz w:val="20"/>
        </w:rPr>
      </w:pPr>
    </w:p>
    <w:p w14:paraId="74DDCCC4" w14:textId="77777777" w:rsidR="00B21A9E" w:rsidRPr="001F4CFB" w:rsidRDefault="00B21A9E">
      <w:pPr>
        <w:suppressAutoHyphens w:val="0"/>
        <w:spacing w:after="0"/>
        <w:jc w:val="left"/>
        <w:rPr>
          <w:sz w:val="20"/>
        </w:rPr>
      </w:pPr>
      <w:r w:rsidRPr="001F4CFB">
        <w:rPr>
          <w:sz w:val="20"/>
        </w:rPr>
        <w:br w:type="page"/>
      </w:r>
    </w:p>
    <w:p w14:paraId="6D3BCE44" w14:textId="77777777" w:rsidR="00DA4A6A" w:rsidRPr="00B21A9E" w:rsidRDefault="00DA4A6A" w:rsidP="00DA4A6A">
      <w:pPr>
        <w:rPr>
          <w:sz w:val="20"/>
        </w:rPr>
      </w:pPr>
      <w:r w:rsidRPr="00B21A9E">
        <w:rPr>
          <w:sz w:val="20"/>
        </w:rPr>
        <w:lastRenderedPageBreak/>
        <w:t>CV professional experience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2428"/>
        <w:gridCol w:w="1366"/>
        <w:gridCol w:w="6946"/>
      </w:tblGrid>
      <w:tr w:rsidR="00DA4A6A" w:rsidRPr="00B21A9E" w14:paraId="2D66979E" w14:textId="77777777" w:rsidTr="00F34498">
        <w:trPr>
          <w:cantSplit/>
          <w:trHeight w:val="480"/>
        </w:trPr>
        <w:tc>
          <w:tcPr>
            <w:tcW w:w="3794" w:type="dxa"/>
            <w:gridSpan w:val="2"/>
          </w:tcPr>
          <w:p w14:paraId="2A64FF90" w14:textId="77777777" w:rsidR="00DA4A6A" w:rsidRPr="00B21A9E" w:rsidRDefault="00DA4A6A" w:rsidP="00F34498">
            <w:pPr>
              <w:spacing w:before="120" w:after="120"/>
              <w:rPr>
                <w:sz w:val="20"/>
              </w:rPr>
            </w:pPr>
            <w:r w:rsidRPr="00B21A9E">
              <w:rPr>
                <w:sz w:val="20"/>
              </w:rPr>
              <w:t>CV experience page number for this CV:</w:t>
            </w:r>
          </w:p>
        </w:tc>
        <w:tc>
          <w:tcPr>
            <w:tcW w:w="6946" w:type="dxa"/>
          </w:tcPr>
          <w:p w14:paraId="7FAD10B3" w14:textId="77777777" w:rsidR="00DA4A6A" w:rsidRPr="00B21A9E" w:rsidRDefault="00DA4A6A" w:rsidP="00F34498">
            <w:pPr>
              <w:rPr>
                <w:sz w:val="20"/>
              </w:rPr>
            </w:pPr>
            <w:r w:rsidRPr="00B21A9E">
              <w:rPr>
                <w:sz w:val="20"/>
              </w:rPr>
              <w:t>6</w:t>
            </w:r>
          </w:p>
        </w:tc>
      </w:tr>
      <w:tr w:rsidR="00DA4A6A" w:rsidRPr="00B21A9E" w14:paraId="6D502825"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10740" w:type="dxa"/>
            <w:gridSpan w:val="3"/>
            <w:tcBorders>
              <w:top w:val="double" w:sz="4" w:space="0" w:color="auto"/>
              <w:left w:val="double" w:sz="4" w:space="0" w:color="auto"/>
              <w:bottom w:val="single" w:sz="12" w:space="0" w:color="auto"/>
              <w:right w:val="double" w:sz="4" w:space="0" w:color="auto"/>
            </w:tcBorders>
          </w:tcPr>
          <w:p w14:paraId="53D35426" w14:textId="77777777" w:rsidR="00DA4A6A" w:rsidRPr="00B21A9E" w:rsidRDefault="00DA4A6A" w:rsidP="00F34498">
            <w:pPr>
              <w:spacing w:before="120" w:after="120"/>
              <w:jc w:val="center"/>
              <w:rPr>
                <w:sz w:val="20"/>
              </w:rPr>
            </w:pPr>
            <w:r w:rsidRPr="00B21A9E">
              <w:rPr>
                <w:sz w:val="20"/>
              </w:rPr>
              <w:t>PROJECT EXPERIENCE</w:t>
            </w:r>
          </w:p>
        </w:tc>
      </w:tr>
      <w:tr w:rsidR="00DA4A6A" w:rsidRPr="00B21A9E" w14:paraId="5C72C3FF"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3720F453" w14:textId="77777777" w:rsidR="00DA4A6A" w:rsidRPr="00B21A9E" w:rsidRDefault="00DA4A6A" w:rsidP="00F34498">
            <w:pPr>
              <w:spacing w:before="120"/>
              <w:rPr>
                <w:sz w:val="20"/>
              </w:rPr>
            </w:pPr>
            <w:r w:rsidRPr="00B21A9E">
              <w:rPr>
                <w:sz w:val="20"/>
              </w:rPr>
              <w:t>Project name:</w:t>
            </w:r>
          </w:p>
        </w:tc>
        <w:tc>
          <w:tcPr>
            <w:tcW w:w="8312" w:type="dxa"/>
            <w:gridSpan w:val="2"/>
            <w:tcBorders>
              <w:top w:val="single" w:sz="12" w:space="0" w:color="auto"/>
              <w:left w:val="single" w:sz="6" w:space="0" w:color="auto"/>
              <w:bottom w:val="single" w:sz="6" w:space="0" w:color="auto"/>
              <w:right w:val="double" w:sz="4" w:space="0" w:color="auto"/>
            </w:tcBorders>
          </w:tcPr>
          <w:p w14:paraId="0649E8C0" w14:textId="759E11C6" w:rsidR="00DA4A6A" w:rsidRPr="00B21A9E" w:rsidRDefault="00DA4A6A" w:rsidP="00F34498">
            <w:pPr>
              <w:rPr>
                <w:sz w:val="20"/>
                <w:lang w:val="en-US"/>
              </w:rPr>
            </w:pPr>
            <w:r>
              <w:rPr>
                <w:sz w:val="20"/>
                <w:lang w:val="en-US"/>
              </w:rPr>
              <w:t>Scientific Collaborator</w:t>
            </w:r>
          </w:p>
        </w:tc>
      </w:tr>
      <w:tr w:rsidR="00DA4A6A" w:rsidRPr="00B21A9E" w14:paraId="4035E93C"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39D5FAF5" w14:textId="77777777" w:rsidR="00DA4A6A" w:rsidRPr="00B21A9E" w:rsidRDefault="00DA4A6A" w:rsidP="00F34498">
            <w:pPr>
              <w:spacing w:before="240"/>
              <w:rPr>
                <w:sz w:val="20"/>
              </w:rPr>
            </w:pPr>
            <w:r w:rsidRPr="00B21A9E">
              <w:rPr>
                <w:sz w:val="20"/>
              </w:rPr>
              <w:t>Company (employer):</w:t>
            </w:r>
          </w:p>
        </w:tc>
        <w:tc>
          <w:tcPr>
            <w:tcW w:w="8312" w:type="dxa"/>
            <w:gridSpan w:val="2"/>
            <w:tcBorders>
              <w:top w:val="single" w:sz="12" w:space="0" w:color="auto"/>
              <w:left w:val="single" w:sz="6" w:space="0" w:color="auto"/>
              <w:bottom w:val="single" w:sz="6" w:space="0" w:color="auto"/>
              <w:right w:val="double" w:sz="4" w:space="0" w:color="auto"/>
            </w:tcBorders>
          </w:tcPr>
          <w:p w14:paraId="6109635E" w14:textId="77777777" w:rsidR="00DA4A6A" w:rsidRPr="00B21A9E" w:rsidRDefault="00DA4A6A" w:rsidP="00F34498">
            <w:pPr>
              <w:rPr>
                <w:sz w:val="20"/>
              </w:rPr>
            </w:pPr>
            <w:r w:rsidRPr="00B21A9E">
              <w:rPr>
                <w:sz w:val="20"/>
              </w:rPr>
              <w:t xml:space="preserve">Liège University – </w:t>
            </w:r>
            <w:proofErr w:type="spellStart"/>
            <w:r w:rsidRPr="00B21A9E">
              <w:rPr>
                <w:sz w:val="20"/>
              </w:rPr>
              <w:t>Nanomat</w:t>
            </w:r>
            <w:proofErr w:type="spellEnd"/>
            <w:r w:rsidRPr="00B21A9E">
              <w:rPr>
                <w:sz w:val="20"/>
              </w:rPr>
              <w:t>, Liege (Be)</w:t>
            </w:r>
          </w:p>
        </w:tc>
      </w:tr>
      <w:tr w:rsidR="00DA4A6A" w:rsidRPr="00B21A9E" w14:paraId="0C1CDA51"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6" w:space="0" w:color="auto"/>
              <w:left w:val="double" w:sz="4" w:space="0" w:color="auto"/>
              <w:bottom w:val="single" w:sz="6" w:space="0" w:color="auto"/>
              <w:right w:val="single" w:sz="6" w:space="0" w:color="auto"/>
            </w:tcBorders>
          </w:tcPr>
          <w:p w14:paraId="6F4185B3" w14:textId="77777777" w:rsidR="00DA4A6A" w:rsidRPr="00B21A9E" w:rsidRDefault="00DA4A6A" w:rsidP="00F34498">
            <w:pPr>
              <w:spacing w:before="120" w:after="120"/>
              <w:jc w:val="left"/>
              <w:rPr>
                <w:sz w:val="20"/>
              </w:rPr>
            </w:pPr>
            <w:r w:rsidRPr="00B21A9E">
              <w:rPr>
                <w:sz w:val="20"/>
              </w:rPr>
              <w:t>Dates (start-end):</w:t>
            </w:r>
          </w:p>
          <w:p w14:paraId="3FB31B3D" w14:textId="77777777" w:rsidR="00DA4A6A" w:rsidRPr="00B21A9E" w:rsidRDefault="00DA4A6A" w:rsidP="00F34498">
            <w:pPr>
              <w:spacing w:before="120" w:after="120"/>
              <w:jc w:val="left"/>
              <w:rPr>
                <w:sz w:val="20"/>
              </w:rPr>
            </w:pPr>
            <w:r w:rsidRPr="00B21A9E">
              <w:rPr>
                <w:sz w:val="20"/>
              </w:rPr>
              <w:t>Effective number of months achieved:</w:t>
            </w:r>
          </w:p>
        </w:tc>
        <w:tc>
          <w:tcPr>
            <w:tcW w:w="8312" w:type="dxa"/>
            <w:gridSpan w:val="2"/>
            <w:tcBorders>
              <w:top w:val="single" w:sz="6" w:space="0" w:color="auto"/>
              <w:left w:val="single" w:sz="6" w:space="0" w:color="auto"/>
              <w:bottom w:val="single" w:sz="6" w:space="0" w:color="auto"/>
              <w:right w:val="double" w:sz="4" w:space="0" w:color="auto"/>
            </w:tcBorders>
          </w:tcPr>
          <w:p w14:paraId="5528CCB3" w14:textId="041D7B9B" w:rsidR="00DA4A6A" w:rsidRPr="00B21A9E" w:rsidRDefault="00DA4A6A" w:rsidP="00F34498">
            <w:pPr>
              <w:rPr>
                <w:sz w:val="20"/>
              </w:rPr>
            </w:pPr>
            <w:r>
              <w:rPr>
                <w:sz w:val="20"/>
              </w:rPr>
              <w:t>10</w:t>
            </w:r>
            <w:r w:rsidRPr="00B21A9E">
              <w:rPr>
                <w:sz w:val="20"/>
              </w:rPr>
              <w:t>/2011 – 0</w:t>
            </w:r>
            <w:r>
              <w:rPr>
                <w:sz w:val="20"/>
              </w:rPr>
              <w:t>7</w:t>
            </w:r>
            <w:r w:rsidRPr="00B21A9E">
              <w:rPr>
                <w:sz w:val="20"/>
              </w:rPr>
              <w:t>/201</w:t>
            </w:r>
            <w:r>
              <w:rPr>
                <w:sz w:val="20"/>
              </w:rPr>
              <w:t>6</w:t>
            </w:r>
          </w:p>
          <w:p w14:paraId="1941CB31" w14:textId="77777777" w:rsidR="00DA4A6A" w:rsidRPr="00B21A9E" w:rsidRDefault="00DA4A6A" w:rsidP="00F34498">
            <w:pPr>
              <w:rPr>
                <w:sz w:val="20"/>
              </w:rPr>
            </w:pPr>
            <w:r w:rsidRPr="00B21A9E">
              <w:rPr>
                <w:sz w:val="20"/>
              </w:rPr>
              <w:t>54 months</w:t>
            </w:r>
          </w:p>
        </w:tc>
      </w:tr>
      <w:tr w:rsidR="00DA4A6A" w:rsidRPr="00B21A9E" w14:paraId="5F14B261"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6" w:space="0" w:color="auto"/>
              <w:left w:val="double" w:sz="4" w:space="0" w:color="auto"/>
              <w:bottom w:val="single" w:sz="6" w:space="0" w:color="auto"/>
              <w:right w:val="single" w:sz="6" w:space="0" w:color="auto"/>
            </w:tcBorders>
          </w:tcPr>
          <w:p w14:paraId="49EFFBCA" w14:textId="77777777" w:rsidR="00DA4A6A" w:rsidRPr="00B21A9E" w:rsidRDefault="00DA4A6A" w:rsidP="00DA4A6A">
            <w:pPr>
              <w:spacing w:before="120"/>
              <w:rPr>
                <w:sz w:val="20"/>
              </w:rPr>
            </w:pPr>
            <w:r w:rsidRPr="00B21A9E">
              <w:rPr>
                <w:sz w:val="20"/>
              </w:rPr>
              <w:t>Client (customer):</w:t>
            </w:r>
          </w:p>
        </w:tc>
        <w:tc>
          <w:tcPr>
            <w:tcW w:w="8312" w:type="dxa"/>
            <w:gridSpan w:val="2"/>
            <w:tcBorders>
              <w:top w:val="single" w:sz="6" w:space="0" w:color="auto"/>
              <w:left w:val="single" w:sz="6" w:space="0" w:color="auto"/>
              <w:bottom w:val="single" w:sz="6" w:space="0" w:color="auto"/>
              <w:right w:val="double" w:sz="4" w:space="0" w:color="auto"/>
            </w:tcBorders>
          </w:tcPr>
          <w:p w14:paraId="169B4E3A" w14:textId="56A624BD" w:rsidR="00DA4A6A" w:rsidRPr="00B21A9E" w:rsidRDefault="00DA4A6A" w:rsidP="00DA4A6A">
            <w:pPr>
              <w:rPr>
                <w:sz w:val="20"/>
              </w:rPr>
            </w:pPr>
            <w:r w:rsidRPr="00B21A9E">
              <w:rPr>
                <w:sz w:val="20"/>
              </w:rPr>
              <w:t xml:space="preserve">Liège University – </w:t>
            </w:r>
            <w:proofErr w:type="spellStart"/>
            <w:r w:rsidRPr="00B21A9E">
              <w:rPr>
                <w:sz w:val="20"/>
              </w:rPr>
              <w:t>Nanomat</w:t>
            </w:r>
            <w:proofErr w:type="spellEnd"/>
            <w:r w:rsidRPr="00B21A9E">
              <w:rPr>
                <w:sz w:val="20"/>
              </w:rPr>
              <w:t>, Liege (Be)</w:t>
            </w:r>
          </w:p>
        </w:tc>
      </w:tr>
      <w:tr w:rsidR="00DA4A6A" w:rsidRPr="00B21A9E" w14:paraId="4D381A3C"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6" w:space="0" w:color="auto"/>
              <w:left w:val="double" w:sz="4" w:space="0" w:color="auto"/>
              <w:bottom w:val="single" w:sz="6" w:space="0" w:color="auto"/>
              <w:right w:val="single" w:sz="6" w:space="0" w:color="auto"/>
            </w:tcBorders>
          </w:tcPr>
          <w:p w14:paraId="380C0CA1" w14:textId="77777777" w:rsidR="00DA4A6A" w:rsidRPr="00B21A9E" w:rsidRDefault="00DA4A6A" w:rsidP="00F34498">
            <w:pPr>
              <w:spacing w:before="120"/>
              <w:rPr>
                <w:sz w:val="20"/>
              </w:rPr>
            </w:pPr>
            <w:r w:rsidRPr="00B21A9E">
              <w:rPr>
                <w:sz w:val="20"/>
              </w:rPr>
              <w:t>Project size:</w:t>
            </w:r>
          </w:p>
        </w:tc>
        <w:tc>
          <w:tcPr>
            <w:tcW w:w="8312" w:type="dxa"/>
            <w:gridSpan w:val="2"/>
            <w:tcBorders>
              <w:top w:val="single" w:sz="6" w:space="0" w:color="auto"/>
              <w:left w:val="single" w:sz="6" w:space="0" w:color="auto"/>
              <w:bottom w:val="single" w:sz="6" w:space="0" w:color="auto"/>
              <w:right w:val="double" w:sz="4" w:space="0" w:color="auto"/>
            </w:tcBorders>
          </w:tcPr>
          <w:p w14:paraId="414D4AB7" w14:textId="77777777" w:rsidR="00DA4A6A" w:rsidRPr="00B21A9E" w:rsidRDefault="00DA4A6A" w:rsidP="00F34498">
            <w:pPr>
              <w:rPr>
                <w:sz w:val="20"/>
              </w:rPr>
            </w:pPr>
            <w:r w:rsidRPr="00B21A9E">
              <w:rPr>
                <w:sz w:val="20"/>
              </w:rPr>
              <w:t>5 people</w:t>
            </w:r>
          </w:p>
        </w:tc>
      </w:tr>
      <w:tr w:rsidR="00DA4A6A" w:rsidRPr="00B21A9E" w14:paraId="0FCD37A8"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740" w:type="dxa"/>
            <w:gridSpan w:val="3"/>
            <w:tcBorders>
              <w:top w:val="single" w:sz="12" w:space="0" w:color="auto"/>
              <w:left w:val="double" w:sz="4" w:space="0" w:color="auto"/>
              <w:bottom w:val="single" w:sz="12" w:space="0" w:color="auto"/>
              <w:right w:val="double" w:sz="4" w:space="0" w:color="auto"/>
            </w:tcBorders>
          </w:tcPr>
          <w:p w14:paraId="7C533BC5" w14:textId="77777777" w:rsidR="00DA4A6A" w:rsidRPr="00B21A9E" w:rsidRDefault="00DA4A6A" w:rsidP="00F34498">
            <w:pPr>
              <w:spacing w:before="120"/>
              <w:rPr>
                <w:sz w:val="20"/>
              </w:rPr>
            </w:pPr>
            <w:r w:rsidRPr="00B21A9E">
              <w:rPr>
                <w:sz w:val="20"/>
              </w:rPr>
              <w:t>Project description:</w:t>
            </w:r>
          </w:p>
          <w:p w14:paraId="1E7529B1" w14:textId="66BB70AE" w:rsidR="00DA4A6A" w:rsidRPr="00DA4A6A" w:rsidRDefault="00DA4A6A" w:rsidP="00F34498">
            <w:pPr>
              <w:rPr>
                <w:sz w:val="20"/>
                <w:lang w:val="en-BE"/>
              </w:rPr>
            </w:pPr>
            <w:r>
              <w:rPr>
                <w:sz w:val="20"/>
                <w:lang w:val="en-BE"/>
              </w:rPr>
              <w:t>Study of t</w:t>
            </w:r>
            <w:r w:rsidRPr="00DA4A6A">
              <w:rPr>
                <w:sz w:val="20"/>
                <w:lang w:val="en-BE"/>
              </w:rPr>
              <w:t>emperature dependence of spin-wave propagation stiffness</w:t>
            </w:r>
          </w:p>
        </w:tc>
      </w:tr>
      <w:tr w:rsidR="00DA4A6A" w:rsidRPr="00B21A9E" w14:paraId="1028ECF6"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740" w:type="dxa"/>
            <w:gridSpan w:val="3"/>
            <w:tcBorders>
              <w:top w:val="single" w:sz="12" w:space="0" w:color="auto"/>
              <w:left w:val="double" w:sz="4" w:space="0" w:color="auto"/>
              <w:bottom w:val="single" w:sz="12" w:space="0" w:color="auto"/>
              <w:right w:val="double" w:sz="4" w:space="0" w:color="auto"/>
            </w:tcBorders>
          </w:tcPr>
          <w:p w14:paraId="4EDCDF07" w14:textId="77777777" w:rsidR="00DA4A6A" w:rsidRPr="00B21A9E" w:rsidRDefault="00DA4A6A" w:rsidP="00F34498">
            <w:pPr>
              <w:spacing w:before="120"/>
              <w:rPr>
                <w:sz w:val="20"/>
              </w:rPr>
            </w:pPr>
            <w:r w:rsidRPr="00B21A9E">
              <w:rPr>
                <w:sz w:val="20"/>
              </w:rPr>
              <w:t>External service provider’s roles &amp; responsibilities in the project:</w:t>
            </w:r>
          </w:p>
          <w:p w14:paraId="3B948006" w14:textId="77777777" w:rsidR="00DA4A6A" w:rsidRDefault="00DA4A6A" w:rsidP="00F34498">
            <w:pPr>
              <w:rPr>
                <w:sz w:val="20"/>
              </w:rPr>
            </w:pPr>
            <w:r w:rsidRPr="00B21A9E">
              <w:rPr>
                <w:sz w:val="20"/>
              </w:rPr>
              <w:t xml:space="preserve">Role: </w:t>
            </w:r>
            <w:r>
              <w:rPr>
                <w:sz w:val="20"/>
                <w:lang w:val="en-US"/>
              </w:rPr>
              <w:t>Scientific Collaborator</w:t>
            </w:r>
            <w:r w:rsidRPr="00B21A9E">
              <w:rPr>
                <w:sz w:val="20"/>
              </w:rPr>
              <w:t xml:space="preserve"> </w:t>
            </w:r>
          </w:p>
          <w:p w14:paraId="77BC5C2C" w14:textId="64C81FA1" w:rsidR="00DA4A6A" w:rsidRPr="00B21A9E" w:rsidRDefault="00DA4A6A" w:rsidP="00F34498">
            <w:pPr>
              <w:rPr>
                <w:sz w:val="20"/>
              </w:rPr>
            </w:pPr>
            <w:r w:rsidRPr="00B21A9E">
              <w:rPr>
                <w:sz w:val="20"/>
              </w:rPr>
              <w:t>• Research in computational solid-state physics: modelling of complex phenomen</w:t>
            </w:r>
            <w:r>
              <w:rPr>
                <w:sz w:val="20"/>
              </w:rPr>
              <w:t>a</w:t>
            </w:r>
          </w:p>
        </w:tc>
      </w:tr>
      <w:tr w:rsidR="00DA4A6A" w:rsidRPr="00172C90" w14:paraId="55AD1B92"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740" w:type="dxa"/>
            <w:gridSpan w:val="3"/>
            <w:tcBorders>
              <w:top w:val="single" w:sz="12" w:space="0" w:color="auto"/>
              <w:left w:val="double" w:sz="4" w:space="0" w:color="auto"/>
              <w:bottom w:val="double" w:sz="4" w:space="0" w:color="auto"/>
              <w:right w:val="double" w:sz="4" w:space="0" w:color="auto"/>
            </w:tcBorders>
          </w:tcPr>
          <w:p w14:paraId="0D175F47" w14:textId="77777777" w:rsidR="00DA4A6A" w:rsidRPr="00B21A9E" w:rsidRDefault="00DA4A6A" w:rsidP="00F34498">
            <w:pPr>
              <w:spacing w:before="120"/>
              <w:rPr>
                <w:sz w:val="20"/>
              </w:rPr>
            </w:pPr>
            <w:r w:rsidRPr="00B21A9E">
              <w:rPr>
                <w:sz w:val="20"/>
              </w:rPr>
              <w:t>Technologies and methodologies used by the external service provider in the project:</w:t>
            </w:r>
          </w:p>
          <w:p w14:paraId="54AEEC53" w14:textId="19A72584" w:rsidR="00DA4A6A" w:rsidRPr="00172C90" w:rsidRDefault="00DA4A6A" w:rsidP="00F34498">
            <w:pPr>
              <w:rPr>
                <w:sz w:val="20"/>
                <w:lang w:val="en-US"/>
              </w:rPr>
            </w:pPr>
            <w:r>
              <w:rPr>
                <w:sz w:val="20"/>
              </w:rPr>
              <w:t>B</w:t>
            </w:r>
            <w:r w:rsidRPr="001F4CFB">
              <w:rPr>
                <w:sz w:val="20"/>
                <w:lang w:val="en-US"/>
              </w:rPr>
              <w:t xml:space="preserve">ash, HPC, Latex, Linux, </w:t>
            </w:r>
            <w:proofErr w:type="spellStart"/>
            <w:r w:rsidRPr="001F4CFB">
              <w:rPr>
                <w:sz w:val="20"/>
                <w:lang w:val="en-US"/>
              </w:rPr>
              <w:t>Numpy</w:t>
            </w:r>
            <w:proofErr w:type="spellEnd"/>
            <w:r w:rsidRPr="001F4CFB">
              <w:rPr>
                <w:sz w:val="20"/>
                <w:lang w:val="en-US"/>
              </w:rPr>
              <w:t xml:space="preserve">, </w:t>
            </w:r>
            <w:proofErr w:type="spellStart"/>
            <w:r w:rsidRPr="001F4CFB">
              <w:rPr>
                <w:sz w:val="20"/>
                <w:lang w:val="en-US"/>
              </w:rPr>
              <w:t>Scipy</w:t>
            </w:r>
            <w:proofErr w:type="spellEnd"/>
            <w:r w:rsidRPr="001F4CFB">
              <w:rPr>
                <w:sz w:val="20"/>
                <w:lang w:val="en-US"/>
              </w:rPr>
              <w:t>, Pandas, Python,</w:t>
            </w:r>
            <w:r>
              <w:rPr>
                <w:sz w:val="20"/>
                <w:lang w:val="en-US"/>
              </w:rPr>
              <w:t xml:space="preserve"> </w:t>
            </w:r>
            <w:r w:rsidRPr="001F4CFB">
              <w:rPr>
                <w:sz w:val="20"/>
                <w:lang w:val="en-US"/>
              </w:rPr>
              <w:t xml:space="preserve">Abinit, </w:t>
            </w:r>
            <w:proofErr w:type="spellStart"/>
            <w:r w:rsidRPr="001F4CFB">
              <w:rPr>
                <w:sz w:val="20"/>
                <w:lang w:val="en-US"/>
              </w:rPr>
              <w:t>Github</w:t>
            </w:r>
            <w:proofErr w:type="spellEnd"/>
          </w:p>
        </w:tc>
      </w:tr>
    </w:tbl>
    <w:p w14:paraId="6D078DB2"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3EBA8AAF"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3542009E"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6DAFE6E8"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28B1CE6A"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1F2C7FA9"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310E07C3"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50808B6D"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19F04ADB"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3A676A7D"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6F868AE7"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661FC4F9" w14:textId="77777777" w:rsidR="00DA4A6A"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334EB0F2" w14:textId="77777777" w:rsidR="00DA4A6A" w:rsidRPr="00B21A9E" w:rsidRDefault="00DA4A6A" w:rsidP="00DA4A6A">
      <w:pPr>
        <w:rPr>
          <w:sz w:val="20"/>
        </w:rPr>
      </w:pPr>
      <w:r w:rsidRPr="00B21A9E">
        <w:rPr>
          <w:sz w:val="20"/>
        </w:rPr>
        <w:lastRenderedPageBreak/>
        <w:t>CV professional experience page</w:t>
      </w:r>
    </w:p>
    <w:tbl>
      <w:tblPr>
        <w:tblW w:w="10740" w:type="dxa"/>
        <w:tblBorders>
          <w:top w:val="double" w:sz="4" w:space="0" w:color="auto"/>
          <w:left w:val="double" w:sz="4" w:space="0" w:color="auto"/>
          <w:bottom w:val="double" w:sz="4" w:space="0" w:color="auto"/>
          <w:right w:val="double" w:sz="4" w:space="0" w:color="auto"/>
          <w:insideH w:val="single" w:sz="12" w:space="0" w:color="auto"/>
          <w:insideV w:val="single" w:sz="6" w:space="0" w:color="auto"/>
        </w:tblBorders>
        <w:tblLayout w:type="fixed"/>
        <w:tblLook w:val="0000" w:firstRow="0" w:lastRow="0" w:firstColumn="0" w:lastColumn="0" w:noHBand="0" w:noVBand="0"/>
      </w:tblPr>
      <w:tblGrid>
        <w:gridCol w:w="2428"/>
        <w:gridCol w:w="1366"/>
        <w:gridCol w:w="6946"/>
      </w:tblGrid>
      <w:tr w:rsidR="00DA4A6A" w:rsidRPr="00B21A9E" w14:paraId="6B017F45" w14:textId="77777777" w:rsidTr="00F34498">
        <w:trPr>
          <w:cantSplit/>
          <w:trHeight w:val="480"/>
        </w:trPr>
        <w:tc>
          <w:tcPr>
            <w:tcW w:w="3794" w:type="dxa"/>
            <w:gridSpan w:val="2"/>
          </w:tcPr>
          <w:p w14:paraId="6CE6FB65" w14:textId="77777777" w:rsidR="00DA4A6A" w:rsidRPr="00B21A9E" w:rsidRDefault="00DA4A6A" w:rsidP="00F34498">
            <w:pPr>
              <w:spacing w:before="120" w:after="120"/>
              <w:rPr>
                <w:sz w:val="20"/>
              </w:rPr>
            </w:pPr>
            <w:r w:rsidRPr="00B21A9E">
              <w:rPr>
                <w:sz w:val="20"/>
              </w:rPr>
              <w:t>CV experience page number for this CV:</w:t>
            </w:r>
          </w:p>
        </w:tc>
        <w:tc>
          <w:tcPr>
            <w:tcW w:w="6946" w:type="dxa"/>
          </w:tcPr>
          <w:p w14:paraId="74473678" w14:textId="6DFD8B0B" w:rsidR="00DA4A6A" w:rsidRPr="00B21A9E" w:rsidRDefault="00DA4A6A" w:rsidP="00F34498">
            <w:pPr>
              <w:rPr>
                <w:sz w:val="20"/>
              </w:rPr>
            </w:pPr>
            <w:r>
              <w:rPr>
                <w:sz w:val="20"/>
              </w:rPr>
              <w:t>7</w:t>
            </w:r>
          </w:p>
        </w:tc>
      </w:tr>
      <w:tr w:rsidR="00DA4A6A" w:rsidRPr="00B21A9E" w14:paraId="467A5CB2"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10740" w:type="dxa"/>
            <w:gridSpan w:val="3"/>
            <w:tcBorders>
              <w:top w:val="double" w:sz="4" w:space="0" w:color="auto"/>
              <w:left w:val="double" w:sz="4" w:space="0" w:color="auto"/>
              <w:bottom w:val="single" w:sz="12" w:space="0" w:color="auto"/>
              <w:right w:val="double" w:sz="4" w:space="0" w:color="auto"/>
            </w:tcBorders>
          </w:tcPr>
          <w:p w14:paraId="337C66A3" w14:textId="77777777" w:rsidR="00DA4A6A" w:rsidRPr="00B21A9E" w:rsidRDefault="00DA4A6A" w:rsidP="00F34498">
            <w:pPr>
              <w:spacing w:before="120" w:after="120"/>
              <w:jc w:val="center"/>
              <w:rPr>
                <w:sz w:val="20"/>
              </w:rPr>
            </w:pPr>
            <w:r w:rsidRPr="00B21A9E">
              <w:rPr>
                <w:sz w:val="20"/>
              </w:rPr>
              <w:t>PROJECT EXPERIENCE</w:t>
            </w:r>
          </w:p>
        </w:tc>
      </w:tr>
      <w:tr w:rsidR="00DA4A6A" w:rsidRPr="00B21A9E" w14:paraId="5BF5C98E"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5F42FE91" w14:textId="77777777" w:rsidR="00DA4A6A" w:rsidRPr="00B21A9E" w:rsidRDefault="00DA4A6A" w:rsidP="00F34498">
            <w:pPr>
              <w:spacing w:before="120"/>
              <w:rPr>
                <w:sz w:val="20"/>
              </w:rPr>
            </w:pPr>
            <w:r w:rsidRPr="00B21A9E">
              <w:rPr>
                <w:sz w:val="20"/>
              </w:rPr>
              <w:t>Project name:</w:t>
            </w:r>
          </w:p>
        </w:tc>
        <w:tc>
          <w:tcPr>
            <w:tcW w:w="8312" w:type="dxa"/>
            <w:gridSpan w:val="2"/>
            <w:tcBorders>
              <w:top w:val="single" w:sz="12" w:space="0" w:color="auto"/>
              <w:left w:val="single" w:sz="6" w:space="0" w:color="auto"/>
              <w:bottom w:val="single" w:sz="6" w:space="0" w:color="auto"/>
              <w:right w:val="double" w:sz="4" w:space="0" w:color="auto"/>
            </w:tcBorders>
          </w:tcPr>
          <w:p w14:paraId="282CDBB7" w14:textId="77777777" w:rsidR="00DA4A6A" w:rsidRPr="00B21A9E" w:rsidRDefault="00DA4A6A" w:rsidP="00F34498">
            <w:pPr>
              <w:rPr>
                <w:sz w:val="20"/>
                <w:lang w:val="en-US"/>
              </w:rPr>
            </w:pPr>
            <w:r w:rsidRPr="00B21A9E">
              <w:rPr>
                <w:sz w:val="20"/>
                <w:lang w:val="en-US"/>
              </w:rPr>
              <w:t>Spin-</w:t>
            </w:r>
            <w:proofErr w:type="spellStart"/>
            <w:r w:rsidRPr="00B21A9E">
              <w:rPr>
                <w:sz w:val="20"/>
                <w:lang w:val="en-US"/>
              </w:rPr>
              <w:t>Caloritronics</w:t>
            </w:r>
            <w:proofErr w:type="spellEnd"/>
            <w:r w:rsidRPr="00B21A9E">
              <w:rPr>
                <w:sz w:val="20"/>
                <w:lang w:val="en-US"/>
              </w:rPr>
              <w:t xml:space="preserve"> materials</w:t>
            </w:r>
          </w:p>
        </w:tc>
      </w:tr>
      <w:tr w:rsidR="00DA4A6A" w:rsidRPr="00B21A9E" w14:paraId="556B465E"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12" w:space="0" w:color="auto"/>
              <w:left w:val="double" w:sz="4" w:space="0" w:color="auto"/>
              <w:bottom w:val="single" w:sz="6" w:space="0" w:color="auto"/>
              <w:right w:val="single" w:sz="6" w:space="0" w:color="auto"/>
            </w:tcBorders>
          </w:tcPr>
          <w:p w14:paraId="7F4230C3" w14:textId="77777777" w:rsidR="00DA4A6A" w:rsidRPr="00B21A9E" w:rsidRDefault="00DA4A6A" w:rsidP="00F34498">
            <w:pPr>
              <w:spacing w:before="240"/>
              <w:rPr>
                <w:sz w:val="20"/>
              </w:rPr>
            </w:pPr>
            <w:r w:rsidRPr="00B21A9E">
              <w:rPr>
                <w:sz w:val="20"/>
              </w:rPr>
              <w:t>Company (employer):</w:t>
            </w:r>
          </w:p>
        </w:tc>
        <w:tc>
          <w:tcPr>
            <w:tcW w:w="8312" w:type="dxa"/>
            <w:gridSpan w:val="2"/>
            <w:tcBorders>
              <w:top w:val="single" w:sz="12" w:space="0" w:color="auto"/>
              <w:left w:val="single" w:sz="6" w:space="0" w:color="auto"/>
              <w:bottom w:val="single" w:sz="6" w:space="0" w:color="auto"/>
              <w:right w:val="double" w:sz="4" w:space="0" w:color="auto"/>
            </w:tcBorders>
          </w:tcPr>
          <w:p w14:paraId="2955A36D" w14:textId="6870B0B4" w:rsidR="00DA4A6A" w:rsidRPr="00B21A9E" w:rsidRDefault="00DA4A6A" w:rsidP="00F34498">
            <w:pPr>
              <w:rPr>
                <w:sz w:val="20"/>
              </w:rPr>
            </w:pPr>
            <w:r w:rsidRPr="00B21A9E">
              <w:rPr>
                <w:sz w:val="20"/>
              </w:rPr>
              <w:t>F.N.R.S.</w:t>
            </w:r>
            <w:r>
              <w:rPr>
                <w:sz w:val="20"/>
              </w:rPr>
              <w:t xml:space="preserve"> - </w:t>
            </w:r>
            <w:r w:rsidRPr="00B21A9E">
              <w:rPr>
                <w:sz w:val="20"/>
              </w:rPr>
              <w:t xml:space="preserve">Liège University – </w:t>
            </w:r>
            <w:proofErr w:type="spellStart"/>
            <w:r w:rsidRPr="00B21A9E">
              <w:rPr>
                <w:sz w:val="20"/>
              </w:rPr>
              <w:t>Nanomat</w:t>
            </w:r>
            <w:proofErr w:type="spellEnd"/>
            <w:r w:rsidRPr="00B21A9E">
              <w:rPr>
                <w:sz w:val="20"/>
              </w:rPr>
              <w:t>, Liege (Be)</w:t>
            </w:r>
          </w:p>
        </w:tc>
      </w:tr>
      <w:tr w:rsidR="00DA4A6A" w:rsidRPr="00B21A9E" w14:paraId="562C2EBC"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6" w:space="0" w:color="auto"/>
              <w:left w:val="double" w:sz="4" w:space="0" w:color="auto"/>
              <w:bottom w:val="single" w:sz="6" w:space="0" w:color="auto"/>
              <w:right w:val="single" w:sz="6" w:space="0" w:color="auto"/>
            </w:tcBorders>
          </w:tcPr>
          <w:p w14:paraId="0F775FB7" w14:textId="77777777" w:rsidR="00DA4A6A" w:rsidRPr="00B21A9E" w:rsidRDefault="00DA4A6A" w:rsidP="00F34498">
            <w:pPr>
              <w:spacing w:before="120" w:after="120"/>
              <w:jc w:val="left"/>
              <w:rPr>
                <w:sz w:val="20"/>
              </w:rPr>
            </w:pPr>
            <w:r w:rsidRPr="00B21A9E">
              <w:rPr>
                <w:sz w:val="20"/>
              </w:rPr>
              <w:t>Dates (start-end):</w:t>
            </w:r>
          </w:p>
          <w:p w14:paraId="719FA19B" w14:textId="77777777" w:rsidR="00DA4A6A" w:rsidRPr="00B21A9E" w:rsidRDefault="00DA4A6A" w:rsidP="00F34498">
            <w:pPr>
              <w:spacing w:before="120" w:after="120"/>
              <w:jc w:val="left"/>
              <w:rPr>
                <w:sz w:val="20"/>
              </w:rPr>
            </w:pPr>
            <w:r w:rsidRPr="00B21A9E">
              <w:rPr>
                <w:sz w:val="20"/>
              </w:rPr>
              <w:t>Effective number of months achieved:</w:t>
            </w:r>
          </w:p>
        </w:tc>
        <w:tc>
          <w:tcPr>
            <w:tcW w:w="8312" w:type="dxa"/>
            <w:gridSpan w:val="2"/>
            <w:tcBorders>
              <w:top w:val="single" w:sz="6" w:space="0" w:color="auto"/>
              <w:left w:val="single" w:sz="6" w:space="0" w:color="auto"/>
              <w:bottom w:val="single" w:sz="6" w:space="0" w:color="auto"/>
              <w:right w:val="double" w:sz="4" w:space="0" w:color="auto"/>
            </w:tcBorders>
          </w:tcPr>
          <w:p w14:paraId="1407A502" w14:textId="5B09DABA" w:rsidR="00DA4A6A" w:rsidRPr="00B21A9E" w:rsidRDefault="00DA4A6A" w:rsidP="00F34498">
            <w:pPr>
              <w:rPr>
                <w:sz w:val="20"/>
              </w:rPr>
            </w:pPr>
            <w:r w:rsidRPr="00B21A9E">
              <w:rPr>
                <w:sz w:val="20"/>
              </w:rPr>
              <w:t>03/2011 – 0</w:t>
            </w:r>
            <w:r>
              <w:rPr>
                <w:sz w:val="20"/>
              </w:rPr>
              <w:t>9</w:t>
            </w:r>
            <w:r w:rsidRPr="00B21A9E">
              <w:rPr>
                <w:sz w:val="20"/>
              </w:rPr>
              <w:t>/2015</w:t>
            </w:r>
          </w:p>
          <w:p w14:paraId="0451EE36" w14:textId="77777777" w:rsidR="00DA4A6A" w:rsidRPr="00B21A9E" w:rsidRDefault="00DA4A6A" w:rsidP="00F34498">
            <w:pPr>
              <w:rPr>
                <w:sz w:val="20"/>
              </w:rPr>
            </w:pPr>
            <w:r w:rsidRPr="00B21A9E">
              <w:rPr>
                <w:sz w:val="20"/>
              </w:rPr>
              <w:t>54 months</w:t>
            </w:r>
          </w:p>
        </w:tc>
      </w:tr>
      <w:tr w:rsidR="00DA4A6A" w:rsidRPr="00B21A9E" w14:paraId="36A47F64"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6" w:space="0" w:color="auto"/>
              <w:left w:val="double" w:sz="4" w:space="0" w:color="auto"/>
              <w:bottom w:val="single" w:sz="6" w:space="0" w:color="auto"/>
              <w:right w:val="single" w:sz="6" w:space="0" w:color="auto"/>
            </w:tcBorders>
          </w:tcPr>
          <w:p w14:paraId="7809C713" w14:textId="77777777" w:rsidR="00DA4A6A" w:rsidRPr="00B21A9E" w:rsidRDefault="00DA4A6A" w:rsidP="00DA4A6A">
            <w:pPr>
              <w:spacing w:before="120"/>
              <w:rPr>
                <w:sz w:val="20"/>
              </w:rPr>
            </w:pPr>
            <w:r w:rsidRPr="00B21A9E">
              <w:rPr>
                <w:sz w:val="20"/>
              </w:rPr>
              <w:t>Client (customer):</w:t>
            </w:r>
          </w:p>
        </w:tc>
        <w:tc>
          <w:tcPr>
            <w:tcW w:w="8312" w:type="dxa"/>
            <w:gridSpan w:val="2"/>
            <w:tcBorders>
              <w:top w:val="single" w:sz="6" w:space="0" w:color="auto"/>
              <w:left w:val="single" w:sz="6" w:space="0" w:color="auto"/>
              <w:bottom w:val="single" w:sz="6" w:space="0" w:color="auto"/>
              <w:right w:val="double" w:sz="4" w:space="0" w:color="auto"/>
            </w:tcBorders>
          </w:tcPr>
          <w:p w14:paraId="2A270982" w14:textId="18DF4CB6" w:rsidR="00DA4A6A" w:rsidRPr="00B21A9E" w:rsidRDefault="00DA4A6A" w:rsidP="00DA4A6A">
            <w:pPr>
              <w:rPr>
                <w:sz w:val="20"/>
              </w:rPr>
            </w:pPr>
            <w:r w:rsidRPr="00B21A9E">
              <w:rPr>
                <w:sz w:val="20"/>
              </w:rPr>
              <w:t>F.N.R.S.</w:t>
            </w:r>
            <w:r>
              <w:rPr>
                <w:sz w:val="20"/>
              </w:rPr>
              <w:t xml:space="preserve"> - </w:t>
            </w:r>
            <w:r w:rsidRPr="00B21A9E">
              <w:rPr>
                <w:sz w:val="20"/>
              </w:rPr>
              <w:t xml:space="preserve">Liège University – </w:t>
            </w:r>
            <w:proofErr w:type="spellStart"/>
            <w:r w:rsidRPr="00B21A9E">
              <w:rPr>
                <w:sz w:val="20"/>
              </w:rPr>
              <w:t>Nanomat</w:t>
            </w:r>
            <w:proofErr w:type="spellEnd"/>
            <w:r w:rsidRPr="00B21A9E">
              <w:rPr>
                <w:sz w:val="20"/>
              </w:rPr>
              <w:t>, Liege (Be)</w:t>
            </w:r>
          </w:p>
        </w:tc>
      </w:tr>
      <w:tr w:rsidR="00DA4A6A" w:rsidRPr="00B21A9E" w14:paraId="31A4FDC0"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80"/>
        </w:trPr>
        <w:tc>
          <w:tcPr>
            <w:tcW w:w="2428" w:type="dxa"/>
            <w:tcBorders>
              <w:top w:val="single" w:sz="6" w:space="0" w:color="auto"/>
              <w:left w:val="double" w:sz="4" w:space="0" w:color="auto"/>
              <w:bottom w:val="single" w:sz="6" w:space="0" w:color="auto"/>
              <w:right w:val="single" w:sz="6" w:space="0" w:color="auto"/>
            </w:tcBorders>
          </w:tcPr>
          <w:p w14:paraId="5FB7FDE3" w14:textId="77777777" w:rsidR="00DA4A6A" w:rsidRPr="00B21A9E" w:rsidRDefault="00DA4A6A" w:rsidP="00F34498">
            <w:pPr>
              <w:spacing w:before="120"/>
              <w:rPr>
                <w:sz w:val="20"/>
              </w:rPr>
            </w:pPr>
            <w:r w:rsidRPr="00B21A9E">
              <w:rPr>
                <w:sz w:val="20"/>
              </w:rPr>
              <w:t>Project size:</w:t>
            </w:r>
          </w:p>
        </w:tc>
        <w:tc>
          <w:tcPr>
            <w:tcW w:w="8312" w:type="dxa"/>
            <w:gridSpan w:val="2"/>
            <w:tcBorders>
              <w:top w:val="single" w:sz="6" w:space="0" w:color="auto"/>
              <w:left w:val="single" w:sz="6" w:space="0" w:color="auto"/>
              <w:bottom w:val="single" w:sz="6" w:space="0" w:color="auto"/>
              <w:right w:val="double" w:sz="4" w:space="0" w:color="auto"/>
            </w:tcBorders>
          </w:tcPr>
          <w:p w14:paraId="3093D026" w14:textId="77777777" w:rsidR="00DA4A6A" w:rsidRPr="00B21A9E" w:rsidRDefault="00DA4A6A" w:rsidP="00F34498">
            <w:pPr>
              <w:rPr>
                <w:sz w:val="20"/>
              </w:rPr>
            </w:pPr>
            <w:r w:rsidRPr="00B21A9E">
              <w:rPr>
                <w:sz w:val="20"/>
              </w:rPr>
              <w:t>5 people</w:t>
            </w:r>
          </w:p>
        </w:tc>
      </w:tr>
      <w:tr w:rsidR="00DA4A6A" w:rsidRPr="00B21A9E" w14:paraId="6B2D2B0F"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740" w:type="dxa"/>
            <w:gridSpan w:val="3"/>
            <w:tcBorders>
              <w:top w:val="single" w:sz="12" w:space="0" w:color="auto"/>
              <w:left w:val="double" w:sz="4" w:space="0" w:color="auto"/>
              <w:bottom w:val="single" w:sz="12" w:space="0" w:color="auto"/>
              <w:right w:val="double" w:sz="4" w:space="0" w:color="auto"/>
            </w:tcBorders>
          </w:tcPr>
          <w:p w14:paraId="21A76E37" w14:textId="77777777" w:rsidR="00DA4A6A" w:rsidRPr="00B21A9E" w:rsidRDefault="00DA4A6A" w:rsidP="00F34498">
            <w:pPr>
              <w:spacing w:before="120"/>
              <w:rPr>
                <w:sz w:val="20"/>
              </w:rPr>
            </w:pPr>
            <w:r w:rsidRPr="00B21A9E">
              <w:rPr>
                <w:sz w:val="20"/>
              </w:rPr>
              <w:t>Project description:</w:t>
            </w:r>
          </w:p>
          <w:p w14:paraId="2F3C080D" w14:textId="77777777" w:rsidR="00DA4A6A" w:rsidRPr="00B21A9E" w:rsidRDefault="00DA4A6A" w:rsidP="00F34498">
            <w:pPr>
              <w:rPr>
                <w:sz w:val="20"/>
                <w:lang w:val="en-US"/>
              </w:rPr>
            </w:pPr>
            <w:r w:rsidRPr="00B21A9E">
              <w:rPr>
                <w:sz w:val="20"/>
                <w:lang w:val="en-US"/>
              </w:rPr>
              <w:t>Spin-</w:t>
            </w:r>
            <w:proofErr w:type="spellStart"/>
            <w:r w:rsidRPr="00B21A9E">
              <w:rPr>
                <w:sz w:val="20"/>
                <w:lang w:val="en-US"/>
              </w:rPr>
              <w:t>Caloritronics</w:t>
            </w:r>
            <w:proofErr w:type="spellEnd"/>
            <w:r w:rsidRPr="00B21A9E">
              <w:rPr>
                <w:sz w:val="20"/>
                <w:lang w:val="en-US"/>
              </w:rPr>
              <w:t xml:space="preserve"> </w:t>
            </w:r>
            <w:proofErr w:type="gramStart"/>
            <w:r w:rsidRPr="00B21A9E">
              <w:rPr>
                <w:sz w:val="20"/>
                <w:lang w:val="en-US"/>
              </w:rPr>
              <w:t>materials</w:t>
            </w:r>
            <w:proofErr w:type="gramEnd"/>
          </w:p>
          <w:p w14:paraId="2D0DACEC" w14:textId="77777777" w:rsidR="00DA4A6A" w:rsidRPr="00B21A9E" w:rsidRDefault="00DA4A6A" w:rsidP="00F34498">
            <w:pPr>
              <w:rPr>
                <w:sz w:val="20"/>
                <w:lang w:val="en-US"/>
              </w:rPr>
            </w:pPr>
            <w:r w:rsidRPr="00B21A9E">
              <w:rPr>
                <w:sz w:val="20"/>
                <w:lang w:val="en-US"/>
              </w:rPr>
              <w:t xml:space="preserve">Ab-initio study of electron–phonon coupling in </w:t>
            </w:r>
            <w:proofErr w:type="gramStart"/>
            <w:r w:rsidRPr="00B21A9E">
              <w:rPr>
                <w:sz w:val="20"/>
                <w:lang w:val="en-US"/>
              </w:rPr>
              <w:t>metals</w:t>
            </w:r>
            <w:proofErr w:type="gramEnd"/>
          </w:p>
          <w:p w14:paraId="00AF972E" w14:textId="77777777" w:rsidR="00DA4A6A" w:rsidRPr="00B21A9E" w:rsidRDefault="00DA4A6A" w:rsidP="00F34498">
            <w:pPr>
              <w:rPr>
                <w:sz w:val="20"/>
                <w:lang w:val="en-US"/>
              </w:rPr>
            </w:pPr>
            <w:r w:rsidRPr="00B21A9E">
              <w:rPr>
                <w:sz w:val="20"/>
                <w:lang w:val="en-US"/>
              </w:rPr>
              <w:t>Temperature dependence of spin-wave propagation stiffness</w:t>
            </w:r>
          </w:p>
          <w:p w14:paraId="6B477116" w14:textId="77777777" w:rsidR="00DA4A6A" w:rsidRPr="00B21A9E" w:rsidRDefault="00DA4A6A" w:rsidP="00F34498">
            <w:pPr>
              <w:rPr>
                <w:sz w:val="20"/>
                <w:lang w:val="en-US"/>
              </w:rPr>
            </w:pPr>
            <w:r w:rsidRPr="00B21A9E">
              <w:rPr>
                <w:sz w:val="20"/>
                <w:lang w:val="en-US"/>
              </w:rPr>
              <w:t>Interaction of magnetic and vibrational perturbations in materials</w:t>
            </w:r>
          </w:p>
          <w:p w14:paraId="2ECA4DBC" w14:textId="77777777" w:rsidR="00DA4A6A" w:rsidRPr="00B21A9E" w:rsidRDefault="00DA4A6A" w:rsidP="00F34498">
            <w:pPr>
              <w:rPr>
                <w:sz w:val="20"/>
              </w:rPr>
            </w:pPr>
            <w:r w:rsidRPr="00B21A9E">
              <w:rPr>
                <w:sz w:val="20"/>
              </w:rPr>
              <w:t>The ABINIT software package</w:t>
            </w:r>
          </w:p>
          <w:p w14:paraId="2214E42A" w14:textId="77777777" w:rsidR="00DA4A6A" w:rsidRPr="00B21A9E" w:rsidRDefault="00DA4A6A" w:rsidP="00F34498">
            <w:pPr>
              <w:pStyle w:val="ListParagraph"/>
              <w:numPr>
                <w:ilvl w:val="0"/>
                <w:numId w:val="29"/>
              </w:numPr>
              <w:rPr>
                <w:rFonts w:ascii="Times New Roman" w:hAnsi="Times New Roman"/>
                <w:sz w:val="20"/>
                <w:szCs w:val="20"/>
              </w:rPr>
            </w:pPr>
            <w:r w:rsidRPr="00B21A9E">
              <w:rPr>
                <w:rFonts w:ascii="Times New Roman" w:hAnsi="Times New Roman"/>
                <w:sz w:val="20"/>
                <w:szCs w:val="20"/>
              </w:rPr>
              <w:t xml:space="preserve">Collaborated with a global team to an open-source software </w:t>
            </w:r>
            <w:proofErr w:type="gramStart"/>
            <w:r w:rsidRPr="00B21A9E">
              <w:rPr>
                <w:rFonts w:ascii="Times New Roman" w:hAnsi="Times New Roman"/>
                <w:sz w:val="20"/>
                <w:szCs w:val="20"/>
              </w:rPr>
              <w:t>package</w:t>
            </w:r>
            <w:proofErr w:type="gramEnd"/>
            <w:r w:rsidRPr="00B21A9E">
              <w:rPr>
                <w:rFonts w:ascii="Times New Roman" w:hAnsi="Times New Roman"/>
                <w:sz w:val="20"/>
                <w:szCs w:val="20"/>
              </w:rPr>
              <w:t xml:space="preserve"> </w:t>
            </w:r>
          </w:p>
          <w:p w14:paraId="1681E1F2" w14:textId="77777777" w:rsidR="00DA4A6A" w:rsidRPr="00B21A9E" w:rsidRDefault="00DA4A6A" w:rsidP="00F34498">
            <w:pPr>
              <w:pStyle w:val="ListParagraph"/>
              <w:numPr>
                <w:ilvl w:val="0"/>
                <w:numId w:val="29"/>
              </w:numPr>
              <w:rPr>
                <w:rFonts w:ascii="Times New Roman" w:hAnsi="Times New Roman"/>
                <w:sz w:val="20"/>
                <w:szCs w:val="20"/>
              </w:rPr>
            </w:pPr>
            <w:r w:rsidRPr="00B21A9E">
              <w:rPr>
                <w:rFonts w:ascii="Times New Roman" w:hAnsi="Times New Roman"/>
                <w:sz w:val="20"/>
                <w:szCs w:val="20"/>
              </w:rPr>
              <w:t>Parallelisation of phonon calculations on independent k-points</w:t>
            </w:r>
          </w:p>
          <w:p w14:paraId="0FC5CDB8" w14:textId="77777777" w:rsidR="00DA4A6A" w:rsidRPr="00B21A9E" w:rsidRDefault="00DA4A6A" w:rsidP="00F34498">
            <w:pPr>
              <w:pStyle w:val="ListParagraph"/>
              <w:numPr>
                <w:ilvl w:val="0"/>
                <w:numId w:val="29"/>
              </w:numPr>
              <w:rPr>
                <w:rFonts w:ascii="Times New Roman" w:hAnsi="Times New Roman"/>
                <w:sz w:val="20"/>
                <w:szCs w:val="20"/>
              </w:rPr>
            </w:pPr>
            <w:r w:rsidRPr="00B21A9E">
              <w:rPr>
                <w:rFonts w:ascii="Times New Roman" w:hAnsi="Times New Roman"/>
                <w:sz w:val="20"/>
                <w:szCs w:val="20"/>
              </w:rPr>
              <w:t xml:space="preserve">Analysis and verification to ensure versions </w:t>
            </w:r>
            <w:proofErr w:type="gramStart"/>
            <w:r w:rsidRPr="00B21A9E">
              <w:rPr>
                <w:rFonts w:ascii="Times New Roman" w:hAnsi="Times New Roman"/>
                <w:sz w:val="20"/>
                <w:szCs w:val="20"/>
              </w:rPr>
              <w:t>consistency</w:t>
            </w:r>
            <w:proofErr w:type="gramEnd"/>
            <w:r w:rsidRPr="00B21A9E">
              <w:rPr>
                <w:rFonts w:ascii="Times New Roman" w:hAnsi="Times New Roman"/>
                <w:sz w:val="20"/>
                <w:szCs w:val="20"/>
              </w:rPr>
              <w:t xml:space="preserve"> </w:t>
            </w:r>
          </w:p>
          <w:p w14:paraId="3271C64A" w14:textId="77777777" w:rsidR="00DA4A6A" w:rsidRPr="00B21A9E" w:rsidRDefault="00DA4A6A" w:rsidP="00F34498">
            <w:pPr>
              <w:rPr>
                <w:sz w:val="20"/>
              </w:rPr>
            </w:pPr>
            <w:r w:rsidRPr="00B21A9E">
              <w:rPr>
                <w:sz w:val="20"/>
              </w:rPr>
              <w:t xml:space="preserve">High-pressure phase transitions </w:t>
            </w:r>
          </w:p>
          <w:p w14:paraId="51D0D26F" w14:textId="77777777" w:rsidR="00DA4A6A" w:rsidRPr="00B21A9E" w:rsidRDefault="00DA4A6A" w:rsidP="00F34498">
            <w:pPr>
              <w:pStyle w:val="ListParagraph"/>
              <w:numPr>
                <w:ilvl w:val="0"/>
                <w:numId w:val="30"/>
              </w:numPr>
              <w:rPr>
                <w:rFonts w:ascii="Times New Roman" w:hAnsi="Times New Roman"/>
                <w:sz w:val="20"/>
                <w:szCs w:val="20"/>
              </w:rPr>
            </w:pPr>
            <w:r w:rsidRPr="00B21A9E">
              <w:rPr>
                <w:rFonts w:ascii="Times New Roman" w:hAnsi="Times New Roman"/>
                <w:sz w:val="20"/>
                <w:szCs w:val="20"/>
              </w:rPr>
              <w:t xml:space="preserve">Explained unusual crystallographic phase transition of Calcium via DFT </w:t>
            </w:r>
          </w:p>
          <w:p w14:paraId="5325C616" w14:textId="77777777" w:rsidR="00DA4A6A" w:rsidRPr="00B21A9E" w:rsidRDefault="00DA4A6A" w:rsidP="00F34498">
            <w:pPr>
              <w:rPr>
                <w:sz w:val="20"/>
              </w:rPr>
            </w:pPr>
            <w:r w:rsidRPr="00B21A9E">
              <w:rPr>
                <w:sz w:val="20"/>
              </w:rPr>
              <w:t>Visiting Student at the university of Texas at Austin</w:t>
            </w:r>
          </w:p>
        </w:tc>
      </w:tr>
      <w:tr w:rsidR="00DA4A6A" w:rsidRPr="00B21A9E" w14:paraId="582397CC"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740" w:type="dxa"/>
            <w:gridSpan w:val="3"/>
            <w:tcBorders>
              <w:top w:val="single" w:sz="12" w:space="0" w:color="auto"/>
              <w:left w:val="double" w:sz="4" w:space="0" w:color="auto"/>
              <w:bottom w:val="single" w:sz="12" w:space="0" w:color="auto"/>
              <w:right w:val="double" w:sz="4" w:space="0" w:color="auto"/>
            </w:tcBorders>
          </w:tcPr>
          <w:p w14:paraId="3ED9BBF6" w14:textId="77777777" w:rsidR="00DA4A6A" w:rsidRPr="00B21A9E" w:rsidRDefault="00DA4A6A" w:rsidP="00F34498">
            <w:pPr>
              <w:spacing w:before="120"/>
              <w:rPr>
                <w:sz w:val="20"/>
              </w:rPr>
            </w:pPr>
            <w:r w:rsidRPr="00B21A9E">
              <w:rPr>
                <w:sz w:val="20"/>
              </w:rPr>
              <w:t>External service provider’s roles &amp; responsibilities in the project:</w:t>
            </w:r>
          </w:p>
          <w:p w14:paraId="420C9A38" w14:textId="77777777" w:rsidR="00DA4A6A" w:rsidRPr="00B21A9E" w:rsidRDefault="00DA4A6A" w:rsidP="00F34498">
            <w:pPr>
              <w:rPr>
                <w:sz w:val="20"/>
              </w:rPr>
            </w:pPr>
            <w:r w:rsidRPr="00B21A9E">
              <w:rPr>
                <w:sz w:val="20"/>
              </w:rPr>
              <w:t>Role: PhD Student (FRIA-FNRS personal grant)</w:t>
            </w:r>
          </w:p>
          <w:p w14:paraId="7885259D" w14:textId="77777777" w:rsidR="00DA4A6A" w:rsidRPr="00B21A9E" w:rsidRDefault="00DA4A6A" w:rsidP="00F34498">
            <w:pPr>
              <w:rPr>
                <w:sz w:val="20"/>
              </w:rPr>
            </w:pPr>
            <w:r w:rsidRPr="00B21A9E">
              <w:rPr>
                <w:sz w:val="20"/>
              </w:rPr>
              <w:t>• Project management: running research grant of e10k over 4 years</w:t>
            </w:r>
          </w:p>
          <w:p w14:paraId="2700FEFC" w14:textId="77777777" w:rsidR="00DA4A6A" w:rsidRPr="00B21A9E" w:rsidRDefault="00DA4A6A" w:rsidP="00F34498">
            <w:pPr>
              <w:rPr>
                <w:sz w:val="20"/>
              </w:rPr>
            </w:pPr>
            <w:r w:rsidRPr="00B21A9E">
              <w:rPr>
                <w:sz w:val="20"/>
              </w:rPr>
              <w:t>• Research in computational solid-state physics: Quantum transport, Spintronics, nano-devices, modelling of complex phenomena</w:t>
            </w:r>
          </w:p>
          <w:p w14:paraId="6C42C244" w14:textId="77777777" w:rsidR="00DA4A6A" w:rsidRPr="00B21A9E" w:rsidRDefault="00DA4A6A" w:rsidP="00F34498">
            <w:pPr>
              <w:rPr>
                <w:sz w:val="20"/>
              </w:rPr>
            </w:pPr>
            <w:r w:rsidRPr="00B21A9E">
              <w:rPr>
                <w:sz w:val="20"/>
              </w:rPr>
              <w:t>• Visiting student at The University of Texas at Austin (USA)</w:t>
            </w:r>
          </w:p>
        </w:tc>
      </w:tr>
      <w:tr w:rsidR="00DA4A6A" w:rsidRPr="00172C90" w14:paraId="6098EE6D" w14:textId="77777777" w:rsidTr="00F344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740" w:type="dxa"/>
            <w:gridSpan w:val="3"/>
            <w:tcBorders>
              <w:top w:val="single" w:sz="12" w:space="0" w:color="auto"/>
              <w:left w:val="double" w:sz="4" w:space="0" w:color="auto"/>
              <w:bottom w:val="double" w:sz="4" w:space="0" w:color="auto"/>
              <w:right w:val="double" w:sz="4" w:space="0" w:color="auto"/>
            </w:tcBorders>
          </w:tcPr>
          <w:p w14:paraId="688358EE" w14:textId="77777777" w:rsidR="00DA4A6A" w:rsidRPr="00B21A9E" w:rsidRDefault="00DA4A6A" w:rsidP="00F34498">
            <w:pPr>
              <w:spacing w:before="120"/>
              <w:rPr>
                <w:sz w:val="20"/>
              </w:rPr>
            </w:pPr>
            <w:r w:rsidRPr="00B21A9E">
              <w:rPr>
                <w:sz w:val="20"/>
              </w:rPr>
              <w:lastRenderedPageBreak/>
              <w:t>Technologies and methodologies used by the external service provider in the project:</w:t>
            </w:r>
          </w:p>
          <w:p w14:paraId="11F78AEA" w14:textId="77777777" w:rsidR="00DA4A6A" w:rsidRPr="00172C90" w:rsidRDefault="00DA4A6A" w:rsidP="00F34498">
            <w:pPr>
              <w:rPr>
                <w:sz w:val="20"/>
                <w:lang w:val="en-US"/>
              </w:rPr>
            </w:pPr>
            <w:r>
              <w:rPr>
                <w:sz w:val="20"/>
              </w:rPr>
              <w:t>B</w:t>
            </w:r>
            <w:r w:rsidRPr="001F4CFB">
              <w:rPr>
                <w:sz w:val="20"/>
                <w:lang w:val="en-US"/>
              </w:rPr>
              <w:t xml:space="preserve">ash, HPC, Latex, Linux, </w:t>
            </w:r>
            <w:proofErr w:type="spellStart"/>
            <w:r w:rsidRPr="001F4CFB">
              <w:rPr>
                <w:sz w:val="20"/>
                <w:lang w:val="en-US"/>
              </w:rPr>
              <w:t>Numpy</w:t>
            </w:r>
            <w:proofErr w:type="spellEnd"/>
            <w:r w:rsidRPr="001F4CFB">
              <w:rPr>
                <w:sz w:val="20"/>
                <w:lang w:val="en-US"/>
              </w:rPr>
              <w:t xml:space="preserve">, </w:t>
            </w:r>
            <w:proofErr w:type="spellStart"/>
            <w:r w:rsidRPr="001F4CFB">
              <w:rPr>
                <w:sz w:val="20"/>
                <w:lang w:val="en-US"/>
              </w:rPr>
              <w:t>Scipy</w:t>
            </w:r>
            <w:proofErr w:type="spellEnd"/>
            <w:r w:rsidRPr="001F4CFB">
              <w:rPr>
                <w:sz w:val="20"/>
                <w:lang w:val="en-US"/>
              </w:rPr>
              <w:t>, Pandas, Python,</w:t>
            </w:r>
            <w:r>
              <w:rPr>
                <w:sz w:val="20"/>
                <w:lang w:val="en-US"/>
              </w:rPr>
              <w:t xml:space="preserve"> </w:t>
            </w:r>
            <w:r w:rsidRPr="001F4CFB">
              <w:rPr>
                <w:sz w:val="20"/>
                <w:lang w:val="en-US"/>
              </w:rPr>
              <w:t xml:space="preserve">Abinit, </w:t>
            </w:r>
            <w:proofErr w:type="spellStart"/>
            <w:r w:rsidRPr="001F4CFB">
              <w:rPr>
                <w:sz w:val="20"/>
                <w:lang w:val="en-US"/>
              </w:rPr>
              <w:t>Github</w:t>
            </w:r>
            <w:proofErr w:type="spellEnd"/>
            <w:r w:rsidRPr="001F4CFB">
              <w:rPr>
                <w:sz w:val="20"/>
                <w:lang w:val="en-US"/>
              </w:rPr>
              <w:t>, Materials Project, C++, Quantum Espress</w:t>
            </w:r>
            <w:r>
              <w:rPr>
                <w:sz w:val="20"/>
                <w:lang w:val="en-US"/>
              </w:rPr>
              <w:t>o</w:t>
            </w:r>
          </w:p>
        </w:tc>
      </w:tr>
    </w:tbl>
    <w:p w14:paraId="65FFA702" w14:textId="77777777" w:rsidR="00DA4A6A" w:rsidRPr="00172C90"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1BB6E8A5" w14:textId="77777777" w:rsidR="00DA4A6A" w:rsidRPr="00172C90" w:rsidRDefault="00DA4A6A" w:rsidP="00DA4A6A">
      <w:pPr>
        <w:rPr>
          <w:sz w:val="20"/>
          <w:lang w:val="en-US"/>
        </w:rPr>
      </w:pPr>
    </w:p>
    <w:p w14:paraId="2F282CE2" w14:textId="77777777" w:rsidR="00DA4A6A" w:rsidRPr="00172C90" w:rsidRDefault="00DA4A6A" w:rsidP="00DA4A6A">
      <w:pPr>
        <w:tabs>
          <w:tab w:val="left" w:pos="-1440"/>
          <w:tab w:val="left" w:pos="-720"/>
          <w:tab w:val="left" w:pos="-142"/>
          <w:tab w:val="left" w:pos="396"/>
          <w:tab w:val="left" w:pos="720"/>
          <w:tab w:val="left" w:pos="1077"/>
          <w:tab w:val="left" w:pos="1440"/>
          <w:tab w:val="left" w:pos="1813"/>
          <w:tab w:val="left" w:pos="2160"/>
          <w:tab w:val="left" w:pos="2550"/>
          <w:tab w:val="left" w:pos="4320"/>
        </w:tabs>
        <w:ind w:right="255"/>
        <w:rPr>
          <w:sz w:val="20"/>
          <w:lang w:val="en-US"/>
        </w:rPr>
      </w:pPr>
    </w:p>
    <w:p w14:paraId="1F723A5D" w14:textId="77777777" w:rsidR="007D0B5E" w:rsidRPr="00172C90" w:rsidRDefault="007D0B5E" w:rsidP="00DA4A6A">
      <w:pPr>
        <w:rPr>
          <w:sz w:val="20"/>
          <w:lang w:val="en-US"/>
        </w:rPr>
      </w:pPr>
    </w:p>
    <w:sectPr w:rsidR="007D0B5E" w:rsidRPr="00172C90" w:rsidSect="008D628B">
      <w:headerReference w:type="even" r:id="rId14"/>
      <w:headerReference w:type="default" r:id="rId15"/>
      <w:footerReference w:type="even" r:id="rId16"/>
      <w:footerReference w:type="default" r:id="rId17"/>
      <w:headerReference w:type="first" r:id="rId18"/>
      <w:footerReference w:type="first" r:id="rId19"/>
      <w:pgSz w:w="11907" w:h="16840"/>
      <w:pgMar w:top="720" w:right="720" w:bottom="720" w:left="720" w:header="601" w:footer="107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107C" w14:textId="77777777" w:rsidR="008D628B" w:rsidRDefault="008D628B">
      <w:pPr>
        <w:spacing w:after="0"/>
      </w:pPr>
      <w:r>
        <w:separator/>
      </w:r>
    </w:p>
  </w:endnote>
  <w:endnote w:type="continuationSeparator" w:id="0">
    <w:p w14:paraId="06FBCC0C" w14:textId="77777777" w:rsidR="008D628B" w:rsidRDefault="008D6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00"/>
    <w:family w:val="roman"/>
    <w:pitch w:val="default"/>
  </w:font>
  <w:font w:name="EUAlbertina">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B82E" w14:textId="77777777" w:rsidR="00297AA3" w:rsidRDefault="00297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42857"/>
      <w:docPartObj>
        <w:docPartGallery w:val="Page Numbers (Bottom of Page)"/>
        <w:docPartUnique/>
      </w:docPartObj>
    </w:sdtPr>
    <w:sdtEndPr>
      <w:rPr>
        <w:rFonts w:ascii="Times New Roman" w:hAnsi="Times New Roman"/>
        <w:noProof/>
      </w:rPr>
    </w:sdtEndPr>
    <w:sdtContent>
      <w:p w14:paraId="10C46254" w14:textId="1E99C0AE" w:rsidR="008A149A" w:rsidRPr="00E977E4" w:rsidRDefault="008A149A" w:rsidP="00E977E4">
        <w:pPr>
          <w:pStyle w:val="Footer"/>
          <w:jc w:val="center"/>
          <w:rPr>
            <w:rFonts w:ascii="Times New Roman" w:hAnsi="Times New Roman"/>
          </w:rPr>
        </w:pPr>
        <w:r w:rsidRPr="00E977E4">
          <w:rPr>
            <w:rFonts w:ascii="Times New Roman" w:hAnsi="Times New Roman"/>
          </w:rPr>
          <w:fldChar w:fldCharType="begin"/>
        </w:r>
        <w:r w:rsidRPr="00E977E4">
          <w:rPr>
            <w:rFonts w:ascii="Times New Roman" w:hAnsi="Times New Roman"/>
          </w:rPr>
          <w:instrText xml:space="preserve"> PAGE   \* MERGEFORMAT </w:instrText>
        </w:r>
        <w:r w:rsidRPr="00E977E4">
          <w:rPr>
            <w:rFonts w:ascii="Times New Roman" w:hAnsi="Times New Roman"/>
          </w:rPr>
          <w:fldChar w:fldCharType="separate"/>
        </w:r>
        <w:r w:rsidR="00690D10">
          <w:rPr>
            <w:rFonts w:ascii="Times New Roman" w:hAnsi="Times New Roman"/>
            <w:noProof/>
          </w:rPr>
          <w:t>2</w:t>
        </w:r>
        <w:r w:rsidRPr="00E977E4">
          <w:rPr>
            <w:rFonts w:ascii="Times New Roman" w:hAnsi="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847E" w14:textId="77777777" w:rsidR="00297AA3" w:rsidRDefault="00297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174E" w14:textId="77777777" w:rsidR="008D628B" w:rsidRDefault="008D628B">
      <w:pPr>
        <w:spacing w:after="0"/>
      </w:pPr>
      <w:r>
        <w:rPr>
          <w:color w:val="000000"/>
        </w:rPr>
        <w:separator/>
      </w:r>
    </w:p>
  </w:footnote>
  <w:footnote w:type="continuationSeparator" w:id="0">
    <w:p w14:paraId="0551B384" w14:textId="77777777" w:rsidR="008D628B" w:rsidRDefault="008D62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97BA" w14:textId="77777777" w:rsidR="00297AA3" w:rsidRDefault="0029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9A3C" w14:textId="77777777" w:rsidR="00297AA3" w:rsidRDefault="00297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72EC" w14:textId="0B76775C" w:rsidR="008A149A" w:rsidRPr="004759ED" w:rsidRDefault="008A149A" w:rsidP="004759ED">
    <w:pPr>
      <w:pStyle w:val="Header"/>
      <w:jc w:val="center"/>
    </w:pPr>
    <w:r>
      <w:rPr>
        <w:i/>
        <w:sz w:val="20"/>
      </w:rPr>
      <w:t>DIGIT-TM</w:t>
    </w:r>
    <w:r w:rsidR="00297AA3">
      <w:rPr>
        <w:i/>
        <w:sz w:val="20"/>
      </w:rPr>
      <w:t xml:space="preserve"> II</w:t>
    </w:r>
    <w:r>
      <w:rPr>
        <w:i/>
        <w:sz w:val="20"/>
      </w:rPr>
      <w:t xml:space="preserve"> – </w:t>
    </w:r>
    <w:r w:rsidR="00297AA3">
      <w:rPr>
        <w:i/>
        <w:sz w:val="20"/>
      </w:rPr>
      <w:t xml:space="preserve">CV Form for Time &amp; Means </w:t>
    </w:r>
    <w:proofErr w:type="gramStart"/>
    <w:r w:rsidR="00297AA3">
      <w:rPr>
        <w:i/>
        <w:sz w:val="20"/>
      </w:rPr>
      <w:t>services</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569922"/>
    <w:lvl w:ilvl="0">
      <w:numFmt w:val="bullet"/>
      <w:lvlText w:val="*"/>
      <w:lvlJc w:val="left"/>
    </w:lvl>
  </w:abstractNum>
  <w:abstractNum w:abstractNumId="1" w15:restartNumberingAfterBreak="0">
    <w:nsid w:val="06465DB1"/>
    <w:multiLevelType w:val="multilevel"/>
    <w:tmpl w:val="32403DD6"/>
    <w:styleLink w:val="WWOutlineListStyle2"/>
    <w:lvl w:ilvl="0">
      <w:start w:val="1"/>
      <w:numFmt w:val="decimal"/>
      <w:pStyle w:val="Heading1"/>
      <w:lvlText w:val="%1."/>
      <w:lvlJc w:val="left"/>
      <w:pPr>
        <w:ind w:left="480" w:hanging="480"/>
      </w:pPr>
      <w:rPr>
        <w:rFonts w:hint="default"/>
      </w:rPr>
    </w:lvl>
    <w:lvl w:ilvl="1">
      <w:start w:val="1"/>
      <w:numFmt w:val="decimal"/>
      <w:pStyle w:val="Heading2"/>
      <w:lvlText w:val="%1.%2."/>
      <w:lvlJc w:val="left"/>
      <w:pPr>
        <w:ind w:left="288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713"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center"/>
      <w:pPr>
        <w:ind w:left="1440" w:hanging="720"/>
      </w:pPr>
      <w:rPr>
        <w:rFonts w:hint="default"/>
      </w:rPr>
    </w:lvl>
    <w:lvl w:ilvl="4">
      <w:start w:val="1"/>
      <w:numFmt w:val="none"/>
      <w:lvlText w:val="%5"/>
      <w:lvlJc w:val="left"/>
      <w:pPr>
        <w:ind w:left="0" w:firstLine="0"/>
      </w:pPr>
      <w:rPr>
        <w:rFonts w:hint="default"/>
      </w:rPr>
    </w:lvl>
    <w:lvl w:ilvl="5">
      <w:start w:val="1"/>
      <w:numFmt w:val="none"/>
      <w:lvlText w:val="%6"/>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9B6A8F"/>
    <w:multiLevelType w:val="multilevel"/>
    <w:tmpl w:val="8CF4D1C6"/>
    <w:styleLink w:val="LFO10"/>
    <w:lvl w:ilvl="0">
      <w:numFmt w:val="bullet"/>
      <w:pStyle w:val="ListDash1"/>
      <w:lvlText w:val="–"/>
      <w:lvlJc w:val="left"/>
      <w:pPr>
        <w:ind w:left="765"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C6052FF"/>
    <w:multiLevelType w:val="hybridMultilevel"/>
    <w:tmpl w:val="AE440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7B624F"/>
    <w:multiLevelType w:val="singleLevel"/>
    <w:tmpl w:val="55144760"/>
    <w:name w:val="ListDash 1222"/>
    <w:lvl w:ilvl="0">
      <w:start w:val="1"/>
      <w:numFmt w:val="bullet"/>
      <w:lvlRestart w:val="0"/>
      <w:lvlText w:val="-"/>
      <w:lvlJc w:val="left"/>
      <w:pPr>
        <w:tabs>
          <w:tab w:val="num" w:pos="283"/>
        </w:tabs>
        <w:ind w:left="283" w:hanging="283"/>
      </w:pPr>
      <w:rPr>
        <w:rFonts w:ascii="Symbol" w:hAnsi="Symbol" w:cs="Times New Roman" w:hint="default"/>
      </w:rPr>
    </w:lvl>
  </w:abstractNum>
  <w:abstractNum w:abstractNumId="5" w15:restartNumberingAfterBreak="0">
    <w:nsid w:val="1E2E7F23"/>
    <w:multiLevelType w:val="multilevel"/>
    <w:tmpl w:val="6DF6E07C"/>
    <w:styleLink w:val="LFO11"/>
    <w:lvl w:ilvl="0">
      <w:numFmt w:val="bullet"/>
      <w:pStyle w:val="ListDash2"/>
      <w:lvlText w:val="–"/>
      <w:lvlJc w:val="left"/>
      <w:pPr>
        <w:ind w:left="1485"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06A4028"/>
    <w:multiLevelType w:val="hybridMultilevel"/>
    <w:tmpl w:val="F552E926"/>
    <w:lvl w:ilvl="0" w:tplc="0C00000D">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22225E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5D42B5"/>
    <w:multiLevelType w:val="multilevel"/>
    <w:tmpl w:val="A0E4C9C2"/>
    <w:styleLink w:val="LFO14"/>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3202D7"/>
    <w:multiLevelType w:val="multilevel"/>
    <w:tmpl w:val="211E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95022"/>
    <w:multiLevelType w:val="multilevel"/>
    <w:tmpl w:val="005C02DC"/>
    <w:styleLink w:val="LFO18"/>
    <w:lvl w:ilvl="0">
      <w:start w:val="1"/>
      <w:numFmt w:val="decimal"/>
      <w:pStyle w:val="ListNumber4Level4"/>
      <w:lvlText w:val="(%1)"/>
      <w:lvlJc w:val="left"/>
      <w:pPr>
        <w:ind w:left="3120" w:hanging="709"/>
      </w:pPr>
    </w:lvl>
    <w:lvl w:ilvl="1">
      <w:start w:val="1"/>
      <w:numFmt w:val="lowerLetter"/>
      <w:lvlText w:val="(%2)"/>
      <w:lvlJc w:val="left"/>
      <w:pPr>
        <w:ind w:left="2619" w:hanging="708"/>
      </w:pPr>
    </w:lvl>
    <w:lvl w:ilvl="2">
      <w:numFmt w:val="bullet"/>
      <w:lvlText w:val="–"/>
      <w:lvlJc w:val="left"/>
      <w:pPr>
        <w:ind w:left="3328" w:hanging="709"/>
      </w:pPr>
      <w:rPr>
        <w:rFonts w:ascii="Times New Roman" w:hAnsi="Times New Roman"/>
      </w:rPr>
    </w:lvl>
    <w:lvl w:ilvl="3">
      <w:numFmt w:val="bullet"/>
      <w:lvlText w:val=""/>
      <w:lvlJc w:val="left"/>
      <w:pPr>
        <w:ind w:left="403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E47484"/>
    <w:multiLevelType w:val="multilevel"/>
    <w:tmpl w:val="94168F8E"/>
    <w:styleLink w:val="LFO8"/>
    <w:lvl w:ilvl="0">
      <w:numFmt w:val="bullet"/>
      <w:pStyle w:val="ListBullet4"/>
      <w:lvlText w:val=""/>
      <w:lvlJc w:val="left"/>
      <w:pPr>
        <w:ind w:left="148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3BDD3A9B"/>
    <w:multiLevelType w:val="multilevel"/>
    <w:tmpl w:val="3266C71A"/>
    <w:styleLink w:val="LFO5"/>
    <w:lvl w:ilvl="0">
      <w:numFmt w:val="bullet"/>
      <w:pStyle w:val="ListBullet1"/>
      <w:lvlText w:val=""/>
      <w:lvlJc w:val="left"/>
      <w:pPr>
        <w:ind w:left="76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3FCB05D9"/>
    <w:multiLevelType w:val="multilevel"/>
    <w:tmpl w:val="E796F0B4"/>
    <w:styleLink w:val="Style1"/>
    <w:lvl w:ilvl="0">
      <w:start w:val="1"/>
      <w:numFmt w:val="decimal"/>
      <w:lvlText w:val="%1."/>
      <w:lvlJc w:val="left"/>
      <w:pPr>
        <w:ind w:left="39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4B6FCB"/>
    <w:multiLevelType w:val="hybridMultilevel"/>
    <w:tmpl w:val="A13E6CAC"/>
    <w:lvl w:ilvl="0" w:tplc="0C00000D">
      <w:start w:val="1"/>
      <w:numFmt w:val="bullet"/>
      <w:lvlText w:val=""/>
      <w:lvlJc w:val="left"/>
      <w:pPr>
        <w:ind w:left="360" w:hanging="360"/>
      </w:pPr>
      <w:rPr>
        <w:rFonts w:ascii="Wingdings" w:hAnsi="Wingding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47CD4BA4"/>
    <w:multiLevelType w:val="multilevel"/>
    <w:tmpl w:val="1D406082"/>
    <w:styleLink w:val="LFO12"/>
    <w:lvl w:ilvl="0">
      <w:numFmt w:val="bullet"/>
      <w:pStyle w:val="ListDash3"/>
      <w:lvlText w:val="–"/>
      <w:lvlJc w:val="left"/>
      <w:pPr>
        <w:ind w:left="1485"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A8A4952"/>
    <w:multiLevelType w:val="multilevel"/>
    <w:tmpl w:val="3FE49A34"/>
    <w:styleLink w:val="LFO17"/>
    <w:lvl w:ilvl="0">
      <w:start w:val="1"/>
      <w:numFmt w:val="decimal"/>
      <w:pStyle w:val="ListNumber3Level4"/>
      <w:lvlText w:val="(%1)"/>
      <w:lvlJc w:val="left"/>
      <w:pPr>
        <w:ind w:left="1911" w:hanging="709"/>
      </w:pPr>
    </w:lvl>
    <w:lvl w:ilvl="1">
      <w:start w:val="1"/>
      <w:numFmt w:val="lowerLetter"/>
      <w:lvlText w:val="(%2)"/>
      <w:lvlJc w:val="left"/>
      <w:pPr>
        <w:ind w:left="2619" w:hanging="708"/>
      </w:pPr>
    </w:lvl>
    <w:lvl w:ilvl="2">
      <w:numFmt w:val="bullet"/>
      <w:lvlText w:val="–"/>
      <w:lvlJc w:val="left"/>
      <w:pPr>
        <w:ind w:left="3328" w:hanging="709"/>
      </w:pPr>
      <w:rPr>
        <w:rFonts w:ascii="Times New Roman" w:hAnsi="Times New Roman"/>
      </w:rPr>
    </w:lvl>
    <w:lvl w:ilvl="3">
      <w:numFmt w:val="bullet"/>
      <w:lvlText w:val=""/>
      <w:lvlJc w:val="left"/>
      <w:pPr>
        <w:ind w:left="403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72619B"/>
    <w:multiLevelType w:val="singleLevel"/>
    <w:tmpl w:val="54CC9184"/>
    <w:name w:val="List Dash2"/>
    <w:lvl w:ilvl="0">
      <w:start w:val="1"/>
      <w:numFmt w:val="bullet"/>
      <w:lvlRestart w:val="0"/>
      <w:lvlText w:val="-"/>
      <w:lvlJc w:val="left"/>
      <w:pPr>
        <w:tabs>
          <w:tab w:val="num" w:pos="283"/>
        </w:tabs>
        <w:ind w:left="283" w:hanging="283"/>
      </w:pPr>
      <w:rPr>
        <w:rFonts w:ascii="Symbol" w:hAnsi="Symbol" w:cs="Times New Roman" w:hint="default"/>
      </w:rPr>
    </w:lvl>
  </w:abstractNum>
  <w:abstractNum w:abstractNumId="18" w15:restartNumberingAfterBreak="0">
    <w:nsid w:val="512F34D3"/>
    <w:multiLevelType w:val="hybridMultilevel"/>
    <w:tmpl w:val="73C6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73B88"/>
    <w:multiLevelType w:val="hybridMultilevel"/>
    <w:tmpl w:val="078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D70F1"/>
    <w:multiLevelType w:val="multilevel"/>
    <w:tmpl w:val="1BD07466"/>
    <w:styleLink w:val="WWOutlineListStyle1"/>
    <w:lvl w:ilvl="0">
      <w:start w:val="1"/>
      <w:numFmt w:val="decimal"/>
      <w:lvlText w:val="%1."/>
      <w:lvlJc w:val="left"/>
      <w:pPr>
        <w:ind w:left="622" w:hanging="480"/>
      </w:pPr>
    </w:lvl>
    <w:lvl w:ilvl="1">
      <w:start w:val="1"/>
      <w:numFmt w:val="decimal"/>
      <w:lvlText w:val="%1.%2."/>
      <w:lvlJc w:val="left"/>
      <w:pPr>
        <w:ind w:left="862"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88"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20" w:hanging="720"/>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5AF8134F"/>
    <w:multiLevelType w:val="multilevel"/>
    <w:tmpl w:val="EDDC99C6"/>
    <w:styleLink w:val="LFO2"/>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5BCE2673"/>
    <w:multiLevelType w:val="singleLevel"/>
    <w:tmpl w:val="1AE4F9D4"/>
    <w:lvl w:ilvl="0">
      <w:start w:val="1"/>
      <w:numFmt w:val="bullet"/>
      <w:pStyle w:val="ListDash5"/>
      <w:lvlText w:val="–"/>
      <w:lvlJc w:val="left"/>
      <w:pPr>
        <w:tabs>
          <w:tab w:val="num" w:pos="1723"/>
        </w:tabs>
        <w:ind w:left="1723" w:hanging="283"/>
      </w:pPr>
      <w:rPr>
        <w:rFonts w:ascii="Times New Roman" w:hAnsi="Times New Roman"/>
      </w:rPr>
    </w:lvl>
  </w:abstractNum>
  <w:abstractNum w:abstractNumId="23" w15:restartNumberingAfterBreak="0">
    <w:nsid w:val="5BF9331E"/>
    <w:multiLevelType w:val="multilevel"/>
    <w:tmpl w:val="85FECD9A"/>
    <w:styleLink w:val="LFO9"/>
    <w:lvl w:ilvl="0">
      <w:numFmt w:val="bullet"/>
      <w:pStyle w:val="ListDash"/>
      <w:lvlText w:val="–"/>
      <w:lvlJc w:val="left"/>
      <w:pPr>
        <w:ind w:left="28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5C5279BB"/>
    <w:multiLevelType w:val="hybridMultilevel"/>
    <w:tmpl w:val="447A5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412F4"/>
    <w:multiLevelType w:val="multilevel"/>
    <w:tmpl w:val="A45CD24A"/>
    <w:styleLink w:val="LFO6"/>
    <w:lvl w:ilvl="0">
      <w:numFmt w:val="bullet"/>
      <w:pStyle w:val="ListBullet2"/>
      <w:lvlText w:val=""/>
      <w:lvlJc w:val="left"/>
      <w:pPr>
        <w:ind w:left="148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632D7E1B"/>
    <w:multiLevelType w:val="multilevel"/>
    <w:tmpl w:val="3F2CFAAE"/>
    <w:styleLink w:val="WWOutlineListStyle"/>
    <w:lvl w:ilvl="0">
      <w:start w:val="1"/>
      <w:numFmt w:val="decimal"/>
      <w:lvlText w:val="%1."/>
      <w:lvlJc w:val="left"/>
      <w:pPr>
        <w:ind w:left="622" w:hanging="480"/>
      </w:pPr>
    </w:lvl>
    <w:lvl w:ilvl="1">
      <w:start w:val="1"/>
      <w:numFmt w:val="decimal"/>
      <w:lvlText w:val="%1.%2."/>
      <w:lvlJc w:val="left"/>
      <w:pPr>
        <w:ind w:left="862"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88"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20" w:hanging="720"/>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6676109F"/>
    <w:multiLevelType w:val="multilevel"/>
    <w:tmpl w:val="BA90CB2E"/>
    <w:styleLink w:val="LFO13"/>
    <w:lvl w:ilvl="0">
      <w:numFmt w:val="bullet"/>
      <w:pStyle w:val="ListDash4"/>
      <w:lvlText w:val="–"/>
      <w:lvlJc w:val="left"/>
      <w:pPr>
        <w:ind w:left="1485"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679F7AA7"/>
    <w:multiLevelType w:val="multilevel"/>
    <w:tmpl w:val="6D94421C"/>
    <w:styleLink w:val="LFO1"/>
    <w:lvl w:ilvl="0">
      <w:numFmt w:val="bullet"/>
      <w:pStyle w:val="ListBullet5"/>
      <w:lvlText w:val=""/>
      <w:lvlJc w:val="left"/>
      <w:pPr>
        <w:ind w:left="1492"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68401E55"/>
    <w:multiLevelType w:val="multilevel"/>
    <w:tmpl w:val="9990B4DC"/>
    <w:styleLink w:val="LFO15"/>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8E7393F"/>
    <w:multiLevelType w:val="multilevel"/>
    <w:tmpl w:val="DC66D778"/>
    <w:styleLink w:val="LFO16"/>
    <w:lvl w:ilvl="0">
      <w:start w:val="1"/>
      <w:numFmt w:val="decimal"/>
      <w:pStyle w:val="ListNumber2Level4"/>
      <w:lvlText w:val="(%1)"/>
      <w:lvlJc w:val="left"/>
      <w:pPr>
        <w:ind w:left="1911" w:hanging="709"/>
      </w:pPr>
    </w:lvl>
    <w:lvl w:ilvl="1">
      <w:start w:val="1"/>
      <w:numFmt w:val="lowerLetter"/>
      <w:lvlText w:val="(%2)"/>
      <w:lvlJc w:val="left"/>
      <w:pPr>
        <w:ind w:left="2619" w:hanging="708"/>
      </w:pPr>
    </w:lvl>
    <w:lvl w:ilvl="2">
      <w:numFmt w:val="bullet"/>
      <w:lvlText w:val="–"/>
      <w:lvlJc w:val="left"/>
      <w:pPr>
        <w:ind w:left="3328" w:hanging="709"/>
      </w:pPr>
      <w:rPr>
        <w:rFonts w:ascii="Times New Roman" w:hAnsi="Times New Roman"/>
      </w:rPr>
    </w:lvl>
    <w:lvl w:ilvl="3">
      <w:numFmt w:val="bullet"/>
      <w:lvlText w:val=""/>
      <w:lvlJc w:val="left"/>
      <w:pPr>
        <w:ind w:left="403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0AD6C05"/>
    <w:multiLevelType w:val="multilevel"/>
    <w:tmpl w:val="AE2AFBE0"/>
    <w:styleLink w:val="LFO4"/>
    <w:lvl w:ilvl="0">
      <w:numFmt w:val="bullet"/>
      <w:pStyle w:val="ListBullet"/>
      <w:lvlText w:val=""/>
      <w:lvlJc w:val="left"/>
      <w:pPr>
        <w:ind w:left="283"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774B5642"/>
    <w:multiLevelType w:val="multilevel"/>
    <w:tmpl w:val="E4A8B9CC"/>
    <w:styleLink w:val="LFO7"/>
    <w:lvl w:ilvl="0">
      <w:numFmt w:val="bullet"/>
      <w:pStyle w:val="ListBullet3"/>
      <w:lvlText w:val=""/>
      <w:lvlJc w:val="left"/>
      <w:pPr>
        <w:ind w:left="148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785E74A7"/>
    <w:multiLevelType w:val="multilevel"/>
    <w:tmpl w:val="0664AD24"/>
    <w:styleLink w:val="LFO3"/>
    <w:lvl w:ilvl="0">
      <w:start w:val="1"/>
      <w:numFmt w:val="decimal"/>
      <w:pStyle w:val="NumPar4"/>
      <w:lvlText w:val="%1."/>
      <w:lvlJc w:val="left"/>
      <w:pPr>
        <w:ind w:left="622" w:hanging="480"/>
      </w:pPr>
    </w:lvl>
    <w:lvl w:ilvl="1">
      <w:start w:val="1"/>
      <w:numFmt w:val="decimal"/>
      <w:lvlText w:val="%1.%2."/>
      <w:lvlJc w:val="left"/>
      <w:pPr>
        <w:ind w:left="862"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88"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20" w:hanging="72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7583460">
    <w:abstractNumId w:val="20"/>
  </w:num>
  <w:num w:numId="2" w16cid:durableId="579097173">
    <w:abstractNumId w:val="26"/>
  </w:num>
  <w:num w:numId="3" w16cid:durableId="608388953">
    <w:abstractNumId w:val="13"/>
  </w:num>
  <w:num w:numId="4" w16cid:durableId="855995765">
    <w:abstractNumId w:val="28"/>
  </w:num>
  <w:num w:numId="5" w16cid:durableId="89085095">
    <w:abstractNumId w:val="21"/>
  </w:num>
  <w:num w:numId="6" w16cid:durableId="301542913">
    <w:abstractNumId w:val="33"/>
  </w:num>
  <w:num w:numId="7" w16cid:durableId="471022738">
    <w:abstractNumId w:val="31"/>
  </w:num>
  <w:num w:numId="8" w16cid:durableId="1842155531">
    <w:abstractNumId w:val="12"/>
  </w:num>
  <w:num w:numId="9" w16cid:durableId="1572539667">
    <w:abstractNumId w:val="25"/>
  </w:num>
  <w:num w:numId="10" w16cid:durableId="1020936184">
    <w:abstractNumId w:val="32"/>
  </w:num>
  <w:num w:numId="11" w16cid:durableId="1066075519">
    <w:abstractNumId w:val="11"/>
  </w:num>
  <w:num w:numId="12" w16cid:durableId="411050017">
    <w:abstractNumId w:val="23"/>
  </w:num>
  <w:num w:numId="13" w16cid:durableId="1160577132">
    <w:abstractNumId w:val="2"/>
  </w:num>
  <w:num w:numId="14" w16cid:durableId="746540851">
    <w:abstractNumId w:val="5"/>
  </w:num>
  <w:num w:numId="15" w16cid:durableId="1298149191">
    <w:abstractNumId w:val="15"/>
  </w:num>
  <w:num w:numId="16" w16cid:durableId="1399547106">
    <w:abstractNumId w:val="27"/>
  </w:num>
  <w:num w:numId="17" w16cid:durableId="577055245">
    <w:abstractNumId w:val="8"/>
  </w:num>
  <w:num w:numId="18" w16cid:durableId="1639459175">
    <w:abstractNumId w:val="29"/>
  </w:num>
  <w:num w:numId="19" w16cid:durableId="301735872">
    <w:abstractNumId w:val="30"/>
  </w:num>
  <w:num w:numId="20" w16cid:durableId="318388804">
    <w:abstractNumId w:val="16"/>
  </w:num>
  <w:num w:numId="21" w16cid:durableId="899290899">
    <w:abstractNumId w:val="10"/>
  </w:num>
  <w:num w:numId="22" w16cid:durableId="1164390850">
    <w:abstractNumId w:val="1"/>
  </w:num>
  <w:num w:numId="23" w16cid:durableId="329791509">
    <w:abstractNumId w:val="0"/>
    <w:lvlOverride w:ilvl="0">
      <w:lvl w:ilvl="0">
        <w:start w:val="1"/>
        <w:numFmt w:val="bullet"/>
        <w:lvlText w:val=""/>
        <w:legacy w:legacy="1" w:legacySpace="0" w:legacyIndent="283"/>
        <w:lvlJc w:val="left"/>
        <w:pPr>
          <w:ind w:left="283" w:hanging="283"/>
        </w:pPr>
        <w:rPr>
          <w:rFonts w:ascii="Wingdings" w:hAnsi="Wingdings" w:hint="default"/>
          <w:sz w:val="24"/>
        </w:rPr>
      </w:lvl>
    </w:lvlOverride>
  </w:num>
  <w:num w:numId="24" w16cid:durableId="1528179703">
    <w:abstractNumId w:val="7"/>
  </w:num>
  <w:num w:numId="25" w16cid:durableId="1296377516">
    <w:abstractNumId w:val="22"/>
  </w:num>
  <w:num w:numId="26" w16cid:durableId="2102555867">
    <w:abstractNumId w:val="14"/>
  </w:num>
  <w:num w:numId="27" w16cid:durableId="424957334">
    <w:abstractNumId w:val="6"/>
  </w:num>
  <w:num w:numId="28" w16cid:durableId="1639147699">
    <w:abstractNumId w:val="24"/>
  </w:num>
  <w:num w:numId="29" w16cid:durableId="883178525">
    <w:abstractNumId w:val="19"/>
  </w:num>
  <w:num w:numId="30" w16cid:durableId="1928608533">
    <w:abstractNumId w:val="18"/>
  </w:num>
  <w:num w:numId="31" w16cid:durableId="56901212">
    <w:abstractNumId w:val="3"/>
  </w:num>
  <w:num w:numId="32" w16cid:durableId="1945575575">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activeWritingStyle w:appName="MSWord" w:lang="fr-B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nb-NO" w:vendorID="64" w:dllVersion="0" w:nlCheck="1" w:checkStyle="0"/>
  <w:activeWritingStyle w:appName="MSWord" w:lang="it-I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0NrA0NDE0MrU0s7RQ0lEKTi0uzszPAykwrAUAV5PNMCwAAAA="/>
    <w:docVar w:name="LW_DocType" w:val="REP"/>
  </w:docVars>
  <w:rsids>
    <w:rsidRoot w:val="00034522"/>
    <w:rsid w:val="00003541"/>
    <w:rsid w:val="00004CDF"/>
    <w:rsid w:val="00004DBE"/>
    <w:rsid w:val="00005164"/>
    <w:rsid w:val="00013B52"/>
    <w:rsid w:val="00013E8C"/>
    <w:rsid w:val="00016DBE"/>
    <w:rsid w:val="00023E73"/>
    <w:rsid w:val="00025284"/>
    <w:rsid w:val="00025460"/>
    <w:rsid w:val="00025BDB"/>
    <w:rsid w:val="000314D6"/>
    <w:rsid w:val="00031D69"/>
    <w:rsid w:val="000324D4"/>
    <w:rsid w:val="00032AA2"/>
    <w:rsid w:val="00033416"/>
    <w:rsid w:val="000340B8"/>
    <w:rsid w:val="00034522"/>
    <w:rsid w:val="000352ED"/>
    <w:rsid w:val="00035A6E"/>
    <w:rsid w:val="0003605C"/>
    <w:rsid w:val="00040109"/>
    <w:rsid w:val="00040E12"/>
    <w:rsid w:val="00041490"/>
    <w:rsid w:val="0004173B"/>
    <w:rsid w:val="00041B1E"/>
    <w:rsid w:val="000447FB"/>
    <w:rsid w:val="00044CB7"/>
    <w:rsid w:val="00045A3D"/>
    <w:rsid w:val="00047FE2"/>
    <w:rsid w:val="0005082A"/>
    <w:rsid w:val="00051C72"/>
    <w:rsid w:val="0006081A"/>
    <w:rsid w:val="00061472"/>
    <w:rsid w:val="0006152F"/>
    <w:rsid w:val="000653EA"/>
    <w:rsid w:val="0007011D"/>
    <w:rsid w:val="00070F94"/>
    <w:rsid w:val="000732EE"/>
    <w:rsid w:val="0007609E"/>
    <w:rsid w:val="00080F29"/>
    <w:rsid w:val="00082064"/>
    <w:rsid w:val="00083CF0"/>
    <w:rsid w:val="00084078"/>
    <w:rsid w:val="000861C0"/>
    <w:rsid w:val="00086951"/>
    <w:rsid w:val="000909FA"/>
    <w:rsid w:val="00090EA8"/>
    <w:rsid w:val="00091000"/>
    <w:rsid w:val="000917C3"/>
    <w:rsid w:val="0009189C"/>
    <w:rsid w:val="00092079"/>
    <w:rsid w:val="000932D6"/>
    <w:rsid w:val="00097521"/>
    <w:rsid w:val="000A20F4"/>
    <w:rsid w:val="000A55FA"/>
    <w:rsid w:val="000A73A8"/>
    <w:rsid w:val="000A777E"/>
    <w:rsid w:val="000A7B33"/>
    <w:rsid w:val="000B1753"/>
    <w:rsid w:val="000B2924"/>
    <w:rsid w:val="000B2AB2"/>
    <w:rsid w:val="000B3C77"/>
    <w:rsid w:val="000B4199"/>
    <w:rsid w:val="000B5775"/>
    <w:rsid w:val="000B5EB9"/>
    <w:rsid w:val="000B7786"/>
    <w:rsid w:val="000C0335"/>
    <w:rsid w:val="000C0DAE"/>
    <w:rsid w:val="000C2800"/>
    <w:rsid w:val="000C37CC"/>
    <w:rsid w:val="000C3A1B"/>
    <w:rsid w:val="000C611B"/>
    <w:rsid w:val="000C777C"/>
    <w:rsid w:val="000D1504"/>
    <w:rsid w:val="000D2056"/>
    <w:rsid w:val="000D25E7"/>
    <w:rsid w:val="000D26E2"/>
    <w:rsid w:val="000D31AE"/>
    <w:rsid w:val="000D3A13"/>
    <w:rsid w:val="000D3B79"/>
    <w:rsid w:val="000E08FC"/>
    <w:rsid w:val="000E1358"/>
    <w:rsid w:val="000E164E"/>
    <w:rsid w:val="000E2330"/>
    <w:rsid w:val="000E5064"/>
    <w:rsid w:val="000E5696"/>
    <w:rsid w:val="000F23F8"/>
    <w:rsid w:val="000F3895"/>
    <w:rsid w:val="000F654E"/>
    <w:rsid w:val="000F7ED3"/>
    <w:rsid w:val="001055CC"/>
    <w:rsid w:val="001065FF"/>
    <w:rsid w:val="00107B51"/>
    <w:rsid w:val="001122BE"/>
    <w:rsid w:val="00113A8D"/>
    <w:rsid w:val="00114FF6"/>
    <w:rsid w:val="0011504E"/>
    <w:rsid w:val="0011592B"/>
    <w:rsid w:val="00115988"/>
    <w:rsid w:val="00115C0F"/>
    <w:rsid w:val="00116B27"/>
    <w:rsid w:val="00122848"/>
    <w:rsid w:val="00123014"/>
    <w:rsid w:val="0012466C"/>
    <w:rsid w:val="001258A4"/>
    <w:rsid w:val="00130B3C"/>
    <w:rsid w:val="00132BBE"/>
    <w:rsid w:val="00134027"/>
    <w:rsid w:val="00134474"/>
    <w:rsid w:val="00134847"/>
    <w:rsid w:val="001353B7"/>
    <w:rsid w:val="00137DA5"/>
    <w:rsid w:val="00141EB0"/>
    <w:rsid w:val="00141F7C"/>
    <w:rsid w:val="0014206D"/>
    <w:rsid w:val="0014310A"/>
    <w:rsid w:val="00150794"/>
    <w:rsid w:val="00153087"/>
    <w:rsid w:val="00154001"/>
    <w:rsid w:val="00154E49"/>
    <w:rsid w:val="00155784"/>
    <w:rsid w:val="001557BA"/>
    <w:rsid w:val="00155D95"/>
    <w:rsid w:val="00155FD0"/>
    <w:rsid w:val="001608BA"/>
    <w:rsid w:val="00166537"/>
    <w:rsid w:val="001702F9"/>
    <w:rsid w:val="00171F5D"/>
    <w:rsid w:val="00172C90"/>
    <w:rsid w:val="00173E3B"/>
    <w:rsid w:val="001745D8"/>
    <w:rsid w:val="00174C7A"/>
    <w:rsid w:val="00180B40"/>
    <w:rsid w:val="00183EA0"/>
    <w:rsid w:val="00190B02"/>
    <w:rsid w:val="001916F7"/>
    <w:rsid w:val="00192971"/>
    <w:rsid w:val="00192EE4"/>
    <w:rsid w:val="00195FFE"/>
    <w:rsid w:val="001A0474"/>
    <w:rsid w:val="001A114E"/>
    <w:rsid w:val="001A2CCB"/>
    <w:rsid w:val="001A5551"/>
    <w:rsid w:val="001A5F6D"/>
    <w:rsid w:val="001A6D8E"/>
    <w:rsid w:val="001A7753"/>
    <w:rsid w:val="001B00E3"/>
    <w:rsid w:val="001B0278"/>
    <w:rsid w:val="001B5193"/>
    <w:rsid w:val="001B73CE"/>
    <w:rsid w:val="001C0E3E"/>
    <w:rsid w:val="001D25F8"/>
    <w:rsid w:val="001D4542"/>
    <w:rsid w:val="001E2113"/>
    <w:rsid w:val="001E26C8"/>
    <w:rsid w:val="001E5AF8"/>
    <w:rsid w:val="001F0285"/>
    <w:rsid w:val="001F0E8C"/>
    <w:rsid w:val="001F327D"/>
    <w:rsid w:val="001F3539"/>
    <w:rsid w:val="001F3807"/>
    <w:rsid w:val="001F4CFB"/>
    <w:rsid w:val="001F59EA"/>
    <w:rsid w:val="001F6745"/>
    <w:rsid w:val="002016EA"/>
    <w:rsid w:val="002018BE"/>
    <w:rsid w:val="0020276A"/>
    <w:rsid w:val="0020308D"/>
    <w:rsid w:val="00203300"/>
    <w:rsid w:val="00205CF3"/>
    <w:rsid w:val="00211A87"/>
    <w:rsid w:val="002136AA"/>
    <w:rsid w:val="00215CB2"/>
    <w:rsid w:val="00217BF6"/>
    <w:rsid w:val="002214CF"/>
    <w:rsid w:val="002249A4"/>
    <w:rsid w:val="00224AEF"/>
    <w:rsid w:val="00226415"/>
    <w:rsid w:val="00226BB8"/>
    <w:rsid w:val="00231A7D"/>
    <w:rsid w:val="0023438E"/>
    <w:rsid w:val="0023472B"/>
    <w:rsid w:val="00234F07"/>
    <w:rsid w:val="002352BE"/>
    <w:rsid w:val="00237A85"/>
    <w:rsid w:val="00240EEB"/>
    <w:rsid w:val="0024281B"/>
    <w:rsid w:val="00242C0B"/>
    <w:rsid w:val="002441C7"/>
    <w:rsid w:val="0024516F"/>
    <w:rsid w:val="002454FD"/>
    <w:rsid w:val="00245603"/>
    <w:rsid w:val="00246B8F"/>
    <w:rsid w:val="002475CF"/>
    <w:rsid w:val="00252EFC"/>
    <w:rsid w:val="00255E2A"/>
    <w:rsid w:val="00256308"/>
    <w:rsid w:val="00256773"/>
    <w:rsid w:val="00260D26"/>
    <w:rsid w:val="00261CA8"/>
    <w:rsid w:val="00262D08"/>
    <w:rsid w:val="0026544C"/>
    <w:rsid w:val="0026584B"/>
    <w:rsid w:val="00271AF0"/>
    <w:rsid w:val="00272418"/>
    <w:rsid w:val="002724DE"/>
    <w:rsid w:val="002810AF"/>
    <w:rsid w:val="00287310"/>
    <w:rsid w:val="00290D95"/>
    <w:rsid w:val="0029428D"/>
    <w:rsid w:val="002950FA"/>
    <w:rsid w:val="00295A54"/>
    <w:rsid w:val="00295C05"/>
    <w:rsid w:val="00296C60"/>
    <w:rsid w:val="0029780D"/>
    <w:rsid w:val="00297AA3"/>
    <w:rsid w:val="002A0812"/>
    <w:rsid w:val="002A1C09"/>
    <w:rsid w:val="002A2B0F"/>
    <w:rsid w:val="002A44F1"/>
    <w:rsid w:val="002A52E6"/>
    <w:rsid w:val="002A74C8"/>
    <w:rsid w:val="002A7597"/>
    <w:rsid w:val="002A7995"/>
    <w:rsid w:val="002B1303"/>
    <w:rsid w:val="002B1BF9"/>
    <w:rsid w:val="002B202D"/>
    <w:rsid w:val="002B3AAE"/>
    <w:rsid w:val="002B4758"/>
    <w:rsid w:val="002B5626"/>
    <w:rsid w:val="002B6AE6"/>
    <w:rsid w:val="002C37E1"/>
    <w:rsid w:val="002D42BD"/>
    <w:rsid w:val="002D507F"/>
    <w:rsid w:val="002D538D"/>
    <w:rsid w:val="002D59C6"/>
    <w:rsid w:val="002D76C7"/>
    <w:rsid w:val="002E2288"/>
    <w:rsid w:val="002E4ADC"/>
    <w:rsid w:val="002E4CEB"/>
    <w:rsid w:val="002E4F46"/>
    <w:rsid w:val="002E538A"/>
    <w:rsid w:val="002E6E6B"/>
    <w:rsid w:val="002F0D78"/>
    <w:rsid w:val="002F2494"/>
    <w:rsid w:val="002F47B3"/>
    <w:rsid w:val="002F54D3"/>
    <w:rsid w:val="002F5A12"/>
    <w:rsid w:val="002F62F2"/>
    <w:rsid w:val="002F6F84"/>
    <w:rsid w:val="00301EB8"/>
    <w:rsid w:val="003024C3"/>
    <w:rsid w:val="003025F3"/>
    <w:rsid w:val="00304A45"/>
    <w:rsid w:val="00305908"/>
    <w:rsid w:val="00305BE7"/>
    <w:rsid w:val="00307863"/>
    <w:rsid w:val="003110C9"/>
    <w:rsid w:val="00311260"/>
    <w:rsid w:val="00311370"/>
    <w:rsid w:val="0031221D"/>
    <w:rsid w:val="003130A9"/>
    <w:rsid w:val="00313170"/>
    <w:rsid w:val="0031365F"/>
    <w:rsid w:val="00314EFD"/>
    <w:rsid w:val="00317EAD"/>
    <w:rsid w:val="00320B2A"/>
    <w:rsid w:val="00320DE6"/>
    <w:rsid w:val="00321BDB"/>
    <w:rsid w:val="00323327"/>
    <w:rsid w:val="003238ED"/>
    <w:rsid w:val="003259C7"/>
    <w:rsid w:val="003301A6"/>
    <w:rsid w:val="00331BEE"/>
    <w:rsid w:val="00335864"/>
    <w:rsid w:val="0033589A"/>
    <w:rsid w:val="00335A2F"/>
    <w:rsid w:val="00337DAC"/>
    <w:rsid w:val="00337DD2"/>
    <w:rsid w:val="0034182F"/>
    <w:rsid w:val="00342D0A"/>
    <w:rsid w:val="00346C03"/>
    <w:rsid w:val="00346F2B"/>
    <w:rsid w:val="00347FEE"/>
    <w:rsid w:val="00351D87"/>
    <w:rsid w:val="003543BB"/>
    <w:rsid w:val="00355D0F"/>
    <w:rsid w:val="003562A6"/>
    <w:rsid w:val="0035656F"/>
    <w:rsid w:val="00356968"/>
    <w:rsid w:val="003577AF"/>
    <w:rsid w:val="00360329"/>
    <w:rsid w:val="003612E4"/>
    <w:rsid w:val="00362070"/>
    <w:rsid w:val="003620BC"/>
    <w:rsid w:val="00365032"/>
    <w:rsid w:val="00371DCC"/>
    <w:rsid w:val="00372844"/>
    <w:rsid w:val="00375628"/>
    <w:rsid w:val="00377359"/>
    <w:rsid w:val="0037770B"/>
    <w:rsid w:val="003811FC"/>
    <w:rsid w:val="00381335"/>
    <w:rsid w:val="00381AB9"/>
    <w:rsid w:val="00382D0B"/>
    <w:rsid w:val="00382EA0"/>
    <w:rsid w:val="003835CA"/>
    <w:rsid w:val="00385F42"/>
    <w:rsid w:val="00387334"/>
    <w:rsid w:val="00390D99"/>
    <w:rsid w:val="00392972"/>
    <w:rsid w:val="00395030"/>
    <w:rsid w:val="003961A5"/>
    <w:rsid w:val="00396EF8"/>
    <w:rsid w:val="003A0329"/>
    <w:rsid w:val="003A6334"/>
    <w:rsid w:val="003B41A8"/>
    <w:rsid w:val="003B4EEB"/>
    <w:rsid w:val="003B584C"/>
    <w:rsid w:val="003B69B2"/>
    <w:rsid w:val="003C0805"/>
    <w:rsid w:val="003C0B51"/>
    <w:rsid w:val="003C1591"/>
    <w:rsid w:val="003C48AF"/>
    <w:rsid w:val="003C4E81"/>
    <w:rsid w:val="003C60C5"/>
    <w:rsid w:val="003C6382"/>
    <w:rsid w:val="003C7AFA"/>
    <w:rsid w:val="003D2C76"/>
    <w:rsid w:val="003D3A70"/>
    <w:rsid w:val="003D6D10"/>
    <w:rsid w:val="003D6D9D"/>
    <w:rsid w:val="003D6E15"/>
    <w:rsid w:val="003E55E4"/>
    <w:rsid w:val="003E6963"/>
    <w:rsid w:val="003E6AFA"/>
    <w:rsid w:val="003E751F"/>
    <w:rsid w:val="003F0980"/>
    <w:rsid w:val="003F2B6D"/>
    <w:rsid w:val="003F6938"/>
    <w:rsid w:val="00406269"/>
    <w:rsid w:val="0041161E"/>
    <w:rsid w:val="00411CF8"/>
    <w:rsid w:val="00412188"/>
    <w:rsid w:val="004129D8"/>
    <w:rsid w:val="00413F52"/>
    <w:rsid w:val="0041615C"/>
    <w:rsid w:val="0042063C"/>
    <w:rsid w:val="00420910"/>
    <w:rsid w:val="0042131F"/>
    <w:rsid w:val="00423C0E"/>
    <w:rsid w:val="00425438"/>
    <w:rsid w:val="00425F48"/>
    <w:rsid w:val="00426305"/>
    <w:rsid w:val="00426ACF"/>
    <w:rsid w:val="00426D3C"/>
    <w:rsid w:val="004321C5"/>
    <w:rsid w:val="00435CE1"/>
    <w:rsid w:val="0043681B"/>
    <w:rsid w:val="00437E92"/>
    <w:rsid w:val="00441F44"/>
    <w:rsid w:val="00442444"/>
    <w:rsid w:val="0044288B"/>
    <w:rsid w:val="00443924"/>
    <w:rsid w:val="00444A1C"/>
    <w:rsid w:val="00445301"/>
    <w:rsid w:val="004517BF"/>
    <w:rsid w:val="00452CEC"/>
    <w:rsid w:val="00453BA7"/>
    <w:rsid w:val="00453C5F"/>
    <w:rsid w:val="004553E4"/>
    <w:rsid w:val="0045573F"/>
    <w:rsid w:val="004566C9"/>
    <w:rsid w:val="00460C54"/>
    <w:rsid w:val="00463182"/>
    <w:rsid w:val="0046512C"/>
    <w:rsid w:val="00465C0C"/>
    <w:rsid w:val="00472757"/>
    <w:rsid w:val="00472A8D"/>
    <w:rsid w:val="00474B19"/>
    <w:rsid w:val="00475621"/>
    <w:rsid w:val="00475663"/>
    <w:rsid w:val="004759ED"/>
    <w:rsid w:val="00480FAE"/>
    <w:rsid w:val="00481425"/>
    <w:rsid w:val="0048145B"/>
    <w:rsid w:val="00486D9D"/>
    <w:rsid w:val="004872E1"/>
    <w:rsid w:val="00487A51"/>
    <w:rsid w:val="004906AD"/>
    <w:rsid w:val="00490E60"/>
    <w:rsid w:val="004918DC"/>
    <w:rsid w:val="004929AA"/>
    <w:rsid w:val="004939FE"/>
    <w:rsid w:val="00494029"/>
    <w:rsid w:val="004940D4"/>
    <w:rsid w:val="004950AF"/>
    <w:rsid w:val="00495C25"/>
    <w:rsid w:val="0049721C"/>
    <w:rsid w:val="0049722F"/>
    <w:rsid w:val="00497951"/>
    <w:rsid w:val="004A0D76"/>
    <w:rsid w:val="004A2784"/>
    <w:rsid w:val="004A2A9F"/>
    <w:rsid w:val="004A2C89"/>
    <w:rsid w:val="004A3063"/>
    <w:rsid w:val="004A5D67"/>
    <w:rsid w:val="004A6301"/>
    <w:rsid w:val="004A6B73"/>
    <w:rsid w:val="004A75DB"/>
    <w:rsid w:val="004B1B23"/>
    <w:rsid w:val="004B2847"/>
    <w:rsid w:val="004B390E"/>
    <w:rsid w:val="004B42DB"/>
    <w:rsid w:val="004C0555"/>
    <w:rsid w:val="004C0907"/>
    <w:rsid w:val="004C1636"/>
    <w:rsid w:val="004C4447"/>
    <w:rsid w:val="004C58B6"/>
    <w:rsid w:val="004C627C"/>
    <w:rsid w:val="004C7D29"/>
    <w:rsid w:val="004D0AFB"/>
    <w:rsid w:val="004D1697"/>
    <w:rsid w:val="004D2801"/>
    <w:rsid w:val="004D4A68"/>
    <w:rsid w:val="004D5EB2"/>
    <w:rsid w:val="004E018E"/>
    <w:rsid w:val="004E156D"/>
    <w:rsid w:val="004E172B"/>
    <w:rsid w:val="004E2A9C"/>
    <w:rsid w:val="004E3E9F"/>
    <w:rsid w:val="004E4961"/>
    <w:rsid w:val="004E59FF"/>
    <w:rsid w:val="004E6846"/>
    <w:rsid w:val="004E7F96"/>
    <w:rsid w:val="004F02ED"/>
    <w:rsid w:val="004F1356"/>
    <w:rsid w:val="004F2E59"/>
    <w:rsid w:val="004F7F01"/>
    <w:rsid w:val="004F7F6A"/>
    <w:rsid w:val="00502B47"/>
    <w:rsid w:val="005032DD"/>
    <w:rsid w:val="00503CEE"/>
    <w:rsid w:val="0050446E"/>
    <w:rsid w:val="00504DA0"/>
    <w:rsid w:val="0050576F"/>
    <w:rsid w:val="00507AC2"/>
    <w:rsid w:val="00510083"/>
    <w:rsid w:val="00510312"/>
    <w:rsid w:val="00510E73"/>
    <w:rsid w:val="00511928"/>
    <w:rsid w:val="00511EAC"/>
    <w:rsid w:val="00514CBF"/>
    <w:rsid w:val="00515157"/>
    <w:rsid w:val="00515CE7"/>
    <w:rsid w:val="00516714"/>
    <w:rsid w:val="00516968"/>
    <w:rsid w:val="00517990"/>
    <w:rsid w:val="00520A39"/>
    <w:rsid w:val="00521295"/>
    <w:rsid w:val="0052168E"/>
    <w:rsid w:val="00521AB9"/>
    <w:rsid w:val="0052253F"/>
    <w:rsid w:val="00524802"/>
    <w:rsid w:val="00525107"/>
    <w:rsid w:val="00525B78"/>
    <w:rsid w:val="005277D4"/>
    <w:rsid w:val="00527B2E"/>
    <w:rsid w:val="005300AD"/>
    <w:rsid w:val="00531FEC"/>
    <w:rsid w:val="00533487"/>
    <w:rsid w:val="005335F8"/>
    <w:rsid w:val="00533CE2"/>
    <w:rsid w:val="00535219"/>
    <w:rsid w:val="00535941"/>
    <w:rsid w:val="00536950"/>
    <w:rsid w:val="00542622"/>
    <w:rsid w:val="00545549"/>
    <w:rsid w:val="00545870"/>
    <w:rsid w:val="00545A7C"/>
    <w:rsid w:val="00545AAA"/>
    <w:rsid w:val="00545BFF"/>
    <w:rsid w:val="00547B7C"/>
    <w:rsid w:val="005508CC"/>
    <w:rsid w:val="005514DE"/>
    <w:rsid w:val="00552356"/>
    <w:rsid w:val="00552980"/>
    <w:rsid w:val="00552F1E"/>
    <w:rsid w:val="00555ACD"/>
    <w:rsid w:val="00556F9E"/>
    <w:rsid w:val="00561421"/>
    <w:rsid w:val="005639B8"/>
    <w:rsid w:val="0056551B"/>
    <w:rsid w:val="00565FC7"/>
    <w:rsid w:val="00567E1B"/>
    <w:rsid w:val="00571BB0"/>
    <w:rsid w:val="005730B4"/>
    <w:rsid w:val="005736B6"/>
    <w:rsid w:val="00573BCD"/>
    <w:rsid w:val="00574084"/>
    <w:rsid w:val="00574479"/>
    <w:rsid w:val="00574665"/>
    <w:rsid w:val="00574B23"/>
    <w:rsid w:val="0057642F"/>
    <w:rsid w:val="00576E3A"/>
    <w:rsid w:val="0058165B"/>
    <w:rsid w:val="005817F0"/>
    <w:rsid w:val="00582374"/>
    <w:rsid w:val="00585924"/>
    <w:rsid w:val="00590F0F"/>
    <w:rsid w:val="00590F1B"/>
    <w:rsid w:val="005918FE"/>
    <w:rsid w:val="005928DB"/>
    <w:rsid w:val="0059431F"/>
    <w:rsid w:val="00596C72"/>
    <w:rsid w:val="0059741E"/>
    <w:rsid w:val="00597999"/>
    <w:rsid w:val="005A1AD7"/>
    <w:rsid w:val="005A30F9"/>
    <w:rsid w:val="005A3301"/>
    <w:rsid w:val="005A5842"/>
    <w:rsid w:val="005B095B"/>
    <w:rsid w:val="005B1DBE"/>
    <w:rsid w:val="005B3F66"/>
    <w:rsid w:val="005B5129"/>
    <w:rsid w:val="005C33D9"/>
    <w:rsid w:val="005C5C31"/>
    <w:rsid w:val="005C618D"/>
    <w:rsid w:val="005C674A"/>
    <w:rsid w:val="005D44AA"/>
    <w:rsid w:val="005D47ED"/>
    <w:rsid w:val="005D4DE0"/>
    <w:rsid w:val="005E2910"/>
    <w:rsid w:val="005E3A2F"/>
    <w:rsid w:val="005E6612"/>
    <w:rsid w:val="005F02DA"/>
    <w:rsid w:val="005F2956"/>
    <w:rsid w:val="005F3657"/>
    <w:rsid w:val="005F3AEC"/>
    <w:rsid w:val="005F3CD2"/>
    <w:rsid w:val="005F5E86"/>
    <w:rsid w:val="005F6CA4"/>
    <w:rsid w:val="005F718B"/>
    <w:rsid w:val="005F760F"/>
    <w:rsid w:val="0060028E"/>
    <w:rsid w:val="00600903"/>
    <w:rsid w:val="006010E8"/>
    <w:rsid w:val="00601BCD"/>
    <w:rsid w:val="00601F90"/>
    <w:rsid w:val="006048AB"/>
    <w:rsid w:val="006068E6"/>
    <w:rsid w:val="00610B0A"/>
    <w:rsid w:val="006122B9"/>
    <w:rsid w:val="00614D75"/>
    <w:rsid w:val="00622ABF"/>
    <w:rsid w:val="00622B21"/>
    <w:rsid w:val="006239A0"/>
    <w:rsid w:val="00626251"/>
    <w:rsid w:val="006300FF"/>
    <w:rsid w:val="006305BA"/>
    <w:rsid w:val="0063341D"/>
    <w:rsid w:val="0063578E"/>
    <w:rsid w:val="00637A52"/>
    <w:rsid w:val="00640483"/>
    <w:rsid w:val="0064260E"/>
    <w:rsid w:val="00645BD6"/>
    <w:rsid w:val="00646880"/>
    <w:rsid w:val="00650680"/>
    <w:rsid w:val="006508B0"/>
    <w:rsid w:val="00652301"/>
    <w:rsid w:val="00652791"/>
    <w:rsid w:val="00652CC0"/>
    <w:rsid w:val="00653A69"/>
    <w:rsid w:val="00655A83"/>
    <w:rsid w:val="00657021"/>
    <w:rsid w:val="00661898"/>
    <w:rsid w:val="00663449"/>
    <w:rsid w:val="00663AD6"/>
    <w:rsid w:val="00663C6E"/>
    <w:rsid w:val="00665AD2"/>
    <w:rsid w:val="00667465"/>
    <w:rsid w:val="006700F1"/>
    <w:rsid w:val="00670635"/>
    <w:rsid w:val="006728FF"/>
    <w:rsid w:val="00676C99"/>
    <w:rsid w:val="00681755"/>
    <w:rsid w:val="00681758"/>
    <w:rsid w:val="0069032A"/>
    <w:rsid w:val="00690D10"/>
    <w:rsid w:val="006911B9"/>
    <w:rsid w:val="00691CDC"/>
    <w:rsid w:val="006928DD"/>
    <w:rsid w:val="00695067"/>
    <w:rsid w:val="00696410"/>
    <w:rsid w:val="006969A4"/>
    <w:rsid w:val="006A0294"/>
    <w:rsid w:val="006A1418"/>
    <w:rsid w:val="006A2344"/>
    <w:rsid w:val="006A276F"/>
    <w:rsid w:val="006A44EC"/>
    <w:rsid w:val="006A4B8D"/>
    <w:rsid w:val="006A5C8F"/>
    <w:rsid w:val="006A6D06"/>
    <w:rsid w:val="006A761E"/>
    <w:rsid w:val="006B0C48"/>
    <w:rsid w:val="006B3374"/>
    <w:rsid w:val="006C0F09"/>
    <w:rsid w:val="006C1520"/>
    <w:rsid w:val="006C4906"/>
    <w:rsid w:val="006C65D6"/>
    <w:rsid w:val="006C7E52"/>
    <w:rsid w:val="006D26C2"/>
    <w:rsid w:val="006E14FC"/>
    <w:rsid w:val="006E620F"/>
    <w:rsid w:val="006E74D6"/>
    <w:rsid w:val="006F2367"/>
    <w:rsid w:val="006F2783"/>
    <w:rsid w:val="006F5736"/>
    <w:rsid w:val="006F7C62"/>
    <w:rsid w:val="00700021"/>
    <w:rsid w:val="00701C33"/>
    <w:rsid w:val="00703220"/>
    <w:rsid w:val="007042CF"/>
    <w:rsid w:val="007046C7"/>
    <w:rsid w:val="007052FC"/>
    <w:rsid w:val="00706577"/>
    <w:rsid w:val="00707633"/>
    <w:rsid w:val="007126C5"/>
    <w:rsid w:val="0071508F"/>
    <w:rsid w:val="00716E3E"/>
    <w:rsid w:val="00717B9B"/>
    <w:rsid w:val="00717BD3"/>
    <w:rsid w:val="00721480"/>
    <w:rsid w:val="00722D75"/>
    <w:rsid w:val="007253F8"/>
    <w:rsid w:val="00726BE1"/>
    <w:rsid w:val="00727ABC"/>
    <w:rsid w:val="00730B1E"/>
    <w:rsid w:val="0073194F"/>
    <w:rsid w:val="0073375F"/>
    <w:rsid w:val="007338A7"/>
    <w:rsid w:val="0073469B"/>
    <w:rsid w:val="00740AAB"/>
    <w:rsid w:val="0074157A"/>
    <w:rsid w:val="007434BD"/>
    <w:rsid w:val="0074432E"/>
    <w:rsid w:val="007460F9"/>
    <w:rsid w:val="007467F9"/>
    <w:rsid w:val="00754E74"/>
    <w:rsid w:val="0076027A"/>
    <w:rsid w:val="00760CEE"/>
    <w:rsid w:val="00760DD1"/>
    <w:rsid w:val="00762EC2"/>
    <w:rsid w:val="00763561"/>
    <w:rsid w:val="00764323"/>
    <w:rsid w:val="0076505C"/>
    <w:rsid w:val="007652A5"/>
    <w:rsid w:val="007701CB"/>
    <w:rsid w:val="00770E57"/>
    <w:rsid w:val="00774A22"/>
    <w:rsid w:val="00780D17"/>
    <w:rsid w:val="007819CD"/>
    <w:rsid w:val="00782F0D"/>
    <w:rsid w:val="00783580"/>
    <w:rsid w:val="00783D4D"/>
    <w:rsid w:val="00783FAE"/>
    <w:rsid w:val="0078516A"/>
    <w:rsid w:val="00787164"/>
    <w:rsid w:val="00787527"/>
    <w:rsid w:val="00794862"/>
    <w:rsid w:val="007954E8"/>
    <w:rsid w:val="0079564D"/>
    <w:rsid w:val="00795C23"/>
    <w:rsid w:val="007A2DE8"/>
    <w:rsid w:val="007A3C16"/>
    <w:rsid w:val="007A61FD"/>
    <w:rsid w:val="007A6650"/>
    <w:rsid w:val="007A71A8"/>
    <w:rsid w:val="007A7DF9"/>
    <w:rsid w:val="007B0A5E"/>
    <w:rsid w:val="007B0B35"/>
    <w:rsid w:val="007B3319"/>
    <w:rsid w:val="007B3336"/>
    <w:rsid w:val="007B636C"/>
    <w:rsid w:val="007B6B15"/>
    <w:rsid w:val="007C0E0A"/>
    <w:rsid w:val="007C16DF"/>
    <w:rsid w:val="007C47D2"/>
    <w:rsid w:val="007C6311"/>
    <w:rsid w:val="007C6ACE"/>
    <w:rsid w:val="007C7784"/>
    <w:rsid w:val="007D0B5E"/>
    <w:rsid w:val="007D1AEB"/>
    <w:rsid w:val="007D2468"/>
    <w:rsid w:val="007D2C9A"/>
    <w:rsid w:val="007D2F67"/>
    <w:rsid w:val="007D47CF"/>
    <w:rsid w:val="007D47EC"/>
    <w:rsid w:val="007D593E"/>
    <w:rsid w:val="007D6F7D"/>
    <w:rsid w:val="007D7BC7"/>
    <w:rsid w:val="007E03CD"/>
    <w:rsid w:val="007E204A"/>
    <w:rsid w:val="007E2D55"/>
    <w:rsid w:val="007E3244"/>
    <w:rsid w:val="007E4F27"/>
    <w:rsid w:val="007E58D3"/>
    <w:rsid w:val="007E66BD"/>
    <w:rsid w:val="007E7F06"/>
    <w:rsid w:val="007F294F"/>
    <w:rsid w:val="007F5726"/>
    <w:rsid w:val="007F7858"/>
    <w:rsid w:val="008031EB"/>
    <w:rsid w:val="008045D8"/>
    <w:rsid w:val="00804ACC"/>
    <w:rsid w:val="008100CB"/>
    <w:rsid w:val="008112A6"/>
    <w:rsid w:val="00811380"/>
    <w:rsid w:val="00811E22"/>
    <w:rsid w:val="008132A2"/>
    <w:rsid w:val="008134D6"/>
    <w:rsid w:val="00814BEB"/>
    <w:rsid w:val="008150B0"/>
    <w:rsid w:val="008158E5"/>
    <w:rsid w:val="0081627C"/>
    <w:rsid w:val="00820F6B"/>
    <w:rsid w:val="0082417C"/>
    <w:rsid w:val="00827126"/>
    <w:rsid w:val="00827DBF"/>
    <w:rsid w:val="00830F32"/>
    <w:rsid w:val="00833693"/>
    <w:rsid w:val="00835204"/>
    <w:rsid w:val="008361AE"/>
    <w:rsid w:val="00836AF1"/>
    <w:rsid w:val="00841396"/>
    <w:rsid w:val="00843AAE"/>
    <w:rsid w:val="008448FB"/>
    <w:rsid w:val="008453A7"/>
    <w:rsid w:val="00846350"/>
    <w:rsid w:val="008464D2"/>
    <w:rsid w:val="008469A0"/>
    <w:rsid w:val="00846D6E"/>
    <w:rsid w:val="00851679"/>
    <w:rsid w:val="008520D8"/>
    <w:rsid w:val="008534E0"/>
    <w:rsid w:val="00861893"/>
    <w:rsid w:val="00862203"/>
    <w:rsid w:val="008622C3"/>
    <w:rsid w:val="0086573E"/>
    <w:rsid w:val="00865F60"/>
    <w:rsid w:val="00867CFE"/>
    <w:rsid w:val="008714D5"/>
    <w:rsid w:val="00872790"/>
    <w:rsid w:val="00873410"/>
    <w:rsid w:val="00874102"/>
    <w:rsid w:val="00875205"/>
    <w:rsid w:val="00877DA7"/>
    <w:rsid w:val="00880431"/>
    <w:rsid w:val="008817B8"/>
    <w:rsid w:val="008839FF"/>
    <w:rsid w:val="00887A59"/>
    <w:rsid w:val="0089049B"/>
    <w:rsid w:val="00892632"/>
    <w:rsid w:val="0089417E"/>
    <w:rsid w:val="00895336"/>
    <w:rsid w:val="008959B6"/>
    <w:rsid w:val="008A149A"/>
    <w:rsid w:val="008A1A46"/>
    <w:rsid w:val="008A2AB0"/>
    <w:rsid w:val="008A64C3"/>
    <w:rsid w:val="008A6E89"/>
    <w:rsid w:val="008A7833"/>
    <w:rsid w:val="008B3DB5"/>
    <w:rsid w:val="008B3E3A"/>
    <w:rsid w:val="008B6438"/>
    <w:rsid w:val="008C278C"/>
    <w:rsid w:val="008C3559"/>
    <w:rsid w:val="008C39CC"/>
    <w:rsid w:val="008C652B"/>
    <w:rsid w:val="008C6D2E"/>
    <w:rsid w:val="008D0CAF"/>
    <w:rsid w:val="008D0DEB"/>
    <w:rsid w:val="008D3C34"/>
    <w:rsid w:val="008D628B"/>
    <w:rsid w:val="008D751A"/>
    <w:rsid w:val="008E01C7"/>
    <w:rsid w:val="008E23C3"/>
    <w:rsid w:val="008E383F"/>
    <w:rsid w:val="008E582F"/>
    <w:rsid w:val="008E77CA"/>
    <w:rsid w:val="008E79ED"/>
    <w:rsid w:val="008F4093"/>
    <w:rsid w:val="008F49D1"/>
    <w:rsid w:val="008F4E0B"/>
    <w:rsid w:val="008F6261"/>
    <w:rsid w:val="008F6E50"/>
    <w:rsid w:val="008F74D2"/>
    <w:rsid w:val="0090031A"/>
    <w:rsid w:val="009016BA"/>
    <w:rsid w:val="00904E0D"/>
    <w:rsid w:val="00906961"/>
    <w:rsid w:val="00906F21"/>
    <w:rsid w:val="00910630"/>
    <w:rsid w:val="00910A60"/>
    <w:rsid w:val="00911412"/>
    <w:rsid w:val="00912A8F"/>
    <w:rsid w:val="00912B6E"/>
    <w:rsid w:val="009145DB"/>
    <w:rsid w:val="00916087"/>
    <w:rsid w:val="00916199"/>
    <w:rsid w:val="00916C43"/>
    <w:rsid w:val="00916EA2"/>
    <w:rsid w:val="00917515"/>
    <w:rsid w:val="00917B32"/>
    <w:rsid w:val="00922435"/>
    <w:rsid w:val="00922AEC"/>
    <w:rsid w:val="00924C41"/>
    <w:rsid w:val="00924F59"/>
    <w:rsid w:val="009325E9"/>
    <w:rsid w:val="00933287"/>
    <w:rsid w:val="00934E0F"/>
    <w:rsid w:val="00936E63"/>
    <w:rsid w:val="00940856"/>
    <w:rsid w:val="0094214B"/>
    <w:rsid w:val="00942346"/>
    <w:rsid w:val="00944513"/>
    <w:rsid w:val="009449DC"/>
    <w:rsid w:val="00945CD3"/>
    <w:rsid w:val="00946F2A"/>
    <w:rsid w:val="00947087"/>
    <w:rsid w:val="00951665"/>
    <w:rsid w:val="00955FAF"/>
    <w:rsid w:val="00956655"/>
    <w:rsid w:val="00957694"/>
    <w:rsid w:val="00962194"/>
    <w:rsid w:val="00962991"/>
    <w:rsid w:val="009645F5"/>
    <w:rsid w:val="00965F61"/>
    <w:rsid w:val="00971082"/>
    <w:rsid w:val="00974EA2"/>
    <w:rsid w:val="00977E8E"/>
    <w:rsid w:val="009800C8"/>
    <w:rsid w:val="009813CA"/>
    <w:rsid w:val="00982E1D"/>
    <w:rsid w:val="009855C6"/>
    <w:rsid w:val="00990C99"/>
    <w:rsid w:val="00991893"/>
    <w:rsid w:val="009939DC"/>
    <w:rsid w:val="00994B04"/>
    <w:rsid w:val="009A40B6"/>
    <w:rsid w:val="009A5F3D"/>
    <w:rsid w:val="009B0AA1"/>
    <w:rsid w:val="009B14E1"/>
    <w:rsid w:val="009B1F2B"/>
    <w:rsid w:val="009B5662"/>
    <w:rsid w:val="009B6040"/>
    <w:rsid w:val="009B75E1"/>
    <w:rsid w:val="009B78FF"/>
    <w:rsid w:val="009C2E1E"/>
    <w:rsid w:val="009C39F8"/>
    <w:rsid w:val="009C4F1E"/>
    <w:rsid w:val="009C661D"/>
    <w:rsid w:val="009D088A"/>
    <w:rsid w:val="009D1AE8"/>
    <w:rsid w:val="009D310D"/>
    <w:rsid w:val="009D3D18"/>
    <w:rsid w:val="009D56E4"/>
    <w:rsid w:val="009D7E70"/>
    <w:rsid w:val="009E2232"/>
    <w:rsid w:val="009E2928"/>
    <w:rsid w:val="009E38E2"/>
    <w:rsid w:val="009E6F23"/>
    <w:rsid w:val="009F0E4A"/>
    <w:rsid w:val="009F26E7"/>
    <w:rsid w:val="009F28B5"/>
    <w:rsid w:val="009F367C"/>
    <w:rsid w:val="009F648B"/>
    <w:rsid w:val="009F768A"/>
    <w:rsid w:val="00A01A3A"/>
    <w:rsid w:val="00A03D5E"/>
    <w:rsid w:val="00A0467A"/>
    <w:rsid w:val="00A04830"/>
    <w:rsid w:val="00A12DA1"/>
    <w:rsid w:val="00A1526D"/>
    <w:rsid w:val="00A154E6"/>
    <w:rsid w:val="00A25855"/>
    <w:rsid w:val="00A25CF2"/>
    <w:rsid w:val="00A26163"/>
    <w:rsid w:val="00A27870"/>
    <w:rsid w:val="00A30C67"/>
    <w:rsid w:val="00A30F64"/>
    <w:rsid w:val="00A32772"/>
    <w:rsid w:val="00A352D7"/>
    <w:rsid w:val="00A35926"/>
    <w:rsid w:val="00A366A5"/>
    <w:rsid w:val="00A36E62"/>
    <w:rsid w:val="00A40A59"/>
    <w:rsid w:val="00A4149B"/>
    <w:rsid w:val="00A434A1"/>
    <w:rsid w:val="00A44254"/>
    <w:rsid w:val="00A448A6"/>
    <w:rsid w:val="00A4498C"/>
    <w:rsid w:val="00A44DBE"/>
    <w:rsid w:val="00A45086"/>
    <w:rsid w:val="00A463F0"/>
    <w:rsid w:val="00A503A9"/>
    <w:rsid w:val="00A51729"/>
    <w:rsid w:val="00A51814"/>
    <w:rsid w:val="00A51D86"/>
    <w:rsid w:val="00A5487F"/>
    <w:rsid w:val="00A56581"/>
    <w:rsid w:val="00A5690A"/>
    <w:rsid w:val="00A56C3E"/>
    <w:rsid w:val="00A57105"/>
    <w:rsid w:val="00A616D9"/>
    <w:rsid w:val="00A6179E"/>
    <w:rsid w:val="00A6181B"/>
    <w:rsid w:val="00A62F60"/>
    <w:rsid w:val="00A63E47"/>
    <w:rsid w:val="00A64A7B"/>
    <w:rsid w:val="00A66127"/>
    <w:rsid w:val="00A67BAF"/>
    <w:rsid w:val="00A71426"/>
    <w:rsid w:val="00A72C4C"/>
    <w:rsid w:val="00A73A22"/>
    <w:rsid w:val="00A74203"/>
    <w:rsid w:val="00A7764C"/>
    <w:rsid w:val="00A828AD"/>
    <w:rsid w:val="00A841B8"/>
    <w:rsid w:val="00A841EA"/>
    <w:rsid w:val="00A8426B"/>
    <w:rsid w:val="00A8485A"/>
    <w:rsid w:val="00A8510F"/>
    <w:rsid w:val="00A91A40"/>
    <w:rsid w:val="00A94D34"/>
    <w:rsid w:val="00A97277"/>
    <w:rsid w:val="00A9765A"/>
    <w:rsid w:val="00A97F9E"/>
    <w:rsid w:val="00AA038E"/>
    <w:rsid w:val="00AA65FF"/>
    <w:rsid w:val="00AA763A"/>
    <w:rsid w:val="00AB4CE8"/>
    <w:rsid w:val="00AC0199"/>
    <w:rsid w:val="00AC092A"/>
    <w:rsid w:val="00AC3058"/>
    <w:rsid w:val="00AC4079"/>
    <w:rsid w:val="00AC6056"/>
    <w:rsid w:val="00AC684F"/>
    <w:rsid w:val="00AC7255"/>
    <w:rsid w:val="00AD177F"/>
    <w:rsid w:val="00AD205F"/>
    <w:rsid w:val="00AD228A"/>
    <w:rsid w:val="00AD3174"/>
    <w:rsid w:val="00AD5436"/>
    <w:rsid w:val="00AD5485"/>
    <w:rsid w:val="00AD5EF1"/>
    <w:rsid w:val="00AD7FDB"/>
    <w:rsid w:val="00AE062B"/>
    <w:rsid w:val="00AE1AA7"/>
    <w:rsid w:val="00AE5E08"/>
    <w:rsid w:val="00AE7693"/>
    <w:rsid w:val="00AE7957"/>
    <w:rsid w:val="00AF015D"/>
    <w:rsid w:val="00AF23C9"/>
    <w:rsid w:val="00AF34DD"/>
    <w:rsid w:val="00AF47A8"/>
    <w:rsid w:val="00AF72DE"/>
    <w:rsid w:val="00AF7575"/>
    <w:rsid w:val="00B0226F"/>
    <w:rsid w:val="00B03096"/>
    <w:rsid w:val="00B0455B"/>
    <w:rsid w:val="00B04759"/>
    <w:rsid w:val="00B050A5"/>
    <w:rsid w:val="00B076BD"/>
    <w:rsid w:val="00B10637"/>
    <w:rsid w:val="00B129BF"/>
    <w:rsid w:val="00B17ABA"/>
    <w:rsid w:val="00B21A9E"/>
    <w:rsid w:val="00B21EFC"/>
    <w:rsid w:val="00B220A9"/>
    <w:rsid w:val="00B22399"/>
    <w:rsid w:val="00B22D75"/>
    <w:rsid w:val="00B231D7"/>
    <w:rsid w:val="00B24B58"/>
    <w:rsid w:val="00B25D67"/>
    <w:rsid w:val="00B353D9"/>
    <w:rsid w:val="00B402AA"/>
    <w:rsid w:val="00B409F8"/>
    <w:rsid w:val="00B40AC8"/>
    <w:rsid w:val="00B43316"/>
    <w:rsid w:val="00B4374A"/>
    <w:rsid w:val="00B46903"/>
    <w:rsid w:val="00B46AAC"/>
    <w:rsid w:val="00B50A14"/>
    <w:rsid w:val="00B52288"/>
    <w:rsid w:val="00B54BF9"/>
    <w:rsid w:val="00B608CF"/>
    <w:rsid w:val="00B62843"/>
    <w:rsid w:val="00B63CE4"/>
    <w:rsid w:val="00B652DF"/>
    <w:rsid w:val="00B65D88"/>
    <w:rsid w:val="00B661B0"/>
    <w:rsid w:val="00B672E8"/>
    <w:rsid w:val="00B67CA8"/>
    <w:rsid w:val="00B7016E"/>
    <w:rsid w:val="00B73724"/>
    <w:rsid w:val="00B74865"/>
    <w:rsid w:val="00B74A51"/>
    <w:rsid w:val="00B7575B"/>
    <w:rsid w:val="00B75B65"/>
    <w:rsid w:val="00B76399"/>
    <w:rsid w:val="00B87D39"/>
    <w:rsid w:val="00B9072D"/>
    <w:rsid w:val="00B9180A"/>
    <w:rsid w:val="00B9240D"/>
    <w:rsid w:val="00B92CD9"/>
    <w:rsid w:val="00B959A8"/>
    <w:rsid w:val="00B95F70"/>
    <w:rsid w:val="00B968BC"/>
    <w:rsid w:val="00B97A04"/>
    <w:rsid w:val="00BA0A2F"/>
    <w:rsid w:val="00BA1060"/>
    <w:rsid w:val="00BA19EA"/>
    <w:rsid w:val="00BA45D2"/>
    <w:rsid w:val="00BB0699"/>
    <w:rsid w:val="00BB1FDC"/>
    <w:rsid w:val="00BB2109"/>
    <w:rsid w:val="00BB2225"/>
    <w:rsid w:val="00BB3FAD"/>
    <w:rsid w:val="00BB4F4E"/>
    <w:rsid w:val="00BB52D9"/>
    <w:rsid w:val="00BB57E3"/>
    <w:rsid w:val="00BB5A26"/>
    <w:rsid w:val="00BB5C73"/>
    <w:rsid w:val="00BC2C66"/>
    <w:rsid w:val="00BC3A05"/>
    <w:rsid w:val="00BC51CE"/>
    <w:rsid w:val="00BC6C2C"/>
    <w:rsid w:val="00BD08B6"/>
    <w:rsid w:val="00BD1F06"/>
    <w:rsid w:val="00BD25DC"/>
    <w:rsid w:val="00BD2D49"/>
    <w:rsid w:val="00BD32D1"/>
    <w:rsid w:val="00BD49C0"/>
    <w:rsid w:val="00BD4C52"/>
    <w:rsid w:val="00BD687D"/>
    <w:rsid w:val="00BD7D83"/>
    <w:rsid w:val="00BE0328"/>
    <w:rsid w:val="00BE2CBD"/>
    <w:rsid w:val="00BE4E3A"/>
    <w:rsid w:val="00BF4348"/>
    <w:rsid w:val="00BF5C1F"/>
    <w:rsid w:val="00BF5CEF"/>
    <w:rsid w:val="00C0085C"/>
    <w:rsid w:val="00C00D7C"/>
    <w:rsid w:val="00C01A66"/>
    <w:rsid w:val="00C051AC"/>
    <w:rsid w:val="00C05AB3"/>
    <w:rsid w:val="00C07556"/>
    <w:rsid w:val="00C112B3"/>
    <w:rsid w:val="00C14345"/>
    <w:rsid w:val="00C14492"/>
    <w:rsid w:val="00C14BB0"/>
    <w:rsid w:val="00C1685D"/>
    <w:rsid w:val="00C176FE"/>
    <w:rsid w:val="00C17A0B"/>
    <w:rsid w:val="00C21B65"/>
    <w:rsid w:val="00C22489"/>
    <w:rsid w:val="00C25B77"/>
    <w:rsid w:val="00C2795D"/>
    <w:rsid w:val="00C33A0A"/>
    <w:rsid w:val="00C347B1"/>
    <w:rsid w:val="00C34CF6"/>
    <w:rsid w:val="00C36A45"/>
    <w:rsid w:val="00C37ADC"/>
    <w:rsid w:val="00C40133"/>
    <w:rsid w:val="00C419CB"/>
    <w:rsid w:val="00C42634"/>
    <w:rsid w:val="00C44CEF"/>
    <w:rsid w:val="00C50A5E"/>
    <w:rsid w:val="00C5183D"/>
    <w:rsid w:val="00C53381"/>
    <w:rsid w:val="00C56EF3"/>
    <w:rsid w:val="00C57CF0"/>
    <w:rsid w:val="00C60324"/>
    <w:rsid w:val="00C606D0"/>
    <w:rsid w:val="00C60B26"/>
    <w:rsid w:val="00C637D3"/>
    <w:rsid w:val="00C64656"/>
    <w:rsid w:val="00C65441"/>
    <w:rsid w:val="00C671C3"/>
    <w:rsid w:val="00C71135"/>
    <w:rsid w:val="00C715EF"/>
    <w:rsid w:val="00C71BF8"/>
    <w:rsid w:val="00C722C1"/>
    <w:rsid w:val="00C724EA"/>
    <w:rsid w:val="00C734B2"/>
    <w:rsid w:val="00C735C3"/>
    <w:rsid w:val="00C736F7"/>
    <w:rsid w:val="00C73E77"/>
    <w:rsid w:val="00C743F5"/>
    <w:rsid w:val="00C7481E"/>
    <w:rsid w:val="00C74E13"/>
    <w:rsid w:val="00C75846"/>
    <w:rsid w:val="00C760F6"/>
    <w:rsid w:val="00C76187"/>
    <w:rsid w:val="00C81733"/>
    <w:rsid w:val="00C821C1"/>
    <w:rsid w:val="00C854A5"/>
    <w:rsid w:val="00C87486"/>
    <w:rsid w:val="00C91FA5"/>
    <w:rsid w:val="00C92AA2"/>
    <w:rsid w:val="00C95F89"/>
    <w:rsid w:val="00C96BE1"/>
    <w:rsid w:val="00C970FE"/>
    <w:rsid w:val="00CA0DA2"/>
    <w:rsid w:val="00CA122B"/>
    <w:rsid w:val="00CB1FDD"/>
    <w:rsid w:val="00CB2152"/>
    <w:rsid w:val="00CC35C2"/>
    <w:rsid w:val="00CC3C40"/>
    <w:rsid w:val="00CC48CA"/>
    <w:rsid w:val="00CC6481"/>
    <w:rsid w:val="00CD0A6B"/>
    <w:rsid w:val="00CD39E4"/>
    <w:rsid w:val="00CD4032"/>
    <w:rsid w:val="00CD52DC"/>
    <w:rsid w:val="00CD5341"/>
    <w:rsid w:val="00CD6852"/>
    <w:rsid w:val="00CE7564"/>
    <w:rsid w:val="00CE7AFA"/>
    <w:rsid w:val="00CF07FF"/>
    <w:rsid w:val="00CF0EB7"/>
    <w:rsid w:val="00CF168B"/>
    <w:rsid w:val="00CF26CD"/>
    <w:rsid w:val="00CF3596"/>
    <w:rsid w:val="00CF44A0"/>
    <w:rsid w:val="00CF7F36"/>
    <w:rsid w:val="00D009B8"/>
    <w:rsid w:val="00D016A2"/>
    <w:rsid w:val="00D04E39"/>
    <w:rsid w:val="00D057BF"/>
    <w:rsid w:val="00D059AD"/>
    <w:rsid w:val="00D05F75"/>
    <w:rsid w:val="00D1543A"/>
    <w:rsid w:val="00D155BC"/>
    <w:rsid w:val="00D176A0"/>
    <w:rsid w:val="00D30551"/>
    <w:rsid w:val="00D32A30"/>
    <w:rsid w:val="00D33154"/>
    <w:rsid w:val="00D334E8"/>
    <w:rsid w:val="00D33876"/>
    <w:rsid w:val="00D34541"/>
    <w:rsid w:val="00D359C1"/>
    <w:rsid w:val="00D41600"/>
    <w:rsid w:val="00D41673"/>
    <w:rsid w:val="00D436C0"/>
    <w:rsid w:val="00D446E7"/>
    <w:rsid w:val="00D47B1F"/>
    <w:rsid w:val="00D47C71"/>
    <w:rsid w:val="00D527A4"/>
    <w:rsid w:val="00D53AB4"/>
    <w:rsid w:val="00D53FAE"/>
    <w:rsid w:val="00D543FF"/>
    <w:rsid w:val="00D55188"/>
    <w:rsid w:val="00D57B9F"/>
    <w:rsid w:val="00D614A3"/>
    <w:rsid w:val="00D62777"/>
    <w:rsid w:val="00D6297A"/>
    <w:rsid w:val="00D64A13"/>
    <w:rsid w:val="00D66715"/>
    <w:rsid w:val="00D77D29"/>
    <w:rsid w:val="00D84DFE"/>
    <w:rsid w:val="00D850DE"/>
    <w:rsid w:val="00D85D43"/>
    <w:rsid w:val="00D8778F"/>
    <w:rsid w:val="00D90DFA"/>
    <w:rsid w:val="00D93E16"/>
    <w:rsid w:val="00D96E41"/>
    <w:rsid w:val="00DA2365"/>
    <w:rsid w:val="00DA3E38"/>
    <w:rsid w:val="00DA4379"/>
    <w:rsid w:val="00DA4A6A"/>
    <w:rsid w:val="00DA5BE1"/>
    <w:rsid w:val="00DA69BB"/>
    <w:rsid w:val="00DB02A8"/>
    <w:rsid w:val="00DB129F"/>
    <w:rsid w:val="00DB2B48"/>
    <w:rsid w:val="00DB5306"/>
    <w:rsid w:val="00DB6A77"/>
    <w:rsid w:val="00DC0951"/>
    <w:rsid w:val="00DC09C4"/>
    <w:rsid w:val="00DC27C2"/>
    <w:rsid w:val="00DC3148"/>
    <w:rsid w:val="00DC4792"/>
    <w:rsid w:val="00DC6D32"/>
    <w:rsid w:val="00DD3350"/>
    <w:rsid w:val="00DD358C"/>
    <w:rsid w:val="00DD42BF"/>
    <w:rsid w:val="00DD54B8"/>
    <w:rsid w:val="00DD7842"/>
    <w:rsid w:val="00DE0E1E"/>
    <w:rsid w:val="00DE215F"/>
    <w:rsid w:val="00DE2DDE"/>
    <w:rsid w:val="00DE2E10"/>
    <w:rsid w:val="00DE389C"/>
    <w:rsid w:val="00DE70E5"/>
    <w:rsid w:val="00DF0076"/>
    <w:rsid w:val="00DF0F02"/>
    <w:rsid w:val="00DF1239"/>
    <w:rsid w:val="00DF141D"/>
    <w:rsid w:val="00DF5107"/>
    <w:rsid w:val="00DF5A36"/>
    <w:rsid w:val="00DF6D73"/>
    <w:rsid w:val="00E012D2"/>
    <w:rsid w:val="00E01556"/>
    <w:rsid w:val="00E01AAF"/>
    <w:rsid w:val="00E02D6A"/>
    <w:rsid w:val="00E0337F"/>
    <w:rsid w:val="00E03663"/>
    <w:rsid w:val="00E10723"/>
    <w:rsid w:val="00E10A4D"/>
    <w:rsid w:val="00E113C9"/>
    <w:rsid w:val="00E116D8"/>
    <w:rsid w:val="00E1183C"/>
    <w:rsid w:val="00E11F73"/>
    <w:rsid w:val="00E12D21"/>
    <w:rsid w:val="00E13624"/>
    <w:rsid w:val="00E13F6F"/>
    <w:rsid w:val="00E1418C"/>
    <w:rsid w:val="00E1494F"/>
    <w:rsid w:val="00E163F4"/>
    <w:rsid w:val="00E1764D"/>
    <w:rsid w:val="00E210E0"/>
    <w:rsid w:val="00E2522E"/>
    <w:rsid w:val="00E2547D"/>
    <w:rsid w:val="00E2617E"/>
    <w:rsid w:val="00E261CD"/>
    <w:rsid w:val="00E271A3"/>
    <w:rsid w:val="00E275AD"/>
    <w:rsid w:val="00E30B9D"/>
    <w:rsid w:val="00E3219D"/>
    <w:rsid w:val="00E33F1A"/>
    <w:rsid w:val="00E35BB3"/>
    <w:rsid w:val="00E372CB"/>
    <w:rsid w:val="00E374AD"/>
    <w:rsid w:val="00E404F5"/>
    <w:rsid w:val="00E41617"/>
    <w:rsid w:val="00E42731"/>
    <w:rsid w:val="00E43260"/>
    <w:rsid w:val="00E43BE3"/>
    <w:rsid w:val="00E442F9"/>
    <w:rsid w:val="00E511C3"/>
    <w:rsid w:val="00E51D90"/>
    <w:rsid w:val="00E52157"/>
    <w:rsid w:val="00E5359A"/>
    <w:rsid w:val="00E53B4B"/>
    <w:rsid w:val="00E54B51"/>
    <w:rsid w:val="00E5614B"/>
    <w:rsid w:val="00E5732F"/>
    <w:rsid w:val="00E621DC"/>
    <w:rsid w:val="00E63A0D"/>
    <w:rsid w:val="00E65102"/>
    <w:rsid w:val="00E74135"/>
    <w:rsid w:val="00E75BF6"/>
    <w:rsid w:val="00E75CFF"/>
    <w:rsid w:val="00E77BF9"/>
    <w:rsid w:val="00E77E39"/>
    <w:rsid w:val="00E92043"/>
    <w:rsid w:val="00E921C5"/>
    <w:rsid w:val="00E977E4"/>
    <w:rsid w:val="00EA28A7"/>
    <w:rsid w:val="00EA3171"/>
    <w:rsid w:val="00EA35A5"/>
    <w:rsid w:val="00EA4B3B"/>
    <w:rsid w:val="00EA582E"/>
    <w:rsid w:val="00EB0BD0"/>
    <w:rsid w:val="00EB2203"/>
    <w:rsid w:val="00EB32FC"/>
    <w:rsid w:val="00EB3385"/>
    <w:rsid w:val="00EB75B6"/>
    <w:rsid w:val="00EC1A40"/>
    <w:rsid w:val="00EC1DE2"/>
    <w:rsid w:val="00EC58CF"/>
    <w:rsid w:val="00EC688F"/>
    <w:rsid w:val="00EC6D1B"/>
    <w:rsid w:val="00EC7B19"/>
    <w:rsid w:val="00ED0E0C"/>
    <w:rsid w:val="00ED24B6"/>
    <w:rsid w:val="00ED344B"/>
    <w:rsid w:val="00ED4EAD"/>
    <w:rsid w:val="00ED5DE9"/>
    <w:rsid w:val="00ED7745"/>
    <w:rsid w:val="00EE1C70"/>
    <w:rsid w:val="00EE1CEF"/>
    <w:rsid w:val="00EE43E3"/>
    <w:rsid w:val="00EE638C"/>
    <w:rsid w:val="00EE75F2"/>
    <w:rsid w:val="00EF5653"/>
    <w:rsid w:val="00F002F6"/>
    <w:rsid w:val="00F020C0"/>
    <w:rsid w:val="00F032AB"/>
    <w:rsid w:val="00F105BD"/>
    <w:rsid w:val="00F11045"/>
    <w:rsid w:val="00F1182A"/>
    <w:rsid w:val="00F118C6"/>
    <w:rsid w:val="00F12832"/>
    <w:rsid w:val="00F132E7"/>
    <w:rsid w:val="00F2002D"/>
    <w:rsid w:val="00F24D44"/>
    <w:rsid w:val="00F25503"/>
    <w:rsid w:val="00F27785"/>
    <w:rsid w:val="00F30CE8"/>
    <w:rsid w:val="00F31607"/>
    <w:rsid w:val="00F35A0C"/>
    <w:rsid w:val="00F35FD7"/>
    <w:rsid w:val="00F369F2"/>
    <w:rsid w:val="00F378EA"/>
    <w:rsid w:val="00F4427C"/>
    <w:rsid w:val="00F443D4"/>
    <w:rsid w:val="00F44C3F"/>
    <w:rsid w:val="00F46707"/>
    <w:rsid w:val="00F46A47"/>
    <w:rsid w:val="00F56D00"/>
    <w:rsid w:val="00F6084A"/>
    <w:rsid w:val="00F63B8F"/>
    <w:rsid w:val="00F65540"/>
    <w:rsid w:val="00F70C12"/>
    <w:rsid w:val="00F70E1B"/>
    <w:rsid w:val="00F73206"/>
    <w:rsid w:val="00F73D5B"/>
    <w:rsid w:val="00F76415"/>
    <w:rsid w:val="00F772CB"/>
    <w:rsid w:val="00F774B5"/>
    <w:rsid w:val="00F77EBF"/>
    <w:rsid w:val="00F80FE4"/>
    <w:rsid w:val="00F81558"/>
    <w:rsid w:val="00F847AE"/>
    <w:rsid w:val="00F85A02"/>
    <w:rsid w:val="00F863A3"/>
    <w:rsid w:val="00F92667"/>
    <w:rsid w:val="00F927FD"/>
    <w:rsid w:val="00F93E23"/>
    <w:rsid w:val="00FA0F43"/>
    <w:rsid w:val="00FB0625"/>
    <w:rsid w:val="00FB1406"/>
    <w:rsid w:val="00FB4267"/>
    <w:rsid w:val="00FB488A"/>
    <w:rsid w:val="00FB610C"/>
    <w:rsid w:val="00FB6BA5"/>
    <w:rsid w:val="00FC0973"/>
    <w:rsid w:val="00FC121D"/>
    <w:rsid w:val="00FC4F77"/>
    <w:rsid w:val="00FC6A3B"/>
    <w:rsid w:val="00FC7526"/>
    <w:rsid w:val="00FD48DD"/>
    <w:rsid w:val="00FD6705"/>
    <w:rsid w:val="00FD7617"/>
    <w:rsid w:val="00FE1466"/>
    <w:rsid w:val="00FE6F5E"/>
    <w:rsid w:val="00FF039A"/>
    <w:rsid w:val="00FF05C8"/>
    <w:rsid w:val="00FF070A"/>
    <w:rsid w:val="00FF0DC2"/>
    <w:rsid w:val="00FF11B8"/>
    <w:rsid w:val="00FF2BF1"/>
    <w:rsid w:val="00FF3EF2"/>
    <w:rsid w:val="00FF42E2"/>
    <w:rsid w:val="00FF4623"/>
    <w:rsid w:val="00FF577D"/>
    <w:rsid w:val="07A16436"/>
    <w:rsid w:val="5647EB55"/>
    <w:rsid w:val="574776A1"/>
    <w:rsid w:val="620B9274"/>
    <w:rsid w:val="62DB514B"/>
    <w:rsid w:val="66A7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74B7F"/>
  <w15:docId w15:val="{03617776-A08B-440B-B51C-E0DC2361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4A6A"/>
    <w:pPr>
      <w:suppressAutoHyphens/>
      <w:spacing w:after="240"/>
      <w:jc w:val="both"/>
    </w:pPr>
    <w:rPr>
      <w:sz w:val="24"/>
      <w:lang w:eastAsia="en-US"/>
    </w:rPr>
  </w:style>
  <w:style w:type="paragraph" w:styleId="Heading1">
    <w:name w:val="heading 1"/>
    <w:aliases w:val="ips_Hoofdstuk,Heading 1 Char1,Heading 1 Char Char,2,intégré"/>
    <w:basedOn w:val="Normal"/>
    <w:next w:val="Text1"/>
    <w:autoRedefine/>
    <w:uiPriority w:val="9"/>
    <w:qFormat/>
    <w:rsid w:val="00AF015D"/>
    <w:pPr>
      <w:keepNext/>
      <w:numPr>
        <w:numId w:val="22"/>
      </w:numPr>
      <w:spacing w:before="480"/>
      <w:outlineLvl w:val="0"/>
    </w:pPr>
    <w:rPr>
      <w:b/>
      <w:smallCaps/>
    </w:rPr>
  </w:style>
  <w:style w:type="paragraph" w:styleId="Heading2">
    <w:name w:val="heading 2"/>
    <w:aliases w:val="ips_paragraaf,2scr,h2,Level 2 Topic Heading,H2"/>
    <w:basedOn w:val="Normal"/>
    <w:next w:val="Text2"/>
    <w:link w:val="Heading2Char"/>
    <w:autoRedefine/>
    <w:uiPriority w:val="9"/>
    <w:qFormat/>
    <w:rsid w:val="00E2617E"/>
    <w:pPr>
      <w:keepNext/>
      <w:numPr>
        <w:ilvl w:val="1"/>
        <w:numId w:val="22"/>
      </w:numPr>
      <w:spacing w:before="240" w:line="269" w:lineRule="auto"/>
      <w:outlineLvl w:val="1"/>
    </w:pPr>
    <w:rPr>
      <w:b/>
      <w:szCs w:val="24"/>
    </w:rPr>
  </w:style>
  <w:style w:type="paragraph" w:styleId="Heading3">
    <w:name w:val="heading 3"/>
    <w:aliases w:val="3scr,Episteem PvA Kop 3,ips_subparagraaf,H3,Heading 3 Char1 Char,Heading 3 Char Char Char,Heading 3 Char1,Heading 3 Char Char,h3 Char,Level 3 Topic Heading + Bold + Bo... Char,Level 3 Topic Heading Char,h3,Level 3 Topic Heading"/>
    <w:basedOn w:val="Normal"/>
    <w:next w:val="Text3"/>
    <w:autoRedefine/>
    <w:qFormat/>
    <w:rsid w:val="009645F5"/>
    <w:pPr>
      <w:keepNext/>
      <w:numPr>
        <w:ilvl w:val="2"/>
        <w:numId w:val="22"/>
      </w:numPr>
      <w:tabs>
        <w:tab w:val="left" w:pos="-2009"/>
        <w:tab w:val="left" w:pos="4382"/>
      </w:tabs>
      <w:spacing w:before="240" w:after="120" w:line="269" w:lineRule="auto"/>
      <w:ind w:left="1287"/>
      <w:outlineLvl w:val="2"/>
    </w:pPr>
    <w:rPr>
      <w:b/>
      <w:szCs w:val="22"/>
      <w:lang w:eastAsia="en-GB"/>
    </w:rPr>
  </w:style>
  <w:style w:type="paragraph" w:styleId="Heading4">
    <w:name w:val="heading 4"/>
    <w:aliases w:val="Heading 4 Char1,Heading 4 Char Char,h4,Level 4 Topic Heading"/>
    <w:basedOn w:val="Normal"/>
    <w:next w:val="Text4"/>
    <w:qFormat/>
    <w:rsid w:val="00545870"/>
    <w:pPr>
      <w:keepNext/>
      <w:numPr>
        <w:ilvl w:val="3"/>
        <w:numId w:val="22"/>
      </w:numPr>
      <w:outlineLvl w:val="3"/>
    </w:pPr>
  </w:style>
  <w:style w:type="paragraph" w:styleId="Heading5">
    <w:name w:val="heading 5"/>
    <w:basedOn w:val="Normal"/>
    <w:next w:val="Normal"/>
    <w:qFormat/>
    <w:pPr>
      <w:tabs>
        <w:tab w:val="left" w:pos="0"/>
      </w:tabs>
      <w:spacing w:before="240" w:after="60"/>
      <w:outlineLvl w:val="4"/>
    </w:pPr>
    <w:rPr>
      <w:rFonts w:ascii="Arial" w:hAnsi="Arial"/>
      <w:sz w:val="22"/>
    </w:rPr>
  </w:style>
  <w:style w:type="paragraph" w:styleId="Heading6">
    <w:name w:val="heading 6"/>
    <w:basedOn w:val="Normal"/>
    <w:next w:val="Normal"/>
    <w:qFormat/>
    <w:pPr>
      <w:tabs>
        <w:tab w:val="left" w:pos="0"/>
      </w:tabs>
      <w:spacing w:before="240" w:after="60"/>
      <w:outlineLvl w:val="5"/>
    </w:pPr>
    <w:rPr>
      <w:rFonts w:ascii="Arial" w:hAnsi="Arial"/>
      <w:i/>
      <w:sz w:val="22"/>
    </w:rPr>
  </w:style>
  <w:style w:type="paragraph" w:styleId="Heading7">
    <w:name w:val="heading 7"/>
    <w:basedOn w:val="Normal"/>
    <w:next w:val="Normal"/>
    <w:qFormat/>
    <w:pPr>
      <w:tabs>
        <w:tab w:val="left" w:pos="0"/>
      </w:tabs>
      <w:spacing w:before="240" w:after="60"/>
      <w:outlineLvl w:val="6"/>
    </w:pPr>
    <w:rPr>
      <w:rFonts w:ascii="Arial" w:hAnsi="Arial"/>
      <w:sz w:val="20"/>
    </w:rPr>
  </w:style>
  <w:style w:type="paragraph" w:styleId="Heading8">
    <w:name w:val="heading 8"/>
    <w:basedOn w:val="Normal"/>
    <w:next w:val="Normal"/>
    <w:qFormat/>
    <w:pPr>
      <w:tabs>
        <w:tab w:val="left" w:pos="0"/>
      </w:tabs>
      <w:spacing w:before="240" w:after="60"/>
      <w:outlineLvl w:val="7"/>
    </w:pPr>
    <w:rPr>
      <w:rFonts w:ascii="Arial" w:hAnsi="Arial"/>
      <w:i/>
      <w:sz w:val="20"/>
    </w:rPr>
  </w:style>
  <w:style w:type="paragraph" w:styleId="Heading9">
    <w:name w:val="heading 9"/>
    <w:basedOn w:val="Normal"/>
    <w:next w:val="Normal"/>
    <w:pPr>
      <w:tabs>
        <w:tab w:val="left" w:pos="0"/>
      </w:tabs>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rsid w:val="00545870"/>
    <w:pPr>
      <w:numPr>
        <w:numId w:val="22"/>
      </w:numPr>
    </w:pPr>
  </w:style>
  <w:style w:type="paragraph" w:customStyle="1" w:styleId="Text1">
    <w:name w:val="Text 1"/>
    <w:basedOn w:val="Normal"/>
    <w:pPr>
      <w:ind w:left="482"/>
    </w:pPr>
  </w:style>
  <w:style w:type="paragraph" w:customStyle="1" w:styleId="Text2">
    <w:name w:val="Text 2"/>
    <w:basedOn w:val="Normal"/>
    <w:qFormat/>
    <w:pPr>
      <w:tabs>
        <w:tab w:val="left" w:pos="2302"/>
      </w:tabs>
      <w:ind w:left="1202"/>
    </w:pPr>
  </w:style>
  <w:style w:type="paragraph" w:customStyle="1" w:styleId="Text3">
    <w:name w:val="Text 3"/>
    <w:basedOn w:val="Normal"/>
    <w:pPr>
      <w:tabs>
        <w:tab w:val="left" w:pos="2302"/>
      </w:tabs>
      <w:ind w:left="1202"/>
    </w:pPr>
  </w:style>
  <w:style w:type="paragraph" w:customStyle="1" w:styleId="Text4">
    <w:name w:val="Text 4"/>
    <w:basedOn w:val="Normal"/>
    <w:pPr>
      <w:tabs>
        <w:tab w:val="left" w:pos="2302"/>
      </w:tabs>
      <w:ind w:left="1202"/>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pPr>
      <w:spacing w:before="120" w:after="120"/>
    </w:pPr>
    <w:rPr>
      <w:b/>
    </w:rPr>
  </w:style>
  <w:style w:type="paragraph" w:customStyle="1" w:styleId="ChapterTitle">
    <w:name w:val="ChapterTitle"/>
    <w:basedOn w:val="Normal"/>
    <w:next w:val="SectionTitle"/>
    <w:pPr>
      <w:keepNext/>
      <w:spacing w:after="480"/>
      <w:jc w:val="center"/>
    </w:pPr>
    <w:rPr>
      <w:b/>
      <w:sz w:val="32"/>
    </w:rPr>
  </w:style>
  <w:style w:type="paragraph" w:customStyle="1" w:styleId="SectionTitle">
    <w:name w:val="SectionTitle"/>
    <w:basedOn w:val="Normal"/>
    <w:next w:val="Heading1"/>
    <w:pPr>
      <w:keepNext/>
      <w:spacing w:after="480"/>
      <w:jc w:val="center"/>
    </w:pPr>
    <w:rPr>
      <w:b/>
      <w:smallCaps/>
      <w:sz w:val="28"/>
    </w:rPr>
  </w:style>
  <w:style w:type="paragraph" w:styleId="Closing">
    <w:name w:val="Closing"/>
    <w:basedOn w:val="Normal"/>
    <w:pPr>
      <w:ind w:left="4252"/>
    </w:pPr>
  </w:style>
  <w:style w:type="paragraph" w:styleId="CommentText">
    <w:name w:val="annotation text"/>
    <w:basedOn w:val="Normal"/>
    <w:rPr>
      <w:sz w:val="20"/>
    </w:rPr>
  </w:style>
  <w:style w:type="paragraph" w:styleId="Date">
    <w:name w:val="Date"/>
    <w:basedOn w:val="Normal"/>
    <w:next w:val="References"/>
    <w:pPr>
      <w:spacing w:after="0"/>
      <w:ind w:left="5103" w:right="-567"/>
      <w:jc w:val="left"/>
    </w:pPr>
  </w:style>
  <w:style w:type="paragraph" w:customStyle="1" w:styleId="References">
    <w:name w:val="References"/>
    <w:basedOn w:val="Normal"/>
    <w:next w:val="AddressTR"/>
    <w:pPr>
      <w:ind w:left="5103"/>
      <w:jc w:val="left"/>
    </w:pPr>
    <w:rPr>
      <w:sz w:val="20"/>
    </w:rPr>
  </w:style>
  <w:style w:type="paragraph" w:styleId="DocumentMap">
    <w:name w:val="Document Map"/>
    <w:basedOn w:val="Normal"/>
    <w:pPr>
      <w:shd w:val="clear" w:color="auto" w:fill="000080"/>
    </w:pPr>
    <w:rPr>
      <w:rFonts w:ascii="Tahoma" w:hAnsi="Tahoma"/>
    </w:rPr>
  </w:style>
  <w:style w:type="paragraph" w:customStyle="1" w:styleId="DoubSign">
    <w:name w:val="DoubSign"/>
    <w:basedOn w:val="Normal"/>
    <w:next w:val="Enclosures"/>
    <w:pPr>
      <w:tabs>
        <w:tab w:val="left" w:pos="5103"/>
      </w:tabs>
      <w:spacing w:before="1200" w:after="0"/>
      <w:jc w:val="left"/>
    </w:pPr>
  </w:style>
  <w:style w:type="paragraph" w:customStyle="1" w:styleId="Enclosures">
    <w:name w:val="Enclosures"/>
    <w:basedOn w:val="Normal"/>
    <w:pPr>
      <w:keepNext/>
      <w:keepLines/>
      <w:tabs>
        <w:tab w:val="left" w:pos="5642"/>
      </w:tabs>
      <w:spacing w:before="480" w:after="0"/>
      <w:ind w:left="1191" w:hanging="1191"/>
      <w:jc w:val="left"/>
    </w:pPr>
  </w:style>
  <w:style w:type="paragraph" w:styleId="EndnoteText">
    <w:name w:val="endnote text"/>
    <w:basedOn w:val="Normal"/>
    <w:rPr>
      <w:sz w:val="20"/>
    </w:rPr>
  </w:style>
  <w:style w:type="paragraph" w:styleId="EnvelopeAddress">
    <w:name w:val="envelope address"/>
    <w:basedOn w:val="Normal"/>
    <w:pPr>
      <w:spacing w:after="0"/>
    </w:pPr>
  </w:style>
  <w:style w:type="paragraph" w:styleId="EnvelopeReturn">
    <w:name w:val="envelope return"/>
    <w:basedOn w:val="Normal"/>
    <w:pPr>
      <w:spacing w:after="0"/>
    </w:pPr>
    <w:rPr>
      <w:sz w:val="20"/>
    </w:rPr>
  </w:style>
  <w:style w:type="paragraph" w:styleId="Footer">
    <w:name w:val="footer"/>
    <w:basedOn w:val="Normal"/>
    <w:uiPriority w:val="99"/>
    <w:pPr>
      <w:spacing w:after="0"/>
      <w:ind w:right="-567"/>
      <w:jc w:val="left"/>
    </w:pPr>
    <w:rPr>
      <w:rFonts w:ascii="Arial" w:hAnsi="Arial"/>
      <w:sz w:val="16"/>
    </w:rPr>
  </w:style>
  <w:style w:type="paragraph" w:styleId="FootnoteText">
    <w:name w:val="footnote text"/>
    <w:basedOn w:val="Normal"/>
    <w:uiPriority w:val="99"/>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7"/>
      </w:numPr>
    </w:pPr>
  </w:style>
  <w:style w:type="paragraph" w:styleId="ListBullet2">
    <w:name w:val="List Bullet 2"/>
    <w:basedOn w:val="Text2"/>
    <w:pPr>
      <w:numPr>
        <w:numId w:val="9"/>
      </w:numPr>
      <w:tabs>
        <w:tab w:val="clear" w:pos="2302"/>
        <w:tab w:val="left" w:pos="636"/>
      </w:tabs>
    </w:pPr>
  </w:style>
  <w:style w:type="paragraph" w:styleId="ListBullet3">
    <w:name w:val="List Bullet 3"/>
    <w:basedOn w:val="Text3"/>
    <w:pPr>
      <w:numPr>
        <w:numId w:val="10"/>
      </w:numPr>
      <w:tabs>
        <w:tab w:val="clear" w:pos="2302"/>
        <w:tab w:val="left" w:pos="636"/>
      </w:tabs>
    </w:pPr>
  </w:style>
  <w:style w:type="paragraph" w:styleId="ListBullet4">
    <w:name w:val="List Bullet 4"/>
    <w:basedOn w:val="Text4"/>
    <w:pPr>
      <w:numPr>
        <w:numId w:val="11"/>
      </w:numPr>
      <w:tabs>
        <w:tab w:val="clear" w:pos="2302"/>
        <w:tab w:val="left" w:pos="636"/>
      </w:tabs>
    </w:pPr>
  </w:style>
  <w:style w:type="paragraph" w:styleId="ListBullet5">
    <w:name w:val="List Bullet 5"/>
    <w:basedOn w:val="Normal"/>
    <w:autoRedefine/>
    <w:pPr>
      <w:numPr>
        <w:numId w:val="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style>
  <w:style w:type="paragraph" w:styleId="ListNumber2">
    <w:name w:val="List Number 2"/>
    <w:basedOn w:val="Text2"/>
    <w:pPr>
      <w:tabs>
        <w:tab w:val="clear" w:pos="2302"/>
        <w:tab w:val="left" w:pos="1202"/>
      </w:tabs>
    </w:pPr>
  </w:style>
  <w:style w:type="paragraph" w:styleId="ListNumber3">
    <w:name w:val="List Number 3"/>
    <w:basedOn w:val="Text3"/>
    <w:pPr>
      <w:tabs>
        <w:tab w:val="clear" w:pos="2302"/>
        <w:tab w:val="left" w:pos="1202"/>
      </w:tabs>
    </w:pPr>
  </w:style>
  <w:style w:type="paragraph" w:styleId="ListNumber4">
    <w:name w:val="List Number 4"/>
    <w:basedOn w:val="Text4"/>
    <w:pPr>
      <w:tabs>
        <w:tab w:val="clear" w:pos="2302"/>
        <w:tab w:val="left" w:pos="1202"/>
      </w:tabs>
    </w:pPr>
  </w:style>
  <w:style w:type="paragraph" w:styleId="ListNumber5">
    <w:name w:val="List Number 5"/>
    <w:basedOn w:val="Normal"/>
    <w:pPr>
      <w:numPr>
        <w:numId w:val="5"/>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numPr>
        <w:numId w:val="0"/>
      </w:numPr>
      <w:spacing w:before="0"/>
    </w:pPr>
    <w:rPr>
      <w:b w:val="0"/>
    </w:rPr>
  </w:style>
  <w:style w:type="paragraph" w:customStyle="1" w:styleId="NumPar2">
    <w:name w:val="NumPar 2"/>
    <w:basedOn w:val="Heading2"/>
    <w:next w:val="Text2"/>
    <w:pPr>
      <w:keepNext w:val="0"/>
      <w:numPr>
        <w:ilvl w:val="0"/>
        <w:numId w:val="0"/>
      </w:numPr>
    </w:pPr>
    <w:rPr>
      <w:b w:val="0"/>
    </w:rPr>
  </w:style>
  <w:style w:type="paragraph" w:customStyle="1" w:styleId="NumPar3">
    <w:name w:val="NumPar 3"/>
    <w:basedOn w:val="Heading3"/>
    <w:next w:val="Text3"/>
    <w:pPr>
      <w:keepNext w:val="0"/>
      <w:numPr>
        <w:ilvl w:val="0"/>
        <w:numId w:val="0"/>
      </w:numPr>
    </w:pPr>
    <w:rPr>
      <w:i/>
    </w:rPr>
  </w:style>
  <w:style w:type="paragraph" w:customStyle="1" w:styleId="NumPar4">
    <w:name w:val="NumPar 4"/>
    <w:basedOn w:val="Heading4"/>
    <w:next w:val="Text4"/>
    <w:pPr>
      <w:keepNext w:val="0"/>
      <w:numPr>
        <w:ilvl w:val="0"/>
        <w:numId w:val="6"/>
      </w:numPr>
    </w:pPr>
  </w:style>
  <w:style w:type="paragraph" w:customStyle="1" w:styleId="PartTitle">
    <w:name w:val="PartTitle"/>
    <w:basedOn w:val="Normal"/>
    <w:next w:val="ChapterTitle"/>
    <w:pPr>
      <w:keepNext/>
      <w:pageBreakBefore/>
      <w:spacing w:after="480"/>
      <w:jc w:val="center"/>
    </w:pPr>
    <w:rPr>
      <w:b/>
      <w:sz w:val="36"/>
    </w:r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next w:val="Enclosures"/>
    <w:pPr>
      <w:tabs>
        <w:tab w:val="left" w:pos="5103"/>
      </w:tabs>
      <w:spacing w:before="1200" w:after="0"/>
      <w:ind w:left="5103"/>
      <w:jc w:val="center"/>
    </w:pPr>
  </w:style>
  <w:style w:type="paragraph" w:styleId="Subtitle">
    <w:name w:val="Subtitle"/>
    <w:basedOn w:val="Normal"/>
    <w:pPr>
      <w:spacing w:after="60"/>
      <w:jc w:val="center"/>
      <w:outlineLvl w:val="1"/>
    </w:pPr>
    <w:rPr>
      <w:rFonts w:ascii="Arial" w:hAnsi="Arial"/>
    </w:rPr>
  </w:style>
  <w:style w:type="paragraph" w:customStyle="1" w:styleId="SubTitle1">
    <w:name w:val="SubTitle 1"/>
    <w:basedOn w:val="Normal"/>
    <w:next w:val="SubTitle2"/>
    <w:pPr>
      <w:jc w:val="center"/>
    </w:pPr>
    <w:rPr>
      <w:b/>
      <w:sz w:val="40"/>
    </w:rPr>
  </w:style>
  <w:style w:type="paragraph" w:customStyle="1" w:styleId="SubTitle2">
    <w:name w:val="SubTitle 2"/>
    <w:basedOn w:val="Normal"/>
    <w:pPr>
      <w:jc w:val="center"/>
    </w:pPr>
    <w:rPr>
      <w:b/>
      <w:sz w:val="32"/>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next w:val="SubTitle1"/>
    <w:qFormat/>
    <w:pPr>
      <w:spacing w:after="480"/>
      <w:jc w:val="center"/>
    </w:pPr>
    <w:rPr>
      <w:b/>
      <w:kern w:val="3"/>
      <w:sz w:val="48"/>
    </w:r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uiPriority w:val="39"/>
    <w:pPr>
      <w:tabs>
        <w:tab w:val="right" w:leader="dot" w:pos="8640"/>
      </w:tabs>
      <w:spacing w:before="120" w:after="120"/>
      <w:ind w:left="482" w:right="720" w:hanging="482"/>
    </w:pPr>
    <w:rPr>
      <w:caps/>
    </w:rPr>
  </w:style>
  <w:style w:type="paragraph" w:styleId="TOC2">
    <w:name w:val="toc 2"/>
    <w:basedOn w:val="Normal"/>
    <w:next w:val="Normal"/>
    <w:uiPriority w:val="39"/>
    <w:pPr>
      <w:tabs>
        <w:tab w:val="right" w:leader="dot" w:pos="8640"/>
      </w:tabs>
      <w:spacing w:before="60" w:after="60"/>
      <w:ind w:left="1077" w:right="720" w:hanging="595"/>
    </w:pPr>
  </w:style>
  <w:style w:type="paragraph" w:styleId="TOC3">
    <w:name w:val="toc 3"/>
    <w:basedOn w:val="Normal"/>
    <w:next w:val="Normal"/>
    <w:uiPriority w:val="39"/>
    <w:pPr>
      <w:tabs>
        <w:tab w:val="right" w:leader="dot" w:pos="8640"/>
      </w:tabs>
      <w:spacing w:before="60" w:after="60"/>
      <w:ind w:left="1916" w:right="720" w:hanging="839"/>
    </w:pPr>
  </w:style>
  <w:style w:type="paragraph" w:styleId="TOC4">
    <w:name w:val="toc 4"/>
    <w:basedOn w:val="Normal"/>
    <w:next w:val="Normal"/>
    <w:uiPriority w:val="39"/>
    <w:pPr>
      <w:tabs>
        <w:tab w:val="right" w:leader="dot" w:pos="8641"/>
      </w:tabs>
      <w:spacing w:before="60" w:after="60"/>
      <w:ind w:left="2880" w:right="720" w:hanging="964"/>
    </w:pPr>
  </w:style>
  <w:style w:type="paragraph" w:styleId="TOC5">
    <w:name w:val="toc 5"/>
    <w:basedOn w:val="Normal"/>
    <w:next w:val="Normal"/>
    <w:pPr>
      <w:tabs>
        <w:tab w:val="right" w:leader="dot" w:pos="8641"/>
      </w:tabs>
      <w:spacing w:before="240" w:after="120"/>
      <w:ind w:right="720"/>
    </w:pPr>
    <w:rPr>
      <w:caps/>
    </w:r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pPr>
  </w:style>
  <w:style w:type="paragraph" w:customStyle="1" w:styleId="ListDash">
    <w:name w:val="List Dash"/>
    <w:basedOn w:val="Normal"/>
    <w:pPr>
      <w:numPr>
        <w:numId w:val="12"/>
      </w:numPr>
    </w:pPr>
  </w:style>
  <w:style w:type="paragraph" w:customStyle="1" w:styleId="ListDash1">
    <w:name w:val="List Dash 1"/>
    <w:basedOn w:val="Text1"/>
    <w:pPr>
      <w:numPr>
        <w:numId w:val="13"/>
      </w:numPr>
    </w:pPr>
  </w:style>
  <w:style w:type="paragraph" w:customStyle="1" w:styleId="ListDash2">
    <w:name w:val="List Dash 2"/>
    <w:basedOn w:val="Text2"/>
    <w:pPr>
      <w:numPr>
        <w:numId w:val="14"/>
      </w:numPr>
      <w:tabs>
        <w:tab w:val="clear" w:pos="2302"/>
        <w:tab w:val="left" w:pos="636"/>
      </w:tabs>
    </w:pPr>
  </w:style>
  <w:style w:type="paragraph" w:customStyle="1" w:styleId="ListDash3">
    <w:name w:val="List Dash 3"/>
    <w:basedOn w:val="Text3"/>
    <w:pPr>
      <w:numPr>
        <w:numId w:val="15"/>
      </w:numPr>
      <w:tabs>
        <w:tab w:val="clear" w:pos="2302"/>
        <w:tab w:val="left" w:pos="636"/>
      </w:tabs>
    </w:pPr>
  </w:style>
  <w:style w:type="paragraph" w:customStyle="1" w:styleId="ListDash4">
    <w:name w:val="List Dash 4"/>
    <w:basedOn w:val="Text4"/>
    <w:pPr>
      <w:numPr>
        <w:numId w:val="16"/>
      </w:numPr>
      <w:tabs>
        <w:tab w:val="clear" w:pos="2302"/>
        <w:tab w:val="left" w:pos="636"/>
      </w:tabs>
    </w:pPr>
  </w:style>
  <w:style w:type="paragraph" w:customStyle="1" w:styleId="ListNumberLevel2">
    <w:name w:val="List Number (Level 2)"/>
    <w:basedOn w:val="Normal"/>
  </w:style>
  <w:style w:type="paragraph" w:customStyle="1" w:styleId="ListNumberLevel3">
    <w:name w:val="List Number (Level 3)"/>
    <w:basedOn w:val="Normal"/>
  </w:style>
  <w:style w:type="paragraph" w:customStyle="1" w:styleId="ListNumberLevel4">
    <w:name w:val="List Number (Level 4)"/>
    <w:basedOn w:val="Normal"/>
    <w:pPr>
      <w:numPr>
        <w:numId w:val="17"/>
      </w:numPr>
    </w:p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18"/>
      </w:numPr>
    </w:pPr>
  </w:style>
  <w:style w:type="paragraph" w:customStyle="1" w:styleId="ListNumber2Level2">
    <w:name w:val="List Number 2 (Level 2)"/>
    <w:basedOn w:val="Text2"/>
    <w:pPr>
      <w:tabs>
        <w:tab w:val="clear" w:pos="2302"/>
        <w:tab w:val="left" w:pos="1202"/>
      </w:tabs>
    </w:pPr>
  </w:style>
  <w:style w:type="paragraph" w:customStyle="1" w:styleId="ListNumber2Level3">
    <w:name w:val="List Number 2 (Level 3)"/>
    <w:basedOn w:val="Text2"/>
    <w:pPr>
      <w:tabs>
        <w:tab w:val="clear" w:pos="2302"/>
        <w:tab w:val="left" w:pos="1202"/>
      </w:tabs>
    </w:pPr>
  </w:style>
  <w:style w:type="paragraph" w:customStyle="1" w:styleId="ListNumber2Level4">
    <w:name w:val="List Number 2 (Level 4)"/>
    <w:basedOn w:val="Text2"/>
    <w:pPr>
      <w:numPr>
        <w:numId w:val="19"/>
      </w:numPr>
      <w:tabs>
        <w:tab w:val="clear" w:pos="2302"/>
        <w:tab w:val="left" w:pos="-216"/>
      </w:tabs>
    </w:pPr>
  </w:style>
  <w:style w:type="paragraph" w:customStyle="1" w:styleId="ListNumber3Level2">
    <w:name w:val="List Number 3 (Level 2)"/>
    <w:basedOn w:val="Text3"/>
    <w:pPr>
      <w:tabs>
        <w:tab w:val="clear" w:pos="2302"/>
        <w:tab w:val="left" w:pos="1202"/>
      </w:tabs>
    </w:pPr>
  </w:style>
  <w:style w:type="paragraph" w:customStyle="1" w:styleId="ListNumber3Level3">
    <w:name w:val="List Number 3 (Level 3)"/>
    <w:basedOn w:val="Text3"/>
    <w:pPr>
      <w:tabs>
        <w:tab w:val="clear" w:pos="2302"/>
        <w:tab w:val="left" w:pos="1202"/>
      </w:tabs>
    </w:pPr>
  </w:style>
  <w:style w:type="paragraph" w:customStyle="1" w:styleId="ListNumber3Level4">
    <w:name w:val="List Number 3 (Level 4)"/>
    <w:basedOn w:val="Text3"/>
    <w:pPr>
      <w:numPr>
        <w:numId w:val="20"/>
      </w:numPr>
      <w:tabs>
        <w:tab w:val="clear" w:pos="2302"/>
        <w:tab w:val="left" w:pos="-216"/>
      </w:tabs>
    </w:pPr>
  </w:style>
  <w:style w:type="paragraph" w:customStyle="1" w:styleId="ListNumber4Level2">
    <w:name w:val="List Number 4 (Level 2)"/>
    <w:basedOn w:val="Text4"/>
    <w:pPr>
      <w:tabs>
        <w:tab w:val="clear" w:pos="2302"/>
        <w:tab w:val="left" w:pos="1202"/>
      </w:tabs>
    </w:pPr>
  </w:style>
  <w:style w:type="paragraph" w:customStyle="1" w:styleId="ListNumber4Level3">
    <w:name w:val="List Number 4 (Level 3)"/>
    <w:basedOn w:val="Text4"/>
    <w:pPr>
      <w:tabs>
        <w:tab w:val="clear" w:pos="2302"/>
        <w:tab w:val="left" w:pos="1202"/>
      </w:tabs>
    </w:pPr>
  </w:style>
  <w:style w:type="paragraph" w:customStyle="1" w:styleId="ListNumber4Level4">
    <w:name w:val="List Number 4 (Level 4)"/>
    <w:basedOn w:val="Text4"/>
    <w:pPr>
      <w:numPr>
        <w:numId w:val="21"/>
      </w:numPr>
      <w:tabs>
        <w:tab w:val="clear" w:pos="2302"/>
        <w:tab w:val="left" w:pos="-2634"/>
      </w:tabs>
    </w:pPr>
  </w:style>
  <w:style w:type="paragraph" w:styleId="TOCHeading">
    <w:name w:val="TOC Heading"/>
    <w:basedOn w:val="Normal"/>
    <w:next w:val="Normal"/>
    <w:pPr>
      <w:keepNext/>
      <w:spacing w:before="240"/>
      <w:jc w:val="center"/>
    </w:pPr>
    <w:rPr>
      <w:b/>
    </w:rPr>
  </w:style>
  <w:style w:type="paragraph" w:customStyle="1" w:styleId="Contact">
    <w:name w:val="Contact"/>
    <w:basedOn w:val="Normal"/>
    <w:next w:val="Normal"/>
    <w:pPr>
      <w:spacing w:after="480"/>
      <w:ind w:left="567" w:hanging="567"/>
      <w:jc w:val="left"/>
    </w:pPr>
  </w:style>
  <w:style w:type="paragraph" w:customStyle="1" w:styleId="ZCom">
    <w:name w:val="Z_Com"/>
    <w:basedOn w:val="Normal"/>
    <w:next w:val="ZDGName"/>
    <w:pPr>
      <w:widowControl w:val="0"/>
      <w:autoSpaceDE w:val="0"/>
      <w:spacing w:after="0"/>
      <w:ind w:right="85"/>
    </w:pPr>
    <w:rPr>
      <w:rFonts w:ascii="Arial" w:hAnsi="Arial" w:cs="Arial"/>
      <w:szCs w:val="24"/>
      <w:lang w:eastAsia="en-GB"/>
    </w:rPr>
  </w:style>
  <w:style w:type="paragraph" w:customStyle="1" w:styleId="ZDGName">
    <w:name w:val="Z_DGName"/>
    <w:basedOn w:val="Normal"/>
    <w:pPr>
      <w:widowControl w:val="0"/>
      <w:autoSpaceDE w:val="0"/>
      <w:spacing w:after="0"/>
      <w:ind w:right="85"/>
      <w:jc w:val="left"/>
    </w:pPr>
    <w:rPr>
      <w:rFonts w:ascii="Arial" w:hAnsi="Arial" w:cs="Arial"/>
      <w:sz w:val="16"/>
      <w:szCs w:val="16"/>
      <w:lang w:eastAsia="en-GB"/>
    </w:rPr>
  </w:style>
  <w:style w:type="character" w:customStyle="1" w:styleId="Indent2">
    <w:name w:val="Indent 2"/>
    <w:basedOn w:val="DefaultParagraphFont"/>
  </w:style>
  <w:style w:type="character" w:customStyle="1" w:styleId="Text1Char">
    <w:name w:val="Text 1 Char"/>
    <w:rPr>
      <w:sz w:val="24"/>
      <w:lang w:val="en-GB" w:eastAsia="en-US" w:bidi="ar-SA"/>
    </w:rPr>
  </w:style>
  <w:style w:type="character" w:styleId="FootnoteReference">
    <w:name w:val="footnote reference"/>
    <w:uiPriority w:val="99"/>
    <w:qFormat/>
    <w:rsid w:val="00411CF8"/>
    <w:rPr>
      <w:rFonts w:ascii="TimesNewRomanPS" w:hAnsi="TimesNewRomanPS"/>
      <w:position w:val="0"/>
      <w:sz w:val="24"/>
      <w:vertAlign w:val="superscript"/>
    </w:rPr>
  </w:style>
  <w:style w:type="character" w:customStyle="1" w:styleId="Text2Char">
    <w:name w:val="Text 2 Char"/>
    <w:rPr>
      <w:sz w:val="24"/>
      <w:lang w:val="en-GB" w:eastAsia="en-US" w:bidi="ar-SA"/>
    </w:rPr>
  </w:style>
  <w:style w:type="character" w:styleId="Hyperlink">
    <w:name w:val="Hyperlink"/>
    <w:rPr>
      <w:color w:val="0000FF"/>
      <w:u w:val="single"/>
    </w:rPr>
  </w:style>
  <w:style w:type="character" w:styleId="FollowedHyperlink">
    <w:name w:val="FollowedHyperlink"/>
    <w:rPr>
      <w:color w:val="606420"/>
      <w:u w:val="single"/>
    </w:rPr>
  </w:style>
  <w:style w:type="paragraph" w:styleId="BalloonText">
    <w:name w:val="Balloon Text"/>
    <w:basedOn w:val="Normal"/>
    <w:uiPriority w:val="99"/>
    <w:pPr>
      <w:spacing w:after="0"/>
    </w:pPr>
    <w:rPr>
      <w:rFonts w:ascii="Tahoma" w:hAnsi="Tahoma"/>
      <w:sz w:val="16"/>
      <w:szCs w:val="16"/>
    </w:rPr>
  </w:style>
  <w:style w:type="character" w:customStyle="1" w:styleId="BalloonTextChar">
    <w:name w:val="Balloon Text Char"/>
    <w:uiPriority w:val="99"/>
    <w:rPr>
      <w:rFonts w:ascii="Tahoma" w:hAnsi="Tahoma" w:cs="Tahoma"/>
      <w:sz w:val="16"/>
      <w:szCs w:val="16"/>
      <w:lang w:eastAsia="en-US"/>
    </w:rPr>
  </w:style>
  <w:style w:type="paragraph" w:customStyle="1" w:styleId="msolistparagraph0">
    <w:name w:val="msolistparagraph"/>
    <w:basedOn w:val="Normal"/>
    <w:pPr>
      <w:spacing w:after="0"/>
      <w:ind w:left="720"/>
      <w:jc w:val="left"/>
    </w:pPr>
    <w:rPr>
      <w:sz w:val="20"/>
      <w:lang w:eastAsia="en-GB"/>
    </w:rPr>
  </w:style>
  <w:style w:type="character" w:styleId="LineNumber">
    <w:name w:val="line number"/>
  </w:style>
  <w:style w:type="character" w:customStyle="1" w:styleId="FooterChar">
    <w:name w:val="Footer Char"/>
    <w:uiPriority w:val="99"/>
    <w:rPr>
      <w:rFonts w:ascii="Arial" w:hAnsi="Arial"/>
      <w:sz w:val="16"/>
      <w:lang w:eastAsia="en-US"/>
    </w:rPr>
  </w:style>
  <w:style w:type="character" w:customStyle="1" w:styleId="Heading1Char">
    <w:name w:val="Heading 1 Char"/>
    <w:uiPriority w:val="9"/>
    <w:rPr>
      <w:b/>
      <w:smallCaps/>
      <w:sz w:val="24"/>
      <w:lang w:eastAsia="en-US"/>
    </w:rPr>
  </w:style>
  <w:style w:type="character" w:customStyle="1" w:styleId="En-tte2">
    <w:name w:val="En-tête #2_"/>
    <w:rPr>
      <w:rFonts w:ascii="Arial" w:hAnsi="Arial" w:cs="Arial"/>
      <w:b/>
      <w:bCs/>
      <w:shd w:val="clear" w:color="auto" w:fill="FFFFFF"/>
    </w:rPr>
  </w:style>
  <w:style w:type="character" w:customStyle="1" w:styleId="En-tte20">
    <w:name w:val="En-tête #2"/>
    <w:rPr>
      <w:rFonts w:ascii="Arial" w:hAnsi="Arial" w:cs="Arial"/>
      <w:b/>
      <w:bCs/>
      <w:u w:val="single"/>
      <w:shd w:val="clear" w:color="auto" w:fill="FFFFFF"/>
    </w:rPr>
  </w:style>
  <w:style w:type="character" w:customStyle="1" w:styleId="Corpsdutexte">
    <w:name w:val="Corps du texte_"/>
    <w:rPr>
      <w:rFonts w:ascii="Arial" w:hAnsi="Arial" w:cs="Arial"/>
      <w:sz w:val="22"/>
      <w:szCs w:val="22"/>
      <w:shd w:val="clear" w:color="auto" w:fill="FFFFFF"/>
    </w:rPr>
  </w:style>
  <w:style w:type="paragraph" w:customStyle="1" w:styleId="En-tte21">
    <w:name w:val="En-tête #21"/>
    <w:basedOn w:val="Normal"/>
    <w:pPr>
      <w:widowControl w:val="0"/>
      <w:shd w:val="clear" w:color="auto" w:fill="FFFFFF"/>
      <w:spacing w:after="60" w:line="240" w:lineRule="atLeast"/>
      <w:jc w:val="left"/>
      <w:outlineLvl w:val="1"/>
    </w:pPr>
    <w:rPr>
      <w:rFonts w:ascii="Arial" w:hAnsi="Arial" w:cs="Arial"/>
      <w:b/>
      <w:bCs/>
      <w:sz w:val="20"/>
      <w:lang w:eastAsia="en-GB"/>
    </w:rPr>
  </w:style>
  <w:style w:type="paragraph" w:customStyle="1" w:styleId="Corpsdutexte0">
    <w:name w:val="Corps du texte"/>
    <w:basedOn w:val="Normal"/>
    <w:pPr>
      <w:widowControl w:val="0"/>
      <w:shd w:val="clear" w:color="auto" w:fill="FFFFFF"/>
      <w:spacing w:before="120" w:after="480" w:line="288" w:lineRule="exact"/>
    </w:pPr>
    <w:rPr>
      <w:rFonts w:ascii="Arial" w:hAnsi="Arial" w:cs="Arial"/>
      <w:sz w:val="22"/>
      <w:szCs w:val="22"/>
      <w:lang w:eastAsia="en-GB"/>
    </w:rPr>
  </w:style>
  <w:style w:type="character" w:customStyle="1" w:styleId="FootnoteTextChar">
    <w:name w:val="Footnote Text Char"/>
    <w:uiPriority w:val="99"/>
    <w:rPr>
      <w:lang w:eastAsia="en-US"/>
    </w:rPr>
  </w:style>
  <w:style w:type="character" w:styleId="CommentReference">
    <w:name w:val="annotation reference"/>
    <w:rPr>
      <w:sz w:val="16"/>
      <w:szCs w:val="16"/>
    </w:rPr>
  </w:style>
  <w:style w:type="paragraph" w:styleId="CommentSubject">
    <w:name w:val="annotation subject"/>
    <w:basedOn w:val="CommentText"/>
    <w:next w:val="CommentText"/>
    <w:uiPriority w:val="99"/>
    <w:rPr>
      <w:b/>
      <w:bCs/>
    </w:rPr>
  </w:style>
  <w:style w:type="character" w:customStyle="1" w:styleId="CommentTextChar">
    <w:name w:val="Comment Text Char"/>
    <w:rPr>
      <w:lang w:eastAsia="en-US"/>
    </w:rPr>
  </w:style>
  <w:style w:type="character" w:customStyle="1" w:styleId="CommentSubjectChar">
    <w:name w:val="Comment Subject Char"/>
    <w:uiPriority w:val="99"/>
    <w:rPr>
      <w:b/>
      <w:bCs/>
      <w:lang w:eastAsia="en-US"/>
    </w:rPr>
  </w:style>
  <w:style w:type="character" w:customStyle="1" w:styleId="BodyTextChar">
    <w:name w:val="Body Text Char"/>
    <w:rPr>
      <w:sz w:val="24"/>
      <w:lang w:eastAsia="en-US"/>
    </w:rPr>
  </w:style>
  <w:style w:type="character" w:customStyle="1" w:styleId="SignatureChar">
    <w:name w:val="Signature Char"/>
    <w:rPr>
      <w:sz w:val="24"/>
      <w:lang w:eastAsia="en-US"/>
    </w:r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rPr>
      <w:lang w:eastAsia="en-GB"/>
    </w:rPr>
  </w:style>
  <w:style w:type="character" w:customStyle="1" w:styleId="DateChar">
    <w:name w:val="Date Char"/>
    <w:rPr>
      <w:sz w:val="24"/>
      <w:lang w:eastAsia="en-US"/>
    </w:rPr>
  </w:style>
  <w:style w:type="paragraph" w:customStyle="1" w:styleId="Default">
    <w:name w:val="Default"/>
    <w:pPr>
      <w:suppressAutoHyphens/>
      <w:autoSpaceDE w:val="0"/>
    </w:pPr>
    <w:rPr>
      <w:rFonts w:ascii="EUAlbertina" w:hAnsi="EUAlbertina" w:cs="EUAlbertina"/>
      <w:color w:val="000000"/>
      <w:sz w:val="24"/>
      <w:szCs w:val="24"/>
    </w:rPr>
  </w:style>
  <w:style w:type="paragraph" w:customStyle="1" w:styleId="CM1">
    <w:name w:val="CM1"/>
    <w:basedOn w:val="Default"/>
    <w:next w:val="Default"/>
    <w:rPr>
      <w:rFonts w:cs="Times New Roman"/>
      <w:color w:val="auto"/>
    </w:rPr>
  </w:style>
  <w:style w:type="paragraph" w:styleId="Revision">
    <w:name w:val="Revision"/>
    <w:uiPriority w:val="99"/>
    <w:pPr>
      <w:suppressAutoHyphens/>
    </w:pPr>
    <w:rPr>
      <w:sz w:val="24"/>
      <w:lang w:eastAsia="en-US"/>
    </w:rPr>
  </w:style>
  <w:style w:type="paragraph" w:styleId="NormalWeb">
    <w:name w:val="Normal (Web)"/>
    <w:basedOn w:val="Normal"/>
    <w:uiPriority w:val="99"/>
    <w:pPr>
      <w:spacing w:before="100" w:after="100"/>
      <w:jc w:val="left"/>
    </w:pPr>
    <w:rPr>
      <w:rFonts w:eastAsia="Calibri"/>
      <w:szCs w:val="24"/>
      <w:lang w:eastAsia="en-GB"/>
    </w:rPr>
  </w:style>
  <w:style w:type="character" w:customStyle="1" w:styleId="TitleChar">
    <w:name w:val="Title Char"/>
    <w:rPr>
      <w:b/>
      <w:kern w:val="3"/>
      <w:sz w:val="48"/>
      <w:lang w:eastAsia="en-US"/>
    </w:rPr>
  </w:style>
  <w:style w:type="character" w:customStyle="1" w:styleId="Heading3Char">
    <w:name w:val="Heading 3 Char"/>
    <w:rPr>
      <w:i/>
      <w:sz w:val="24"/>
      <w:lang w:eastAsia="en-US"/>
    </w:rPr>
  </w:style>
  <w:style w:type="character" w:customStyle="1" w:styleId="bold">
    <w:name w:val="bold"/>
    <w:rPr>
      <w:b/>
      <w:bCs/>
    </w:rPr>
  </w:style>
  <w:style w:type="character" w:customStyle="1" w:styleId="italic">
    <w:name w:val="italic"/>
    <w:rPr>
      <w:i/>
      <w:iCs/>
    </w:rPr>
  </w:style>
  <w:style w:type="character" w:customStyle="1" w:styleId="Text3Char">
    <w:name w:val="Text 3 Char"/>
    <w:rPr>
      <w:sz w:val="24"/>
      <w:lang w:eastAsia="en-US"/>
    </w:rPr>
  </w:style>
  <w:style w:type="paragraph" w:styleId="ListParagraph">
    <w:name w:val="List Paragraph"/>
    <w:basedOn w:val="Normal"/>
    <w:uiPriority w:val="34"/>
    <w:qFormat/>
    <w:pPr>
      <w:spacing w:after="200" w:line="276" w:lineRule="auto"/>
      <w:ind w:left="720"/>
      <w:jc w:val="left"/>
    </w:pPr>
    <w:rPr>
      <w:rFonts w:ascii="Calibri" w:eastAsia="Calibri" w:hAnsi="Calibri"/>
      <w:sz w:val="22"/>
      <w:szCs w:val="22"/>
    </w:rPr>
  </w:style>
  <w:style w:type="numbering" w:customStyle="1" w:styleId="WWOutlineListStyle1">
    <w:name w:val="WW_OutlineListStyle_1"/>
    <w:basedOn w:val="NoList"/>
    <w:pPr>
      <w:numPr>
        <w:numId w:val="1"/>
      </w:numPr>
    </w:pPr>
  </w:style>
  <w:style w:type="numbering" w:customStyle="1" w:styleId="WWOutlineListStyle">
    <w:name w:val="WW_OutlineListStyle"/>
    <w:basedOn w:val="NoList"/>
    <w:pPr>
      <w:numPr>
        <w:numId w:val="2"/>
      </w:numPr>
    </w:pPr>
  </w:style>
  <w:style w:type="numbering" w:customStyle="1" w:styleId="Style1">
    <w:name w:val="Style1"/>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 w:type="numbering" w:customStyle="1" w:styleId="LFO7">
    <w:name w:val="LFO7"/>
    <w:basedOn w:val="NoList"/>
    <w:pPr>
      <w:numPr>
        <w:numId w:val="10"/>
      </w:numPr>
    </w:pPr>
  </w:style>
  <w:style w:type="numbering" w:customStyle="1" w:styleId="LFO8">
    <w:name w:val="LFO8"/>
    <w:basedOn w:val="NoList"/>
    <w:pPr>
      <w:numPr>
        <w:numId w:val="11"/>
      </w:numPr>
    </w:pPr>
  </w:style>
  <w:style w:type="numbering" w:customStyle="1" w:styleId="LFO9">
    <w:name w:val="LFO9"/>
    <w:basedOn w:val="NoList"/>
    <w:pPr>
      <w:numPr>
        <w:numId w:val="12"/>
      </w:numPr>
    </w:pPr>
  </w:style>
  <w:style w:type="numbering" w:customStyle="1" w:styleId="LFO10">
    <w:name w:val="LFO10"/>
    <w:basedOn w:val="NoList"/>
    <w:pPr>
      <w:numPr>
        <w:numId w:val="13"/>
      </w:numPr>
    </w:pPr>
  </w:style>
  <w:style w:type="numbering" w:customStyle="1" w:styleId="LFO11">
    <w:name w:val="LFO11"/>
    <w:basedOn w:val="NoList"/>
    <w:pPr>
      <w:numPr>
        <w:numId w:val="14"/>
      </w:numPr>
    </w:pPr>
  </w:style>
  <w:style w:type="numbering" w:customStyle="1" w:styleId="LFO12">
    <w:name w:val="LFO12"/>
    <w:basedOn w:val="NoList"/>
    <w:pPr>
      <w:numPr>
        <w:numId w:val="15"/>
      </w:numPr>
    </w:pPr>
  </w:style>
  <w:style w:type="numbering" w:customStyle="1" w:styleId="LFO13">
    <w:name w:val="LFO13"/>
    <w:basedOn w:val="NoList"/>
    <w:pPr>
      <w:numPr>
        <w:numId w:val="16"/>
      </w:numPr>
    </w:pPr>
  </w:style>
  <w:style w:type="numbering" w:customStyle="1" w:styleId="LFO14">
    <w:name w:val="LFO14"/>
    <w:basedOn w:val="NoList"/>
    <w:pPr>
      <w:numPr>
        <w:numId w:val="17"/>
      </w:numPr>
    </w:pPr>
  </w:style>
  <w:style w:type="numbering" w:customStyle="1" w:styleId="LFO15">
    <w:name w:val="LFO15"/>
    <w:basedOn w:val="NoList"/>
    <w:pPr>
      <w:numPr>
        <w:numId w:val="18"/>
      </w:numPr>
    </w:pPr>
  </w:style>
  <w:style w:type="numbering" w:customStyle="1" w:styleId="LFO16">
    <w:name w:val="LFO16"/>
    <w:basedOn w:val="NoList"/>
    <w:pPr>
      <w:numPr>
        <w:numId w:val="19"/>
      </w:numPr>
    </w:pPr>
  </w:style>
  <w:style w:type="numbering" w:customStyle="1" w:styleId="LFO17">
    <w:name w:val="LFO17"/>
    <w:basedOn w:val="NoList"/>
    <w:pPr>
      <w:numPr>
        <w:numId w:val="20"/>
      </w:numPr>
    </w:pPr>
  </w:style>
  <w:style w:type="numbering" w:customStyle="1" w:styleId="LFO18">
    <w:name w:val="LFO18"/>
    <w:basedOn w:val="NoList"/>
    <w:pPr>
      <w:numPr>
        <w:numId w:val="21"/>
      </w:numPr>
    </w:pPr>
  </w:style>
  <w:style w:type="table" w:styleId="TableGrid">
    <w:name w:val="Table Grid"/>
    <w:basedOn w:val="TableNormal"/>
    <w:uiPriority w:val="39"/>
    <w:rsid w:val="000E5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4321C5"/>
    <w:rPr>
      <w:sz w:val="24"/>
      <w:lang w:eastAsia="en-US"/>
    </w:rPr>
  </w:style>
  <w:style w:type="table" w:customStyle="1" w:styleId="TableGrid1">
    <w:name w:val="Table Grid1"/>
    <w:basedOn w:val="TableNormal"/>
    <w:next w:val="TableGrid"/>
    <w:rsid w:val="00783580"/>
    <w:pPr>
      <w:autoSpaceDN/>
      <w:textAlignment w:val="auto"/>
    </w:pPr>
    <w:rPr>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74203"/>
    <w:pPr>
      <w:autoSpaceDN/>
      <w:textAlignment w:val="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E3B"/>
    <w:rPr>
      <w:b/>
      <w:bCs/>
    </w:rPr>
  </w:style>
  <w:style w:type="paragraph" w:customStyle="1" w:styleId="ListDash5">
    <w:name w:val="List Dash 5"/>
    <w:basedOn w:val="Normal"/>
    <w:rsid w:val="006928DD"/>
    <w:pPr>
      <w:numPr>
        <w:numId w:val="25"/>
      </w:numPr>
      <w:suppressAutoHyphens w:val="0"/>
      <w:autoSpaceDN/>
      <w:spacing w:after="120" w:line="269" w:lineRule="auto"/>
      <w:textAlignment w:val="auto"/>
    </w:pPr>
    <w:rPr>
      <w:lang w:eastAsia="en-GB"/>
    </w:rPr>
  </w:style>
  <w:style w:type="paragraph" w:customStyle="1" w:styleId="Tabletext">
    <w:name w:val="Table (text)"/>
    <w:basedOn w:val="Normal"/>
    <w:qFormat/>
    <w:rsid w:val="006928DD"/>
    <w:pPr>
      <w:suppressAutoHyphens w:val="0"/>
      <w:autoSpaceDN/>
      <w:spacing w:before="120" w:after="120" w:line="269" w:lineRule="auto"/>
      <w:textAlignment w:val="auto"/>
    </w:pPr>
    <w:rPr>
      <w:rFonts w:eastAsiaTheme="minorHAnsi"/>
      <w:szCs w:val="22"/>
      <w:lang w:val="en-IE"/>
    </w:rPr>
  </w:style>
  <w:style w:type="table" w:customStyle="1" w:styleId="GridTable1Light1">
    <w:name w:val="Grid Table 1 Light1"/>
    <w:basedOn w:val="TableNormal"/>
    <w:uiPriority w:val="46"/>
    <w:rsid w:val="006928DD"/>
    <w:pPr>
      <w:autoSpaceDN/>
      <w:textAlignment w:val="auto"/>
    </w:pPr>
    <w:rPr>
      <w:lang w:bidi="ne-N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NoList1">
    <w:name w:val="No List1"/>
    <w:next w:val="NoList"/>
    <w:uiPriority w:val="99"/>
    <w:semiHidden/>
    <w:unhideWhenUsed/>
    <w:rsid w:val="009D1AE8"/>
  </w:style>
  <w:style w:type="character" w:customStyle="1" w:styleId="Heading2Char">
    <w:name w:val="Heading 2 Char"/>
    <w:aliases w:val="ips_paragraaf Char,2scr Char,h2 Char,Level 2 Topic Heading Char,H2 Char"/>
    <w:basedOn w:val="DefaultParagraphFont"/>
    <w:link w:val="Heading2"/>
    <w:uiPriority w:val="9"/>
    <w:rsid w:val="00E2617E"/>
    <w:rPr>
      <w:b/>
      <w:sz w:val="24"/>
      <w:szCs w:val="24"/>
      <w:lang w:eastAsia="en-US"/>
    </w:rPr>
  </w:style>
  <w:style w:type="paragraph" w:customStyle="1" w:styleId="msonormal0">
    <w:name w:val="msonormal"/>
    <w:basedOn w:val="Normal"/>
    <w:rsid w:val="009D1AE8"/>
    <w:pPr>
      <w:suppressAutoHyphens w:val="0"/>
      <w:autoSpaceDN/>
      <w:spacing w:before="100" w:beforeAutospacing="1" w:after="100" w:afterAutospacing="1"/>
      <w:jc w:val="left"/>
      <w:textAlignment w:val="auto"/>
    </w:pPr>
    <w:rPr>
      <w:szCs w:val="24"/>
      <w:lang w:val="en-US"/>
    </w:rPr>
  </w:style>
  <w:style w:type="character" w:customStyle="1" w:styleId="fontstyle01">
    <w:name w:val="fontstyle01"/>
    <w:basedOn w:val="DefaultParagraphFont"/>
    <w:rsid w:val="009D1AE8"/>
    <w:rPr>
      <w:rFonts w:ascii="Times New Roman" w:hAnsi="Times New Roman" w:cs="Times New Roman" w:hint="default"/>
      <w:b w:val="0"/>
      <w:bCs w:val="0"/>
      <w:i w:val="0"/>
      <w:iCs w:val="0"/>
      <w:color w:val="000000"/>
      <w:sz w:val="24"/>
      <w:szCs w:val="24"/>
    </w:rPr>
  </w:style>
  <w:style w:type="table" w:customStyle="1" w:styleId="TableGrid0">
    <w:name w:val="TableGrid"/>
    <w:rsid w:val="00FF4623"/>
    <w:pPr>
      <w:autoSpaceDN/>
      <w:textAlignment w:val="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Spacing">
    <w:name w:val="No Spacing"/>
    <w:uiPriority w:val="1"/>
    <w:qFormat/>
    <w:rsid w:val="00E65102"/>
    <w:pPr>
      <w:suppressAutoHyphens/>
      <w:jc w:val="both"/>
    </w:pPr>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079">
      <w:bodyDiv w:val="1"/>
      <w:marLeft w:val="0"/>
      <w:marRight w:val="0"/>
      <w:marTop w:val="0"/>
      <w:marBottom w:val="0"/>
      <w:divBdr>
        <w:top w:val="none" w:sz="0" w:space="0" w:color="auto"/>
        <w:left w:val="none" w:sz="0" w:space="0" w:color="auto"/>
        <w:bottom w:val="none" w:sz="0" w:space="0" w:color="auto"/>
        <w:right w:val="none" w:sz="0" w:space="0" w:color="auto"/>
      </w:divBdr>
      <w:divsChild>
        <w:div w:id="1980648053">
          <w:marLeft w:val="0"/>
          <w:marRight w:val="0"/>
          <w:marTop w:val="0"/>
          <w:marBottom w:val="0"/>
          <w:divBdr>
            <w:top w:val="none" w:sz="0" w:space="0" w:color="auto"/>
            <w:left w:val="none" w:sz="0" w:space="0" w:color="auto"/>
            <w:bottom w:val="none" w:sz="0" w:space="0" w:color="auto"/>
            <w:right w:val="none" w:sz="0" w:space="0" w:color="auto"/>
          </w:divBdr>
          <w:divsChild>
            <w:div w:id="788357980">
              <w:marLeft w:val="0"/>
              <w:marRight w:val="0"/>
              <w:marTop w:val="0"/>
              <w:marBottom w:val="0"/>
              <w:divBdr>
                <w:top w:val="none" w:sz="0" w:space="0" w:color="auto"/>
                <w:left w:val="none" w:sz="0" w:space="0" w:color="auto"/>
                <w:bottom w:val="none" w:sz="0" w:space="0" w:color="auto"/>
                <w:right w:val="none" w:sz="0" w:space="0" w:color="auto"/>
              </w:divBdr>
              <w:divsChild>
                <w:div w:id="15379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507">
      <w:bodyDiv w:val="1"/>
      <w:marLeft w:val="0"/>
      <w:marRight w:val="0"/>
      <w:marTop w:val="0"/>
      <w:marBottom w:val="0"/>
      <w:divBdr>
        <w:top w:val="none" w:sz="0" w:space="0" w:color="auto"/>
        <w:left w:val="none" w:sz="0" w:space="0" w:color="auto"/>
        <w:bottom w:val="none" w:sz="0" w:space="0" w:color="auto"/>
        <w:right w:val="none" w:sz="0" w:space="0" w:color="auto"/>
      </w:divBdr>
    </w:div>
    <w:div w:id="127285154">
      <w:bodyDiv w:val="1"/>
      <w:marLeft w:val="0"/>
      <w:marRight w:val="0"/>
      <w:marTop w:val="0"/>
      <w:marBottom w:val="0"/>
      <w:divBdr>
        <w:top w:val="none" w:sz="0" w:space="0" w:color="auto"/>
        <w:left w:val="none" w:sz="0" w:space="0" w:color="auto"/>
        <w:bottom w:val="none" w:sz="0" w:space="0" w:color="auto"/>
        <w:right w:val="none" w:sz="0" w:space="0" w:color="auto"/>
      </w:divBdr>
      <w:divsChild>
        <w:div w:id="1048183378">
          <w:marLeft w:val="0"/>
          <w:marRight w:val="0"/>
          <w:marTop w:val="0"/>
          <w:marBottom w:val="0"/>
          <w:divBdr>
            <w:top w:val="none" w:sz="0" w:space="0" w:color="auto"/>
            <w:left w:val="none" w:sz="0" w:space="0" w:color="auto"/>
            <w:bottom w:val="none" w:sz="0" w:space="0" w:color="auto"/>
            <w:right w:val="none" w:sz="0" w:space="0" w:color="auto"/>
          </w:divBdr>
          <w:divsChild>
            <w:div w:id="1196237087">
              <w:marLeft w:val="0"/>
              <w:marRight w:val="0"/>
              <w:marTop w:val="0"/>
              <w:marBottom w:val="0"/>
              <w:divBdr>
                <w:top w:val="none" w:sz="0" w:space="0" w:color="auto"/>
                <w:left w:val="none" w:sz="0" w:space="0" w:color="auto"/>
                <w:bottom w:val="none" w:sz="0" w:space="0" w:color="auto"/>
                <w:right w:val="none" w:sz="0" w:space="0" w:color="auto"/>
              </w:divBdr>
              <w:divsChild>
                <w:div w:id="5118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0485">
      <w:bodyDiv w:val="1"/>
      <w:marLeft w:val="0"/>
      <w:marRight w:val="0"/>
      <w:marTop w:val="0"/>
      <w:marBottom w:val="0"/>
      <w:divBdr>
        <w:top w:val="none" w:sz="0" w:space="0" w:color="auto"/>
        <w:left w:val="none" w:sz="0" w:space="0" w:color="auto"/>
        <w:bottom w:val="none" w:sz="0" w:space="0" w:color="auto"/>
        <w:right w:val="none" w:sz="0" w:space="0" w:color="auto"/>
      </w:divBdr>
    </w:div>
    <w:div w:id="189298297">
      <w:bodyDiv w:val="1"/>
      <w:marLeft w:val="0"/>
      <w:marRight w:val="0"/>
      <w:marTop w:val="0"/>
      <w:marBottom w:val="0"/>
      <w:divBdr>
        <w:top w:val="none" w:sz="0" w:space="0" w:color="auto"/>
        <w:left w:val="none" w:sz="0" w:space="0" w:color="auto"/>
        <w:bottom w:val="none" w:sz="0" w:space="0" w:color="auto"/>
        <w:right w:val="none" w:sz="0" w:space="0" w:color="auto"/>
      </w:divBdr>
    </w:div>
    <w:div w:id="243338928">
      <w:bodyDiv w:val="1"/>
      <w:marLeft w:val="0"/>
      <w:marRight w:val="0"/>
      <w:marTop w:val="0"/>
      <w:marBottom w:val="0"/>
      <w:divBdr>
        <w:top w:val="none" w:sz="0" w:space="0" w:color="auto"/>
        <w:left w:val="none" w:sz="0" w:space="0" w:color="auto"/>
        <w:bottom w:val="none" w:sz="0" w:space="0" w:color="auto"/>
        <w:right w:val="none" w:sz="0" w:space="0" w:color="auto"/>
      </w:divBdr>
      <w:divsChild>
        <w:div w:id="1189637348">
          <w:marLeft w:val="0"/>
          <w:marRight w:val="0"/>
          <w:marTop w:val="0"/>
          <w:marBottom w:val="0"/>
          <w:divBdr>
            <w:top w:val="none" w:sz="0" w:space="0" w:color="auto"/>
            <w:left w:val="none" w:sz="0" w:space="0" w:color="auto"/>
            <w:bottom w:val="none" w:sz="0" w:space="0" w:color="auto"/>
            <w:right w:val="none" w:sz="0" w:space="0" w:color="auto"/>
          </w:divBdr>
          <w:divsChild>
            <w:div w:id="1171023557">
              <w:marLeft w:val="0"/>
              <w:marRight w:val="0"/>
              <w:marTop w:val="0"/>
              <w:marBottom w:val="0"/>
              <w:divBdr>
                <w:top w:val="none" w:sz="0" w:space="0" w:color="auto"/>
                <w:left w:val="none" w:sz="0" w:space="0" w:color="auto"/>
                <w:bottom w:val="none" w:sz="0" w:space="0" w:color="auto"/>
                <w:right w:val="none" w:sz="0" w:space="0" w:color="auto"/>
              </w:divBdr>
              <w:divsChild>
                <w:div w:id="12495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5616">
      <w:bodyDiv w:val="1"/>
      <w:marLeft w:val="0"/>
      <w:marRight w:val="0"/>
      <w:marTop w:val="0"/>
      <w:marBottom w:val="0"/>
      <w:divBdr>
        <w:top w:val="none" w:sz="0" w:space="0" w:color="auto"/>
        <w:left w:val="none" w:sz="0" w:space="0" w:color="auto"/>
        <w:bottom w:val="none" w:sz="0" w:space="0" w:color="auto"/>
        <w:right w:val="none" w:sz="0" w:space="0" w:color="auto"/>
      </w:divBdr>
    </w:div>
    <w:div w:id="598219538">
      <w:bodyDiv w:val="1"/>
      <w:marLeft w:val="0"/>
      <w:marRight w:val="0"/>
      <w:marTop w:val="0"/>
      <w:marBottom w:val="0"/>
      <w:divBdr>
        <w:top w:val="none" w:sz="0" w:space="0" w:color="auto"/>
        <w:left w:val="none" w:sz="0" w:space="0" w:color="auto"/>
        <w:bottom w:val="none" w:sz="0" w:space="0" w:color="auto"/>
        <w:right w:val="none" w:sz="0" w:space="0" w:color="auto"/>
      </w:divBdr>
    </w:div>
    <w:div w:id="730930012">
      <w:bodyDiv w:val="1"/>
      <w:marLeft w:val="0"/>
      <w:marRight w:val="0"/>
      <w:marTop w:val="0"/>
      <w:marBottom w:val="0"/>
      <w:divBdr>
        <w:top w:val="none" w:sz="0" w:space="0" w:color="auto"/>
        <w:left w:val="none" w:sz="0" w:space="0" w:color="auto"/>
        <w:bottom w:val="none" w:sz="0" w:space="0" w:color="auto"/>
        <w:right w:val="none" w:sz="0" w:space="0" w:color="auto"/>
      </w:divBdr>
    </w:div>
    <w:div w:id="832141652">
      <w:bodyDiv w:val="1"/>
      <w:marLeft w:val="0"/>
      <w:marRight w:val="0"/>
      <w:marTop w:val="0"/>
      <w:marBottom w:val="0"/>
      <w:divBdr>
        <w:top w:val="none" w:sz="0" w:space="0" w:color="auto"/>
        <w:left w:val="none" w:sz="0" w:space="0" w:color="auto"/>
        <w:bottom w:val="none" w:sz="0" w:space="0" w:color="auto"/>
        <w:right w:val="none" w:sz="0" w:space="0" w:color="auto"/>
      </w:divBdr>
    </w:div>
    <w:div w:id="844125455">
      <w:bodyDiv w:val="1"/>
      <w:marLeft w:val="0"/>
      <w:marRight w:val="0"/>
      <w:marTop w:val="0"/>
      <w:marBottom w:val="0"/>
      <w:divBdr>
        <w:top w:val="none" w:sz="0" w:space="0" w:color="auto"/>
        <w:left w:val="none" w:sz="0" w:space="0" w:color="auto"/>
        <w:bottom w:val="none" w:sz="0" w:space="0" w:color="auto"/>
        <w:right w:val="none" w:sz="0" w:space="0" w:color="auto"/>
      </w:divBdr>
    </w:div>
    <w:div w:id="917712138">
      <w:bodyDiv w:val="1"/>
      <w:marLeft w:val="0"/>
      <w:marRight w:val="0"/>
      <w:marTop w:val="0"/>
      <w:marBottom w:val="0"/>
      <w:divBdr>
        <w:top w:val="none" w:sz="0" w:space="0" w:color="auto"/>
        <w:left w:val="none" w:sz="0" w:space="0" w:color="auto"/>
        <w:bottom w:val="none" w:sz="0" w:space="0" w:color="auto"/>
        <w:right w:val="none" w:sz="0" w:space="0" w:color="auto"/>
      </w:divBdr>
    </w:div>
    <w:div w:id="931399628">
      <w:bodyDiv w:val="1"/>
      <w:marLeft w:val="0"/>
      <w:marRight w:val="0"/>
      <w:marTop w:val="0"/>
      <w:marBottom w:val="0"/>
      <w:divBdr>
        <w:top w:val="none" w:sz="0" w:space="0" w:color="auto"/>
        <w:left w:val="none" w:sz="0" w:space="0" w:color="auto"/>
        <w:bottom w:val="none" w:sz="0" w:space="0" w:color="auto"/>
        <w:right w:val="none" w:sz="0" w:space="0" w:color="auto"/>
      </w:divBdr>
    </w:div>
    <w:div w:id="1036390557">
      <w:bodyDiv w:val="1"/>
      <w:marLeft w:val="0"/>
      <w:marRight w:val="0"/>
      <w:marTop w:val="0"/>
      <w:marBottom w:val="0"/>
      <w:divBdr>
        <w:top w:val="none" w:sz="0" w:space="0" w:color="auto"/>
        <w:left w:val="none" w:sz="0" w:space="0" w:color="auto"/>
        <w:bottom w:val="none" w:sz="0" w:space="0" w:color="auto"/>
        <w:right w:val="none" w:sz="0" w:space="0" w:color="auto"/>
      </w:divBdr>
    </w:div>
    <w:div w:id="1096290514">
      <w:bodyDiv w:val="1"/>
      <w:marLeft w:val="0"/>
      <w:marRight w:val="0"/>
      <w:marTop w:val="0"/>
      <w:marBottom w:val="0"/>
      <w:divBdr>
        <w:top w:val="none" w:sz="0" w:space="0" w:color="auto"/>
        <w:left w:val="none" w:sz="0" w:space="0" w:color="auto"/>
        <w:bottom w:val="none" w:sz="0" w:space="0" w:color="auto"/>
        <w:right w:val="none" w:sz="0" w:space="0" w:color="auto"/>
      </w:divBdr>
      <w:divsChild>
        <w:div w:id="997686829">
          <w:marLeft w:val="0"/>
          <w:marRight w:val="0"/>
          <w:marTop w:val="0"/>
          <w:marBottom w:val="0"/>
          <w:divBdr>
            <w:top w:val="none" w:sz="0" w:space="0" w:color="auto"/>
            <w:left w:val="none" w:sz="0" w:space="0" w:color="auto"/>
            <w:bottom w:val="none" w:sz="0" w:space="0" w:color="auto"/>
            <w:right w:val="none" w:sz="0" w:space="0" w:color="auto"/>
          </w:divBdr>
          <w:divsChild>
            <w:div w:id="1063405354">
              <w:marLeft w:val="0"/>
              <w:marRight w:val="0"/>
              <w:marTop w:val="0"/>
              <w:marBottom w:val="0"/>
              <w:divBdr>
                <w:top w:val="none" w:sz="0" w:space="0" w:color="auto"/>
                <w:left w:val="none" w:sz="0" w:space="0" w:color="auto"/>
                <w:bottom w:val="none" w:sz="0" w:space="0" w:color="auto"/>
                <w:right w:val="none" w:sz="0" w:space="0" w:color="auto"/>
              </w:divBdr>
              <w:divsChild>
                <w:div w:id="100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8311">
      <w:bodyDiv w:val="1"/>
      <w:marLeft w:val="0"/>
      <w:marRight w:val="0"/>
      <w:marTop w:val="0"/>
      <w:marBottom w:val="0"/>
      <w:divBdr>
        <w:top w:val="none" w:sz="0" w:space="0" w:color="auto"/>
        <w:left w:val="none" w:sz="0" w:space="0" w:color="auto"/>
        <w:bottom w:val="none" w:sz="0" w:space="0" w:color="auto"/>
        <w:right w:val="none" w:sz="0" w:space="0" w:color="auto"/>
      </w:divBdr>
      <w:divsChild>
        <w:div w:id="1903324593">
          <w:marLeft w:val="0"/>
          <w:marRight w:val="0"/>
          <w:marTop w:val="0"/>
          <w:marBottom w:val="0"/>
          <w:divBdr>
            <w:top w:val="none" w:sz="0" w:space="0" w:color="auto"/>
            <w:left w:val="none" w:sz="0" w:space="0" w:color="auto"/>
            <w:bottom w:val="none" w:sz="0" w:space="0" w:color="auto"/>
            <w:right w:val="none" w:sz="0" w:space="0" w:color="auto"/>
          </w:divBdr>
          <w:divsChild>
            <w:div w:id="275798092">
              <w:marLeft w:val="0"/>
              <w:marRight w:val="0"/>
              <w:marTop w:val="0"/>
              <w:marBottom w:val="0"/>
              <w:divBdr>
                <w:top w:val="none" w:sz="0" w:space="0" w:color="auto"/>
                <w:left w:val="none" w:sz="0" w:space="0" w:color="auto"/>
                <w:bottom w:val="none" w:sz="0" w:space="0" w:color="auto"/>
                <w:right w:val="none" w:sz="0" w:space="0" w:color="auto"/>
              </w:divBdr>
              <w:divsChild>
                <w:div w:id="13146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3596">
      <w:bodyDiv w:val="1"/>
      <w:marLeft w:val="0"/>
      <w:marRight w:val="0"/>
      <w:marTop w:val="0"/>
      <w:marBottom w:val="0"/>
      <w:divBdr>
        <w:top w:val="none" w:sz="0" w:space="0" w:color="auto"/>
        <w:left w:val="none" w:sz="0" w:space="0" w:color="auto"/>
        <w:bottom w:val="none" w:sz="0" w:space="0" w:color="auto"/>
        <w:right w:val="none" w:sz="0" w:space="0" w:color="auto"/>
      </w:divBdr>
    </w:div>
    <w:div w:id="1280726478">
      <w:bodyDiv w:val="1"/>
      <w:marLeft w:val="0"/>
      <w:marRight w:val="0"/>
      <w:marTop w:val="0"/>
      <w:marBottom w:val="0"/>
      <w:divBdr>
        <w:top w:val="none" w:sz="0" w:space="0" w:color="auto"/>
        <w:left w:val="none" w:sz="0" w:space="0" w:color="auto"/>
        <w:bottom w:val="none" w:sz="0" w:space="0" w:color="auto"/>
        <w:right w:val="none" w:sz="0" w:space="0" w:color="auto"/>
      </w:divBdr>
    </w:div>
    <w:div w:id="1360348907">
      <w:bodyDiv w:val="1"/>
      <w:marLeft w:val="0"/>
      <w:marRight w:val="0"/>
      <w:marTop w:val="0"/>
      <w:marBottom w:val="0"/>
      <w:divBdr>
        <w:top w:val="none" w:sz="0" w:space="0" w:color="auto"/>
        <w:left w:val="none" w:sz="0" w:space="0" w:color="auto"/>
        <w:bottom w:val="none" w:sz="0" w:space="0" w:color="auto"/>
        <w:right w:val="none" w:sz="0" w:space="0" w:color="auto"/>
      </w:divBdr>
    </w:div>
    <w:div w:id="1393655201">
      <w:bodyDiv w:val="1"/>
      <w:marLeft w:val="0"/>
      <w:marRight w:val="0"/>
      <w:marTop w:val="0"/>
      <w:marBottom w:val="0"/>
      <w:divBdr>
        <w:top w:val="none" w:sz="0" w:space="0" w:color="auto"/>
        <w:left w:val="none" w:sz="0" w:space="0" w:color="auto"/>
        <w:bottom w:val="none" w:sz="0" w:space="0" w:color="auto"/>
        <w:right w:val="none" w:sz="0" w:space="0" w:color="auto"/>
      </w:divBdr>
    </w:div>
    <w:div w:id="1436437025">
      <w:bodyDiv w:val="1"/>
      <w:marLeft w:val="0"/>
      <w:marRight w:val="0"/>
      <w:marTop w:val="0"/>
      <w:marBottom w:val="0"/>
      <w:divBdr>
        <w:top w:val="none" w:sz="0" w:space="0" w:color="auto"/>
        <w:left w:val="none" w:sz="0" w:space="0" w:color="auto"/>
        <w:bottom w:val="none" w:sz="0" w:space="0" w:color="auto"/>
        <w:right w:val="none" w:sz="0" w:space="0" w:color="auto"/>
      </w:divBdr>
      <w:divsChild>
        <w:div w:id="2090154584">
          <w:marLeft w:val="0"/>
          <w:marRight w:val="0"/>
          <w:marTop w:val="0"/>
          <w:marBottom w:val="0"/>
          <w:divBdr>
            <w:top w:val="none" w:sz="0" w:space="0" w:color="auto"/>
            <w:left w:val="none" w:sz="0" w:space="0" w:color="auto"/>
            <w:bottom w:val="none" w:sz="0" w:space="0" w:color="auto"/>
            <w:right w:val="none" w:sz="0" w:space="0" w:color="auto"/>
          </w:divBdr>
          <w:divsChild>
            <w:div w:id="391005619">
              <w:marLeft w:val="0"/>
              <w:marRight w:val="0"/>
              <w:marTop w:val="0"/>
              <w:marBottom w:val="0"/>
              <w:divBdr>
                <w:top w:val="none" w:sz="0" w:space="0" w:color="auto"/>
                <w:left w:val="none" w:sz="0" w:space="0" w:color="auto"/>
                <w:bottom w:val="none" w:sz="0" w:space="0" w:color="auto"/>
                <w:right w:val="none" w:sz="0" w:space="0" w:color="auto"/>
              </w:divBdr>
              <w:divsChild>
                <w:div w:id="18049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4580">
      <w:bodyDiv w:val="1"/>
      <w:marLeft w:val="0"/>
      <w:marRight w:val="0"/>
      <w:marTop w:val="0"/>
      <w:marBottom w:val="0"/>
      <w:divBdr>
        <w:top w:val="none" w:sz="0" w:space="0" w:color="auto"/>
        <w:left w:val="none" w:sz="0" w:space="0" w:color="auto"/>
        <w:bottom w:val="none" w:sz="0" w:space="0" w:color="auto"/>
        <w:right w:val="none" w:sz="0" w:space="0" w:color="auto"/>
      </w:divBdr>
    </w:div>
    <w:div w:id="1526400421">
      <w:bodyDiv w:val="1"/>
      <w:marLeft w:val="0"/>
      <w:marRight w:val="0"/>
      <w:marTop w:val="0"/>
      <w:marBottom w:val="0"/>
      <w:divBdr>
        <w:top w:val="none" w:sz="0" w:space="0" w:color="auto"/>
        <w:left w:val="none" w:sz="0" w:space="0" w:color="auto"/>
        <w:bottom w:val="none" w:sz="0" w:space="0" w:color="auto"/>
        <w:right w:val="none" w:sz="0" w:space="0" w:color="auto"/>
      </w:divBdr>
    </w:div>
    <w:div w:id="1575778311">
      <w:bodyDiv w:val="1"/>
      <w:marLeft w:val="0"/>
      <w:marRight w:val="0"/>
      <w:marTop w:val="0"/>
      <w:marBottom w:val="0"/>
      <w:divBdr>
        <w:top w:val="none" w:sz="0" w:space="0" w:color="auto"/>
        <w:left w:val="none" w:sz="0" w:space="0" w:color="auto"/>
        <w:bottom w:val="none" w:sz="0" w:space="0" w:color="auto"/>
        <w:right w:val="none" w:sz="0" w:space="0" w:color="auto"/>
      </w:divBdr>
    </w:div>
    <w:div w:id="1609505629">
      <w:bodyDiv w:val="1"/>
      <w:marLeft w:val="0"/>
      <w:marRight w:val="0"/>
      <w:marTop w:val="0"/>
      <w:marBottom w:val="0"/>
      <w:divBdr>
        <w:top w:val="none" w:sz="0" w:space="0" w:color="auto"/>
        <w:left w:val="none" w:sz="0" w:space="0" w:color="auto"/>
        <w:bottom w:val="none" w:sz="0" w:space="0" w:color="auto"/>
        <w:right w:val="none" w:sz="0" w:space="0" w:color="auto"/>
      </w:divBdr>
      <w:divsChild>
        <w:div w:id="1177697383">
          <w:marLeft w:val="0"/>
          <w:marRight w:val="0"/>
          <w:marTop w:val="0"/>
          <w:marBottom w:val="0"/>
          <w:divBdr>
            <w:top w:val="none" w:sz="0" w:space="0" w:color="auto"/>
            <w:left w:val="none" w:sz="0" w:space="0" w:color="auto"/>
            <w:bottom w:val="none" w:sz="0" w:space="0" w:color="auto"/>
            <w:right w:val="none" w:sz="0" w:space="0" w:color="auto"/>
          </w:divBdr>
          <w:divsChild>
            <w:div w:id="1083263033">
              <w:marLeft w:val="0"/>
              <w:marRight w:val="0"/>
              <w:marTop w:val="0"/>
              <w:marBottom w:val="0"/>
              <w:divBdr>
                <w:top w:val="none" w:sz="0" w:space="0" w:color="auto"/>
                <w:left w:val="none" w:sz="0" w:space="0" w:color="auto"/>
                <w:bottom w:val="none" w:sz="0" w:space="0" w:color="auto"/>
                <w:right w:val="none" w:sz="0" w:space="0" w:color="auto"/>
              </w:divBdr>
              <w:divsChild>
                <w:div w:id="11747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0668">
      <w:bodyDiv w:val="1"/>
      <w:marLeft w:val="0"/>
      <w:marRight w:val="0"/>
      <w:marTop w:val="0"/>
      <w:marBottom w:val="0"/>
      <w:divBdr>
        <w:top w:val="none" w:sz="0" w:space="0" w:color="auto"/>
        <w:left w:val="none" w:sz="0" w:space="0" w:color="auto"/>
        <w:bottom w:val="none" w:sz="0" w:space="0" w:color="auto"/>
        <w:right w:val="none" w:sz="0" w:space="0" w:color="auto"/>
      </w:divBdr>
      <w:divsChild>
        <w:div w:id="500968487">
          <w:marLeft w:val="0"/>
          <w:marRight w:val="0"/>
          <w:marTop w:val="0"/>
          <w:marBottom w:val="0"/>
          <w:divBdr>
            <w:top w:val="none" w:sz="0" w:space="0" w:color="auto"/>
            <w:left w:val="none" w:sz="0" w:space="0" w:color="auto"/>
            <w:bottom w:val="none" w:sz="0" w:space="0" w:color="auto"/>
            <w:right w:val="none" w:sz="0" w:space="0" w:color="auto"/>
          </w:divBdr>
          <w:divsChild>
            <w:div w:id="537668178">
              <w:marLeft w:val="0"/>
              <w:marRight w:val="0"/>
              <w:marTop w:val="0"/>
              <w:marBottom w:val="0"/>
              <w:divBdr>
                <w:top w:val="none" w:sz="0" w:space="0" w:color="auto"/>
                <w:left w:val="none" w:sz="0" w:space="0" w:color="auto"/>
                <w:bottom w:val="none" w:sz="0" w:space="0" w:color="auto"/>
                <w:right w:val="none" w:sz="0" w:space="0" w:color="auto"/>
              </w:divBdr>
              <w:divsChild>
                <w:div w:id="1946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1395">
      <w:bodyDiv w:val="1"/>
      <w:marLeft w:val="0"/>
      <w:marRight w:val="0"/>
      <w:marTop w:val="0"/>
      <w:marBottom w:val="0"/>
      <w:divBdr>
        <w:top w:val="none" w:sz="0" w:space="0" w:color="auto"/>
        <w:left w:val="none" w:sz="0" w:space="0" w:color="auto"/>
        <w:bottom w:val="none" w:sz="0" w:space="0" w:color="auto"/>
        <w:right w:val="none" w:sz="0" w:space="0" w:color="auto"/>
      </w:divBdr>
    </w:div>
    <w:div w:id="1710032853">
      <w:bodyDiv w:val="1"/>
      <w:marLeft w:val="0"/>
      <w:marRight w:val="0"/>
      <w:marTop w:val="0"/>
      <w:marBottom w:val="0"/>
      <w:divBdr>
        <w:top w:val="none" w:sz="0" w:space="0" w:color="auto"/>
        <w:left w:val="none" w:sz="0" w:space="0" w:color="auto"/>
        <w:bottom w:val="none" w:sz="0" w:space="0" w:color="auto"/>
        <w:right w:val="none" w:sz="0" w:space="0" w:color="auto"/>
      </w:divBdr>
    </w:div>
    <w:div w:id="1847089615">
      <w:bodyDiv w:val="1"/>
      <w:marLeft w:val="0"/>
      <w:marRight w:val="0"/>
      <w:marTop w:val="0"/>
      <w:marBottom w:val="0"/>
      <w:divBdr>
        <w:top w:val="none" w:sz="0" w:space="0" w:color="auto"/>
        <w:left w:val="none" w:sz="0" w:space="0" w:color="auto"/>
        <w:bottom w:val="none" w:sz="0" w:space="0" w:color="auto"/>
        <w:right w:val="none" w:sz="0" w:space="0" w:color="auto"/>
      </w:divBdr>
    </w:div>
    <w:div w:id="1874614465">
      <w:bodyDiv w:val="1"/>
      <w:marLeft w:val="0"/>
      <w:marRight w:val="0"/>
      <w:marTop w:val="0"/>
      <w:marBottom w:val="0"/>
      <w:divBdr>
        <w:top w:val="none" w:sz="0" w:space="0" w:color="auto"/>
        <w:left w:val="none" w:sz="0" w:space="0" w:color="auto"/>
        <w:bottom w:val="none" w:sz="0" w:space="0" w:color="auto"/>
        <w:right w:val="none" w:sz="0" w:space="0" w:color="auto"/>
      </w:divBdr>
    </w:div>
    <w:div w:id="1879463229">
      <w:bodyDiv w:val="1"/>
      <w:marLeft w:val="0"/>
      <w:marRight w:val="0"/>
      <w:marTop w:val="0"/>
      <w:marBottom w:val="0"/>
      <w:divBdr>
        <w:top w:val="none" w:sz="0" w:space="0" w:color="auto"/>
        <w:left w:val="none" w:sz="0" w:space="0" w:color="auto"/>
        <w:bottom w:val="none" w:sz="0" w:space="0" w:color="auto"/>
        <w:right w:val="none" w:sz="0" w:space="0" w:color="auto"/>
      </w:divBdr>
      <w:divsChild>
        <w:div w:id="686904696">
          <w:marLeft w:val="0"/>
          <w:marRight w:val="0"/>
          <w:marTop w:val="0"/>
          <w:marBottom w:val="0"/>
          <w:divBdr>
            <w:top w:val="none" w:sz="0" w:space="0" w:color="auto"/>
            <w:left w:val="none" w:sz="0" w:space="0" w:color="auto"/>
            <w:bottom w:val="none" w:sz="0" w:space="0" w:color="auto"/>
            <w:right w:val="none" w:sz="0" w:space="0" w:color="auto"/>
          </w:divBdr>
          <w:divsChild>
            <w:div w:id="1476601810">
              <w:marLeft w:val="0"/>
              <w:marRight w:val="0"/>
              <w:marTop w:val="0"/>
              <w:marBottom w:val="0"/>
              <w:divBdr>
                <w:top w:val="none" w:sz="0" w:space="0" w:color="auto"/>
                <w:left w:val="none" w:sz="0" w:space="0" w:color="auto"/>
                <w:bottom w:val="none" w:sz="0" w:space="0" w:color="auto"/>
                <w:right w:val="none" w:sz="0" w:space="0" w:color="auto"/>
              </w:divBdr>
              <w:divsChild>
                <w:div w:id="2658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9767">
      <w:bodyDiv w:val="1"/>
      <w:marLeft w:val="0"/>
      <w:marRight w:val="0"/>
      <w:marTop w:val="0"/>
      <w:marBottom w:val="0"/>
      <w:divBdr>
        <w:top w:val="none" w:sz="0" w:space="0" w:color="auto"/>
        <w:left w:val="none" w:sz="0" w:space="0" w:color="auto"/>
        <w:bottom w:val="none" w:sz="0" w:space="0" w:color="auto"/>
        <w:right w:val="none" w:sz="0" w:space="0" w:color="auto"/>
      </w:divBdr>
    </w:div>
    <w:div w:id="1923492134">
      <w:bodyDiv w:val="1"/>
      <w:marLeft w:val="0"/>
      <w:marRight w:val="0"/>
      <w:marTop w:val="0"/>
      <w:marBottom w:val="0"/>
      <w:divBdr>
        <w:top w:val="none" w:sz="0" w:space="0" w:color="auto"/>
        <w:left w:val="none" w:sz="0" w:space="0" w:color="auto"/>
        <w:bottom w:val="none" w:sz="0" w:space="0" w:color="auto"/>
        <w:right w:val="none" w:sz="0" w:space="0" w:color="auto"/>
      </w:divBdr>
    </w:div>
    <w:div w:id="1959405573">
      <w:bodyDiv w:val="1"/>
      <w:marLeft w:val="0"/>
      <w:marRight w:val="0"/>
      <w:marTop w:val="0"/>
      <w:marBottom w:val="0"/>
      <w:divBdr>
        <w:top w:val="none" w:sz="0" w:space="0" w:color="auto"/>
        <w:left w:val="none" w:sz="0" w:space="0" w:color="auto"/>
        <w:bottom w:val="none" w:sz="0" w:space="0" w:color="auto"/>
        <w:right w:val="none" w:sz="0" w:space="0" w:color="auto"/>
      </w:divBdr>
    </w:div>
    <w:div w:id="207658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Author Role="Creator">
  <Id>fa9e4faf-628c-4349-a3cc-7cee8aefc7c1</Id>
  <Names>
    <Latin>
      <FirstName/>
      <LastName/>
    </Latin>
    <Greek>
      <FirstName/>
      <LastName/>
    </Greek>
    <Cyrillic>
      <FirstName/>
      <LastName/>
    </Cyrillic>
    <DocumentScript>
      <FirstName/>
      <LastName/>
      <FullName/>
    </DocumentScript>
  </Names>
  <Initials/>
  <Gender>f</Gender>
  <Email>Mariola.DOBROLOWICZ-KONKOL@ec.europa.eu</Email>
  <Service>DIGIT.A.3.005</Service>
  <Function/>
  <WebAddress/>
  <InheritedWebAddress/>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+32 229 93853</Phone>
    <Office>MO15 07/P001</Office>
  </MainWorkplace>
  <Workplaces>
    <Workplace IsMain="true">
      <AddressId>f03b5801-04c9-4931-aa17-c6d6c70bc579</AddressId>
      <Fax/>
      <Phone>+32 229 93853</Phone>
      <Office>MO15 07/P001</Office>
    </Workplace>
    <Workplace IsMain="false">
      <AddressId>1264fb81-f6bb-475e-9f9d-a937d3be6ee2</AddressId>
      <Fax/>
      <Phone/>
      <Office/>
    </Workplace>
  </Workplaces>
</Author>
</file>

<file path=customXml/item3.xml><?xml version="1.0" encoding="utf-8"?>
<EurolookProperties>
  <ProductCustomizationId/>
  <Created>
    <Version>4.1</Version>
    <Date>2017-12-12T10:27:01</Date>
    <Language>EN</Language>
    <Note/>
  </Created>
  <Edited>
    <Version>10.0.42447.0</Version>
    <Date>2021-10-08T12:27:49</Date>
  </Edited>
  <DocumentModel>
    <Id>6cbda13a-4db2-46c6-876a-ef72275827ef</Id>
    <Name>Report</Name>
  </DocumentModel>
  <DocumentDate/>
  <DocumentVersion/>
  <CompatibilityMode>Eurolook4X</CompatibilityMode>
</EurolookProperties>
</file>

<file path=customXml/item4.xml><?xml version="1.0" encoding="utf-8"?>
<Texts>
  <SecurityPersonalData>Personal data</SecurityPersonalData>
  <SecurityLimitedDG>Limited</SecurityLimitedDG>
  <SecurityPharma>Pharma investigations</SecurityPharma>
  <SecurityMediationServiceMatter>Mediation Service matter</SecurityMediationServiceMatter>
  <SecurityDeadline>Deadline</SecurityDeadline>
  <SecurityEconomyAndFinance>Economy and finance – special handling</SecurityEconomyAndFinance>
  <FooterFax>Fax</FooterFax>
  <FooterOffice>Office:</FooterOffice>
  <SecurityOlafInvestigations>OLAF investigations</SecurityOlafInvestigations>
  <TechHistory>Document History</TechHistory>
  <SecurityInternal>Commission internal</SecurityInternal>
  <SecurityOlafSpecialHandling>OLAF investigations – special handling</SecurityOlafSpecialHandling>
  <SecurityPersonal>Personal</SecurityPersonal>
  <CourtProceduralDocuments>Court procedural documents</CourtProceduralDocuments>
  <SecurityCompOperationsHandling>Handling instructions are provided by the DG COMP (comp-lso@ec.europa.eu)</SecurityCompOperationsHandling>
  <OrgaRoot>EUROPEAN COMMISSION</OrgaRoot>
  <TechHistoryComment>Comment</TechHistoryComment>
  <Contact>Contact:</Contact>
  <SecurityInvestigationsDisciplinary>Investigations and disciplinary matters</SecurityInvestigationsDisciplinary>
  <SecurityCompOperations>COMP operations</SecurityCompOperations>
  <SecurityEuSatellite>EU satellite navigation matters</SecurityEuSatellite>
  <SecurityReleasable>RELEASABLE TO [...]</SecurityReleasable>
  <SecurityEtsLimited>ETS limited</SecurityEtsLimited>
  <SecurityStaffMatter>Staff matter</SecurityStaffMatter>
  <SecurityOpinionLegalService>Opinion of the Legal Service</SecurityOpinionLegalService>
  <SecurityEtsSensitive>ETS sensitive</SecurityEtsSensitive>
  <SecurityEtsCritical>ETS critical</SecurityEtsCritical>
  <SecurityCompSpecial>COMP - special handling</SecurityCompSpecial>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TechHistoryDate>Date</TechHistoryDate>
  <SecurityIasOperations>IAS operations</SecurityIasOperations>
  <TechHistoryCreatedBy>Document created by</TechHistoryCreatedBy>
  <FooterPhone>Tel. direct line</FooterPhone>
  <SecuritySecurityMatter>Security matter</SecuritySecurityMatter>
  <SecurityPersonalDataHandling>Shall only be communicated on a need to know basis pursuant to Regulation (EC) No 45/2001. Where e-mail is used, this must be encrypted using SECEM.</SecurityPersonalDataHandling>
  <SecurityLimitedServiceUnitGroup>Limited</SecurityLimitedServiceUnitGroup>
  <TechHistoryVersion>Version</TechHistoryVersion>
  <SecurityMedicalSecret>Medical secret</SecurityMedicalSecret>
  <Contacts>Contacts:</Contacts>
  <SecurityEmbargo>Embargo until</SecurityEmbargo>
  <SecurityLimited>Limited</SecurityLimited>
  <DateFormatShort>dd/MM/yyyy</DateFormatShort>
  <DateFormatLong>d MMMM yyyy</DateFormatLong>
  <ArticleText>Article</ArticleText>
</Text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b3d582e4-2d7c-4d90-ae39-130b6cb72dda">
      <Terms xmlns="http://schemas.microsoft.com/office/infopath/2007/PartnerControls"/>
    </lcf76f155ced4ddcb4097134ff3c332f>
    <TaxCatchAll xmlns="0b40b544-58fe-4405-8cfa-58c88898e0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40F43FC35C1FC9418D5542D4707F60AE" ma:contentTypeVersion="17" ma:contentTypeDescription="Create a new document." ma:contentTypeScope="" ma:versionID="bcdf1883ad5f8938293a9d876a28cef2">
  <xsd:schema xmlns:xsd="http://www.w3.org/2001/XMLSchema" xmlns:xs="http://www.w3.org/2001/XMLSchema" xmlns:p="http://schemas.microsoft.com/office/2006/metadata/properties" xmlns:ns2="b3d582e4-2d7c-4d90-ae39-130b6cb72dda" xmlns:ns3="0b40b544-58fe-4405-8cfa-58c88898e052" targetNamespace="http://schemas.microsoft.com/office/2006/metadata/properties" ma:root="true" ma:fieldsID="41895ece4c9746e24823c1325752bb5c" ns2:_="" ns3:_="">
    <xsd:import namespace="b3d582e4-2d7c-4d90-ae39-130b6cb72dda"/>
    <xsd:import namespace="0b40b544-58fe-4405-8cfa-58c88898e0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582e4-2d7c-4d90-ae39-130b6cb72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40b544-58fe-4405-8cfa-58c88898e0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21f64fc-a333-4790-be72-4d6ce4d21204}" ma:internalName="TaxCatchAll" ma:showField="CatchAllData" ma:web="0b40b544-58fe-4405-8cfa-58c88898e0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B9A911-D5B8-44DA-9ACC-C9BD4F9D5E1B}">
  <ds:schemaRefs>
    <ds:schemaRef ds:uri="http://schemas.openxmlformats.org/officeDocument/2006/bibliography"/>
  </ds:schemaRefs>
</ds:datastoreItem>
</file>

<file path=customXml/itemProps2.xml><?xml version="1.0" encoding="utf-8"?>
<ds:datastoreItem xmlns:ds="http://schemas.openxmlformats.org/officeDocument/2006/customXml" ds:itemID="{2D0BEFB3-8E25-49D1-AB93-84FECA93B949}">
  <ds:schemaRefs/>
</ds:datastoreItem>
</file>

<file path=customXml/itemProps3.xml><?xml version="1.0" encoding="utf-8"?>
<ds:datastoreItem xmlns:ds="http://schemas.openxmlformats.org/officeDocument/2006/customXml" ds:itemID="{A50102B9-2BA8-4E4F-9D85-EE8D1F9EB13B}">
  <ds:schemaRefs/>
</ds:datastoreItem>
</file>

<file path=customXml/itemProps4.xml><?xml version="1.0" encoding="utf-8"?>
<ds:datastoreItem xmlns:ds="http://schemas.openxmlformats.org/officeDocument/2006/customXml" ds:itemID="{A3BD357E-48E2-4CC6-A21A-8743E5DC9C54}">
  <ds:schemaRefs/>
</ds:datastoreItem>
</file>

<file path=customXml/itemProps5.xml><?xml version="1.0" encoding="utf-8"?>
<ds:datastoreItem xmlns:ds="http://schemas.openxmlformats.org/officeDocument/2006/customXml" ds:itemID="{9AE8075E-6673-404D-8CAC-6C0E32E6BFC5}">
  <ds:schemaRefs>
    <ds:schemaRef ds:uri="http://schemas.microsoft.com/office/2006/metadata/properties"/>
    <ds:schemaRef ds:uri="http://schemas.microsoft.com/office/infopath/2007/PartnerControls"/>
    <ds:schemaRef ds:uri="b3d582e4-2d7c-4d90-ae39-130b6cb72dda"/>
    <ds:schemaRef ds:uri="0b40b544-58fe-4405-8cfa-58c88898e052"/>
  </ds:schemaRefs>
</ds:datastoreItem>
</file>

<file path=customXml/itemProps6.xml><?xml version="1.0" encoding="utf-8"?>
<ds:datastoreItem xmlns:ds="http://schemas.openxmlformats.org/officeDocument/2006/customXml" ds:itemID="{A8B3454A-B27D-4EB1-9666-E3C1F31AC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582e4-2d7c-4d90-ae39-130b6cb72dda"/>
    <ds:schemaRef ds:uri="0b40b544-58fe-4405-8cfa-58c88898e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512D1EA-968B-4F49-9A91-740DA9A49FBA}">
  <ds:schemaRefs>
    <ds:schemaRef ds:uri="http://schemas.microsoft.com/sharepoint/v3/contenttype/forms"/>
  </ds:schemaRefs>
</ds:datastoreItem>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C:\Program Files (x86)\DIaLOGIKa\Eurolook\Templates\Eurolook.dotm</Template>
  <TotalTime>16</TotalTime>
  <Pages>15</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 Iulia Isolda</dc:creator>
  <cp:keywords>EL4</cp:keywords>
  <cp:lastModifiedBy>Microsoft Office User</cp:lastModifiedBy>
  <cp:revision>6</cp:revision>
  <cp:lastPrinted>2024-04-02T09:47:00Z</cp:lastPrinted>
  <dcterms:created xsi:type="dcterms:W3CDTF">2024-04-02T12:29:00Z</dcterms:created>
  <dcterms:modified xsi:type="dcterms:W3CDTF">2024-04-02T13:56:00Z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Louis MANNEBACK</vt:lpwstr>
  </property>
  <property fmtid="{D5CDD505-2E9C-101B-9397-08002B2CF9AE}" pid="9" name="Type">
    <vt:lpwstr>Eurolook Report</vt:lpwstr>
  </property>
  <property fmtid="{D5CDD505-2E9C-101B-9397-08002B2CF9AE}" pid="10" name="Language">
    <vt:lpwstr>EN</vt:lpwstr>
  </property>
  <property fmtid="{D5CDD505-2E9C-101B-9397-08002B2CF9AE}" pid="11" name="EL_Language">
    <vt:lpwstr>EN</vt:lpwstr>
  </property>
  <property fmtid="{D5CDD505-2E9C-101B-9397-08002B2CF9AE}" pid="12" name="ELDocType">
    <vt:lpwstr>rep.dot</vt:lpwstr>
  </property>
  <property fmtid="{D5CDD505-2E9C-101B-9397-08002B2CF9AE}" pid="13" name="MSIP_Label_6bd9ddd1-4d20-43f6-abfa-fc3c07406f94_Enabled">
    <vt:lpwstr>true</vt:lpwstr>
  </property>
  <property fmtid="{D5CDD505-2E9C-101B-9397-08002B2CF9AE}" pid="14" name="MSIP_Label_6bd9ddd1-4d20-43f6-abfa-fc3c07406f94_SetDate">
    <vt:lpwstr>2021-09-22T12:58:22Z</vt:lpwstr>
  </property>
  <property fmtid="{D5CDD505-2E9C-101B-9397-08002B2CF9AE}" pid="15" name="MSIP_Label_6bd9ddd1-4d20-43f6-abfa-fc3c07406f94_Method">
    <vt:lpwstr>Standard</vt:lpwstr>
  </property>
  <property fmtid="{D5CDD505-2E9C-101B-9397-08002B2CF9AE}" pid="16" name="MSIP_Label_6bd9ddd1-4d20-43f6-abfa-fc3c07406f94_Name">
    <vt:lpwstr>Commission Use</vt:lpwstr>
  </property>
  <property fmtid="{D5CDD505-2E9C-101B-9397-08002B2CF9AE}" pid="17" name="MSIP_Label_6bd9ddd1-4d20-43f6-abfa-fc3c07406f94_SiteId">
    <vt:lpwstr>b24c8b06-522c-46fe-9080-70926f8dddb1</vt:lpwstr>
  </property>
  <property fmtid="{D5CDD505-2E9C-101B-9397-08002B2CF9AE}" pid="18" name="MSIP_Label_6bd9ddd1-4d20-43f6-abfa-fc3c07406f94_ActionId">
    <vt:lpwstr>26bd96c2-a727-47a0-993c-5971a1a71215</vt:lpwstr>
  </property>
  <property fmtid="{D5CDD505-2E9C-101B-9397-08002B2CF9AE}" pid="19" name="MSIP_Label_6bd9ddd1-4d20-43f6-abfa-fc3c07406f94_ContentBits">
    <vt:lpwstr>0</vt:lpwstr>
  </property>
  <property fmtid="{D5CDD505-2E9C-101B-9397-08002B2CF9AE}" pid="20" name="ContentTypeId">
    <vt:lpwstr>0x01010040F43FC35C1FC9418D5542D4707F60AE</vt:lpwstr>
  </property>
  <property fmtid="{D5CDD505-2E9C-101B-9397-08002B2CF9AE}" pid="21" name="MediaServiceImageTags">
    <vt:lpwstr/>
  </property>
</Properties>
</file>