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A29" w:rsidRPr="009738E6" w:rsidRDefault="00880A29" w:rsidP="003506FF">
      <w:pPr>
        <w:pStyle w:val="SUPERTITLE"/>
        <w:rPr>
          <w:lang w:val="it-IT"/>
        </w:rPr>
      </w:pPr>
      <w:r w:rsidRPr="003506FF">
        <w:rPr>
          <w:lang w:val="it-IT"/>
        </w:rPr>
        <w:drawing>
          <wp:anchor distT="0" distB="0" distL="114300" distR="114300" simplePos="0" relativeHeight="251658240" behindDoc="1" locked="0" layoutInCell="1" allowOverlap="1" wp14:anchorId="2F7832FD" wp14:editId="3148EB4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09975" cy="2601595"/>
            <wp:effectExtent l="0" t="0" r="9525" b="8255"/>
            <wp:wrapThrough wrapText="bothSides">
              <wp:wrapPolygon edited="0">
                <wp:start x="0" y="0"/>
                <wp:lineTo x="0" y="21510"/>
                <wp:lineTo x="21543" y="21510"/>
                <wp:lineTo x="21543" y="0"/>
                <wp:lineTo x="0" y="0"/>
              </wp:wrapPolygon>
            </wp:wrapThrough>
            <wp:docPr id="1" name="Immagine 1" descr="C:\Users\Marok\Dropbox\SWE2\polimi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ok\Dropbox\SWE2\polimi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6FF" w:rsidRPr="009738E6">
        <w:rPr>
          <w:lang w:val="it-IT"/>
        </w:rPr>
        <w:t>Politecnico di Milano</w:t>
      </w:r>
    </w:p>
    <w:p w:rsidR="003506FF" w:rsidRPr="009738E6" w:rsidRDefault="003506FF" w:rsidP="003506FF">
      <w:pPr>
        <w:pStyle w:val="SUPERTITLE"/>
        <w:rPr>
          <w:lang w:val="it-IT"/>
        </w:rPr>
      </w:pPr>
      <w:r w:rsidRPr="009738E6">
        <w:rPr>
          <w:lang w:val="it-IT"/>
        </w:rPr>
        <w:t>A.A. 2016 – 2017</w:t>
      </w:r>
    </w:p>
    <w:p w:rsidR="003506FF" w:rsidRPr="00117A03" w:rsidRDefault="003506FF" w:rsidP="003506FF">
      <w:pPr>
        <w:pStyle w:val="SUPERTITLE"/>
        <w:rPr>
          <w:rStyle w:val="Enfasigrassetto"/>
        </w:rPr>
      </w:pPr>
      <w:r w:rsidRPr="00117A03">
        <w:rPr>
          <w:rStyle w:val="Enfasigrassetto"/>
        </w:rPr>
        <w:t>Software Engineering 2: “PowerEnJoy”</w:t>
      </w:r>
    </w:p>
    <w:p w:rsidR="003506FF" w:rsidRPr="00102023" w:rsidRDefault="00180DC5" w:rsidP="003506FF">
      <w:pPr>
        <w:pStyle w:val="SUPERTITLE"/>
        <w:rPr>
          <w:i/>
        </w:rPr>
      </w:pPr>
      <w:r>
        <w:rPr>
          <w:rStyle w:val="Enfasigrassetto"/>
          <w:i/>
        </w:rPr>
        <w:t>Code Inspection Document</w:t>
      </w:r>
    </w:p>
    <w:p w:rsidR="003506FF" w:rsidRDefault="003506FF" w:rsidP="003506FF">
      <w:pPr>
        <w:pStyle w:val="SUPERTITLE"/>
        <w:rPr>
          <w:i/>
        </w:rPr>
      </w:pPr>
    </w:p>
    <w:p w:rsidR="003506FF" w:rsidRDefault="003506FF" w:rsidP="003506FF">
      <w:pPr>
        <w:pStyle w:val="Nessunaspaziatura"/>
        <w:jc w:val="center"/>
        <w:rPr>
          <w:noProof/>
          <w:szCs w:val="24"/>
          <w:lang w:eastAsia="it-IT"/>
        </w:rPr>
      </w:pPr>
      <w:r w:rsidRPr="003506FF">
        <w:rPr>
          <w:noProof/>
          <w:szCs w:val="24"/>
          <w:lang w:eastAsia="it-IT"/>
        </w:rPr>
        <w:t>Marco Festa</w:t>
      </w:r>
    </w:p>
    <w:p w:rsidR="003506FF" w:rsidRPr="003506FF" w:rsidRDefault="00180DC5" w:rsidP="003506FF">
      <w:pPr>
        <w:pStyle w:val="Nessunaspaziatura"/>
        <w:jc w:val="center"/>
        <w:rPr>
          <w:noProof/>
          <w:szCs w:val="24"/>
          <w:lang w:eastAsia="it-IT"/>
        </w:rPr>
      </w:pPr>
      <w:r>
        <w:rPr>
          <w:noProof/>
          <w:szCs w:val="24"/>
          <w:lang w:eastAsia="it-IT"/>
        </w:rPr>
        <w:t>February 01</w:t>
      </w:r>
      <w:r w:rsidR="003C17EE">
        <w:rPr>
          <w:noProof/>
          <w:szCs w:val="24"/>
          <w:lang w:eastAsia="it-IT"/>
        </w:rPr>
        <w:t>, 2017</w:t>
      </w:r>
    </w:p>
    <w:p w:rsidR="00DB1EB2" w:rsidRDefault="00DB1EB2" w:rsidP="003506FF">
      <w:pPr>
        <w:pStyle w:val="Nessunaspaziatura"/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3506FF" w:rsidRDefault="003506FF" w:rsidP="003506FF">
      <w:pPr>
        <w:rPr>
          <w:noProof/>
          <w:sz w:val="36"/>
          <w:szCs w:val="36"/>
          <w:lang w:eastAsia="it-IT"/>
        </w:rPr>
      </w:pPr>
    </w:p>
    <w:sdt>
      <w:sdtPr>
        <w:rPr>
          <w:rFonts w:ascii="CMU Serif" w:hAnsi="CMU Serif" w:cs="CMU Serif"/>
          <w:b w:val="0"/>
          <w:noProof w:val="0"/>
          <w:sz w:val="24"/>
          <w:szCs w:val="28"/>
          <w:lang w:val="en-US" w:eastAsia="en-US"/>
        </w:rPr>
        <w:id w:val="-16566719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4465A" w:rsidRDefault="0004465A" w:rsidP="0004465A">
          <w:pPr>
            <w:pStyle w:val="Citazione"/>
            <w:spacing w:line="120" w:lineRule="auto"/>
            <w:rPr>
              <w:rFonts w:ascii="CMU Serif" w:hAnsi="CMU Serif" w:cs="CMU Serif"/>
              <w:b w:val="0"/>
              <w:noProof w:val="0"/>
              <w:sz w:val="24"/>
              <w:szCs w:val="28"/>
              <w:lang w:val="en-US" w:eastAsia="en-US"/>
            </w:rPr>
          </w:pPr>
        </w:p>
        <w:p w:rsidR="00694B16" w:rsidRPr="0004465A" w:rsidRDefault="0004465A" w:rsidP="0004465A">
          <w:pPr>
            <w:pStyle w:val="Citazione"/>
            <w:spacing w:before="120" w:after="120" w:line="120" w:lineRule="auto"/>
            <w:rPr>
              <w:sz w:val="16"/>
              <w:szCs w:val="16"/>
            </w:rPr>
          </w:pPr>
          <w:r w:rsidRPr="0004465A">
            <w:t>Contents</w:t>
          </w:r>
          <w:r w:rsidR="00737F86" w:rsidRPr="0004465A">
            <w:br/>
          </w:r>
        </w:p>
        <w:p w:rsidR="00477176" w:rsidRDefault="00694B16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  <w:lang w:val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846731" w:history="1">
            <w:r w:rsidR="00477176" w:rsidRPr="006018E2">
              <w:rPr>
                <w:rStyle w:val="Collegamentoipertestuale"/>
              </w:rPr>
              <w:t>1</w:t>
            </w:r>
            <w:r w:rsidR="00477176">
              <w:rPr>
                <w:rFonts w:asciiTheme="minorHAnsi" w:hAnsiTheme="minorHAnsi" w:cstheme="minorBidi"/>
                <w:b w:val="0"/>
                <w:sz w:val="22"/>
                <w:szCs w:val="22"/>
                <w:lang w:val="it-IT"/>
              </w:rPr>
              <w:tab/>
            </w:r>
            <w:r w:rsidR="00477176" w:rsidRPr="006018E2">
              <w:rPr>
                <w:rStyle w:val="Collegamentoipertestuale"/>
              </w:rPr>
              <w:t>Introduction</w:t>
            </w:r>
            <w:r w:rsidR="00477176">
              <w:rPr>
                <w:webHidden/>
              </w:rPr>
              <w:tab/>
            </w:r>
            <w:r w:rsidR="00477176">
              <w:rPr>
                <w:webHidden/>
              </w:rPr>
              <w:fldChar w:fldCharType="begin"/>
            </w:r>
            <w:r w:rsidR="00477176">
              <w:rPr>
                <w:webHidden/>
              </w:rPr>
              <w:instrText xml:space="preserve"> PAGEREF _Toc473846731 \h </w:instrText>
            </w:r>
            <w:r w:rsidR="00477176">
              <w:rPr>
                <w:webHidden/>
              </w:rPr>
            </w:r>
            <w:r w:rsidR="00477176">
              <w:rPr>
                <w:webHidden/>
              </w:rPr>
              <w:fldChar w:fldCharType="separate"/>
            </w:r>
            <w:r w:rsidR="00450886">
              <w:rPr>
                <w:webHidden/>
              </w:rPr>
              <w:t>3</w:t>
            </w:r>
            <w:r w:rsidR="00477176">
              <w:rPr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32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6018E2">
              <w:rPr>
                <w:rStyle w:val="Collegamentoipertestuale"/>
                <w:noProof/>
              </w:rPr>
              <w:t xml:space="preserve">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33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Pr="006018E2">
              <w:rPr>
                <w:rStyle w:val="Collegamentoipertestuale"/>
                <w:noProof/>
              </w:rPr>
              <w:t xml:space="preserve"> Assigned Project and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34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Pr="006018E2">
              <w:rPr>
                <w:rStyle w:val="Collegamentoipertestuale"/>
                <w:noProof/>
              </w:rPr>
              <w:t xml:space="preserve"> 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  <w:lang w:val="it-IT"/>
            </w:rPr>
          </w:pPr>
          <w:hyperlink w:anchor="_Toc473846735" w:history="1">
            <w:r w:rsidRPr="006018E2">
              <w:rPr>
                <w:rStyle w:val="Collegamentoipertestuale"/>
              </w:rPr>
              <w:t>2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it-IT"/>
              </w:rPr>
              <w:tab/>
            </w:r>
            <w:r w:rsidRPr="006018E2">
              <w:rPr>
                <w:rStyle w:val="Collegamentoipertestuale"/>
              </w:rPr>
              <w:t>Functional Role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_Toc473846735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088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77176" w:rsidRDefault="00477176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  <w:lang w:val="it-IT"/>
            </w:rPr>
          </w:pPr>
          <w:hyperlink w:anchor="_Toc473846736" w:history="1">
            <w:r w:rsidRPr="006018E2">
              <w:rPr>
                <w:rStyle w:val="Collegamentoipertestuale"/>
              </w:rPr>
              <w:t>3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it-IT"/>
              </w:rPr>
              <w:tab/>
            </w:r>
            <w:r w:rsidRPr="006018E2">
              <w:rPr>
                <w:rStyle w:val="Collegamentoipertestuale"/>
              </w:rPr>
              <w:t>List of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_Toc473846736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088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39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Pr="006018E2">
              <w:rPr>
                <w:rStyle w:val="Collegamentoipertestuale"/>
                <w:noProof/>
              </w:rPr>
              <w:t xml:space="preserve"> 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40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Pr="006018E2">
              <w:rPr>
                <w:rStyle w:val="Collegamentoipertestuale"/>
                <w:noProof/>
              </w:rPr>
              <w:t xml:space="preserve"> Indentation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41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Pr="006018E2">
              <w:rPr>
                <w:rStyle w:val="Collegamentoipertestuale"/>
                <w:noProof/>
              </w:rPr>
              <w:t xml:space="preserve"> Braces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42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Pr="006018E2">
              <w:rPr>
                <w:rStyle w:val="Collegamentoipertestuale"/>
                <w:noProof/>
              </w:rPr>
              <w:t xml:space="preserve"> File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43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Pr="006018E2">
              <w:rPr>
                <w:rStyle w:val="Collegamentoipertestuale"/>
                <w:noProof/>
              </w:rPr>
              <w:t xml:space="preserve"> Wrapping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44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Pr="006018E2">
              <w:rPr>
                <w:rStyle w:val="Collegamentoipertestuale"/>
                <w:noProof/>
              </w:rPr>
              <w:t xml:space="preserve">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45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Pr="006018E2">
              <w:rPr>
                <w:rStyle w:val="Collegamentoipertestuale"/>
                <w:noProof/>
              </w:rPr>
              <w:t xml:space="preserve"> Java Source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46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3.8</w:t>
            </w:r>
            <w:r w:rsidRPr="006018E2">
              <w:rPr>
                <w:rStyle w:val="Collegamentoipertestuale"/>
                <w:noProof/>
              </w:rPr>
              <w:t xml:space="preserve"> Package and Import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47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3.9</w:t>
            </w:r>
            <w:r w:rsidRPr="006018E2">
              <w:rPr>
                <w:rStyle w:val="Collegamentoipertestuale"/>
                <w:noProof/>
              </w:rPr>
              <w:t xml:space="preserve"> Class and Interface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48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3.10</w:t>
            </w:r>
            <w:r w:rsidRPr="006018E2">
              <w:rPr>
                <w:rStyle w:val="Collegamentoipertestuale"/>
                <w:noProof/>
              </w:rPr>
              <w:t xml:space="preserve"> Initialization and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49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3.11</w:t>
            </w:r>
            <w:r w:rsidRPr="006018E2">
              <w:rPr>
                <w:rStyle w:val="Collegamentoipertestuale"/>
                <w:noProof/>
              </w:rPr>
              <w:t xml:space="preserve"> Method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50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3.12</w:t>
            </w:r>
            <w:r w:rsidRPr="006018E2">
              <w:rPr>
                <w:rStyle w:val="Collegamentoipertestuale"/>
                <w:noProof/>
              </w:rPr>
              <w:t xml:space="preserve">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51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3.13</w:t>
            </w:r>
            <w:r w:rsidRPr="006018E2">
              <w:rPr>
                <w:rStyle w:val="Collegamentoipertestuale"/>
                <w:noProof/>
              </w:rPr>
              <w:t xml:space="preserve"> Object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52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3.14</w:t>
            </w:r>
            <w:r w:rsidRPr="006018E2">
              <w:rPr>
                <w:rStyle w:val="Collegamentoipertestuale"/>
                <w:noProof/>
              </w:rPr>
              <w:t xml:space="preserve"> Output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53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3.15</w:t>
            </w:r>
            <w:r w:rsidRPr="006018E2">
              <w:rPr>
                <w:rStyle w:val="Collegamentoipertestuale"/>
                <w:noProof/>
              </w:rPr>
              <w:t xml:space="preserve"> Computation, Comparisons Assigment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54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3.16</w:t>
            </w:r>
            <w:r w:rsidRPr="006018E2">
              <w:rPr>
                <w:rStyle w:val="Collegamentoipertestuale"/>
                <w:noProof/>
              </w:rPr>
              <w:t xml:space="preserve">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55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3.17</w:t>
            </w:r>
            <w:r w:rsidRPr="006018E2">
              <w:rPr>
                <w:rStyle w:val="Collegamentoipertestuale"/>
                <w:noProof/>
              </w:rPr>
              <w:t xml:space="preserve"> Flow of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56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3.18</w:t>
            </w:r>
            <w:r w:rsidRPr="006018E2">
              <w:rPr>
                <w:rStyle w:val="Collegamentoipertestuale"/>
                <w:noProof/>
              </w:rPr>
              <w:t xml:space="preserve">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  <w:lang w:val="it-IT"/>
            </w:rPr>
          </w:pPr>
          <w:hyperlink w:anchor="_Toc473846757" w:history="1">
            <w:r w:rsidRPr="006018E2">
              <w:rPr>
                <w:rStyle w:val="Collegamentoipertestuale"/>
              </w:rPr>
              <w:t>4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it-IT"/>
              </w:rPr>
              <w:tab/>
            </w:r>
            <w:r w:rsidRPr="006018E2">
              <w:rPr>
                <w:rStyle w:val="Collegamentoipertestuale"/>
              </w:rPr>
              <w:t>Other Problems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_Toc473846757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0886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477176" w:rsidRDefault="00477176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  <w:lang w:val="it-IT"/>
            </w:rPr>
          </w:pPr>
          <w:hyperlink w:anchor="_Toc473846758" w:history="1">
            <w:r w:rsidRPr="006018E2">
              <w:rPr>
                <w:rStyle w:val="Collegamentoipertestuale"/>
              </w:rPr>
              <w:t>5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it-IT"/>
              </w:rPr>
              <w:tab/>
            </w:r>
            <w:r w:rsidRPr="006018E2">
              <w:rPr>
                <w:rStyle w:val="Collegamentoipertestuale"/>
              </w:rPr>
              <w:t>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_Toc473846758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088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60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Pr="006018E2">
              <w:rPr>
                <w:rStyle w:val="Collegamentoipertestuale"/>
                <w:noProof/>
              </w:rPr>
              <w:t xml:space="preserve">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61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Pr="006018E2">
              <w:rPr>
                <w:rStyle w:val="Collegamentoipertestuale"/>
                <w:noProof/>
              </w:rPr>
              <w:t xml:space="preserve"> Effort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76" w:rsidRDefault="00477176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846762" w:history="1">
            <w:r w:rsidRPr="006018E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Pr="006018E2">
              <w:rPr>
                <w:rStyle w:val="Collegamentoipertestuale"/>
                <w:noProof/>
              </w:rPr>
              <w:t xml:space="preserve">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_Toc473846762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8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6" w:rsidRDefault="00694B16" w:rsidP="0004465A">
          <w:pPr>
            <w:spacing w:line="120" w:lineRule="auto"/>
          </w:pPr>
          <w:r>
            <w:rPr>
              <w:b/>
              <w:bCs/>
            </w:rPr>
            <w:fldChar w:fldCharType="end"/>
          </w:r>
        </w:p>
      </w:sdtContent>
    </w:sdt>
    <w:p w:rsidR="00913375" w:rsidRPr="00407CB9" w:rsidRDefault="00DB1EB2" w:rsidP="00A01AFA">
      <w:pPr>
        <w:pStyle w:val="Titolo1"/>
      </w:pPr>
      <w:r w:rsidRPr="00913375">
        <w:br w:type="page"/>
      </w:r>
      <w:bookmarkStart w:id="0" w:name="_Toc473846731"/>
      <w:r w:rsidR="00083EBB">
        <w:lastRenderedPageBreak/>
        <w:t>Introduction</w:t>
      </w:r>
      <w:bookmarkEnd w:id="0"/>
    </w:p>
    <w:p w:rsidR="00913375" w:rsidRDefault="00913375" w:rsidP="00A01AFA">
      <w:pPr>
        <w:pStyle w:val="Titolo2"/>
      </w:pPr>
      <w:bookmarkStart w:id="1" w:name="_Toc473846732"/>
      <w:r w:rsidRPr="00A01AFA">
        <w:t>Purpose</w:t>
      </w:r>
      <w:bookmarkEnd w:id="1"/>
      <w:r w:rsidR="00B669AB">
        <w:t xml:space="preserve"> </w:t>
      </w:r>
    </w:p>
    <w:p w:rsidR="00EA2CFD" w:rsidRPr="00EA2CFD" w:rsidRDefault="00EA2CFD" w:rsidP="00EA2CFD">
      <w:pPr>
        <w:rPr>
          <w:lang w:eastAsia="it-IT"/>
        </w:rPr>
      </w:pPr>
      <w:r>
        <w:rPr>
          <w:lang w:eastAsia="it-IT"/>
        </w:rPr>
        <w:t>In this document we are asked to report on the quality status of the assigned code extract using the specified Java code inspection list.</w:t>
      </w:r>
    </w:p>
    <w:p w:rsidR="00083EBB" w:rsidRDefault="00083EBB" w:rsidP="00083EBB">
      <w:pPr>
        <w:pStyle w:val="Titolo2"/>
      </w:pPr>
      <w:bookmarkStart w:id="2" w:name="_Toc473846733"/>
      <w:r>
        <w:t>Assigned Project and Class</w:t>
      </w:r>
      <w:bookmarkEnd w:id="2"/>
    </w:p>
    <w:p w:rsidR="00EA2CFD" w:rsidRDefault="00EA2CFD" w:rsidP="00EA2CFD">
      <w:pPr>
        <w:rPr>
          <w:lang w:eastAsia="it-IT"/>
        </w:rPr>
      </w:pPr>
      <w:r>
        <w:rPr>
          <w:lang w:eastAsia="it-IT"/>
        </w:rPr>
        <w:t xml:space="preserve">The Java class assigned for code inspection belongs to the </w:t>
      </w:r>
      <w:r w:rsidRPr="00EA2CFD">
        <w:rPr>
          <w:rStyle w:val="Enfasigrassetto"/>
        </w:rPr>
        <w:t>Apache OFBiz</w:t>
      </w:r>
      <w:r>
        <w:rPr>
          <w:lang w:eastAsia="it-IT"/>
        </w:rPr>
        <w:t xml:space="preserve"> open source project.</w:t>
      </w:r>
    </w:p>
    <w:p w:rsidR="00EA2CFD" w:rsidRDefault="00EA2CFD" w:rsidP="00EA2CFD">
      <w:pPr>
        <w:rPr>
          <w:lang w:eastAsia="it-IT"/>
        </w:rPr>
      </w:pPr>
      <w:r>
        <w:rPr>
          <w:lang w:eastAsia="it-IT"/>
        </w:rPr>
        <w:t>(</w:t>
      </w:r>
      <w:hyperlink r:id="rId9" w:history="1">
        <w:r w:rsidRPr="0010488B">
          <w:rPr>
            <w:rStyle w:val="Collegamentoipertestuale"/>
            <w:lang w:eastAsia="it-IT"/>
          </w:rPr>
          <w:t>http://mirror.nohup.it/apache/ofbiz/apache-ofbiz16.11.01.zip</w:t>
        </w:r>
      </w:hyperlink>
      <w:r>
        <w:rPr>
          <w:lang w:eastAsia="it-IT"/>
        </w:rPr>
        <w:t>)</w:t>
      </w:r>
    </w:p>
    <w:p w:rsidR="00EA2CFD" w:rsidRDefault="00EA2CFD" w:rsidP="00EA2CFD">
      <w:pPr>
        <w:rPr>
          <w:lang w:eastAsia="it-IT"/>
        </w:rPr>
      </w:pPr>
      <w:r>
        <w:rPr>
          <w:lang w:eastAsia="it-IT"/>
        </w:rPr>
        <w:br/>
        <w:t>The specific class/package assigned is:</w:t>
      </w:r>
    </w:p>
    <w:p w:rsidR="00EA2CFD" w:rsidRDefault="00EA2CFD" w:rsidP="00EA2CFD">
      <w:pPr>
        <w:rPr>
          <w:rStyle w:val="Enfasigrassetto"/>
          <w:lang w:eastAsia="it-IT"/>
        </w:rPr>
      </w:pPr>
      <w:r w:rsidRPr="00EA2CFD">
        <w:rPr>
          <w:lang w:eastAsia="it-IT"/>
        </w:rPr>
        <w:t>/framework/entityext/src/main/java/org/apache/ofbiz/entityext/eca/</w:t>
      </w:r>
      <w:r w:rsidRPr="00EA2CFD">
        <w:rPr>
          <w:rStyle w:val="Enfasigrassetto"/>
          <w:lang w:eastAsia="it-IT"/>
        </w:rPr>
        <w:t>EntityEcaRule.java</w:t>
      </w:r>
    </w:p>
    <w:p w:rsidR="00680682" w:rsidRDefault="00680682" w:rsidP="00680682">
      <w:pPr>
        <w:pStyle w:val="Titolo2"/>
      </w:pPr>
      <w:bookmarkStart w:id="3" w:name="_Toc473846734"/>
      <w:r>
        <w:t>Reference Documents</w:t>
      </w:r>
      <w:bookmarkEnd w:id="3"/>
    </w:p>
    <w:p w:rsidR="00DD5A17" w:rsidRDefault="00DD5A17" w:rsidP="00DD5A17">
      <w:pPr>
        <w:pStyle w:val="Paragrafoelenco"/>
        <w:numPr>
          <w:ilvl w:val="0"/>
          <w:numId w:val="29"/>
        </w:numPr>
        <w:rPr>
          <w:lang w:eastAsia="it-IT"/>
        </w:rPr>
      </w:pPr>
      <w:r>
        <w:rPr>
          <w:lang w:eastAsia="it-IT"/>
        </w:rPr>
        <w:t>CodeInspectionAssignmentTaskDescription.pdf</w:t>
      </w:r>
    </w:p>
    <w:p w:rsidR="001E7D57" w:rsidRDefault="00B9509A" w:rsidP="00DD5A17">
      <w:pPr>
        <w:pStyle w:val="Paragrafoelenco"/>
        <w:numPr>
          <w:ilvl w:val="0"/>
          <w:numId w:val="29"/>
        </w:numPr>
        <w:rPr>
          <w:lang w:eastAsia="it-IT"/>
        </w:rPr>
      </w:pPr>
      <w:r>
        <w:rPr>
          <w:lang w:eastAsia="it-IT"/>
        </w:rPr>
        <w:t>ApacheOFBizCookbook.pdf</w:t>
      </w:r>
    </w:p>
    <w:p w:rsidR="00B9509A" w:rsidRPr="00DD5A17" w:rsidRDefault="001E7D57" w:rsidP="001E7D57">
      <w:pPr>
        <w:spacing w:line="259" w:lineRule="auto"/>
        <w:jc w:val="left"/>
        <w:rPr>
          <w:lang w:eastAsia="it-IT"/>
        </w:rPr>
      </w:pPr>
      <w:r>
        <w:rPr>
          <w:lang w:eastAsia="it-IT"/>
        </w:rPr>
        <w:br w:type="page"/>
      </w:r>
    </w:p>
    <w:p w:rsidR="00083EBB" w:rsidRDefault="00083EBB" w:rsidP="00083EBB">
      <w:pPr>
        <w:pStyle w:val="Titolo1"/>
      </w:pPr>
      <w:bookmarkStart w:id="4" w:name="_Toc473846735"/>
      <w:r>
        <w:lastRenderedPageBreak/>
        <w:t>Functional Role</w:t>
      </w:r>
      <w:bookmarkEnd w:id="4"/>
    </w:p>
    <w:p w:rsidR="00AA5A79" w:rsidRDefault="001C5D35" w:rsidP="00AA5A79">
      <w:pPr>
        <w:rPr>
          <w:lang w:eastAsia="it-IT"/>
        </w:rPr>
      </w:pPr>
      <w:r w:rsidRPr="001C5D35">
        <w:rPr>
          <w:rStyle w:val="Enfasigrassetto"/>
        </w:rPr>
        <w:t>OFBiz</w:t>
      </w:r>
      <w:r>
        <w:rPr>
          <w:lang w:eastAsia="it-IT"/>
        </w:rPr>
        <w:t xml:space="preserve"> is an open source ERP system which integrates a suite of enterprise applications to automate a variety of business processes.</w:t>
      </w:r>
    </w:p>
    <w:p w:rsidR="001C5D35" w:rsidRDefault="001C5D35" w:rsidP="00AA5A79">
      <w:pPr>
        <w:rPr>
          <w:lang w:eastAsia="it-IT"/>
        </w:rPr>
      </w:pPr>
      <w:r>
        <w:rPr>
          <w:lang w:eastAsia="it-IT"/>
        </w:rPr>
        <w:t>The class assigned is part of the OF</w:t>
      </w:r>
      <w:r w:rsidR="0009444D">
        <w:rPr>
          <w:lang w:eastAsia="it-IT"/>
        </w:rPr>
        <w:t xml:space="preserve">Biz </w:t>
      </w:r>
      <w:r w:rsidR="0009444D" w:rsidRPr="0009444D">
        <w:rPr>
          <w:rStyle w:val="Enfasigrassetto"/>
        </w:rPr>
        <w:t>Entity E</w:t>
      </w:r>
      <w:r w:rsidRPr="0009444D">
        <w:rPr>
          <w:rStyle w:val="Enfasigrassetto"/>
        </w:rPr>
        <w:t>ngine</w:t>
      </w:r>
      <w:r>
        <w:rPr>
          <w:lang w:eastAsia="it-IT"/>
        </w:rPr>
        <w:t xml:space="preserve">. </w:t>
      </w:r>
      <w:r w:rsidR="0009444D">
        <w:rPr>
          <w:lang w:eastAsia="it-IT"/>
        </w:rPr>
        <w:t>The Entity E</w:t>
      </w:r>
      <w:r>
        <w:rPr>
          <w:lang w:eastAsia="it-IT"/>
        </w:rPr>
        <w:t>ngine is a set of tools and patterns used to model and manage sp</w:t>
      </w:r>
      <w:r w:rsidR="0009444D">
        <w:rPr>
          <w:lang w:eastAsia="it-IT"/>
        </w:rPr>
        <w:t xml:space="preserve">ecific data. The core idea is to build relations between different entities and their assigned fields. </w:t>
      </w:r>
    </w:p>
    <w:p w:rsidR="009A406B" w:rsidRDefault="0009444D" w:rsidP="00AA5A79">
      <w:pPr>
        <w:rPr>
          <w:lang w:eastAsia="it-IT"/>
        </w:rPr>
      </w:pPr>
      <w:r>
        <w:rPr>
          <w:lang w:eastAsia="it-IT"/>
        </w:rPr>
        <w:t>Ignoring the specifics on how an Entity is represented and used inside the OFBiz fram</w:t>
      </w:r>
      <w:r w:rsidR="00021A52">
        <w:rPr>
          <w:lang w:eastAsia="it-IT"/>
        </w:rPr>
        <w:t xml:space="preserve">ework it’s interesting to understand how the system allows us to trigger a specific action according to a said change </w:t>
      </w:r>
      <w:r w:rsidR="00DB5733">
        <w:rPr>
          <w:lang w:eastAsia="it-IT"/>
        </w:rPr>
        <w:t xml:space="preserve">in our entity (e.g. a field value is updated). This is achieved </w:t>
      </w:r>
      <w:r w:rsidR="00151841">
        <w:rPr>
          <w:lang w:eastAsia="it-IT"/>
        </w:rPr>
        <w:t xml:space="preserve">through </w:t>
      </w:r>
      <w:r w:rsidR="00151841" w:rsidRPr="00151841">
        <w:rPr>
          <w:rStyle w:val="Enfasigrassetto"/>
        </w:rPr>
        <w:t>Entity Event Condition Actions</w:t>
      </w:r>
      <w:r w:rsidR="00151841">
        <w:rPr>
          <w:lang w:eastAsia="it-IT"/>
        </w:rPr>
        <w:t xml:space="preserve"> (</w:t>
      </w:r>
      <w:r w:rsidR="00151841" w:rsidRPr="00151841">
        <w:rPr>
          <w:rStyle w:val="Enfasigrassetto"/>
        </w:rPr>
        <w:t>EECA</w:t>
      </w:r>
      <w:r w:rsidR="00151841">
        <w:rPr>
          <w:lang w:eastAsia="it-IT"/>
        </w:rPr>
        <w:t xml:space="preserve">). Our class is in fact the object representing EECAs. </w:t>
      </w:r>
    </w:p>
    <w:p w:rsidR="009A406B" w:rsidRDefault="009A406B" w:rsidP="00AA5A79">
      <w:pPr>
        <w:rPr>
          <w:lang w:eastAsia="it-IT"/>
        </w:rPr>
      </w:pPr>
      <w:r>
        <w:rPr>
          <w:lang w:eastAsia="it-IT"/>
        </w:rPr>
        <w:t>Some of the attributes of our class are:</w:t>
      </w:r>
    </w:p>
    <w:p w:rsidR="001C5D35" w:rsidRDefault="009A406B" w:rsidP="009A406B">
      <w:pPr>
        <w:pStyle w:val="Paragrafoelenco"/>
        <w:numPr>
          <w:ilvl w:val="0"/>
          <w:numId w:val="27"/>
        </w:numPr>
        <w:rPr>
          <w:lang w:eastAsia="it-IT"/>
        </w:rPr>
      </w:pPr>
      <w:r>
        <w:rPr>
          <w:lang w:eastAsia="it-IT"/>
        </w:rPr>
        <w:t>entityName: the name of the entity the EECA is assigned to.</w:t>
      </w:r>
    </w:p>
    <w:p w:rsidR="009A406B" w:rsidRDefault="009A406B" w:rsidP="009A406B">
      <w:pPr>
        <w:pStyle w:val="Paragrafoelenco"/>
        <w:numPr>
          <w:ilvl w:val="0"/>
          <w:numId w:val="27"/>
        </w:numPr>
        <w:rPr>
          <w:lang w:eastAsia="it-IT"/>
        </w:rPr>
      </w:pPr>
      <w:r>
        <w:rPr>
          <w:lang w:eastAsia="it-IT"/>
        </w:rPr>
        <w:t>operationName: the name of the operation performed by the EECA.</w:t>
      </w:r>
    </w:p>
    <w:p w:rsidR="009A406B" w:rsidRDefault="009A406B" w:rsidP="009A406B">
      <w:pPr>
        <w:pStyle w:val="Paragrafoelenco"/>
        <w:numPr>
          <w:ilvl w:val="0"/>
          <w:numId w:val="27"/>
        </w:numPr>
        <w:rPr>
          <w:lang w:eastAsia="it-IT"/>
        </w:rPr>
      </w:pPr>
      <w:r>
        <w:rPr>
          <w:lang w:eastAsia="it-IT"/>
        </w:rPr>
        <w:t>eventName: the name of the event triggering the EECA.</w:t>
      </w:r>
    </w:p>
    <w:p w:rsidR="009A406B" w:rsidRDefault="009A406B" w:rsidP="009A406B">
      <w:pPr>
        <w:pStyle w:val="Paragrafoelenco"/>
        <w:numPr>
          <w:ilvl w:val="0"/>
          <w:numId w:val="27"/>
        </w:numPr>
        <w:rPr>
          <w:lang w:eastAsia="it-IT"/>
        </w:rPr>
      </w:pPr>
      <w:r>
        <w:rPr>
          <w:lang w:eastAsia="it-IT"/>
        </w:rPr>
        <w:t>conditions: a list of the conditions triggering the EECA.</w:t>
      </w:r>
    </w:p>
    <w:p w:rsidR="009A406B" w:rsidRDefault="009A406B" w:rsidP="009A406B">
      <w:pPr>
        <w:pStyle w:val="Paragrafoelenco"/>
        <w:numPr>
          <w:ilvl w:val="0"/>
          <w:numId w:val="27"/>
        </w:numPr>
        <w:rPr>
          <w:lang w:eastAsia="it-IT"/>
        </w:rPr>
      </w:pPr>
      <w:r>
        <w:rPr>
          <w:lang w:eastAsia="it-IT"/>
        </w:rPr>
        <w:t>actionsAndSets: a list of actions to perform upon trigger.</w:t>
      </w:r>
    </w:p>
    <w:p w:rsidR="009A406B" w:rsidRDefault="009A406B" w:rsidP="009A406B">
      <w:pPr>
        <w:ind w:left="360"/>
        <w:rPr>
          <w:lang w:eastAsia="it-IT"/>
        </w:rPr>
      </w:pPr>
    </w:p>
    <w:p w:rsidR="009A406B" w:rsidRDefault="009A406B" w:rsidP="00CD3133">
      <w:pPr>
        <w:rPr>
          <w:lang w:eastAsia="it-IT"/>
        </w:rPr>
      </w:pPr>
      <w:r>
        <w:rPr>
          <w:lang w:eastAsia="it-IT"/>
        </w:rPr>
        <w:t>EECA rules are checked before and/or after a call to access the database. Services defined by the action element are invoked when the configured entity is accessed by way of the operation attribute setting.</w:t>
      </w:r>
    </w:p>
    <w:p w:rsidR="00F21C81" w:rsidRDefault="00F21C81" w:rsidP="009A406B">
      <w:pPr>
        <w:ind w:left="360"/>
        <w:rPr>
          <w:lang w:eastAsia="it-IT"/>
        </w:rPr>
      </w:pPr>
    </w:p>
    <w:p w:rsidR="00F21C81" w:rsidRPr="00AA5A79" w:rsidRDefault="007517A0" w:rsidP="007517A0">
      <w:pPr>
        <w:spacing w:line="259" w:lineRule="auto"/>
        <w:jc w:val="left"/>
        <w:rPr>
          <w:lang w:eastAsia="it-IT"/>
        </w:rPr>
      </w:pPr>
      <w:r>
        <w:rPr>
          <w:lang w:eastAsia="it-IT"/>
        </w:rPr>
        <w:br w:type="page"/>
      </w:r>
    </w:p>
    <w:p w:rsidR="00083EBB" w:rsidRDefault="0078700C" w:rsidP="0078700C">
      <w:pPr>
        <w:pStyle w:val="Titolo1"/>
      </w:pPr>
      <w:bookmarkStart w:id="5" w:name="_Toc473846736"/>
      <w:r>
        <w:lastRenderedPageBreak/>
        <w:t>List of Issues</w:t>
      </w:r>
      <w:bookmarkEnd w:id="5"/>
    </w:p>
    <w:p w:rsidR="005D0E59" w:rsidRPr="005D0E59" w:rsidRDefault="005D0E59" w:rsidP="005D0E59">
      <w:pPr>
        <w:rPr>
          <w:lang w:eastAsia="it-IT"/>
        </w:rPr>
      </w:pPr>
      <w:r>
        <w:rPr>
          <w:lang w:eastAsia="it-IT"/>
        </w:rPr>
        <w:t>To better understand the meaning of each code requirement listed below refer to the Code Inspection Assignment Document.</w:t>
      </w:r>
    </w:p>
    <w:p w:rsidR="007F26FA" w:rsidRPr="007F26FA" w:rsidRDefault="007F26FA" w:rsidP="007F26FA">
      <w:pPr>
        <w:pStyle w:val="Paragrafoelenco"/>
        <w:numPr>
          <w:ilvl w:val="0"/>
          <w:numId w:val="2"/>
        </w:numPr>
        <w:outlineLvl w:val="1"/>
        <w:rPr>
          <w:rFonts w:ascii="CMU Serif Extra" w:hAnsi="CMU Serif Extra" w:cs="CMU Serif Extra"/>
          <w:b/>
          <w:noProof/>
          <w:vanish/>
          <w:sz w:val="32"/>
          <w:szCs w:val="32"/>
          <w:lang w:eastAsia="it-IT"/>
        </w:rPr>
      </w:pPr>
      <w:bookmarkStart w:id="6" w:name="_Toc473836071"/>
      <w:bookmarkStart w:id="7" w:name="_Toc473846737"/>
      <w:bookmarkEnd w:id="6"/>
      <w:bookmarkEnd w:id="7"/>
    </w:p>
    <w:p w:rsidR="007F26FA" w:rsidRPr="007F26FA" w:rsidRDefault="007F26FA" w:rsidP="007F26FA">
      <w:pPr>
        <w:pStyle w:val="Paragrafoelenco"/>
        <w:numPr>
          <w:ilvl w:val="0"/>
          <w:numId w:val="2"/>
        </w:numPr>
        <w:outlineLvl w:val="1"/>
        <w:rPr>
          <w:rFonts w:ascii="CMU Serif Extra" w:hAnsi="CMU Serif Extra" w:cs="CMU Serif Extra"/>
          <w:b/>
          <w:noProof/>
          <w:vanish/>
          <w:sz w:val="32"/>
          <w:szCs w:val="32"/>
          <w:lang w:eastAsia="it-IT"/>
        </w:rPr>
      </w:pPr>
      <w:bookmarkStart w:id="8" w:name="_Toc473836072"/>
      <w:bookmarkStart w:id="9" w:name="_Toc473846738"/>
      <w:bookmarkEnd w:id="8"/>
      <w:bookmarkEnd w:id="9"/>
    </w:p>
    <w:p w:rsidR="00CB47BC" w:rsidRDefault="007F26FA" w:rsidP="00DB20B8">
      <w:pPr>
        <w:pStyle w:val="Titolo2"/>
      </w:pPr>
      <w:bookmarkStart w:id="10" w:name="_Toc473846739"/>
      <w:r>
        <w:t>Naming Conventions</w:t>
      </w:r>
      <w:bookmarkEnd w:id="10"/>
    </w:p>
    <w:p w:rsidR="00197EC4" w:rsidRDefault="00197EC4" w:rsidP="00197EC4">
      <w:pPr>
        <w:pStyle w:val="Paragrafoelenco"/>
        <w:numPr>
          <w:ilvl w:val="0"/>
          <w:numId w:val="25"/>
        </w:numPr>
        <w:rPr>
          <w:lang w:eastAsia="it-IT"/>
        </w:rPr>
      </w:pPr>
      <w:r w:rsidRPr="00197EC4">
        <w:rPr>
          <w:rStyle w:val="Enfasigrassetto"/>
        </w:rPr>
        <w:t>Meaningful names: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197EC4" w:rsidRDefault="00197EC4" w:rsidP="00197EC4">
      <w:pPr>
        <w:pStyle w:val="Paragrafoelenco"/>
        <w:numPr>
          <w:ilvl w:val="0"/>
          <w:numId w:val="25"/>
        </w:numPr>
        <w:rPr>
          <w:lang w:eastAsia="it-IT"/>
        </w:rPr>
      </w:pPr>
      <w:r w:rsidRPr="00197EC4">
        <w:rPr>
          <w:rStyle w:val="Enfasigrassetto"/>
        </w:rPr>
        <w:t>One-character variables: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197EC4" w:rsidRDefault="00197EC4" w:rsidP="00197EC4">
      <w:pPr>
        <w:pStyle w:val="Paragrafoelenco"/>
        <w:numPr>
          <w:ilvl w:val="0"/>
          <w:numId w:val="25"/>
        </w:numPr>
        <w:rPr>
          <w:lang w:eastAsia="it-IT"/>
        </w:rPr>
      </w:pPr>
      <w:r w:rsidRPr="00197EC4">
        <w:rPr>
          <w:rStyle w:val="Enfasigrassetto"/>
        </w:rPr>
        <w:t>Class names: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E60AA6" w:rsidRDefault="003918AB" w:rsidP="00197EC4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Interface names: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3918AB" w:rsidRDefault="003918AB" w:rsidP="00197EC4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Method names: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3918AB" w:rsidRDefault="003918AB" w:rsidP="00197EC4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Class variables: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3918AB" w:rsidRPr="00197EC4" w:rsidRDefault="003918AB" w:rsidP="00197EC4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Constants: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CB47BC" w:rsidRDefault="00CB47BC" w:rsidP="00CB47BC">
      <w:pPr>
        <w:pStyle w:val="Titolo2"/>
      </w:pPr>
      <w:bookmarkStart w:id="11" w:name="_Toc473846740"/>
      <w:r>
        <w:t>Indentation</w:t>
      </w:r>
      <w:bookmarkEnd w:id="11"/>
    </w:p>
    <w:p w:rsidR="003918AB" w:rsidRDefault="003918AB" w:rsidP="003918AB">
      <w:pPr>
        <w:pStyle w:val="Paragrafoelenco"/>
        <w:numPr>
          <w:ilvl w:val="0"/>
          <w:numId w:val="25"/>
        </w:numPr>
        <w:rPr>
          <w:lang w:eastAsia="it-IT"/>
        </w:rPr>
      </w:pPr>
      <w:r w:rsidRPr="003918AB">
        <w:rPr>
          <w:rStyle w:val="Enfasigrassetto"/>
        </w:rPr>
        <w:t>Number of spaces: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3918AB" w:rsidRPr="003918AB" w:rsidRDefault="003918AB" w:rsidP="003918AB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Tabs for indentation: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CB47BC" w:rsidRDefault="00CB47BC" w:rsidP="00CB47BC">
      <w:pPr>
        <w:pStyle w:val="Titolo2"/>
      </w:pPr>
      <w:bookmarkStart w:id="12" w:name="_Toc473846741"/>
      <w:r>
        <w:t>Braces</w:t>
      </w:r>
      <w:bookmarkEnd w:id="12"/>
    </w:p>
    <w:p w:rsidR="003918AB" w:rsidRDefault="003918AB" w:rsidP="003918AB">
      <w:pPr>
        <w:pStyle w:val="Paragrafoelenco"/>
        <w:numPr>
          <w:ilvl w:val="0"/>
          <w:numId w:val="25"/>
        </w:numPr>
        <w:rPr>
          <w:lang w:eastAsia="it-IT"/>
        </w:rPr>
      </w:pPr>
      <w:r w:rsidRPr="003918AB">
        <w:rPr>
          <w:rStyle w:val="Enfasigrassetto"/>
        </w:rPr>
        <w:t>Consistent bracing style: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78179E" w:rsidRPr="0078179E" w:rsidRDefault="0078179E" w:rsidP="0078179E">
      <w:pPr>
        <w:pStyle w:val="Paragrafoelenco"/>
        <w:numPr>
          <w:ilvl w:val="0"/>
          <w:numId w:val="25"/>
        </w:numPr>
        <w:rPr>
          <w:rStyle w:val="Enfasigrassetto"/>
          <w:lang w:eastAsia="it-IT"/>
        </w:rPr>
      </w:pPr>
      <w:r w:rsidRPr="0078179E">
        <w:rPr>
          <w:rStyle w:val="Enfasigrassetto"/>
        </w:rPr>
        <w:t xml:space="preserve">One-line statement bracing: </w:t>
      </w:r>
      <w:r w:rsidRPr="0078179E">
        <w:rPr>
          <w:rStyle w:val="Enfasigrassetto"/>
          <w:b w:val="0"/>
        </w:rPr>
        <w:sym w:font="Wingdings" w:char="F0FC"/>
      </w:r>
    </w:p>
    <w:p w:rsidR="00CB47BC" w:rsidRDefault="00CB47BC" w:rsidP="00CB47BC">
      <w:pPr>
        <w:pStyle w:val="Titolo2"/>
      </w:pPr>
      <w:bookmarkStart w:id="13" w:name="_Toc473846742"/>
      <w:r>
        <w:t>File Organization</w:t>
      </w:r>
      <w:bookmarkEnd w:id="13"/>
    </w:p>
    <w:p w:rsidR="0078179E" w:rsidRDefault="0078179E" w:rsidP="0078179E">
      <w:pPr>
        <w:pStyle w:val="Paragrafoelenco"/>
        <w:numPr>
          <w:ilvl w:val="0"/>
          <w:numId w:val="25"/>
        </w:numPr>
        <w:rPr>
          <w:lang w:eastAsia="it-IT"/>
        </w:rPr>
      </w:pPr>
      <w:r w:rsidRPr="0078179E">
        <w:rPr>
          <w:rStyle w:val="Enfasigrassetto"/>
        </w:rPr>
        <w:t>Blank lines separation: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78179E" w:rsidRDefault="0078179E" w:rsidP="0078179E">
      <w:pPr>
        <w:pStyle w:val="Paragrafoelenco"/>
        <w:numPr>
          <w:ilvl w:val="0"/>
          <w:numId w:val="25"/>
        </w:numPr>
        <w:rPr>
          <w:lang w:eastAsia="it-IT"/>
        </w:rPr>
      </w:pPr>
      <w:r w:rsidRPr="0078179E">
        <w:rPr>
          <w:rStyle w:val="Enfasigrassetto"/>
        </w:rPr>
        <w:t>Line length under 80 chars:</w:t>
      </w:r>
      <w:r>
        <w:rPr>
          <w:lang w:eastAsia="it-IT"/>
        </w:rPr>
        <w:t xml:space="preserve"> some lines exceed the 80 characters limit, this are long method declarations or debug messages.</w:t>
      </w:r>
    </w:p>
    <w:p w:rsidR="0078179E" w:rsidRPr="0078179E" w:rsidRDefault="0078179E" w:rsidP="0078179E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Line length under 120 chars:</w:t>
      </w:r>
      <w:r>
        <w:rPr>
          <w:lang w:eastAsia="it-IT"/>
        </w:rPr>
        <w:t xml:space="preserve"> only debug messages exceed the 120 characters limit. </w:t>
      </w:r>
    </w:p>
    <w:p w:rsidR="00CB47BC" w:rsidRDefault="00CB47BC" w:rsidP="00CB47BC">
      <w:pPr>
        <w:pStyle w:val="Titolo2"/>
      </w:pPr>
      <w:bookmarkStart w:id="14" w:name="_Toc473846743"/>
      <w:r>
        <w:t>Wrapping Lines</w:t>
      </w:r>
      <w:bookmarkEnd w:id="14"/>
    </w:p>
    <w:p w:rsidR="0078179E" w:rsidRDefault="0078179E" w:rsidP="0078179E">
      <w:pPr>
        <w:pStyle w:val="Paragrafoelenco"/>
        <w:numPr>
          <w:ilvl w:val="0"/>
          <w:numId w:val="25"/>
        </w:numPr>
        <w:rPr>
          <w:rStyle w:val="Enfasigrassetto"/>
          <w:lang w:eastAsia="it-IT"/>
        </w:rPr>
      </w:pPr>
      <w:r w:rsidRPr="0078179E">
        <w:rPr>
          <w:rStyle w:val="Enfasigrassetto"/>
        </w:rPr>
        <w:t xml:space="preserve">Line break after a comma or operator: </w:t>
      </w:r>
      <w:r w:rsidR="002B7DAA">
        <w:rPr>
          <w:rStyle w:val="Enfasigrassetto"/>
        </w:rPr>
        <w:sym w:font="Wingdings" w:char="F0FC"/>
      </w:r>
    </w:p>
    <w:p w:rsidR="002B7DAA" w:rsidRDefault="002B7DAA" w:rsidP="0078179E">
      <w:pPr>
        <w:pStyle w:val="Paragrafoelenco"/>
        <w:numPr>
          <w:ilvl w:val="0"/>
          <w:numId w:val="25"/>
        </w:numPr>
        <w:rPr>
          <w:rStyle w:val="Enfasigrassetto"/>
          <w:lang w:eastAsia="it-IT"/>
        </w:rPr>
      </w:pPr>
      <w:r>
        <w:rPr>
          <w:rStyle w:val="Enfasigrassetto"/>
        </w:rPr>
        <w:t>Higher-</w:t>
      </w:r>
      <w:r>
        <w:rPr>
          <w:rStyle w:val="Enfasigrassetto"/>
          <w:lang w:eastAsia="it-IT"/>
        </w:rPr>
        <w:t xml:space="preserve">level breaks: </w:t>
      </w:r>
      <w:r>
        <w:rPr>
          <w:rStyle w:val="Enfasigrassetto"/>
          <w:lang w:eastAsia="it-IT"/>
        </w:rPr>
        <w:sym w:font="Wingdings" w:char="F0FC"/>
      </w:r>
    </w:p>
    <w:p w:rsidR="007517A0" w:rsidRDefault="002B7DAA" w:rsidP="0078179E">
      <w:pPr>
        <w:pStyle w:val="Paragrafoelenco"/>
        <w:numPr>
          <w:ilvl w:val="0"/>
          <w:numId w:val="25"/>
        </w:numPr>
        <w:rPr>
          <w:rStyle w:val="Enfasigrassetto"/>
        </w:rPr>
      </w:pPr>
      <w:r>
        <w:rPr>
          <w:rStyle w:val="Enfasigrassetto"/>
        </w:rPr>
        <w:t xml:space="preserve">Statements aligned to previous one: </w:t>
      </w:r>
      <w:r>
        <w:rPr>
          <w:rStyle w:val="Enfasigrassetto"/>
        </w:rPr>
        <w:sym w:font="Wingdings" w:char="F0FC"/>
      </w:r>
    </w:p>
    <w:p w:rsidR="00CB47BC" w:rsidRDefault="00CB47BC" w:rsidP="00CB47BC">
      <w:pPr>
        <w:pStyle w:val="Titolo2"/>
      </w:pPr>
      <w:bookmarkStart w:id="15" w:name="_Toc473846744"/>
      <w:r>
        <w:lastRenderedPageBreak/>
        <w:t>Comments</w:t>
      </w:r>
      <w:bookmarkEnd w:id="15"/>
    </w:p>
    <w:p w:rsidR="002B7DAA" w:rsidRDefault="002B7DAA" w:rsidP="002B7DAA">
      <w:pPr>
        <w:pStyle w:val="Paragrafoelenco"/>
        <w:numPr>
          <w:ilvl w:val="0"/>
          <w:numId w:val="25"/>
        </w:numPr>
        <w:rPr>
          <w:lang w:eastAsia="it-IT"/>
        </w:rPr>
      </w:pPr>
      <w:r w:rsidRPr="00C069F4">
        <w:rPr>
          <w:rStyle w:val="Enfasigrassetto"/>
        </w:rPr>
        <w:t>Comments correct use:</w:t>
      </w:r>
      <w:r>
        <w:rPr>
          <w:lang w:eastAsia="it-IT"/>
        </w:rPr>
        <w:t xml:space="preserve"> </w:t>
      </w:r>
      <w:r w:rsidR="00C069F4">
        <w:rPr>
          <w:lang w:eastAsia="it-IT"/>
        </w:rPr>
        <w:t xml:space="preserve">some comments are unclear and badly aligned (lines </w:t>
      </w:r>
      <w:r w:rsidR="00C069F4" w:rsidRPr="00C069F4">
        <w:rPr>
          <w:rStyle w:val="Enfasigrassetto"/>
        </w:rPr>
        <w:t>126</w:t>
      </w:r>
      <w:r w:rsidR="00C069F4">
        <w:rPr>
          <w:lang w:eastAsia="it-IT"/>
        </w:rPr>
        <w:t xml:space="preserve">, </w:t>
      </w:r>
      <w:r w:rsidR="00C069F4" w:rsidRPr="00C069F4">
        <w:rPr>
          <w:rStyle w:val="Enfasigrassetto"/>
        </w:rPr>
        <w:t>160</w:t>
      </w:r>
      <w:r w:rsidR="00C069F4">
        <w:rPr>
          <w:lang w:eastAsia="it-IT"/>
        </w:rPr>
        <w:t xml:space="preserve">, </w:t>
      </w:r>
      <w:r w:rsidR="00C069F4" w:rsidRPr="00C069F4">
        <w:rPr>
          <w:rStyle w:val="Enfasigrassetto"/>
        </w:rPr>
        <w:t>161</w:t>
      </w:r>
      <w:r w:rsidR="00C069F4">
        <w:rPr>
          <w:lang w:eastAsia="it-IT"/>
        </w:rPr>
        <w:t>).</w:t>
      </w:r>
    </w:p>
    <w:p w:rsidR="00C069F4" w:rsidRPr="002B7DAA" w:rsidRDefault="00C069F4" w:rsidP="002B7DAA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Commented code:</w:t>
      </w:r>
      <w:r>
        <w:rPr>
          <w:lang w:eastAsia="it-IT"/>
        </w:rPr>
        <w:t xml:space="preserve"> line </w:t>
      </w:r>
      <w:r w:rsidRPr="00C069F4">
        <w:rPr>
          <w:rStyle w:val="Enfasigrassetto"/>
        </w:rPr>
        <w:t>118</w:t>
      </w:r>
      <w:r>
        <w:rPr>
          <w:lang w:eastAsia="it-IT"/>
        </w:rPr>
        <w:t xml:space="preserve"> is commented without a clear and explained reason. No date is assigned to suggest a possible comment removal date. </w:t>
      </w:r>
    </w:p>
    <w:p w:rsidR="00CB47BC" w:rsidRDefault="00CB47BC" w:rsidP="00CB47BC">
      <w:pPr>
        <w:pStyle w:val="Titolo2"/>
      </w:pPr>
      <w:bookmarkStart w:id="16" w:name="_Toc473846745"/>
      <w:r>
        <w:t>Java Source Files</w:t>
      </w:r>
      <w:bookmarkEnd w:id="16"/>
    </w:p>
    <w:p w:rsidR="009D7801" w:rsidRDefault="009D7801" w:rsidP="009D7801">
      <w:pPr>
        <w:pStyle w:val="Paragrafoelenco"/>
        <w:numPr>
          <w:ilvl w:val="0"/>
          <w:numId w:val="25"/>
        </w:numPr>
        <w:rPr>
          <w:lang w:eastAsia="it-IT"/>
        </w:rPr>
      </w:pPr>
      <w:r w:rsidRPr="009D7801">
        <w:rPr>
          <w:rStyle w:val="Enfasigrassetto"/>
        </w:rPr>
        <w:t>Single public class or interface: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9D7801" w:rsidRDefault="009D7801" w:rsidP="009D7801">
      <w:pPr>
        <w:pStyle w:val="Paragrafoelenco"/>
        <w:numPr>
          <w:ilvl w:val="0"/>
          <w:numId w:val="25"/>
        </w:numPr>
        <w:rPr>
          <w:lang w:eastAsia="it-IT"/>
        </w:rPr>
      </w:pPr>
      <w:r w:rsidRPr="009D7801">
        <w:rPr>
          <w:rStyle w:val="Enfasigrassetto"/>
        </w:rPr>
        <w:t>First class in file: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7517A0" w:rsidRDefault="009D7801" w:rsidP="007517A0">
      <w:pPr>
        <w:pStyle w:val="Paragrafoelenco"/>
        <w:numPr>
          <w:ilvl w:val="0"/>
          <w:numId w:val="25"/>
        </w:numPr>
        <w:rPr>
          <w:lang w:eastAsia="it-IT"/>
        </w:rPr>
      </w:pPr>
      <w:r w:rsidRPr="009D7801">
        <w:rPr>
          <w:rStyle w:val="Enfasigrassetto"/>
        </w:rPr>
        <w:t>Consistent javadoc interfaces</w:t>
      </w:r>
      <w:r>
        <w:rPr>
          <w:lang w:eastAsia="it-IT"/>
        </w:rPr>
        <w:t>: there is almost no javadoc at all in the whole document.</w:t>
      </w:r>
    </w:p>
    <w:p w:rsidR="009D7801" w:rsidRPr="009D7801" w:rsidRDefault="009D7801" w:rsidP="009D7801">
      <w:pPr>
        <w:pStyle w:val="Paragrafoelenco"/>
        <w:numPr>
          <w:ilvl w:val="0"/>
          <w:numId w:val="25"/>
        </w:numPr>
        <w:rPr>
          <w:lang w:eastAsia="it-IT"/>
        </w:rPr>
      </w:pPr>
      <w:r w:rsidRPr="009D7801">
        <w:rPr>
          <w:rStyle w:val="Enfasigrassetto"/>
        </w:rPr>
        <w:t>Javadoc is complete:</w:t>
      </w:r>
      <w:r>
        <w:rPr>
          <w:lang w:eastAsia="it-IT"/>
        </w:rPr>
        <w:t xml:space="preserve"> javadoc is completely missing except for one single method marked as deprecated.</w:t>
      </w:r>
    </w:p>
    <w:p w:rsidR="00CB47BC" w:rsidRDefault="00CB47BC" w:rsidP="00CB47BC">
      <w:pPr>
        <w:pStyle w:val="Titolo2"/>
      </w:pPr>
      <w:bookmarkStart w:id="17" w:name="_Toc473846746"/>
      <w:r>
        <w:t>Package and Import Statements</w:t>
      </w:r>
      <w:bookmarkEnd w:id="17"/>
    </w:p>
    <w:p w:rsidR="009D7801" w:rsidRPr="009D7801" w:rsidRDefault="009D7801" w:rsidP="009D7801">
      <w:pPr>
        <w:pStyle w:val="Paragrafoelenco"/>
        <w:numPr>
          <w:ilvl w:val="0"/>
          <w:numId w:val="25"/>
        </w:numPr>
        <w:rPr>
          <w:lang w:eastAsia="it-IT"/>
        </w:rPr>
      </w:pPr>
      <w:r w:rsidRPr="007517A0">
        <w:rPr>
          <w:rStyle w:val="Enfasigrassetto"/>
        </w:rPr>
        <w:t>Package and import statement order: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CB47BC" w:rsidRDefault="00CB47BC" w:rsidP="00CB47BC">
      <w:pPr>
        <w:pStyle w:val="Titolo2"/>
      </w:pPr>
      <w:bookmarkStart w:id="18" w:name="_Toc473846747"/>
      <w:r>
        <w:t>Class and Interface Declarations</w:t>
      </w:r>
      <w:bookmarkEnd w:id="18"/>
    </w:p>
    <w:p w:rsidR="009D7801" w:rsidRDefault="007517A0" w:rsidP="009D7801">
      <w:pPr>
        <w:pStyle w:val="Paragrafoelenco"/>
        <w:numPr>
          <w:ilvl w:val="0"/>
          <w:numId w:val="25"/>
        </w:numPr>
        <w:rPr>
          <w:lang w:eastAsia="it-IT"/>
        </w:rPr>
      </w:pPr>
      <w:r w:rsidRPr="007517A0">
        <w:rPr>
          <w:rStyle w:val="Enfasigrassetto"/>
        </w:rPr>
        <w:t>Class declaration order:</w:t>
      </w:r>
      <w:r>
        <w:rPr>
          <w:lang w:eastAsia="it-IT"/>
        </w:rPr>
        <w:t xml:space="preserve"> the order is correct but there are no comments describing the different sections or attributes.</w:t>
      </w:r>
    </w:p>
    <w:p w:rsidR="00CB47BC" w:rsidRDefault="007517A0" w:rsidP="00CB47BC">
      <w:pPr>
        <w:pStyle w:val="Paragrafoelenco"/>
        <w:numPr>
          <w:ilvl w:val="0"/>
          <w:numId w:val="25"/>
        </w:numPr>
        <w:rPr>
          <w:lang w:eastAsia="it-IT"/>
        </w:rPr>
      </w:pPr>
      <w:r w:rsidRPr="007517A0">
        <w:rPr>
          <w:rStyle w:val="Enfasigrassetto"/>
        </w:rPr>
        <w:t>Methods valid grouping:</w:t>
      </w:r>
      <w:r>
        <w:rPr>
          <w:lang w:eastAsia="it-IT"/>
        </w:rPr>
        <w:t xml:space="preserve"> </w:t>
      </w:r>
      <w:r w:rsidR="00E84EF3">
        <w:rPr>
          <w:lang w:eastAsia="it-IT"/>
        </w:rPr>
        <w:sym w:font="Wingdings" w:char="F0FC"/>
      </w:r>
    </w:p>
    <w:p w:rsidR="007517A0" w:rsidRDefault="007517A0" w:rsidP="00CB47BC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No duplicates or long elements:</w:t>
      </w:r>
      <w:r>
        <w:rPr>
          <w:lang w:eastAsia="it-IT"/>
        </w:rPr>
        <w:t xml:space="preserve"> </w:t>
      </w:r>
      <w:r w:rsidR="00E84EF3">
        <w:rPr>
          <w:lang w:eastAsia="it-IT"/>
        </w:rPr>
        <w:sym w:font="Wingdings" w:char="F0FC"/>
      </w:r>
    </w:p>
    <w:p w:rsidR="00436DB0" w:rsidRDefault="00436DB0" w:rsidP="00436DB0">
      <w:pPr>
        <w:pStyle w:val="Titolo2"/>
      </w:pPr>
      <w:bookmarkStart w:id="19" w:name="_Toc473846748"/>
      <w:r>
        <w:t>Initialization and Declaration</w:t>
      </w:r>
      <w:bookmarkEnd w:id="19"/>
    </w:p>
    <w:p w:rsidR="007517A0" w:rsidRPr="007517A0" w:rsidRDefault="007517A0" w:rsidP="00CB47BC">
      <w:pPr>
        <w:pStyle w:val="Paragrafoelenco"/>
        <w:numPr>
          <w:ilvl w:val="0"/>
          <w:numId w:val="25"/>
        </w:numPr>
        <w:rPr>
          <w:rStyle w:val="Enfasigrassetto"/>
          <w:rFonts w:ascii="CMU Serif" w:hAnsi="CMU Serif" w:cs="CMU Serif"/>
          <w:b w:val="0"/>
          <w:bCs w:val="0"/>
          <w:lang w:eastAsia="it-IT"/>
        </w:rPr>
      </w:pPr>
      <w:r>
        <w:rPr>
          <w:rStyle w:val="Enfasigrassetto"/>
        </w:rPr>
        <w:t>Variables/methods of correct type and visibility:</w:t>
      </w:r>
      <w:r w:rsidR="00CE5531">
        <w:t xml:space="preserve"> </w:t>
      </w:r>
      <w:r w:rsidR="00CE5531">
        <w:rPr>
          <w:lang w:eastAsia="it-IT"/>
        </w:rPr>
        <w:sym w:font="Wingdings" w:char="F0FC"/>
      </w:r>
    </w:p>
    <w:p w:rsidR="007517A0" w:rsidRPr="007517A0" w:rsidRDefault="007517A0" w:rsidP="00CB47BC">
      <w:pPr>
        <w:pStyle w:val="Paragrafoelenco"/>
        <w:numPr>
          <w:ilvl w:val="0"/>
          <w:numId w:val="25"/>
        </w:numPr>
        <w:rPr>
          <w:rStyle w:val="Enfasigrassetto"/>
          <w:rFonts w:ascii="CMU Serif" w:hAnsi="CMU Serif" w:cs="CMU Serif"/>
          <w:b w:val="0"/>
          <w:bCs w:val="0"/>
          <w:lang w:eastAsia="it-IT"/>
        </w:rPr>
      </w:pPr>
      <w:r>
        <w:rPr>
          <w:rStyle w:val="Enfasigrassetto"/>
        </w:rPr>
        <w:t>Proper variables declara</w:t>
      </w:r>
      <w:r w:rsidR="00680682">
        <w:rPr>
          <w:rStyle w:val="Enfasigrassetto"/>
        </w:rPr>
        <w:t xml:space="preserve">tion: </w:t>
      </w:r>
      <w:r w:rsidR="00CE5531">
        <w:rPr>
          <w:lang w:eastAsia="it-IT"/>
        </w:rPr>
        <w:sym w:font="Wingdings" w:char="F0FC"/>
      </w:r>
    </w:p>
    <w:p w:rsidR="007517A0" w:rsidRPr="007517A0" w:rsidRDefault="007517A0" w:rsidP="00CB47BC">
      <w:pPr>
        <w:pStyle w:val="Paragrafoelenco"/>
        <w:numPr>
          <w:ilvl w:val="0"/>
          <w:numId w:val="25"/>
        </w:numPr>
        <w:rPr>
          <w:rStyle w:val="Enfasigrassetto"/>
          <w:rFonts w:ascii="CMU Serif" w:hAnsi="CMU Serif" w:cs="CMU Serif"/>
          <w:b w:val="0"/>
          <w:bCs w:val="0"/>
          <w:lang w:eastAsia="it-IT"/>
        </w:rPr>
      </w:pPr>
      <w:r>
        <w:rPr>
          <w:rStyle w:val="Enfasigrassetto"/>
        </w:rPr>
        <w:t xml:space="preserve">Constructor calling: </w:t>
      </w:r>
      <w:r w:rsidR="00CE5531">
        <w:rPr>
          <w:lang w:eastAsia="it-IT"/>
        </w:rPr>
        <w:sym w:font="Wingdings" w:char="F0FC"/>
      </w:r>
    </w:p>
    <w:p w:rsidR="007517A0" w:rsidRDefault="007517A0" w:rsidP="00680682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 xml:space="preserve">Object references initialization: </w:t>
      </w:r>
      <w:r w:rsidR="00CE5531">
        <w:rPr>
          <w:lang w:eastAsia="it-IT"/>
        </w:rPr>
        <w:sym w:font="Wingdings" w:char="F0FC"/>
      </w:r>
    </w:p>
    <w:p w:rsidR="00CE5531" w:rsidRDefault="00680682" w:rsidP="00680682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Variable initialization:</w:t>
      </w:r>
      <w:r>
        <w:rPr>
          <w:lang w:eastAsia="it-IT"/>
        </w:rPr>
        <w:t xml:space="preserve"> </w:t>
      </w:r>
      <w:r w:rsidR="00CE5531">
        <w:rPr>
          <w:lang w:eastAsia="it-IT"/>
        </w:rPr>
        <w:sym w:font="Wingdings" w:char="F0FC"/>
      </w:r>
    </w:p>
    <w:p w:rsidR="00680682" w:rsidRDefault="00CE5531" w:rsidP="00CE5531">
      <w:pPr>
        <w:spacing w:line="259" w:lineRule="auto"/>
        <w:jc w:val="left"/>
        <w:rPr>
          <w:lang w:eastAsia="it-IT"/>
        </w:rPr>
      </w:pPr>
      <w:r>
        <w:rPr>
          <w:lang w:eastAsia="it-IT"/>
        </w:rPr>
        <w:br w:type="page"/>
      </w:r>
    </w:p>
    <w:p w:rsidR="00680682" w:rsidRDefault="00680682" w:rsidP="00680682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lastRenderedPageBreak/>
        <w:t>Declarations position:</w:t>
      </w:r>
      <w:r>
        <w:rPr>
          <w:lang w:eastAsia="it-IT"/>
        </w:rPr>
        <w:t xml:space="preserve"> </w:t>
      </w:r>
      <w:r w:rsidR="00CE5531">
        <w:rPr>
          <w:lang w:eastAsia="it-IT"/>
        </w:rPr>
        <w:t xml:space="preserve">declaration position doesn’t always appear at the beginning of a code block (lines </w:t>
      </w:r>
      <w:r w:rsidR="00CE5531" w:rsidRPr="00CE5531">
        <w:rPr>
          <w:rStyle w:val="Enfasigrassetto"/>
        </w:rPr>
        <w:t>127</w:t>
      </w:r>
      <w:r w:rsidR="00CE5531">
        <w:rPr>
          <w:lang w:eastAsia="it-IT"/>
        </w:rPr>
        <w:t xml:space="preserve">, </w:t>
      </w:r>
      <w:r w:rsidR="00CE5531" w:rsidRPr="00CE5531">
        <w:rPr>
          <w:rStyle w:val="Enfasigrassetto"/>
        </w:rPr>
        <w:t>145</w:t>
      </w:r>
      <w:r w:rsidR="00CE5531">
        <w:rPr>
          <w:lang w:eastAsia="it-IT"/>
        </w:rPr>
        <w:t>). This is still acceptable since the method could terminate without using these variables at all due to previous checks.</w:t>
      </w:r>
    </w:p>
    <w:p w:rsidR="00436DB0" w:rsidRDefault="00436DB0" w:rsidP="00436DB0">
      <w:pPr>
        <w:pStyle w:val="Titolo2"/>
      </w:pPr>
      <w:bookmarkStart w:id="20" w:name="_Toc473846749"/>
      <w:r>
        <w:t>Method Calls</w:t>
      </w:r>
      <w:bookmarkEnd w:id="20"/>
    </w:p>
    <w:p w:rsidR="00680682" w:rsidRDefault="00680682" w:rsidP="00680682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 xml:space="preserve">Methods parameters order: </w:t>
      </w:r>
      <w:r w:rsidR="00CE5531">
        <w:rPr>
          <w:lang w:eastAsia="it-IT"/>
        </w:rPr>
        <w:sym w:font="Wingdings" w:char="F0FC"/>
      </w:r>
    </w:p>
    <w:p w:rsidR="00680682" w:rsidRDefault="00680682" w:rsidP="00680682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Correct methods are called:</w:t>
      </w:r>
      <w:r>
        <w:rPr>
          <w:lang w:eastAsia="it-IT"/>
        </w:rPr>
        <w:t xml:space="preserve"> </w:t>
      </w:r>
      <w:r w:rsidR="00CE5531">
        <w:rPr>
          <w:lang w:eastAsia="it-IT"/>
        </w:rPr>
        <w:sym w:font="Wingdings" w:char="F0FC"/>
      </w:r>
    </w:p>
    <w:p w:rsidR="00680682" w:rsidRDefault="00680682" w:rsidP="00680682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Return values use:</w:t>
      </w:r>
      <w:r>
        <w:rPr>
          <w:lang w:eastAsia="it-IT"/>
        </w:rPr>
        <w:t xml:space="preserve"> </w:t>
      </w:r>
      <w:r w:rsidR="00CE5531">
        <w:rPr>
          <w:lang w:eastAsia="it-IT"/>
        </w:rPr>
        <w:sym w:font="Wingdings" w:char="F0FC"/>
      </w:r>
    </w:p>
    <w:p w:rsidR="00436DB0" w:rsidRDefault="00436DB0" w:rsidP="00436DB0">
      <w:pPr>
        <w:pStyle w:val="Titolo2"/>
      </w:pPr>
      <w:bookmarkStart w:id="21" w:name="_Toc473846750"/>
      <w:r>
        <w:t>Arrays</w:t>
      </w:r>
      <w:bookmarkEnd w:id="21"/>
    </w:p>
    <w:p w:rsidR="00DB20B8" w:rsidRDefault="00680682" w:rsidP="00DB20B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Off by one errors:</w:t>
      </w:r>
      <w:r>
        <w:rPr>
          <w:lang w:eastAsia="it-IT"/>
        </w:rPr>
        <w:t xml:space="preserve"> </w:t>
      </w:r>
      <w:r w:rsidR="00014C3E">
        <w:rPr>
          <w:lang w:eastAsia="it-IT"/>
        </w:rPr>
        <w:t>since only iterable objects are used in loops there is no risk to face off-by-one errors.</w:t>
      </w:r>
    </w:p>
    <w:p w:rsidR="00DB20B8" w:rsidRDefault="00DB20B8" w:rsidP="00DB20B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Out of bound indexing:</w:t>
      </w:r>
      <w:r>
        <w:rPr>
          <w:lang w:eastAsia="it-IT"/>
        </w:rPr>
        <w:t xml:space="preserve"> </w:t>
      </w:r>
      <w:r w:rsidR="00014C3E">
        <w:rPr>
          <w:lang w:eastAsia="it-IT"/>
        </w:rPr>
        <w:sym w:font="Wingdings" w:char="F0FC"/>
      </w:r>
    </w:p>
    <w:p w:rsidR="00DB20B8" w:rsidRDefault="00DB20B8" w:rsidP="00DB20B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Constructors calls:</w:t>
      </w:r>
      <w:r>
        <w:rPr>
          <w:lang w:eastAsia="it-IT"/>
        </w:rPr>
        <w:t xml:space="preserve"> </w:t>
      </w:r>
      <w:r w:rsidR="00014C3E">
        <w:rPr>
          <w:lang w:eastAsia="it-IT"/>
        </w:rPr>
        <w:sym w:font="Wingdings" w:char="F0FC"/>
      </w:r>
    </w:p>
    <w:p w:rsidR="00436DB0" w:rsidRDefault="00436DB0" w:rsidP="00436DB0">
      <w:pPr>
        <w:pStyle w:val="Titolo2"/>
      </w:pPr>
      <w:bookmarkStart w:id="22" w:name="_Toc473846751"/>
      <w:r>
        <w:t>Object Comparison</w:t>
      </w:r>
      <w:bookmarkEnd w:id="22"/>
    </w:p>
    <w:p w:rsidR="00DB20B8" w:rsidRPr="00436DB0" w:rsidRDefault="00DB20B8" w:rsidP="00DB20B8">
      <w:pPr>
        <w:pStyle w:val="Paragrafoelenco"/>
        <w:numPr>
          <w:ilvl w:val="0"/>
          <w:numId w:val="25"/>
        </w:numPr>
        <w:rPr>
          <w:rStyle w:val="Enfasigrassetto"/>
          <w:rFonts w:ascii="CMU Serif" w:hAnsi="CMU Serif" w:cs="CMU Serif"/>
          <w:b w:val="0"/>
          <w:bCs w:val="0"/>
          <w:lang w:eastAsia="it-IT"/>
        </w:rPr>
      </w:pPr>
      <w:r>
        <w:rPr>
          <w:rStyle w:val="Enfasigrassetto"/>
        </w:rPr>
        <w:t>Object comparison with .</w:t>
      </w:r>
      <w:r w:rsidR="00242526">
        <w:rPr>
          <w:lang w:eastAsia="it-IT"/>
        </w:rPr>
        <w:t>equals</w:t>
      </w:r>
      <w:r w:rsidRPr="00242526">
        <w:rPr>
          <w:rStyle w:val="Enfasigrassetto"/>
        </w:rPr>
        <w:t>:</w:t>
      </w:r>
      <w:r w:rsidR="00153DCF">
        <w:rPr>
          <w:rStyle w:val="Enfasigrassetto"/>
        </w:rPr>
        <w:t xml:space="preserve"> </w:t>
      </w:r>
      <w:r w:rsidR="00153DCF" w:rsidRPr="00153DCF">
        <w:t xml:space="preserve">the only use of == instead of .equals expression (lines </w:t>
      </w:r>
      <w:r w:rsidR="00153DCF" w:rsidRPr="00153DCF">
        <w:rPr>
          <w:rStyle w:val="Enfasigrassetto"/>
        </w:rPr>
        <w:t>123</w:t>
      </w:r>
      <w:r w:rsidR="00153DCF" w:rsidRPr="00153DCF">
        <w:t xml:space="preserve">, </w:t>
      </w:r>
      <w:r w:rsidR="00153DCF" w:rsidRPr="00153DCF">
        <w:rPr>
          <w:rStyle w:val="Enfasigrassetto"/>
        </w:rPr>
        <w:t>129</w:t>
      </w:r>
      <w:r w:rsidR="00153DCF" w:rsidRPr="00153DCF">
        <w:t>) is to compare integers and null values.</w:t>
      </w:r>
    </w:p>
    <w:p w:rsidR="00436DB0" w:rsidRDefault="00436DB0" w:rsidP="00436DB0">
      <w:pPr>
        <w:pStyle w:val="Titolo2"/>
      </w:pPr>
      <w:bookmarkStart w:id="23" w:name="_Toc473846752"/>
      <w:r>
        <w:t>Output Format</w:t>
      </w:r>
      <w:bookmarkEnd w:id="23"/>
    </w:p>
    <w:p w:rsidR="00DB20B8" w:rsidRDefault="00DB20B8" w:rsidP="00DB20B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Displayed output correctness:</w:t>
      </w:r>
      <w:r w:rsidR="002B33FD">
        <w:rPr>
          <w:lang w:eastAsia="it-IT"/>
        </w:rPr>
        <w:t xml:space="preserve"> the only debug messages (lines </w:t>
      </w:r>
      <w:r w:rsidR="009026B8" w:rsidRPr="009026B8">
        <w:rPr>
          <w:rStyle w:val="Enfasigrassetto"/>
        </w:rPr>
        <w:t>83</w:t>
      </w:r>
      <w:r w:rsidR="009026B8">
        <w:rPr>
          <w:lang w:eastAsia="it-IT"/>
        </w:rPr>
        <w:t xml:space="preserve">, </w:t>
      </w:r>
      <w:r w:rsidR="009026B8" w:rsidRPr="009026B8">
        <w:rPr>
          <w:rStyle w:val="Enfasigrassetto"/>
        </w:rPr>
        <w:t>84</w:t>
      </w:r>
      <w:r w:rsidR="009026B8">
        <w:rPr>
          <w:lang w:eastAsia="it-IT"/>
        </w:rPr>
        <w:t xml:space="preserve">, </w:t>
      </w:r>
      <w:r w:rsidR="002B33FD" w:rsidRPr="002B33FD">
        <w:rPr>
          <w:rStyle w:val="Enfasigrassetto"/>
        </w:rPr>
        <w:t>75</w:t>
      </w:r>
      <w:r w:rsidR="002B33FD">
        <w:rPr>
          <w:lang w:eastAsia="it-IT"/>
        </w:rPr>
        <w:t xml:space="preserve">, </w:t>
      </w:r>
      <w:r w:rsidR="002B33FD" w:rsidRPr="002B33FD">
        <w:rPr>
          <w:rStyle w:val="Enfasigrassetto"/>
        </w:rPr>
        <w:t>114</w:t>
      </w:r>
      <w:r w:rsidR="002B33FD">
        <w:rPr>
          <w:lang w:eastAsia="it-IT"/>
        </w:rPr>
        <w:t xml:space="preserve">, </w:t>
      </w:r>
      <w:r w:rsidR="002B33FD" w:rsidRPr="002B33FD">
        <w:rPr>
          <w:rStyle w:val="Enfasigrassetto"/>
        </w:rPr>
        <w:t>164</w:t>
      </w:r>
      <w:r w:rsidR="002B33FD">
        <w:rPr>
          <w:lang w:eastAsia="it-IT"/>
        </w:rPr>
        <w:t>) are correctly written and spelled. They are clear and explain the outcome of the operation.</w:t>
      </w:r>
    </w:p>
    <w:p w:rsidR="00DB20B8" w:rsidRDefault="00DB20B8" w:rsidP="00DB20B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Error messages correctness:</w:t>
      </w:r>
      <w:r>
        <w:rPr>
          <w:lang w:eastAsia="it-IT"/>
        </w:rPr>
        <w:t xml:space="preserve"> </w:t>
      </w:r>
      <w:r w:rsidR="002B33FD">
        <w:rPr>
          <w:lang w:eastAsia="it-IT"/>
        </w:rPr>
        <w:sym w:font="Wingdings" w:char="F0FC"/>
      </w:r>
    </w:p>
    <w:p w:rsidR="00DB20B8" w:rsidRDefault="00DB20B8" w:rsidP="00DB20B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Alignment and spacing correctness:</w:t>
      </w:r>
      <w:r>
        <w:rPr>
          <w:lang w:eastAsia="it-IT"/>
        </w:rPr>
        <w:t xml:space="preserve"> </w:t>
      </w:r>
      <w:r w:rsidR="002B33FD">
        <w:rPr>
          <w:lang w:eastAsia="it-IT"/>
        </w:rPr>
        <w:sym w:font="Wingdings" w:char="F0FC"/>
      </w:r>
    </w:p>
    <w:p w:rsidR="00436DB0" w:rsidRDefault="00436DB0" w:rsidP="00436DB0">
      <w:pPr>
        <w:pStyle w:val="Titolo2"/>
      </w:pPr>
      <w:bookmarkStart w:id="24" w:name="_Toc473846753"/>
      <w:r>
        <w:t>Computation, Comparisons Assigment</w:t>
      </w:r>
      <w:bookmarkEnd w:id="24"/>
    </w:p>
    <w:p w:rsidR="00DB20B8" w:rsidRDefault="00DB20B8" w:rsidP="00DB20B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 xml:space="preserve">Avoided </w:t>
      </w:r>
      <w:r w:rsidR="00436DB0">
        <w:rPr>
          <w:rStyle w:val="Enfasigrassetto"/>
        </w:rPr>
        <w:t>“</w:t>
      </w:r>
      <w:r>
        <w:rPr>
          <w:rStyle w:val="Enfasigrassetto"/>
        </w:rPr>
        <w:t>brutish</w:t>
      </w:r>
      <w:r w:rsidR="00436DB0">
        <w:rPr>
          <w:rStyle w:val="Enfasigrassetto"/>
        </w:rPr>
        <w:t>”</w:t>
      </w:r>
      <w:r>
        <w:rPr>
          <w:rStyle w:val="Enfasigrassetto"/>
        </w:rPr>
        <w:t xml:space="preserve"> programming:</w:t>
      </w:r>
      <w:r>
        <w:rPr>
          <w:lang w:eastAsia="it-IT"/>
        </w:rPr>
        <w:t xml:space="preserve"> </w:t>
      </w:r>
      <w:r w:rsidR="002B33FD">
        <w:rPr>
          <w:lang w:eastAsia="it-IT"/>
        </w:rPr>
        <w:sym w:font="Wingdings" w:char="F0FC"/>
      </w:r>
    </w:p>
    <w:p w:rsidR="00DB20B8" w:rsidRDefault="00DB20B8" w:rsidP="00DB20B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Computation/evaluation order:</w:t>
      </w:r>
      <w:r>
        <w:rPr>
          <w:lang w:eastAsia="it-IT"/>
        </w:rPr>
        <w:t xml:space="preserve"> </w:t>
      </w:r>
      <w:r w:rsidR="002B33FD">
        <w:rPr>
          <w:lang w:eastAsia="it-IT"/>
        </w:rPr>
        <w:sym w:font="Wingdings" w:char="F0FC"/>
      </w:r>
    </w:p>
    <w:p w:rsidR="00DB20B8" w:rsidRDefault="00DB20B8" w:rsidP="00DB20B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 xml:space="preserve">Operators parenthesis problems: </w:t>
      </w:r>
      <w:r w:rsidR="002B33FD">
        <w:rPr>
          <w:lang w:eastAsia="it-IT"/>
        </w:rPr>
        <w:sym w:font="Wingdings" w:char="F0FC"/>
      </w:r>
    </w:p>
    <w:p w:rsidR="00DB20B8" w:rsidRDefault="00DB20B8" w:rsidP="00DB20B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Possible zero divisions:</w:t>
      </w:r>
      <w:r>
        <w:rPr>
          <w:lang w:eastAsia="it-IT"/>
        </w:rPr>
        <w:t xml:space="preserve"> </w:t>
      </w:r>
      <w:r w:rsidR="002B33FD">
        <w:rPr>
          <w:lang w:eastAsia="it-IT"/>
        </w:rPr>
        <w:sym w:font="Wingdings" w:char="F0FC"/>
      </w:r>
    </w:p>
    <w:p w:rsidR="00252098" w:rsidRDefault="00252098" w:rsidP="0025209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lastRenderedPageBreak/>
        <w:t xml:space="preserve">Truncation or rounding avoidance: </w:t>
      </w:r>
      <w:r w:rsidR="002B33FD">
        <w:rPr>
          <w:lang w:eastAsia="it-IT"/>
        </w:rPr>
        <w:sym w:font="Wingdings" w:char="F0FC"/>
      </w:r>
    </w:p>
    <w:p w:rsidR="00252098" w:rsidRDefault="00252098" w:rsidP="0025209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Boolean operators are correct:</w:t>
      </w:r>
      <w:r>
        <w:rPr>
          <w:lang w:eastAsia="it-IT"/>
        </w:rPr>
        <w:t xml:space="preserve"> </w:t>
      </w:r>
      <w:r w:rsidR="002B33FD">
        <w:rPr>
          <w:lang w:eastAsia="it-IT"/>
        </w:rPr>
        <w:sym w:font="Wingdings" w:char="F0FC"/>
      </w:r>
    </w:p>
    <w:p w:rsidR="00252098" w:rsidRDefault="00242526" w:rsidP="0025209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Throw</w:t>
      </w:r>
      <w:r w:rsidRPr="00242526">
        <w:rPr>
          <w:rStyle w:val="Enfasigrassetto"/>
        </w:rPr>
        <w:t>-catch expressions:</w:t>
      </w:r>
      <w:r>
        <w:rPr>
          <w:lang w:eastAsia="it-IT"/>
        </w:rPr>
        <w:t xml:space="preserve"> </w:t>
      </w:r>
      <w:r w:rsidR="002B33FD">
        <w:rPr>
          <w:lang w:eastAsia="it-IT"/>
        </w:rPr>
        <w:sym w:font="Wingdings" w:char="F0FC"/>
      </w:r>
    </w:p>
    <w:p w:rsidR="00242526" w:rsidRDefault="00242526" w:rsidP="0025209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Implicit type conversions:</w:t>
      </w:r>
      <w:r>
        <w:rPr>
          <w:lang w:eastAsia="it-IT"/>
        </w:rPr>
        <w:t xml:space="preserve"> </w:t>
      </w:r>
      <w:r w:rsidR="002B33FD">
        <w:rPr>
          <w:lang w:eastAsia="it-IT"/>
        </w:rPr>
        <w:sym w:font="Wingdings" w:char="F0FC"/>
      </w:r>
    </w:p>
    <w:p w:rsidR="00436DB0" w:rsidRDefault="00436DB0" w:rsidP="00436DB0">
      <w:pPr>
        <w:pStyle w:val="Titolo2"/>
      </w:pPr>
      <w:bookmarkStart w:id="25" w:name="_Toc473846754"/>
      <w:r>
        <w:t>Exceptions</w:t>
      </w:r>
      <w:bookmarkEnd w:id="25"/>
    </w:p>
    <w:p w:rsidR="00242526" w:rsidRDefault="00242526" w:rsidP="0025209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Relevant exceptions are caught:</w:t>
      </w:r>
      <w:r>
        <w:rPr>
          <w:lang w:eastAsia="it-IT"/>
        </w:rPr>
        <w:t xml:space="preserve"> </w:t>
      </w:r>
      <w:r w:rsidR="002B33FD">
        <w:rPr>
          <w:lang w:eastAsia="it-IT"/>
        </w:rPr>
        <w:sym w:font="Wingdings" w:char="F0FC"/>
      </w:r>
    </w:p>
    <w:p w:rsidR="00242526" w:rsidRDefault="00242526" w:rsidP="0025209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Proper action for each catch block:</w:t>
      </w:r>
      <w:r>
        <w:rPr>
          <w:lang w:eastAsia="it-IT"/>
        </w:rPr>
        <w:t xml:space="preserve"> </w:t>
      </w:r>
      <w:r w:rsidR="002B33FD">
        <w:rPr>
          <w:lang w:eastAsia="it-IT"/>
        </w:rPr>
        <w:sym w:font="Wingdings" w:char="F0FC"/>
      </w:r>
    </w:p>
    <w:p w:rsidR="00436DB0" w:rsidRDefault="00436DB0" w:rsidP="00436DB0">
      <w:pPr>
        <w:pStyle w:val="Titolo2"/>
      </w:pPr>
      <w:bookmarkStart w:id="26" w:name="_Toc473846755"/>
      <w:r>
        <w:t>Flow of Control</w:t>
      </w:r>
      <w:bookmarkEnd w:id="26"/>
    </w:p>
    <w:p w:rsidR="00242526" w:rsidRDefault="00242526" w:rsidP="0025209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Break or return in switch statements:</w:t>
      </w:r>
      <w:r>
        <w:rPr>
          <w:lang w:eastAsia="it-IT"/>
        </w:rPr>
        <w:t xml:space="preserve"> </w:t>
      </w:r>
      <w:r w:rsidR="009026B8">
        <w:rPr>
          <w:lang w:eastAsia="it-IT"/>
        </w:rPr>
        <w:sym w:font="Wingdings" w:char="F0FC"/>
      </w:r>
    </w:p>
    <w:p w:rsidR="00242526" w:rsidRDefault="00242526" w:rsidP="0025209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Default branch in switch statements:</w:t>
      </w:r>
      <w:r>
        <w:rPr>
          <w:lang w:eastAsia="it-IT"/>
        </w:rPr>
        <w:t xml:space="preserve"> </w:t>
      </w:r>
      <w:r w:rsidR="009026B8">
        <w:rPr>
          <w:lang w:eastAsia="it-IT"/>
        </w:rPr>
        <w:sym w:font="Wingdings" w:char="F0FC"/>
      </w:r>
    </w:p>
    <w:p w:rsidR="00242526" w:rsidRDefault="00436DB0" w:rsidP="0025209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Correctly formed loops:</w:t>
      </w:r>
      <w:r w:rsidR="009026B8">
        <w:rPr>
          <w:lang w:eastAsia="it-IT"/>
        </w:rPr>
        <w:t xml:space="preserve"> </w:t>
      </w:r>
      <w:r w:rsidR="009026B8">
        <w:rPr>
          <w:lang w:eastAsia="it-IT"/>
        </w:rPr>
        <w:sym w:font="Wingdings" w:char="F0FC"/>
      </w:r>
    </w:p>
    <w:p w:rsidR="00436DB0" w:rsidRDefault="00436DB0" w:rsidP="00436DB0">
      <w:pPr>
        <w:pStyle w:val="Titolo2"/>
      </w:pPr>
      <w:bookmarkStart w:id="27" w:name="_Toc473846756"/>
      <w:r>
        <w:t>Files</w:t>
      </w:r>
      <w:bookmarkEnd w:id="27"/>
    </w:p>
    <w:p w:rsidR="00436DB0" w:rsidRDefault="00436DB0" w:rsidP="0025209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Files declaration:</w:t>
      </w:r>
      <w:r>
        <w:rPr>
          <w:lang w:eastAsia="it-IT"/>
        </w:rPr>
        <w:t xml:space="preserve"> </w:t>
      </w:r>
      <w:r w:rsidR="009026B8">
        <w:rPr>
          <w:lang w:eastAsia="it-IT"/>
        </w:rPr>
        <w:sym w:font="Wingdings" w:char="F0FC"/>
      </w:r>
    </w:p>
    <w:p w:rsidR="00436DB0" w:rsidRDefault="00436DB0" w:rsidP="0025209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Files closing procedure:</w:t>
      </w:r>
      <w:r>
        <w:rPr>
          <w:lang w:eastAsia="it-IT"/>
        </w:rPr>
        <w:t xml:space="preserve"> </w:t>
      </w:r>
      <w:r w:rsidR="009026B8">
        <w:rPr>
          <w:lang w:eastAsia="it-IT"/>
        </w:rPr>
        <w:sym w:font="Wingdings" w:char="F0FC"/>
      </w:r>
    </w:p>
    <w:p w:rsidR="00436DB0" w:rsidRDefault="00436DB0" w:rsidP="0025209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EOF conditions detected:</w:t>
      </w:r>
      <w:r>
        <w:rPr>
          <w:lang w:eastAsia="it-IT"/>
        </w:rPr>
        <w:t xml:space="preserve"> </w:t>
      </w:r>
      <w:r w:rsidR="009026B8">
        <w:rPr>
          <w:lang w:eastAsia="it-IT"/>
        </w:rPr>
        <w:sym w:font="Wingdings" w:char="F0FC"/>
      </w:r>
    </w:p>
    <w:p w:rsidR="00436DB0" w:rsidRPr="00CB47BC" w:rsidRDefault="00436DB0" w:rsidP="0025209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File exceptions:</w:t>
      </w:r>
      <w:r>
        <w:rPr>
          <w:lang w:eastAsia="it-IT"/>
        </w:rPr>
        <w:t xml:space="preserve"> </w:t>
      </w:r>
      <w:r w:rsidR="009026B8">
        <w:rPr>
          <w:lang w:eastAsia="it-IT"/>
        </w:rPr>
        <w:sym w:font="Wingdings" w:char="F0FC"/>
      </w:r>
    </w:p>
    <w:p w:rsidR="0078700C" w:rsidRDefault="0078700C" w:rsidP="0078700C">
      <w:pPr>
        <w:pStyle w:val="Titolo1"/>
      </w:pPr>
      <w:bookmarkStart w:id="28" w:name="_Toc473846757"/>
      <w:r>
        <w:t>Other Problems</w:t>
      </w:r>
      <w:bookmarkEnd w:id="28"/>
    </w:p>
    <w:p w:rsidR="009026B8" w:rsidRDefault="009026B8" w:rsidP="009026B8">
      <w:pPr>
        <w:rPr>
          <w:lang w:eastAsia="it-IT"/>
        </w:rPr>
      </w:pPr>
      <w:r>
        <w:rPr>
          <w:lang w:eastAsia="it-IT"/>
        </w:rPr>
        <w:t xml:space="preserve">No other relevant problem was found. The lack of Javadoc and general available documentation (official technical guide) make the process of code inspection more difficult and less accurate. </w:t>
      </w:r>
    </w:p>
    <w:p w:rsidR="009026B8" w:rsidRDefault="009026B8">
      <w:pPr>
        <w:spacing w:line="259" w:lineRule="auto"/>
        <w:jc w:val="left"/>
        <w:rPr>
          <w:lang w:eastAsia="it-IT"/>
        </w:rPr>
      </w:pPr>
      <w:r>
        <w:rPr>
          <w:lang w:eastAsia="it-IT"/>
        </w:rPr>
        <w:br w:type="page"/>
      </w:r>
    </w:p>
    <w:p w:rsidR="009026B8" w:rsidRPr="009026B8" w:rsidRDefault="009026B8" w:rsidP="009026B8">
      <w:pPr>
        <w:rPr>
          <w:lang w:eastAsia="it-IT"/>
        </w:rPr>
      </w:pPr>
    </w:p>
    <w:p w:rsidR="00753CB6" w:rsidRDefault="00753CB6" w:rsidP="00753CB6">
      <w:pPr>
        <w:pStyle w:val="Titolo1"/>
      </w:pPr>
      <w:bookmarkStart w:id="29" w:name="_Toc473846758"/>
      <w:r>
        <w:t>Appendix</w:t>
      </w:r>
      <w:bookmarkEnd w:id="29"/>
    </w:p>
    <w:p w:rsidR="006400D7" w:rsidRPr="006400D7" w:rsidRDefault="006400D7" w:rsidP="006400D7">
      <w:pPr>
        <w:pStyle w:val="Paragrafoelenco"/>
        <w:numPr>
          <w:ilvl w:val="0"/>
          <w:numId w:val="2"/>
        </w:numPr>
        <w:outlineLvl w:val="1"/>
        <w:rPr>
          <w:rFonts w:ascii="CMU Serif Extra" w:hAnsi="CMU Serif Extra" w:cs="CMU Serif Extra"/>
          <w:b/>
          <w:noProof/>
          <w:vanish/>
          <w:sz w:val="32"/>
          <w:szCs w:val="32"/>
          <w:lang w:eastAsia="it-IT"/>
        </w:rPr>
      </w:pPr>
      <w:bookmarkStart w:id="30" w:name="_Toc472676100"/>
      <w:bookmarkStart w:id="31" w:name="_Toc472676132"/>
      <w:bookmarkStart w:id="32" w:name="_Toc472770637"/>
      <w:bookmarkStart w:id="33" w:name="_Toc473242687"/>
      <w:bookmarkStart w:id="34" w:name="_Toc473727059"/>
      <w:bookmarkStart w:id="35" w:name="_Toc473836093"/>
      <w:bookmarkStart w:id="36" w:name="_Toc473846759"/>
      <w:bookmarkEnd w:id="30"/>
      <w:bookmarkEnd w:id="31"/>
      <w:bookmarkEnd w:id="32"/>
      <w:bookmarkEnd w:id="33"/>
      <w:bookmarkEnd w:id="34"/>
      <w:bookmarkEnd w:id="35"/>
      <w:bookmarkEnd w:id="36"/>
    </w:p>
    <w:p w:rsidR="00F82B9E" w:rsidRDefault="006465CF" w:rsidP="006400D7">
      <w:pPr>
        <w:pStyle w:val="Titolo2"/>
      </w:pPr>
      <w:bookmarkStart w:id="37" w:name="_Toc473846760"/>
      <w:r>
        <w:t>Tools</w:t>
      </w:r>
      <w:bookmarkEnd w:id="37"/>
    </w:p>
    <w:p w:rsidR="00F82B9E" w:rsidRDefault="00F82B9E" w:rsidP="00E218F4">
      <w:pPr>
        <w:pStyle w:val="Paragrafoelenco"/>
        <w:numPr>
          <w:ilvl w:val="0"/>
          <w:numId w:val="15"/>
        </w:numPr>
        <w:rPr>
          <w:lang w:eastAsia="it-IT"/>
        </w:rPr>
      </w:pPr>
      <w:r>
        <w:rPr>
          <w:lang w:eastAsia="it-IT"/>
        </w:rPr>
        <w:t>MS Word for the whole document.</w:t>
      </w:r>
    </w:p>
    <w:p w:rsidR="006B57EA" w:rsidRPr="00F82B9E" w:rsidRDefault="0027752F" w:rsidP="00F82B9E">
      <w:pPr>
        <w:pStyle w:val="Titolo2"/>
      </w:pPr>
      <w:bookmarkStart w:id="38" w:name="_Toc473846761"/>
      <w:r>
        <w:t>Effort spent</w:t>
      </w:r>
      <w:bookmarkEnd w:id="38"/>
    </w:p>
    <w:p w:rsidR="006B57EA" w:rsidRDefault="00C80954" w:rsidP="00F82B9E">
      <w:pPr>
        <w:rPr>
          <w:lang w:eastAsia="it-IT"/>
        </w:rPr>
      </w:pPr>
      <w:r>
        <w:rPr>
          <w:lang w:eastAsia="it-IT"/>
        </w:rPr>
        <w:t>Marco Festa: 25</w:t>
      </w:r>
      <w:r w:rsidR="00F82B9E" w:rsidRPr="00F82B9E">
        <w:rPr>
          <w:lang w:eastAsia="it-IT"/>
        </w:rPr>
        <w:t xml:space="preserve"> hours</w:t>
      </w:r>
    </w:p>
    <w:p w:rsidR="00F82B9E" w:rsidRDefault="00F82B9E" w:rsidP="00F82B9E">
      <w:pPr>
        <w:pStyle w:val="Titolo2"/>
      </w:pPr>
      <w:bookmarkStart w:id="39" w:name="_Toc473846762"/>
      <w:bookmarkStart w:id="40" w:name="_GoBack"/>
      <w:bookmarkEnd w:id="40"/>
      <w:r>
        <w:t>Revisions</w:t>
      </w:r>
      <w:bookmarkEnd w:id="39"/>
    </w:p>
    <w:p w:rsidR="00753CB6" w:rsidRPr="00753CB6" w:rsidRDefault="00C80954" w:rsidP="00E218F4">
      <w:pPr>
        <w:pStyle w:val="Paragrafoelenco"/>
        <w:numPr>
          <w:ilvl w:val="0"/>
          <w:numId w:val="16"/>
        </w:numPr>
        <w:rPr>
          <w:lang w:eastAsia="it-IT"/>
        </w:rPr>
      </w:pPr>
      <w:r>
        <w:rPr>
          <w:lang w:eastAsia="it-IT"/>
        </w:rPr>
        <w:t>CID v1.0 published February 01</w:t>
      </w:r>
      <w:r w:rsidR="00174829">
        <w:rPr>
          <w:lang w:eastAsia="it-IT"/>
        </w:rPr>
        <w:t>, 2017</w:t>
      </w:r>
      <w:r w:rsidR="0027752F">
        <w:rPr>
          <w:lang w:eastAsia="it-IT"/>
        </w:rPr>
        <w:t>.</w:t>
      </w:r>
    </w:p>
    <w:sectPr w:rsidR="00753CB6" w:rsidRPr="00753CB6" w:rsidSect="00453483">
      <w:footerReference w:type="default" r:id="rId10"/>
      <w:pgSz w:w="11906" w:h="16838"/>
      <w:pgMar w:top="1440" w:right="2608" w:bottom="1440" w:left="260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BF5" w:rsidRDefault="00E21BF5" w:rsidP="00913375">
      <w:r>
        <w:separator/>
      </w:r>
    </w:p>
    <w:p w:rsidR="00E21BF5" w:rsidRDefault="00E21BF5"/>
    <w:p w:rsidR="00E21BF5" w:rsidRDefault="00E21BF5" w:rsidP="00910D2A"/>
    <w:p w:rsidR="00E21BF5" w:rsidRDefault="00E21BF5" w:rsidP="00910D2A"/>
  </w:endnote>
  <w:endnote w:type="continuationSeparator" w:id="0">
    <w:p w:rsidR="00E21BF5" w:rsidRDefault="00E21BF5" w:rsidP="00913375">
      <w:r>
        <w:continuationSeparator/>
      </w:r>
    </w:p>
    <w:p w:rsidR="00E21BF5" w:rsidRDefault="00E21BF5"/>
    <w:p w:rsidR="00E21BF5" w:rsidRDefault="00E21BF5" w:rsidP="00910D2A"/>
    <w:p w:rsidR="00E21BF5" w:rsidRDefault="00E21BF5" w:rsidP="00910D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Extra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4781693"/>
      <w:docPartObj>
        <w:docPartGallery w:val="Page Numbers (Bottom of Page)"/>
        <w:docPartUnique/>
      </w:docPartObj>
    </w:sdtPr>
    <w:sdtContent>
      <w:p w:rsidR="00DB20B8" w:rsidRDefault="00DB20B8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886" w:rsidRPr="00450886">
          <w:rPr>
            <w:noProof/>
            <w:lang w:val="it-IT"/>
          </w:rPr>
          <w:t>9</w:t>
        </w:r>
        <w:r>
          <w:fldChar w:fldCharType="end"/>
        </w:r>
      </w:p>
    </w:sdtContent>
  </w:sdt>
  <w:p w:rsidR="00DB20B8" w:rsidRDefault="00DB20B8" w:rsidP="00913375">
    <w:pPr>
      <w:pStyle w:val="Pidipagina"/>
    </w:pPr>
  </w:p>
  <w:p w:rsidR="00DB20B8" w:rsidRDefault="00DB20B8"/>
  <w:p w:rsidR="00DB20B8" w:rsidRDefault="00DB20B8" w:rsidP="00910D2A"/>
  <w:p w:rsidR="00DB20B8" w:rsidRDefault="00DB20B8" w:rsidP="00910D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BF5" w:rsidRDefault="00E21BF5" w:rsidP="00913375">
      <w:r>
        <w:separator/>
      </w:r>
    </w:p>
    <w:p w:rsidR="00E21BF5" w:rsidRDefault="00E21BF5"/>
    <w:p w:rsidR="00E21BF5" w:rsidRDefault="00E21BF5" w:rsidP="00910D2A"/>
    <w:p w:rsidR="00E21BF5" w:rsidRDefault="00E21BF5" w:rsidP="00910D2A"/>
  </w:footnote>
  <w:footnote w:type="continuationSeparator" w:id="0">
    <w:p w:rsidR="00E21BF5" w:rsidRDefault="00E21BF5" w:rsidP="00913375">
      <w:r>
        <w:continuationSeparator/>
      </w:r>
    </w:p>
    <w:p w:rsidR="00E21BF5" w:rsidRDefault="00E21BF5"/>
    <w:p w:rsidR="00E21BF5" w:rsidRDefault="00E21BF5" w:rsidP="00910D2A"/>
    <w:p w:rsidR="00E21BF5" w:rsidRDefault="00E21BF5" w:rsidP="00910D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678F"/>
    <w:multiLevelType w:val="hybridMultilevel"/>
    <w:tmpl w:val="367EF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85CFE"/>
    <w:multiLevelType w:val="hybridMultilevel"/>
    <w:tmpl w:val="235852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5DA2"/>
    <w:multiLevelType w:val="hybridMultilevel"/>
    <w:tmpl w:val="8E7C8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F4E71"/>
    <w:multiLevelType w:val="hybridMultilevel"/>
    <w:tmpl w:val="0F743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355A3"/>
    <w:multiLevelType w:val="hybridMultilevel"/>
    <w:tmpl w:val="EB4667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41F07"/>
    <w:multiLevelType w:val="hybridMultilevel"/>
    <w:tmpl w:val="D83890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66FCE"/>
    <w:multiLevelType w:val="hybridMultilevel"/>
    <w:tmpl w:val="F3A4A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95AA0"/>
    <w:multiLevelType w:val="hybridMultilevel"/>
    <w:tmpl w:val="FAEE3E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C34C5"/>
    <w:multiLevelType w:val="hybridMultilevel"/>
    <w:tmpl w:val="4F26F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F7415"/>
    <w:multiLevelType w:val="multilevel"/>
    <w:tmpl w:val="32542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737" w:hanging="680"/>
      </w:pPr>
      <w:rPr>
        <w:rFonts w:ascii="CMU Serif Extra" w:hAnsi="CMU Serif Extra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1134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4A724BE"/>
    <w:multiLevelType w:val="hybridMultilevel"/>
    <w:tmpl w:val="8CF893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E38C9"/>
    <w:multiLevelType w:val="hybridMultilevel"/>
    <w:tmpl w:val="58FACEE0"/>
    <w:lvl w:ilvl="0" w:tplc="E4F8A1E2">
      <w:start w:val="1"/>
      <w:numFmt w:val="decimal"/>
      <w:lvlText w:val="%1."/>
      <w:lvlJc w:val="left"/>
      <w:pPr>
        <w:ind w:left="720" w:hanging="360"/>
      </w:pPr>
      <w:rPr>
        <w:rStyle w:val="Enfasigrasset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40DEA"/>
    <w:multiLevelType w:val="hybridMultilevel"/>
    <w:tmpl w:val="1C4AA5E4"/>
    <w:lvl w:ilvl="0" w:tplc="AFC6BBC8"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A0C47"/>
    <w:multiLevelType w:val="hybridMultilevel"/>
    <w:tmpl w:val="D9E6E3E0"/>
    <w:lvl w:ilvl="0" w:tplc="9FAAA40A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93C32"/>
    <w:multiLevelType w:val="hybridMultilevel"/>
    <w:tmpl w:val="FB14BFD4"/>
    <w:lvl w:ilvl="0" w:tplc="AFC6BBC8">
      <w:numFmt w:val="bullet"/>
      <w:lvlText w:val="-"/>
      <w:lvlJc w:val="left"/>
      <w:pPr>
        <w:ind w:left="1080" w:hanging="360"/>
      </w:pPr>
      <w:rPr>
        <w:rFonts w:ascii="CMU Serif" w:eastAsiaTheme="minorHAnsi" w:hAnsi="CMU Serif" w:cs="CMU Serif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2A7CAA"/>
    <w:multiLevelType w:val="hybridMultilevel"/>
    <w:tmpl w:val="C88883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65B1C"/>
    <w:multiLevelType w:val="hybridMultilevel"/>
    <w:tmpl w:val="38A44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F1103"/>
    <w:multiLevelType w:val="hybridMultilevel"/>
    <w:tmpl w:val="ACC211A2"/>
    <w:lvl w:ilvl="0" w:tplc="D3C83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83821"/>
    <w:multiLevelType w:val="hybridMultilevel"/>
    <w:tmpl w:val="2794B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B6D88"/>
    <w:multiLevelType w:val="hybridMultilevel"/>
    <w:tmpl w:val="A2262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E7823"/>
    <w:multiLevelType w:val="multilevel"/>
    <w:tmpl w:val="8DBABE8E"/>
    <w:lvl w:ilvl="0">
      <w:numFmt w:val="bullet"/>
      <w:lvlText w:val="-"/>
      <w:lvlJc w:val="left"/>
      <w:pPr>
        <w:ind w:left="907" w:hanging="187"/>
      </w:pPr>
      <w:rPr>
        <w:rFonts w:ascii="CMU Serif" w:hAnsi="CMU Serif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CF73BF"/>
    <w:multiLevelType w:val="multilevel"/>
    <w:tmpl w:val="52167E86"/>
    <w:lvl w:ilvl="0">
      <w:start w:val="1"/>
      <w:numFmt w:val="decimal"/>
      <w:lvlText w:val="[G%1]"/>
      <w:lvlJc w:val="right"/>
      <w:pPr>
        <w:tabs>
          <w:tab w:val="num" w:pos="737"/>
        </w:tabs>
        <w:ind w:left="737" w:hanging="170"/>
      </w:pPr>
      <w:rPr>
        <w:rFonts w:ascii="CMU Serif Extra" w:hAnsi="CMU Serif Extra" w:hint="default"/>
        <w:b/>
        <w:i w:val="0"/>
      </w:rPr>
    </w:lvl>
    <w:lvl w:ilvl="1">
      <w:start w:val="1"/>
      <w:numFmt w:val="decimal"/>
      <w:lvlText w:val="[RE.1.%2]"/>
      <w:lvlJc w:val="left"/>
      <w:pPr>
        <w:ind w:left="1191" w:hanging="1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6190BF3"/>
    <w:multiLevelType w:val="multilevel"/>
    <w:tmpl w:val="717C260C"/>
    <w:lvl w:ilvl="0">
      <w:start w:val="1"/>
      <w:numFmt w:val="decimal"/>
      <w:pStyle w:val="Tito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A9474D1"/>
    <w:multiLevelType w:val="hybridMultilevel"/>
    <w:tmpl w:val="49B07436"/>
    <w:lvl w:ilvl="0" w:tplc="A678CF86">
      <w:start w:val="1"/>
      <w:numFmt w:val="decimal"/>
      <w:lvlText w:val="%1."/>
      <w:lvlJc w:val="left"/>
      <w:pPr>
        <w:ind w:left="720" w:hanging="360"/>
      </w:pPr>
      <w:rPr>
        <w:rStyle w:val="Enfasigrasset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9D26D0"/>
    <w:multiLevelType w:val="hybridMultilevel"/>
    <w:tmpl w:val="FEB4F5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6621C"/>
    <w:multiLevelType w:val="hybridMultilevel"/>
    <w:tmpl w:val="3CA85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269D7"/>
    <w:multiLevelType w:val="hybridMultilevel"/>
    <w:tmpl w:val="62A6E5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275F23"/>
    <w:multiLevelType w:val="hybridMultilevel"/>
    <w:tmpl w:val="ABA2F550"/>
    <w:lvl w:ilvl="0" w:tplc="7E503FB0"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7"/>
  </w:num>
  <w:num w:numId="4">
    <w:abstractNumId w:val="10"/>
  </w:num>
  <w:num w:numId="5">
    <w:abstractNumId w:val="25"/>
  </w:num>
  <w:num w:numId="6">
    <w:abstractNumId w:val="5"/>
  </w:num>
  <w:num w:numId="7">
    <w:abstractNumId w:val="21"/>
  </w:num>
  <w:num w:numId="8">
    <w:abstractNumId w:val="20"/>
  </w:num>
  <w:num w:numId="9">
    <w:abstractNumId w:val="14"/>
  </w:num>
  <w:num w:numId="10">
    <w:abstractNumId w:val="13"/>
  </w:num>
  <w:num w:numId="11">
    <w:abstractNumId w:val="1"/>
  </w:num>
  <w:num w:numId="12">
    <w:abstractNumId w:val="18"/>
  </w:num>
  <w:num w:numId="13">
    <w:abstractNumId w:val="7"/>
  </w:num>
  <w:num w:numId="14">
    <w:abstractNumId w:val="12"/>
  </w:num>
  <w:num w:numId="15">
    <w:abstractNumId w:val="8"/>
  </w:num>
  <w:num w:numId="16">
    <w:abstractNumId w:val="15"/>
  </w:num>
  <w:num w:numId="17">
    <w:abstractNumId w:val="3"/>
  </w:num>
  <w:num w:numId="18">
    <w:abstractNumId w:val="16"/>
  </w:num>
  <w:num w:numId="19">
    <w:abstractNumId w:val="4"/>
  </w:num>
  <w:num w:numId="20">
    <w:abstractNumId w:val="19"/>
  </w:num>
  <w:num w:numId="21">
    <w:abstractNumId w:val="2"/>
  </w:num>
  <w:num w:numId="22">
    <w:abstractNumId w:val="6"/>
  </w:num>
  <w:num w:numId="23">
    <w:abstractNumId w:val="26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0"/>
  </w:num>
  <w:num w:numId="27">
    <w:abstractNumId w:val="27"/>
  </w:num>
  <w:num w:numId="28">
    <w:abstractNumId w:val="11"/>
  </w:num>
  <w:num w:numId="29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29"/>
    <w:rsid w:val="00014C3E"/>
    <w:rsid w:val="00015374"/>
    <w:rsid w:val="00021A52"/>
    <w:rsid w:val="00030238"/>
    <w:rsid w:val="00035395"/>
    <w:rsid w:val="000359F0"/>
    <w:rsid w:val="000408FE"/>
    <w:rsid w:val="0004465A"/>
    <w:rsid w:val="000468E5"/>
    <w:rsid w:val="0005010C"/>
    <w:rsid w:val="0005583E"/>
    <w:rsid w:val="000615C1"/>
    <w:rsid w:val="000669BF"/>
    <w:rsid w:val="00066B9D"/>
    <w:rsid w:val="0007066D"/>
    <w:rsid w:val="00077001"/>
    <w:rsid w:val="00083EBB"/>
    <w:rsid w:val="0009444D"/>
    <w:rsid w:val="0009708B"/>
    <w:rsid w:val="000A5965"/>
    <w:rsid w:val="000B5B69"/>
    <w:rsid w:val="000C5F67"/>
    <w:rsid w:val="000D38F1"/>
    <w:rsid w:val="000D42B5"/>
    <w:rsid w:val="000F4538"/>
    <w:rsid w:val="00102023"/>
    <w:rsid w:val="001042B7"/>
    <w:rsid w:val="00106C87"/>
    <w:rsid w:val="001114F7"/>
    <w:rsid w:val="00111E65"/>
    <w:rsid w:val="00117A03"/>
    <w:rsid w:val="00125D22"/>
    <w:rsid w:val="001332B7"/>
    <w:rsid w:val="00137425"/>
    <w:rsid w:val="00140062"/>
    <w:rsid w:val="00151841"/>
    <w:rsid w:val="00151FA8"/>
    <w:rsid w:val="00153D4E"/>
    <w:rsid w:val="00153DCF"/>
    <w:rsid w:val="001563A5"/>
    <w:rsid w:val="00166BE3"/>
    <w:rsid w:val="00174829"/>
    <w:rsid w:val="00176968"/>
    <w:rsid w:val="00180DC5"/>
    <w:rsid w:val="00187677"/>
    <w:rsid w:val="001953E1"/>
    <w:rsid w:val="00197EC4"/>
    <w:rsid w:val="001B2BDB"/>
    <w:rsid w:val="001B6AA9"/>
    <w:rsid w:val="001C5D35"/>
    <w:rsid w:val="001E7D57"/>
    <w:rsid w:val="001F3A23"/>
    <w:rsid w:val="001F419D"/>
    <w:rsid w:val="001F7C09"/>
    <w:rsid w:val="00240FCD"/>
    <w:rsid w:val="00242526"/>
    <w:rsid w:val="002502C7"/>
    <w:rsid w:val="00251FFC"/>
    <w:rsid w:val="00252098"/>
    <w:rsid w:val="00254477"/>
    <w:rsid w:val="0027752F"/>
    <w:rsid w:val="002A187B"/>
    <w:rsid w:val="002A22F0"/>
    <w:rsid w:val="002B085C"/>
    <w:rsid w:val="002B33FD"/>
    <w:rsid w:val="002B4397"/>
    <w:rsid w:val="002B7DAA"/>
    <w:rsid w:val="002D2E11"/>
    <w:rsid w:val="002E36E1"/>
    <w:rsid w:val="002E51DF"/>
    <w:rsid w:val="002E5B68"/>
    <w:rsid w:val="002E6C56"/>
    <w:rsid w:val="002F4985"/>
    <w:rsid w:val="00306C45"/>
    <w:rsid w:val="003073F2"/>
    <w:rsid w:val="00307D71"/>
    <w:rsid w:val="003111F0"/>
    <w:rsid w:val="00311845"/>
    <w:rsid w:val="00327D06"/>
    <w:rsid w:val="0033282B"/>
    <w:rsid w:val="00335B49"/>
    <w:rsid w:val="00340D2F"/>
    <w:rsid w:val="003505D6"/>
    <w:rsid w:val="003506FF"/>
    <w:rsid w:val="00353FD5"/>
    <w:rsid w:val="003569DF"/>
    <w:rsid w:val="0036665E"/>
    <w:rsid w:val="00370486"/>
    <w:rsid w:val="003918AB"/>
    <w:rsid w:val="00392F8B"/>
    <w:rsid w:val="003B2EA8"/>
    <w:rsid w:val="003C0421"/>
    <w:rsid w:val="003C17EE"/>
    <w:rsid w:val="003C7943"/>
    <w:rsid w:val="003F30AD"/>
    <w:rsid w:val="00403074"/>
    <w:rsid w:val="004038B8"/>
    <w:rsid w:val="00404F8E"/>
    <w:rsid w:val="0040625E"/>
    <w:rsid w:val="004064D4"/>
    <w:rsid w:val="00407CB9"/>
    <w:rsid w:val="00417EAC"/>
    <w:rsid w:val="00425045"/>
    <w:rsid w:val="004318CA"/>
    <w:rsid w:val="00436DB0"/>
    <w:rsid w:val="00450886"/>
    <w:rsid w:val="00453483"/>
    <w:rsid w:val="00473C89"/>
    <w:rsid w:val="00476A87"/>
    <w:rsid w:val="00477176"/>
    <w:rsid w:val="00486BD2"/>
    <w:rsid w:val="004872DA"/>
    <w:rsid w:val="004A241C"/>
    <w:rsid w:val="004C323F"/>
    <w:rsid w:val="004D3EA1"/>
    <w:rsid w:val="004E22CE"/>
    <w:rsid w:val="004E3327"/>
    <w:rsid w:val="004E6266"/>
    <w:rsid w:val="004F4D2A"/>
    <w:rsid w:val="004F6A69"/>
    <w:rsid w:val="00505E4D"/>
    <w:rsid w:val="00511C50"/>
    <w:rsid w:val="00524BD1"/>
    <w:rsid w:val="00541270"/>
    <w:rsid w:val="0055343F"/>
    <w:rsid w:val="00567442"/>
    <w:rsid w:val="00571E6E"/>
    <w:rsid w:val="005724F1"/>
    <w:rsid w:val="00586593"/>
    <w:rsid w:val="00594389"/>
    <w:rsid w:val="005A2002"/>
    <w:rsid w:val="005A313D"/>
    <w:rsid w:val="005A5E45"/>
    <w:rsid w:val="005B62E1"/>
    <w:rsid w:val="005D0E59"/>
    <w:rsid w:val="005E1C65"/>
    <w:rsid w:val="005F53D8"/>
    <w:rsid w:val="005F7DD9"/>
    <w:rsid w:val="006014BA"/>
    <w:rsid w:val="00601694"/>
    <w:rsid w:val="00602361"/>
    <w:rsid w:val="006400D7"/>
    <w:rsid w:val="006465CF"/>
    <w:rsid w:val="00650841"/>
    <w:rsid w:val="00656758"/>
    <w:rsid w:val="00662997"/>
    <w:rsid w:val="006629A1"/>
    <w:rsid w:val="006706CE"/>
    <w:rsid w:val="00680682"/>
    <w:rsid w:val="00683BEC"/>
    <w:rsid w:val="0068592F"/>
    <w:rsid w:val="00686331"/>
    <w:rsid w:val="00690ED4"/>
    <w:rsid w:val="006920AD"/>
    <w:rsid w:val="00694B16"/>
    <w:rsid w:val="00696A71"/>
    <w:rsid w:val="006A40FC"/>
    <w:rsid w:val="006B0649"/>
    <w:rsid w:val="006B3CA1"/>
    <w:rsid w:val="006B405C"/>
    <w:rsid w:val="006B5395"/>
    <w:rsid w:val="006B57EA"/>
    <w:rsid w:val="006D3ABC"/>
    <w:rsid w:val="00706E34"/>
    <w:rsid w:val="00707354"/>
    <w:rsid w:val="00717C02"/>
    <w:rsid w:val="00737F86"/>
    <w:rsid w:val="007468E7"/>
    <w:rsid w:val="00746D12"/>
    <w:rsid w:val="007516F8"/>
    <w:rsid w:val="007517A0"/>
    <w:rsid w:val="00753CB6"/>
    <w:rsid w:val="007561DF"/>
    <w:rsid w:val="00757707"/>
    <w:rsid w:val="0078179E"/>
    <w:rsid w:val="007835FF"/>
    <w:rsid w:val="00785FAF"/>
    <w:rsid w:val="0078700C"/>
    <w:rsid w:val="0079649E"/>
    <w:rsid w:val="007A7D37"/>
    <w:rsid w:val="007C336D"/>
    <w:rsid w:val="007C5F48"/>
    <w:rsid w:val="007D6318"/>
    <w:rsid w:val="007F125C"/>
    <w:rsid w:val="007F26FA"/>
    <w:rsid w:val="007F6C3B"/>
    <w:rsid w:val="00813EC1"/>
    <w:rsid w:val="00815156"/>
    <w:rsid w:val="00815B68"/>
    <w:rsid w:val="008238C3"/>
    <w:rsid w:val="00831BC0"/>
    <w:rsid w:val="00832580"/>
    <w:rsid w:val="00842ECB"/>
    <w:rsid w:val="00847BEE"/>
    <w:rsid w:val="008510C8"/>
    <w:rsid w:val="00853200"/>
    <w:rsid w:val="00853C5F"/>
    <w:rsid w:val="00853FE3"/>
    <w:rsid w:val="00866CD7"/>
    <w:rsid w:val="00867A21"/>
    <w:rsid w:val="00876D9D"/>
    <w:rsid w:val="00880A29"/>
    <w:rsid w:val="00884B3A"/>
    <w:rsid w:val="008A02EB"/>
    <w:rsid w:val="008A46F3"/>
    <w:rsid w:val="008C3375"/>
    <w:rsid w:val="008C72AC"/>
    <w:rsid w:val="008D725A"/>
    <w:rsid w:val="008E0ED0"/>
    <w:rsid w:val="008E1F0B"/>
    <w:rsid w:val="008E666B"/>
    <w:rsid w:val="008F098C"/>
    <w:rsid w:val="008F5C1D"/>
    <w:rsid w:val="00900BD1"/>
    <w:rsid w:val="009026B8"/>
    <w:rsid w:val="00910D2A"/>
    <w:rsid w:val="00913375"/>
    <w:rsid w:val="009140F8"/>
    <w:rsid w:val="00916E65"/>
    <w:rsid w:val="00931273"/>
    <w:rsid w:val="00934FB3"/>
    <w:rsid w:val="00935570"/>
    <w:rsid w:val="00943768"/>
    <w:rsid w:val="009451E1"/>
    <w:rsid w:val="009738E6"/>
    <w:rsid w:val="00976BAB"/>
    <w:rsid w:val="009A406B"/>
    <w:rsid w:val="009B1384"/>
    <w:rsid w:val="009B7347"/>
    <w:rsid w:val="009D7801"/>
    <w:rsid w:val="009F78B1"/>
    <w:rsid w:val="00A010AE"/>
    <w:rsid w:val="00A01AFA"/>
    <w:rsid w:val="00A16EAB"/>
    <w:rsid w:val="00A20628"/>
    <w:rsid w:val="00A26585"/>
    <w:rsid w:val="00A31C07"/>
    <w:rsid w:val="00A323BD"/>
    <w:rsid w:val="00A41333"/>
    <w:rsid w:val="00A45992"/>
    <w:rsid w:val="00A47B0F"/>
    <w:rsid w:val="00A50EC2"/>
    <w:rsid w:val="00A53408"/>
    <w:rsid w:val="00A6372C"/>
    <w:rsid w:val="00A65573"/>
    <w:rsid w:val="00A73792"/>
    <w:rsid w:val="00A73ABC"/>
    <w:rsid w:val="00A7426C"/>
    <w:rsid w:val="00A75292"/>
    <w:rsid w:val="00A83852"/>
    <w:rsid w:val="00A90A97"/>
    <w:rsid w:val="00AA5A79"/>
    <w:rsid w:val="00AA7CB6"/>
    <w:rsid w:val="00AB0D25"/>
    <w:rsid w:val="00AE35A2"/>
    <w:rsid w:val="00AF5DBE"/>
    <w:rsid w:val="00B02309"/>
    <w:rsid w:val="00B1749B"/>
    <w:rsid w:val="00B34469"/>
    <w:rsid w:val="00B418B8"/>
    <w:rsid w:val="00B42DC9"/>
    <w:rsid w:val="00B46B29"/>
    <w:rsid w:val="00B509F1"/>
    <w:rsid w:val="00B53064"/>
    <w:rsid w:val="00B669AB"/>
    <w:rsid w:val="00B67A6A"/>
    <w:rsid w:val="00B84B41"/>
    <w:rsid w:val="00B9509A"/>
    <w:rsid w:val="00BC2181"/>
    <w:rsid w:val="00BD387C"/>
    <w:rsid w:val="00BD5ED3"/>
    <w:rsid w:val="00BE192D"/>
    <w:rsid w:val="00BF05AF"/>
    <w:rsid w:val="00C03088"/>
    <w:rsid w:val="00C05C86"/>
    <w:rsid w:val="00C069F4"/>
    <w:rsid w:val="00C135AE"/>
    <w:rsid w:val="00C20747"/>
    <w:rsid w:val="00C26477"/>
    <w:rsid w:val="00C324FB"/>
    <w:rsid w:val="00C3528D"/>
    <w:rsid w:val="00C4187C"/>
    <w:rsid w:val="00C43C68"/>
    <w:rsid w:val="00C463CF"/>
    <w:rsid w:val="00C612F7"/>
    <w:rsid w:val="00C80954"/>
    <w:rsid w:val="00CB47BC"/>
    <w:rsid w:val="00CD3058"/>
    <w:rsid w:val="00CD3133"/>
    <w:rsid w:val="00CD343C"/>
    <w:rsid w:val="00CD3441"/>
    <w:rsid w:val="00CE3140"/>
    <w:rsid w:val="00CE4367"/>
    <w:rsid w:val="00CE5531"/>
    <w:rsid w:val="00CF2E73"/>
    <w:rsid w:val="00CF6F3E"/>
    <w:rsid w:val="00D02FC5"/>
    <w:rsid w:val="00D0323B"/>
    <w:rsid w:val="00D07F34"/>
    <w:rsid w:val="00D16503"/>
    <w:rsid w:val="00D22459"/>
    <w:rsid w:val="00D3047F"/>
    <w:rsid w:val="00D334F4"/>
    <w:rsid w:val="00D35228"/>
    <w:rsid w:val="00D374F2"/>
    <w:rsid w:val="00D55D3C"/>
    <w:rsid w:val="00D62F81"/>
    <w:rsid w:val="00D72691"/>
    <w:rsid w:val="00D72E27"/>
    <w:rsid w:val="00D83702"/>
    <w:rsid w:val="00D8627F"/>
    <w:rsid w:val="00D87E6D"/>
    <w:rsid w:val="00D90131"/>
    <w:rsid w:val="00DA79A0"/>
    <w:rsid w:val="00DB1EB2"/>
    <w:rsid w:val="00DB20B8"/>
    <w:rsid w:val="00DB35F2"/>
    <w:rsid w:val="00DB40BF"/>
    <w:rsid w:val="00DB5733"/>
    <w:rsid w:val="00DB6F49"/>
    <w:rsid w:val="00DD5A17"/>
    <w:rsid w:val="00DD5CA6"/>
    <w:rsid w:val="00DE1EC8"/>
    <w:rsid w:val="00E000BC"/>
    <w:rsid w:val="00E16F83"/>
    <w:rsid w:val="00E218F4"/>
    <w:rsid w:val="00E21BF5"/>
    <w:rsid w:val="00E31CC3"/>
    <w:rsid w:val="00E36593"/>
    <w:rsid w:val="00E53CBB"/>
    <w:rsid w:val="00E60AA6"/>
    <w:rsid w:val="00E60E42"/>
    <w:rsid w:val="00E674AD"/>
    <w:rsid w:val="00E677ED"/>
    <w:rsid w:val="00E84622"/>
    <w:rsid w:val="00E84EF3"/>
    <w:rsid w:val="00E850BC"/>
    <w:rsid w:val="00E942FF"/>
    <w:rsid w:val="00EA2CFD"/>
    <w:rsid w:val="00EB5D49"/>
    <w:rsid w:val="00EC1A27"/>
    <w:rsid w:val="00ED4CCC"/>
    <w:rsid w:val="00ED587D"/>
    <w:rsid w:val="00EE06AF"/>
    <w:rsid w:val="00EE15CF"/>
    <w:rsid w:val="00EE1708"/>
    <w:rsid w:val="00EE3F9C"/>
    <w:rsid w:val="00EE78CE"/>
    <w:rsid w:val="00EF2475"/>
    <w:rsid w:val="00EF29E8"/>
    <w:rsid w:val="00F0710C"/>
    <w:rsid w:val="00F21C81"/>
    <w:rsid w:val="00F21F3E"/>
    <w:rsid w:val="00F32A68"/>
    <w:rsid w:val="00F3727E"/>
    <w:rsid w:val="00F441F3"/>
    <w:rsid w:val="00F45E55"/>
    <w:rsid w:val="00F77C27"/>
    <w:rsid w:val="00F82B9E"/>
    <w:rsid w:val="00F96209"/>
    <w:rsid w:val="00FA120D"/>
    <w:rsid w:val="00FA2CB0"/>
    <w:rsid w:val="00FA3F76"/>
    <w:rsid w:val="00FB7678"/>
    <w:rsid w:val="00FC3FFC"/>
    <w:rsid w:val="00FE3D32"/>
    <w:rsid w:val="00FF127F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D0F26"/>
  <w15:chartTrackingRefBased/>
  <w15:docId w15:val="{2A37D07F-9D25-4AEE-80A4-C1AE23EC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853200"/>
    <w:pPr>
      <w:spacing w:line="240" w:lineRule="auto"/>
      <w:jc w:val="both"/>
    </w:pPr>
    <w:rPr>
      <w:rFonts w:ascii="CMU Serif" w:hAnsi="CMU Serif" w:cs="CMU Serif"/>
      <w:sz w:val="24"/>
      <w:szCs w:val="28"/>
      <w:lang w:val="en-US"/>
    </w:rPr>
  </w:style>
  <w:style w:type="paragraph" w:styleId="Titolo1">
    <w:name w:val="heading 1"/>
    <w:basedOn w:val="tit"/>
    <w:next w:val="Normale"/>
    <w:link w:val="Titolo1Carattere"/>
    <w:uiPriority w:val="9"/>
    <w:qFormat/>
    <w:rsid w:val="00A01AFA"/>
    <w:pPr>
      <w:numPr>
        <w:numId w:val="1"/>
      </w:numPr>
      <w:jc w:val="left"/>
      <w:outlineLvl w:val="0"/>
    </w:pPr>
    <w:rPr>
      <w:rFonts w:ascii="CMU Serif Extra" w:hAnsi="CMU Serif Extra" w:cs="CMU Serif Extra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A01AFA"/>
    <w:pPr>
      <w:numPr>
        <w:ilvl w:val="1"/>
        <w:numId w:val="2"/>
      </w:numPr>
      <w:outlineLvl w:val="1"/>
    </w:pPr>
    <w:rPr>
      <w:rFonts w:ascii="CMU Serif Extra" w:hAnsi="CMU Serif Extra" w:cs="CMU Serif Extra"/>
      <w:b/>
      <w:noProof/>
      <w:sz w:val="32"/>
      <w:szCs w:val="32"/>
      <w:lang w:eastAsia="it-IT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A01AFA"/>
    <w:pPr>
      <w:numPr>
        <w:ilvl w:val="2"/>
        <w:numId w:val="2"/>
      </w:numPr>
      <w:outlineLvl w:val="2"/>
    </w:pPr>
    <w:rPr>
      <w:rFonts w:ascii="CMU Serif Extra" w:hAnsi="CMU Serif Extra" w:cs="CMU Serif Extra"/>
      <w:b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B1EB2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1EB2"/>
  </w:style>
  <w:style w:type="paragraph" w:styleId="Pidipagina">
    <w:name w:val="footer"/>
    <w:basedOn w:val="Normale"/>
    <w:link w:val="PidipaginaCarattere"/>
    <w:uiPriority w:val="99"/>
    <w:unhideWhenUsed/>
    <w:rsid w:val="00DB1EB2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1EB2"/>
  </w:style>
  <w:style w:type="character" w:customStyle="1" w:styleId="Titolo1Carattere">
    <w:name w:val="Titolo 1 Carattere"/>
    <w:basedOn w:val="Carpredefinitoparagrafo"/>
    <w:link w:val="Titolo1"/>
    <w:uiPriority w:val="9"/>
    <w:rsid w:val="00A01AFA"/>
    <w:rPr>
      <w:rFonts w:ascii="CMU Serif Extra" w:hAnsi="CMU Serif Extra" w:cs="CMU Serif Extra"/>
      <w:b/>
      <w:noProof/>
      <w:sz w:val="36"/>
      <w:szCs w:val="36"/>
      <w:lang w:val="en-US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DB1EB2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21A52"/>
    <w:pPr>
      <w:tabs>
        <w:tab w:val="right" w:leader="dot" w:pos="6680"/>
      </w:tabs>
      <w:spacing w:after="0"/>
      <w:ind w:left="221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4465A"/>
    <w:pPr>
      <w:tabs>
        <w:tab w:val="left" w:pos="442"/>
        <w:tab w:val="right" w:leader="dot" w:pos="6680"/>
      </w:tabs>
      <w:spacing w:after="0"/>
    </w:pPr>
    <w:rPr>
      <w:rFonts w:ascii="CMU Serif Extra" w:eastAsiaTheme="minorEastAsia" w:hAnsi="CMU Serif Extra" w:cs="CMU Serif Extra"/>
      <w:b/>
      <w:noProof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465A"/>
    <w:pPr>
      <w:tabs>
        <w:tab w:val="right" w:leader="dot" w:pos="6680"/>
      </w:tabs>
      <w:spacing w:after="100"/>
      <w:ind w:left="442"/>
    </w:pPr>
    <w:rPr>
      <w:rFonts w:eastAsiaTheme="minorEastAsia" w:cs="Times New Roman"/>
      <w:lang w:eastAsia="it-IT"/>
    </w:rPr>
  </w:style>
  <w:style w:type="paragraph" w:styleId="Paragrafoelenco">
    <w:name w:val="List Paragraph"/>
    <w:basedOn w:val="Normale"/>
    <w:link w:val="ParagrafoelencoCarattere"/>
    <w:uiPriority w:val="34"/>
    <w:qFormat/>
    <w:rsid w:val="00DB1EB2"/>
    <w:pPr>
      <w:ind w:left="720"/>
      <w:contextualSpacing/>
    </w:pPr>
  </w:style>
  <w:style w:type="paragraph" w:customStyle="1" w:styleId="tit">
    <w:name w:val="tit"/>
    <w:basedOn w:val="Paragrafoelenco"/>
    <w:link w:val="titCarattere"/>
    <w:rsid w:val="00DB1EB2"/>
    <w:pPr>
      <w:ind w:left="0"/>
      <w:jc w:val="center"/>
    </w:pPr>
    <w:rPr>
      <w:b/>
      <w:noProof/>
      <w:sz w:val="36"/>
      <w:szCs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1AFA"/>
    <w:rPr>
      <w:rFonts w:ascii="CMU Serif Extra" w:hAnsi="CMU Serif Extra" w:cs="CMU Serif Extra"/>
      <w:b/>
      <w:noProof/>
      <w:sz w:val="32"/>
      <w:szCs w:val="32"/>
      <w:lang w:val="en-US"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DB1EB2"/>
  </w:style>
  <w:style w:type="character" w:customStyle="1" w:styleId="titCarattere">
    <w:name w:val="tit Carattere"/>
    <w:basedOn w:val="ParagrafoelencoCarattere"/>
    <w:link w:val="tit"/>
    <w:rsid w:val="00DB1EB2"/>
    <w:rPr>
      <w:rFonts w:ascii="CMU Serif" w:hAnsi="CMU Serif" w:cs="CMU Serif"/>
      <w:b/>
      <w:noProof/>
      <w:sz w:val="36"/>
      <w:szCs w:val="36"/>
      <w:lang w:eastAsia="it-IT"/>
    </w:rPr>
  </w:style>
  <w:style w:type="paragraph" w:styleId="Nessunaspaziatura">
    <w:name w:val="No Spacing"/>
    <w:link w:val="NessunaspaziaturaCarattere"/>
    <w:uiPriority w:val="1"/>
    <w:qFormat/>
    <w:rsid w:val="003506FF"/>
    <w:pPr>
      <w:spacing w:after="0" w:line="240" w:lineRule="auto"/>
      <w:jc w:val="both"/>
    </w:pPr>
    <w:rPr>
      <w:rFonts w:ascii="CMU Serif" w:hAnsi="CMU Serif" w:cs="CMU Serif"/>
      <w:sz w:val="24"/>
      <w:szCs w:val="28"/>
      <w:lang w:val="en-US"/>
    </w:rPr>
  </w:style>
  <w:style w:type="paragraph" w:customStyle="1" w:styleId="SUPERTITLE">
    <w:name w:val="SUPERTITLE"/>
    <w:basedOn w:val="Nessunaspaziatura"/>
    <w:link w:val="SUPERTITLECarattere"/>
    <w:qFormat/>
    <w:rsid w:val="003506FF"/>
    <w:pPr>
      <w:jc w:val="center"/>
    </w:pPr>
    <w:rPr>
      <w:noProof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1AFA"/>
    <w:rPr>
      <w:rFonts w:ascii="CMU Serif Extra" w:hAnsi="CMU Serif Extra" w:cs="CMU Serif Extra"/>
      <w:b/>
      <w:sz w:val="24"/>
      <w:szCs w:val="28"/>
      <w:lang w:val="en-US"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506FF"/>
    <w:rPr>
      <w:rFonts w:ascii="CMU Serif" w:hAnsi="CMU Serif" w:cs="CMU Serif"/>
      <w:sz w:val="24"/>
      <w:szCs w:val="28"/>
      <w:lang w:val="en-US"/>
    </w:rPr>
  </w:style>
  <w:style w:type="character" w:customStyle="1" w:styleId="SUPERTITLECarattere">
    <w:name w:val="SUPERTITLE Carattere"/>
    <w:basedOn w:val="NessunaspaziaturaCarattere"/>
    <w:link w:val="SUPERTITLE"/>
    <w:rsid w:val="003506FF"/>
    <w:rPr>
      <w:rFonts w:ascii="CMU Serif" w:hAnsi="CMU Serif" w:cs="CMU Serif"/>
      <w:noProof/>
      <w:sz w:val="36"/>
      <w:szCs w:val="36"/>
      <w:lang w:val="en-US"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066B9D"/>
    <w:pPr>
      <w:spacing w:after="200"/>
      <w:jc w:val="center"/>
    </w:pPr>
    <w:rPr>
      <w:iCs/>
      <w:color w:val="44546A" w:themeColor="text2"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694B16"/>
    <w:rPr>
      <w:color w:val="0563C1" w:themeColor="hyperlink"/>
      <w:u w:val="single"/>
    </w:rPr>
  </w:style>
  <w:style w:type="paragraph" w:styleId="Citazione">
    <w:name w:val="Quote"/>
    <w:basedOn w:val="SUPERTITLE"/>
    <w:next w:val="Normale"/>
    <w:link w:val="CitazioneCarattere"/>
    <w:uiPriority w:val="29"/>
    <w:qFormat/>
    <w:rsid w:val="004F6A69"/>
    <w:pPr>
      <w:jc w:val="left"/>
    </w:pPr>
    <w:rPr>
      <w:rFonts w:ascii="CMU Serif Extra" w:hAnsi="CMU Serif Extra" w:cs="CMU Serif Extra"/>
      <w:b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6A69"/>
    <w:rPr>
      <w:rFonts w:ascii="CMU Serif Extra" w:hAnsi="CMU Serif Extra" w:cs="CMU Serif Extra"/>
      <w:b/>
      <w:noProof/>
      <w:sz w:val="36"/>
      <w:szCs w:val="36"/>
      <w:lang w:eastAsia="it-IT"/>
    </w:rPr>
  </w:style>
  <w:style w:type="character" w:styleId="Enfasigrassetto">
    <w:name w:val="Strong"/>
    <w:basedOn w:val="Carpredefinitoparagrafo"/>
    <w:uiPriority w:val="22"/>
    <w:qFormat/>
    <w:rsid w:val="004F6A69"/>
    <w:rPr>
      <w:rFonts w:ascii="CMU Serif Extra" w:hAnsi="CMU Serif Extra" w:cs="CMU Serif Extra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696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6968"/>
    <w:rPr>
      <w:rFonts w:ascii="Segoe UI" w:hAnsi="Segoe UI" w:cs="Segoe UI"/>
      <w:sz w:val="18"/>
      <w:szCs w:val="18"/>
      <w:lang w:val="en-US"/>
    </w:rPr>
  </w:style>
  <w:style w:type="table" w:styleId="Grigliatabella">
    <w:name w:val="Table Grid"/>
    <w:basedOn w:val="Tabellanormale"/>
    <w:uiPriority w:val="39"/>
    <w:rsid w:val="00240FC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2B085C"/>
    <w:rPr>
      <w:color w:val="954F72" w:themeColor="followedHyperlink"/>
      <w:u w:val="single"/>
    </w:rPr>
  </w:style>
  <w:style w:type="character" w:customStyle="1" w:styleId="sc41">
    <w:name w:val="sc41"/>
    <w:basedOn w:val="Carpredefinitoparagrafo"/>
    <w:rsid w:val="002A22F0"/>
    <w:rPr>
      <w:rFonts w:ascii="Courier New" w:hAnsi="Courier New" w:cs="Courier New" w:hint="default"/>
      <w:b/>
      <w:bCs/>
      <w:color w:val="0000B7"/>
      <w:sz w:val="20"/>
      <w:szCs w:val="20"/>
    </w:rPr>
  </w:style>
  <w:style w:type="character" w:customStyle="1" w:styleId="sc24">
    <w:name w:val="sc24"/>
    <w:basedOn w:val="Carpredefinitoparagrafo"/>
    <w:rsid w:val="002A22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Carpredefinitoparagrafo"/>
    <w:rsid w:val="002A22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Carpredefinitoparagrafo"/>
    <w:rsid w:val="002A22F0"/>
    <w:rPr>
      <w:rFonts w:ascii="Courier New" w:hAnsi="Courier New" w:cs="Courier New" w:hint="default"/>
      <w:color w:val="008040"/>
      <w:sz w:val="20"/>
      <w:szCs w:val="20"/>
    </w:rPr>
  </w:style>
  <w:style w:type="character" w:customStyle="1" w:styleId="sc121">
    <w:name w:val="sc121"/>
    <w:basedOn w:val="Carpredefinitoparagrafo"/>
    <w:rsid w:val="002A22F0"/>
    <w:rPr>
      <w:rFonts w:ascii="Courier New" w:hAnsi="Courier New" w:cs="Courier New" w:hint="default"/>
      <w:b/>
      <w:bCs/>
      <w:color w:val="000000"/>
      <w:sz w:val="24"/>
      <w:szCs w:val="24"/>
    </w:rPr>
  </w:style>
  <w:style w:type="character" w:customStyle="1" w:styleId="sc31">
    <w:name w:val="sc31"/>
    <w:basedOn w:val="Carpredefinitoparagrafo"/>
    <w:rsid w:val="002A22F0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styleId="Testosegnaposto">
    <w:name w:val="Placeholder Text"/>
    <w:basedOn w:val="Carpredefinitoparagrafo"/>
    <w:uiPriority w:val="99"/>
    <w:semiHidden/>
    <w:rsid w:val="001F7C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irror.nohup.it/apache/ofbiz/apache-ofbiz16.11.01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1563A-A18E-480A-8DD6-2041C4E90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7559</TotalTime>
  <Pages>1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Marok</dc:creator>
  <cp:keywords/>
  <dc:description/>
  <cp:lastModifiedBy>Marok</cp:lastModifiedBy>
  <cp:revision>110</cp:revision>
  <cp:lastPrinted>2017-02-02T23:57:00Z</cp:lastPrinted>
  <dcterms:created xsi:type="dcterms:W3CDTF">2016-11-18T16:52:00Z</dcterms:created>
  <dcterms:modified xsi:type="dcterms:W3CDTF">2017-02-02T23:57:00Z</dcterms:modified>
</cp:coreProperties>
</file>