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D6A0E" w14:textId="77777777" w:rsidR="001E5969" w:rsidRPr="001E5969" w:rsidRDefault="001E5969" w:rsidP="001E5969">
      <w:pPr>
        <w:jc w:val="center"/>
        <w:rPr>
          <w:rFonts w:ascii="Times New Roman" w:hAnsi="Times New Roman" w:cs="Times New Roman"/>
          <w:lang w:eastAsia="es-ES_tradnl"/>
        </w:rPr>
      </w:pPr>
      <w:r w:rsidRPr="001E5969">
        <w:rPr>
          <w:rFonts w:ascii="Arial" w:hAnsi="Arial" w:cs="Arial"/>
          <w:color w:val="000000"/>
          <w:sz w:val="28"/>
          <w:szCs w:val="28"/>
          <w:lang w:eastAsia="es-ES_tradnl"/>
        </w:rPr>
        <w:t>Investigación</w:t>
      </w:r>
      <w:r w:rsidRPr="001E5969">
        <w:rPr>
          <w:rFonts w:ascii="Arial" w:hAnsi="Arial" w:cs="Arial"/>
          <w:color w:val="000000"/>
          <w:sz w:val="22"/>
          <w:szCs w:val="22"/>
          <w:lang w:eastAsia="es-ES_tradnl"/>
        </w:rPr>
        <w:t xml:space="preserve"> </w:t>
      </w:r>
    </w:p>
    <w:p w14:paraId="67AA8508" w14:textId="77777777" w:rsidR="001E5969" w:rsidRPr="001E5969" w:rsidRDefault="001E5969" w:rsidP="001E5969">
      <w:pPr>
        <w:rPr>
          <w:rFonts w:ascii="Times New Roman" w:hAnsi="Times New Roman" w:cs="Times New Roman"/>
          <w:lang w:eastAsia="es-ES_tradnl"/>
        </w:rPr>
      </w:pPr>
      <w:r w:rsidRPr="001E5969">
        <w:rPr>
          <w:rFonts w:ascii="Arial" w:hAnsi="Arial" w:cs="Arial"/>
          <w:color w:val="000000"/>
          <w:sz w:val="22"/>
          <w:szCs w:val="22"/>
          <w:lang w:eastAsia="es-ES_tradnl"/>
        </w:rPr>
        <w:t>Algoritmos que utilizan bases de datos a base de grafos</w:t>
      </w:r>
    </w:p>
    <w:p w14:paraId="13BE7DF8" w14:textId="77777777" w:rsidR="001E5969" w:rsidRPr="001E5969" w:rsidRDefault="001E5969" w:rsidP="001E5969">
      <w:pPr>
        <w:rPr>
          <w:rFonts w:ascii="Times New Roman" w:eastAsia="Times New Roman" w:hAnsi="Times New Roman" w:cs="Times New Roman"/>
          <w:lang w:eastAsia="es-ES_tradnl"/>
        </w:rPr>
      </w:pPr>
    </w:p>
    <w:p w14:paraId="0DF34274" w14:textId="77777777" w:rsidR="001E5969" w:rsidRPr="001E5969" w:rsidRDefault="001E5969" w:rsidP="001E5969">
      <w:pPr>
        <w:rPr>
          <w:rFonts w:ascii="Times New Roman" w:hAnsi="Times New Roman" w:cs="Times New Roman"/>
          <w:lang w:eastAsia="es-ES_tradnl"/>
        </w:rPr>
      </w:pPr>
      <w:proofErr w:type="spellStart"/>
      <w:r w:rsidRPr="001E5969">
        <w:rPr>
          <w:rFonts w:ascii="Arial" w:hAnsi="Arial" w:cs="Arial"/>
          <w:color w:val="000000"/>
          <w:sz w:val="22"/>
          <w:szCs w:val="22"/>
          <w:lang w:eastAsia="es-ES_tradnl"/>
        </w:rPr>
        <w:t>Collaborative</w:t>
      </w:r>
      <w:proofErr w:type="spellEnd"/>
      <w:r w:rsidRPr="001E5969">
        <w:rPr>
          <w:rFonts w:ascii="Arial" w:hAnsi="Arial" w:cs="Arial"/>
          <w:color w:val="000000"/>
          <w:sz w:val="22"/>
          <w:szCs w:val="22"/>
          <w:lang w:eastAsia="es-ES_tradnl"/>
        </w:rPr>
        <w:t xml:space="preserve"> </w:t>
      </w:r>
      <w:proofErr w:type="spellStart"/>
      <w:r w:rsidRPr="001E5969">
        <w:rPr>
          <w:rFonts w:ascii="Arial" w:hAnsi="Arial" w:cs="Arial"/>
          <w:color w:val="000000"/>
          <w:sz w:val="22"/>
          <w:szCs w:val="22"/>
          <w:lang w:eastAsia="es-ES_tradnl"/>
        </w:rPr>
        <w:t>Filtering</w:t>
      </w:r>
      <w:proofErr w:type="spellEnd"/>
    </w:p>
    <w:p w14:paraId="484907D3" w14:textId="77777777" w:rsidR="001E5969" w:rsidRPr="001E5969" w:rsidRDefault="001E5969" w:rsidP="001E5969">
      <w:pPr>
        <w:rPr>
          <w:rFonts w:ascii="Times New Roman" w:hAnsi="Times New Roman" w:cs="Times New Roman"/>
          <w:lang w:eastAsia="es-ES_tradnl"/>
        </w:rPr>
      </w:pPr>
      <w:r w:rsidRPr="001E5969">
        <w:rPr>
          <w:rFonts w:ascii="Arial" w:hAnsi="Arial" w:cs="Arial"/>
          <w:color w:val="000000"/>
          <w:sz w:val="22"/>
          <w:szCs w:val="22"/>
          <w:lang w:eastAsia="es-ES_tradnl"/>
        </w:rPr>
        <w:t xml:space="preserve">Este algoritmo se basa en recolectar y analizar información pero en base a información del comportamiento de los usuarios, actividades o preferencias y predecir cosas que a los usuarios les puedan gustar en base a las similitudes de otros usuarios. </w:t>
      </w:r>
    </w:p>
    <w:p w14:paraId="34BDFF85" w14:textId="77777777" w:rsidR="001E5969" w:rsidRPr="001E5969" w:rsidRDefault="001E5969" w:rsidP="001E5969">
      <w:pPr>
        <w:rPr>
          <w:rFonts w:ascii="Times New Roman" w:hAnsi="Times New Roman" w:cs="Times New Roman"/>
          <w:lang w:eastAsia="es-ES_tradnl"/>
        </w:rPr>
      </w:pPr>
      <w:r w:rsidRPr="001E5969">
        <w:rPr>
          <w:rFonts w:ascii="Arial" w:hAnsi="Arial" w:cs="Arial"/>
          <w:color w:val="000000"/>
          <w:sz w:val="22"/>
          <w:szCs w:val="22"/>
          <w:lang w:eastAsia="es-ES_tradnl"/>
        </w:rPr>
        <w:t>Ventajas</w:t>
      </w:r>
    </w:p>
    <w:p w14:paraId="7800714C" w14:textId="77777777" w:rsidR="001E5969" w:rsidRPr="001E5969" w:rsidRDefault="001E5969" w:rsidP="001E5969">
      <w:pPr>
        <w:rPr>
          <w:rFonts w:ascii="Times New Roman" w:hAnsi="Times New Roman" w:cs="Times New Roman"/>
          <w:lang w:eastAsia="es-ES_tradnl"/>
        </w:rPr>
      </w:pPr>
      <w:r w:rsidRPr="001E5969">
        <w:rPr>
          <w:rFonts w:ascii="Arial" w:hAnsi="Arial" w:cs="Arial"/>
          <w:color w:val="000000"/>
          <w:sz w:val="22"/>
          <w:szCs w:val="22"/>
          <w:lang w:eastAsia="es-ES_tradnl"/>
        </w:rPr>
        <w:t>No requiere que una máquina analice contenido, por lo tanto es capaz de recomendar objetos más complejos con mayor porcentaje de que sea el indicado, todo sin necesidad de que entienda el objeto mismo.</w:t>
      </w:r>
    </w:p>
    <w:p w14:paraId="44076499" w14:textId="77777777" w:rsidR="001E5969" w:rsidRPr="001E5969" w:rsidRDefault="001E5969" w:rsidP="001E5969">
      <w:pPr>
        <w:rPr>
          <w:rFonts w:ascii="Times New Roman" w:eastAsia="Times New Roman" w:hAnsi="Times New Roman" w:cs="Times New Roman"/>
          <w:lang w:eastAsia="es-ES_tradnl"/>
        </w:rPr>
      </w:pPr>
    </w:p>
    <w:p w14:paraId="6AAB2250" w14:textId="77777777" w:rsidR="001E5969" w:rsidRPr="001E5969" w:rsidRDefault="001E5969" w:rsidP="001E5969">
      <w:pPr>
        <w:rPr>
          <w:rFonts w:ascii="Times New Roman" w:hAnsi="Times New Roman" w:cs="Times New Roman"/>
          <w:lang w:eastAsia="es-ES_tradnl"/>
        </w:rPr>
      </w:pPr>
      <w:r w:rsidRPr="001E5969">
        <w:rPr>
          <w:rFonts w:ascii="Arial" w:hAnsi="Arial" w:cs="Arial"/>
          <w:color w:val="000000"/>
          <w:sz w:val="22"/>
          <w:szCs w:val="22"/>
          <w:lang w:eastAsia="es-ES_tradnl"/>
        </w:rPr>
        <w:t>Content-</w:t>
      </w:r>
      <w:proofErr w:type="spellStart"/>
      <w:r w:rsidRPr="001E5969">
        <w:rPr>
          <w:rFonts w:ascii="Arial" w:hAnsi="Arial" w:cs="Arial"/>
          <w:color w:val="000000"/>
          <w:sz w:val="22"/>
          <w:szCs w:val="22"/>
          <w:lang w:eastAsia="es-ES_tradnl"/>
        </w:rPr>
        <w:t>Based</w:t>
      </w:r>
      <w:proofErr w:type="spellEnd"/>
      <w:r w:rsidRPr="001E5969">
        <w:rPr>
          <w:rFonts w:ascii="Arial" w:hAnsi="Arial" w:cs="Arial"/>
          <w:color w:val="000000"/>
          <w:sz w:val="22"/>
          <w:szCs w:val="22"/>
          <w:lang w:eastAsia="es-ES_tradnl"/>
        </w:rPr>
        <w:t xml:space="preserve"> </w:t>
      </w:r>
      <w:proofErr w:type="spellStart"/>
      <w:r w:rsidRPr="001E5969">
        <w:rPr>
          <w:rFonts w:ascii="Arial" w:hAnsi="Arial" w:cs="Arial"/>
          <w:color w:val="000000"/>
          <w:sz w:val="22"/>
          <w:szCs w:val="22"/>
          <w:lang w:eastAsia="es-ES_tradnl"/>
        </w:rPr>
        <w:t>Filtering</w:t>
      </w:r>
      <w:proofErr w:type="spellEnd"/>
    </w:p>
    <w:p w14:paraId="42504402" w14:textId="77777777" w:rsidR="001E5969" w:rsidRPr="001E5969" w:rsidRDefault="001E5969" w:rsidP="001E5969">
      <w:pPr>
        <w:rPr>
          <w:rFonts w:ascii="Times New Roman" w:hAnsi="Times New Roman" w:cs="Times New Roman"/>
          <w:lang w:eastAsia="es-ES_tradnl"/>
        </w:rPr>
      </w:pPr>
      <w:r w:rsidRPr="001E5969">
        <w:rPr>
          <w:rFonts w:ascii="Arial" w:hAnsi="Arial" w:cs="Arial"/>
          <w:color w:val="000000"/>
          <w:sz w:val="22"/>
          <w:szCs w:val="22"/>
          <w:lang w:eastAsia="es-ES_tradnl"/>
        </w:rPr>
        <w:t xml:space="preserve">Se basan en la descripción de un objeto y un perfil de las preferencias de un usuario. En este sistema los palabras claves son usadas para describir los objetos, los perfiles se hacen para obtener información de las cosas que les gusten a los usuarios. El algoritmo se basa en ver lo que ha un usuario le ha gustado en el pasado. Varias posibles recomendaciones son comparadas con objetos que han sido evaluados anteriormente por el mismo usuario y las que mejor llenan el perfil son las recomendadas. </w:t>
      </w:r>
    </w:p>
    <w:p w14:paraId="1C4DDE9D" w14:textId="77777777" w:rsidR="001E5969" w:rsidRPr="001E5969" w:rsidRDefault="001E5969" w:rsidP="001E5969">
      <w:pPr>
        <w:rPr>
          <w:rFonts w:ascii="Times New Roman" w:eastAsia="Times New Roman" w:hAnsi="Times New Roman" w:cs="Times New Roman"/>
          <w:lang w:eastAsia="es-ES_tradnl"/>
        </w:rPr>
      </w:pPr>
    </w:p>
    <w:p w14:paraId="7261F75C" w14:textId="77777777" w:rsidR="001E5969" w:rsidRPr="001E5969" w:rsidRDefault="001E5969" w:rsidP="001E5969">
      <w:pPr>
        <w:rPr>
          <w:rFonts w:ascii="Times New Roman" w:hAnsi="Times New Roman" w:cs="Times New Roman"/>
          <w:lang w:eastAsia="es-ES_tradnl"/>
        </w:rPr>
      </w:pPr>
      <w:proofErr w:type="spellStart"/>
      <w:r w:rsidRPr="001E5969">
        <w:rPr>
          <w:rFonts w:ascii="Arial" w:hAnsi="Arial" w:cs="Arial"/>
          <w:color w:val="000000"/>
          <w:sz w:val="22"/>
          <w:szCs w:val="22"/>
          <w:lang w:eastAsia="es-ES_tradnl"/>
        </w:rPr>
        <w:t>Hybrid</w:t>
      </w:r>
      <w:proofErr w:type="spellEnd"/>
      <w:r w:rsidRPr="001E5969">
        <w:rPr>
          <w:rFonts w:ascii="Arial" w:hAnsi="Arial" w:cs="Arial"/>
          <w:color w:val="000000"/>
          <w:sz w:val="22"/>
          <w:szCs w:val="22"/>
          <w:lang w:eastAsia="es-ES_tradnl"/>
        </w:rPr>
        <w:t xml:space="preserve"> </w:t>
      </w:r>
      <w:proofErr w:type="spellStart"/>
      <w:r w:rsidRPr="001E5969">
        <w:rPr>
          <w:rFonts w:ascii="Arial" w:hAnsi="Arial" w:cs="Arial"/>
          <w:color w:val="000000"/>
          <w:sz w:val="22"/>
          <w:szCs w:val="22"/>
          <w:lang w:eastAsia="es-ES_tradnl"/>
        </w:rPr>
        <w:t>Recommendation</w:t>
      </w:r>
      <w:proofErr w:type="spellEnd"/>
      <w:r w:rsidRPr="001E5969">
        <w:rPr>
          <w:rFonts w:ascii="Arial" w:hAnsi="Arial" w:cs="Arial"/>
          <w:color w:val="000000"/>
          <w:sz w:val="22"/>
          <w:szCs w:val="22"/>
          <w:lang w:eastAsia="es-ES_tradnl"/>
        </w:rPr>
        <w:t xml:space="preserve"> </w:t>
      </w:r>
      <w:proofErr w:type="spellStart"/>
      <w:r w:rsidRPr="001E5969">
        <w:rPr>
          <w:rFonts w:ascii="Arial" w:hAnsi="Arial" w:cs="Arial"/>
          <w:color w:val="000000"/>
          <w:sz w:val="22"/>
          <w:szCs w:val="22"/>
          <w:lang w:eastAsia="es-ES_tradnl"/>
        </w:rPr>
        <w:t>Systems</w:t>
      </w:r>
      <w:proofErr w:type="spellEnd"/>
      <w:r w:rsidRPr="001E5969">
        <w:rPr>
          <w:rFonts w:ascii="Arial" w:hAnsi="Arial" w:cs="Arial"/>
          <w:color w:val="000000"/>
          <w:sz w:val="22"/>
          <w:szCs w:val="22"/>
          <w:lang w:eastAsia="es-ES_tradnl"/>
        </w:rPr>
        <w:t xml:space="preserve"> </w:t>
      </w:r>
    </w:p>
    <w:p w14:paraId="335B8BD2" w14:textId="77777777" w:rsidR="001E5969" w:rsidRPr="001E5969" w:rsidRDefault="001E5969" w:rsidP="001E5969">
      <w:pPr>
        <w:rPr>
          <w:rFonts w:ascii="Times New Roman" w:hAnsi="Times New Roman" w:cs="Times New Roman"/>
          <w:lang w:eastAsia="es-ES_tradnl"/>
        </w:rPr>
      </w:pPr>
      <w:r w:rsidRPr="001E5969">
        <w:rPr>
          <w:rFonts w:ascii="Arial" w:hAnsi="Arial" w:cs="Arial"/>
          <w:color w:val="000000"/>
          <w:sz w:val="22"/>
          <w:szCs w:val="22"/>
          <w:lang w:eastAsia="es-ES_tradnl"/>
        </w:rPr>
        <w:t>Este sistema de recomendación es la mezcla de los sistemas previos. En ciertos casos es más efectiva. Se puede implementar en varios formas, ya que se pueden evaluar los sistemas previos individualmente para luego juntar las predicciones en un modelo.</w:t>
      </w:r>
    </w:p>
    <w:p w14:paraId="5A0FB375" w14:textId="77777777" w:rsidR="001E5969" w:rsidRPr="001E5969" w:rsidRDefault="001E5969" w:rsidP="001E5969">
      <w:pPr>
        <w:rPr>
          <w:rFonts w:ascii="Times New Roman" w:eastAsia="Times New Roman" w:hAnsi="Times New Roman" w:cs="Times New Roman"/>
          <w:lang w:eastAsia="es-ES_tradnl"/>
        </w:rPr>
      </w:pPr>
    </w:p>
    <w:p w14:paraId="276463E0" w14:textId="77777777" w:rsidR="00BA5932" w:rsidRDefault="001E5969">
      <w:bookmarkStart w:id="0" w:name="_GoBack"/>
      <w:bookmarkEnd w:id="0"/>
    </w:p>
    <w:sectPr w:rsidR="00BA5932" w:rsidSect="008076B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Calibri"/>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69"/>
    <w:rsid w:val="001E5969"/>
    <w:rsid w:val="00361EFD"/>
    <w:rsid w:val="008076B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00304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5969"/>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365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210</Words>
  <Characters>1161</Characters>
  <Application>Microsoft Macintosh Word</Application>
  <DocSecurity>0</DocSecurity>
  <Lines>9</Lines>
  <Paragraphs>2</Paragraphs>
  <ScaleCrop>false</ScaleCrop>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MARIA, BAUTISTA SILVA</dc:creator>
  <cp:keywords/>
  <dc:description/>
  <cp:lastModifiedBy>CRISTINA MARIA, BAUTISTA SILVA</cp:lastModifiedBy>
  <cp:revision>1</cp:revision>
  <dcterms:created xsi:type="dcterms:W3CDTF">2019-05-02T21:37:00Z</dcterms:created>
  <dcterms:modified xsi:type="dcterms:W3CDTF">2019-05-02T21:40:00Z</dcterms:modified>
</cp:coreProperties>
</file>