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DB" w:rsidRDefault="00652467">
      <w:pPr>
        <w:tabs>
          <w:tab w:val="left" w:pos="630"/>
        </w:tabs>
        <w:spacing w:after="200" w:line="276" w:lineRule="auto"/>
        <w:jc w:val="center"/>
        <w:rPr>
          <w:rFonts w:ascii="Times New Roman" w:eastAsiaTheme="minorEastAsia" w:hAnsi="Times New Roman" w:cs="Times New Roman"/>
          <w:b/>
          <w:kern w:val="0"/>
          <w:sz w:val="26"/>
          <w:szCs w:val="26"/>
          <w:lang w:val="en-GB" w:eastAsia="ja-JP" w:bidi="ar-SA"/>
        </w:rPr>
      </w:pPr>
      <w:r>
        <w:rPr>
          <w:rFonts w:ascii="Times New Roman" w:eastAsiaTheme="minorEastAsia" w:hAnsi="Times New Roman" w:cs="Times New Roman"/>
          <w:b/>
          <w:kern w:val="0"/>
          <w:sz w:val="26"/>
          <w:szCs w:val="26"/>
          <w:lang w:val="en-GB" w:eastAsia="ja-JP" w:bidi="ar-SA"/>
        </w:rPr>
        <w:t>TRƯỜNG ĐẠI HỌC BÁCH KHOA HÀ NỘI</w:t>
      </w:r>
    </w:p>
    <w:p w:rsidR="00ED2ADB" w:rsidRDefault="00652467">
      <w:pPr>
        <w:tabs>
          <w:tab w:val="left" w:pos="630"/>
        </w:tabs>
        <w:spacing w:after="200" w:line="276" w:lineRule="auto"/>
        <w:ind w:left="20"/>
        <w:jc w:val="center"/>
        <w:rPr>
          <w:rFonts w:ascii="Times New Roman" w:eastAsiaTheme="minorEastAsia" w:hAnsi="Times New Roman" w:cs="Times New Roman"/>
          <w:b/>
          <w:kern w:val="0"/>
          <w:sz w:val="26"/>
          <w:szCs w:val="26"/>
          <w:lang w:val="en-GB" w:eastAsia="ja-JP" w:bidi="ar-SA"/>
        </w:rPr>
      </w:pPr>
      <w:r>
        <w:rPr>
          <w:rFonts w:ascii="Times New Roman" w:eastAsiaTheme="minorEastAsia" w:hAnsi="Times New Roman" w:cs="Times New Roman"/>
          <w:b/>
          <w:kern w:val="0"/>
          <w:sz w:val="26"/>
          <w:szCs w:val="26"/>
          <w:lang w:val="en-GB" w:eastAsia="ja-JP" w:bidi="ar-SA"/>
        </w:rPr>
        <w:t>VIỆN CÔNG NGHỆ THÔNG TIN VÀ TRUYỀN THÔNG</w:t>
      </w:r>
    </w:p>
    <w:p w:rsidR="00ED2ADB" w:rsidRDefault="00652467">
      <w:pPr>
        <w:tabs>
          <w:tab w:val="left" w:pos="630"/>
          <w:tab w:val="left" w:pos="720"/>
          <w:tab w:val="left" w:pos="1440"/>
          <w:tab w:val="left" w:pos="2160"/>
          <w:tab w:val="left" w:pos="2880"/>
          <w:tab w:val="left" w:pos="3600"/>
          <w:tab w:val="left" w:pos="4320"/>
          <w:tab w:val="left" w:pos="7275"/>
        </w:tabs>
        <w:spacing w:after="200" w:line="276" w:lineRule="auto"/>
        <w:ind w:left="20"/>
        <w:jc w:val="center"/>
        <w:rPr>
          <w:rFonts w:ascii="Times New Roman" w:eastAsiaTheme="minorEastAsia" w:hAnsi="Times New Roman" w:cs="Times New Roman"/>
          <w:kern w:val="0"/>
          <w:sz w:val="26"/>
          <w:szCs w:val="26"/>
          <w:lang w:val="en-GB" w:eastAsia="ja-JP" w:bidi="ar-SA"/>
        </w:rPr>
      </w:pPr>
      <w:r>
        <w:rPr>
          <w:rFonts w:ascii="Times New Roman" w:eastAsiaTheme="minorEastAsia" w:hAnsi="Times New Roman" w:cs="Times New Roman"/>
          <w:kern w:val="0"/>
          <w:sz w:val="26"/>
          <w:szCs w:val="26"/>
          <w:lang w:val="en-GB" w:eastAsia="ja-JP" w:bidi="ar-SA"/>
        </w:rPr>
        <w:t>-----***-----</w:t>
      </w:r>
    </w:p>
    <w:p w:rsidR="00ED2ADB" w:rsidRDefault="00ED2ADB">
      <w:pPr>
        <w:spacing w:after="200" w:line="276" w:lineRule="auto"/>
        <w:jc w:val="both"/>
        <w:rPr>
          <w:rFonts w:ascii="Times New Roman" w:eastAsiaTheme="minorEastAsia" w:hAnsi="Times New Roman" w:cs="Times New Roman"/>
          <w:kern w:val="0"/>
          <w:sz w:val="22"/>
          <w:szCs w:val="22"/>
          <w:lang w:val="en-GB" w:eastAsia="ja-JP" w:bidi="ar-SA"/>
        </w:rPr>
      </w:pPr>
    </w:p>
    <w:p w:rsidR="00ED2ADB" w:rsidRDefault="00652467">
      <w:pPr>
        <w:spacing w:after="200" w:line="276" w:lineRule="auto"/>
        <w:jc w:val="center"/>
        <w:rPr>
          <w:rFonts w:ascii="Times New Roman" w:eastAsiaTheme="minorEastAsia" w:hAnsi="Times New Roman" w:cs="Times New Roman"/>
          <w:kern w:val="0"/>
          <w:sz w:val="22"/>
          <w:szCs w:val="22"/>
          <w:lang w:val="en-GB" w:eastAsia="ja-JP" w:bidi="ar-SA"/>
        </w:rPr>
      </w:pPr>
      <w:r>
        <w:rPr>
          <w:noProof/>
          <w:lang w:eastAsia="ja-JP" w:bidi="ar-SA"/>
        </w:rPr>
        <w:drawing>
          <wp:inline distT="0" distB="0" distL="0" distR="0">
            <wp:extent cx="1468120" cy="2238375"/>
            <wp:effectExtent l="0" t="0" r="0" b="0"/>
            <wp:docPr id="1" name="image7.jpg" descr="logo_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logo_hust.jpg"/>
                    <pic:cNvPicPr>
                      <a:picLocks noChangeAspect="1" noChangeArrowheads="1"/>
                    </pic:cNvPicPr>
                  </pic:nvPicPr>
                  <pic:blipFill>
                    <a:blip r:embed="rId9"/>
                    <a:stretch>
                      <a:fillRect/>
                    </a:stretch>
                  </pic:blipFill>
                  <pic:spPr bwMode="auto">
                    <a:xfrm>
                      <a:off x="0" y="0"/>
                      <a:ext cx="1468120" cy="2238375"/>
                    </a:xfrm>
                    <a:prstGeom prst="rect">
                      <a:avLst/>
                    </a:prstGeom>
                  </pic:spPr>
                </pic:pic>
              </a:graphicData>
            </a:graphic>
          </wp:inline>
        </w:drawing>
      </w:r>
    </w:p>
    <w:p w:rsidR="00ED2ADB" w:rsidRDefault="00ED2ADB">
      <w:pPr>
        <w:spacing w:after="200" w:line="276" w:lineRule="auto"/>
        <w:jc w:val="both"/>
        <w:rPr>
          <w:rFonts w:ascii="Times New Roman" w:eastAsiaTheme="minorEastAsia" w:hAnsi="Times New Roman" w:cs="Times New Roman"/>
          <w:b/>
          <w:kern w:val="0"/>
          <w:sz w:val="28"/>
          <w:szCs w:val="28"/>
          <w:lang w:eastAsia="ja-JP" w:bidi="ar-SA"/>
        </w:rPr>
      </w:pPr>
    </w:p>
    <w:p w:rsidR="00ED2ADB" w:rsidRDefault="00652467">
      <w:pPr>
        <w:spacing w:after="200" w:line="276" w:lineRule="auto"/>
        <w:jc w:val="center"/>
        <w:rPr>
          <w:rFonts w:ascii="Times New Roman" w:eastAsiaTheme="minorEastAsia" w:hAnsi="Times New Roman" w:cs="Times New Roman"/>
          <w:b/>
          <w:kern w:val="0"/>
          <w:sz w:val="44"/>
          <w:szCs w:val="44"/>
          <w:lang w:eastAsia="ja-JP" w:bidi="ar-SA"/>
        </w:rPr>
      </w:pPr>
      <w:r>
        <w:rPr>
          <w:rFonts w:ascii="Times New Roman" w:eastAsiaTheme="minorEastAsia" w:hAnsi="Times New Roman" w:cs="Times New Roman"/>
          <w:b/>
          <w:kern w:val="0"/>
          <w:sz w:val="44"/>
          <w:szCs w:val="44"/>
          <w:lang w:eastAsia="ja-JP" w:bidi="ar-SA"/>
        </w:rPr>
        <w:t>BÁO CÁO BÀI TẬP LỚN</w:t>
      </w:r>
    </w:p>
    <w:p w:rsidR="00ED2ADB" w:rsidRDefault="00652467">
      <w:pPr>
        <w:spacing w:after="200" w:line="276" w:lineRule="auto"/>
        <w:jc w:val="center"/>
        <w:rPr>
          <w:rFonts w:ascii="Times New Roman" w:eastAsiaTheme="minorEastAsia" w:hAnsi="Times New Roman" w:cs="Times New Roman"/>
          <w:b/>
          <w:kern w:val="0"/>
          <w:sz w:val="44"/>
          <w:szCs w:val="44"/>
          <w:lang w:eastAsia="ja-JP" w:bidi="ar-SA"/>
        </w:rPr>
      </w:pPr>
      <w:r>
        <w:rPr>
          <w:rFonts w:ascii="Times New Roman" w:eastAsiaTheme="minorEastAsia" w:hAnsi="Times New Roman" w:cs="Times New Roman"/>
          <w:b/>
          <w:kern w:val="0"/>
          <w:sz w:val="44"/>
          <w:szCs w:val="44"/>
          <w:lang w:eastAsia="ja-JP" w:bidi="ar-SA"/>
        </w:rPr>
        <w:t>MÔN: KHAI PHÁ WEB</w:t>
      </w:r>
    </w:p>
    <w:p w:rsidR="00ED2ADB" w:rsidRDefault="00652467">
      <w:pPr>
        <w:spacing w:after="200" w:line="276" w:lineRule="auto"/>
        <w:jc w:val="center"/>
        <w:rPr>
          <w:rFonts w:ascii="Times New Roman" w:eastAsiaTheme="minorEastAsia" w:hAnsi="Times New Roman" w:cs="Times New Roman"/>
          <w:b/>
          <w:kern w:val="0"/>
          <w:sz w:val="32"/>
          <w:szCs w:val="32"/>
          <w:lang w:eastAsia="ja-JP" w:bidi="ar-SA"/>
        </w:rPr>
      </w:pPr>
      <w:r>
        <w:rPr>
          <w:rFonts w:ascii="Times New Roman" w:eastAsiaTheme="minorEastAsia" w:hAnsi="Times New Roman" w:cs="Times New Roman"/>
          <w:b/>
          <w:kern w:val="0"/>
          <w:sz w:val="32"/>
          <w:szCs w:val="32"/>
          <w:lang w:eastAsia="ja-JP" w:bidi="ar-SA"/>
        </w:rPr>
        <w:t xml:space="preserve">Đề Tài: </w:t>
      </w:r>
      <w:r w:rsidR="00E54B02">
        <w:rPr>
          <w:rFonts w:ascii="Times New Roman" w:eastAsiaTheme="minorEastAsia" w:hAnsi="Times New Roman" w:cs="Times New Roman"/>
          <w:b/>
          <w:kern w:val="0"/>
          <w:sz w:val="32"/>
          <w:szCs w:val="32"/>
          <w:lang w:eastAsia="ja-JP" w:bidi="ar-SA"/>
        </w:rPr>
        <w:t>Xác định Tin hot dựa vào dữ liệu Twitter</w:t>
      </w:r>
    </w:p>
    <w:p w:rsidR="00ED2ADB" w:rsidRDefault="00ED2ADB">
      <w:pPr>
        <w:spacing w:after="200" w:line="276" w:lineRule="auto"/>
        <w:jc w:val="both"/>
        <w:rPr>
          <w:rFonts w:ascii="Times New Roman" w:eastAsiaTheme="minorEastAsia" w:hAnsi="Times New Roman" w:cs="Times New Roman"/>
          <w:b/>
          <w:kern w:val="0"/>
          <w:sz w:val="28"/>
          <w:szCs w:val="28"/>
          <w:lang w:eastAsia="ja-JP" w:bidi="ar-SA"/>
        </w:rPr>
      </w:pPr>
    </w:p>
    <w:p w:rsidR="00ED2ADB" w:rsidRDefault="00652467">
      <w:pPr>
        <w:spacing w:after="200" w:line="276" w:lineRule="auto"/>
        <w:jc w:val="both"/>
      </w:pPr>
      <w:r>
        <w:rPr>
          <w:rFonts w:ascii="Times New Roman" w:eastAsiaTheme="minorEastAsia" w:hAnsi="Times New Roman" w:cs="Times New Roman"/>
          <w:b/>
          <w:i/>
          <w:kern w:val="0"/>
          <w:sz w:val="28"/>
          <w:szCs w:val="28"/>
          <w:lang w:eastAsia="ja-JP" w:bidi="ar-SA"/>
        </w:rPr>
        <w:t>Giảng viên hướng dẫn:</w:t>
      </w:r>
      <w:r>
        <w:rPr>
          <w:rFonts w:ascii="Times New Roman" w:eastAsiaTheme="minorEastAsia" w:hAnsi="Times New Roman" w:cs="Times New Roman"/>
          <w:b/>
          <w:kern w:val="0"/>
          <w:sz w:val="28"/>
          <w:szCs w:val="28"/>
          <w:lang w:eastAsia="ja-JP" w:bidi="ar-SA"/>
        </w:rPr>
        <w:t xml:space="preserve"> </w:t>
      </w:r>
      <w:r>
        <w:rPr>
          <w:rFonts w:ascii="Times New Roman" w:eastAsiaTheme="minorEastAsia" w:hAnsi="Times New Roman" w:cs="Times New Roman"/>
          <w:b/>
          <w:kern w:val="0"/>
          <w:sz w:val="28"/>
          <w:szCs w:val="28"/>
          <w:lang w:eastAsia="ja-JP" w:bidi="ar-SA"/>
        </w:rPr>
        <w:tab/>
      </w:r>
      <w:r>
        <w:rPr>
          <w:rFonts w:ascii="Times New Roman" w:eastAsiaTheme="minorEastAsia" w:hAnsi="Times New Roman" w:cs="Times New Roman"/>
          <w:b/>
          <w:kern w:val="0"/>
          <w:sz w:val="28"/>
          <w:szCs w:val="28"/>
          <w:lang w:eastAsia="ja-JP" w:bidi="ar-SA"/>
        </w:rPr>
        <w:tab/>
      </w:r>
      <w:r>
        <w:rPr>
          <w:rFonts w:ascii="Times New Roman" w:eastAsiaTheme="minorEastAsia" w:hAnsi="Times New Roman" w:cs="Times New Roman"/>
          <w:kern w:val="0"/>
          <w:sz w:val="28"/>
          <w:szCs w:val="28"/>
          <w:lang w:eastAsia="ja-JP" w:bidi="ar-SA"/>
        </w:rPr>
        <w:t>TS. Nguyễn Kiêm Hiếu</w:t>
      </w:r>
    </w:p>
    <w:p w:rsidR="00ED2ADB" w:rsidRDefault="00652467">
      <w:pPr>
        <w:spacing w:after="200" w:line="276" w:lineRule="auto"/>
        <w:jc w:val="both"/>
        <w:rPr>
          <w:rFonts w:ascii="Times New Roman" w:eastAsiaTheme="minorEastAsia" w:hAnsi="Times New Roman" w:cs="Times New Roman"/>
          <w:b/>
          <w:i/>
          <w:kern w:val="0"/>
          <w:sz w:val="28"/>
          <w:szCs w:val="28"/>
          <w:lang w:eastAsia="ja-JP" w:bidi="ar-SA"/>
        </w:rPr>
      </w:pPr>
      <w:r>
        <w:rPr>
          <w:rFonts w:ascii="Times New Roman" w:eastAsiaTheme="minorEastAsia" w:hAnsi="Times New Roman" w:cs="Times New Roman"/>
          <w:b/>
          <w:i/>
          <w:kern w:val="0"/>
          <w:sz w:val="28"/>
          <w:szCs w:val="28"/>
          <w:lang w:eastAsia="ja-JP" w:bidi="ar-SA"/>
        </w:rPr>
        <w:t>Nhóm sinh viên thực hiện:</w:t>
      </w:r>
      <w:r>
        <w:rPr>
          <w:rFonts w:ascii="Times New Roman" w:eastAsiaTheme="minorEastAsia" w:hAnsi="Times New Roman" w:cs="Times New Roman"/>
          <w:color w:val="000000"/>
          <w:kern w:val="0"/>
          <w:sz w:val="28"/>
          <w:szCs w:val="28"/>
          <w:shd w:val="clear" w:color="auto" w:fill="FFFFFF"/>
          <w:lang w:val="en-GB" w:eastAsia="ja-JP" w:bidi="ar-SA"/>
        </w:rPr>
        <w:t xml:space="preserve"> </w:t>
      </w:r>
      <w:r>
        <w:rPr>
          <w:rFonts w:ascii="Times New Roman" w:eastAsiaTheme="minorEastAsia" w:hAnsi="Times New Roman" w:cs="Times New Roman"/>
          <w:color w:val="000000"/>
          <w:kern w:val="0"/>
          <w:sz w:val="28"/>
          <w:szCs w:val="28"/>
          <w:shd w:val="clear" w:color="auto" w:fill="FFFFFF"/>
          <w:lang w:val="en-GB" w:eastAsia="ja-JP" w:bidi="ar-SA"/>
        </w:rPr>
        <w:tab/>
        <w:t>Đặng Văn Hà</w:t>
      </w:r>
      <w:r>
        <w:rPr>
          <w:rFonts w:ascii="Times New Roman" w:eastAsiaTheme="minorEastAsia" w:hAnsi="Times New Roman" w:cs="Times New Roman"/>
          <w:color w:val="000000"/>
          <w:kern w:val="0"/>
          <w:sz w:val="28"/>
          <w:szCs w:val="28"/>
          <w:shd w:val="clear" w:color="auto" w:fill="FFFFFF"/>
          <w:lang w:val="en-GB" w:eastAsia="ja-JP" w:bidi="ar-SA"/>
        </w:rPr>
        <w:tab/>
      </w:r>
      <w:r>
        <w:rPr>
          <w:rFonts w:ascii="Times New Roman" w:eastAsiaTheme="minorEastAsia" w:hAnsi="Times New Roman" w:cs="Times New Roman"/>
          <w:color w:val="000000"/>
          <w:kern w:val="0"/>
          <w:sz w:val="28"/>
          <w:szCs w:val="28"/>
          <w:shd w:val="clear" w:color="auto" w:fill="FFFFFF"/>
          <w:lang w:val="en-GB" w:eastAsia="ja-JP" w:bidi="ar-SA"/>
        </w:rPr>
        <w:tab/>
        <w:t>20151137</w:t>
      </w:r>
      <w:r>
        <w:rPr>
          <w:rFonts w:ascii="Times New Roman" w:eastAsiaTheme="minorEastAsia" w:hAnsi="Times New Roman" w:cs="Times New Roman"/>
          <w:b/>
          <w:i/>
          <w:kern w:val="0"/>
          <w:sz w:val="28"/>
          <w:szCs w:val="28"/>
          <w:lang w:eastAsia="ja-JP" w:bidi="ar-SA"/>
        </w:rPr>
        <w:tab/>
      </w:r>
    </w:p>
    <w:p w:rsidR="00ED2ADB" w:rsidRDefault="00652467">
      <w:pPr>
        <w:spacing w:after="200" w:line="276" w:lineRule="auto"/>
        <w:jc w:val="both"/>
        <w:rPr>
          <w:rFonts w:ascii="Times New Roman" w:eastAsiaTheme="minorEastAsia" w:hAnsi="Times New Roman" w:cs="Times New Roman"/>
          <w:kern w:val="0"/>
          <w:sz w:val="28"/>
          <w:szCs w:val="28"/>
          <w:lang w:eastAsia="ja-JP" w:bidi="ar-SA"/>
        </w:rPr>
      </w:pP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kern w:val="0"/>
          <w:sz w:val="28"/>
          <w:szCs w:val="28"/>
          <w:lang w:eastAsia="ja-JP" w:bidi="ar-SA"/>
        </w:rPr>
        <w:tab/>
        <w:t xml:space="preserve">Phạm Huy Hoàng </w:t>
      </w: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kern w:val="0"/>
          <w:sz w:val="28"/>
          <w:szCs w:val="28"/>
          <w:lang w:eastAsia="ja-JP" w:bidi="ar-SA"/>
        </w:rPr>
        <w:tab/>
      </w:r>
      <w:r>
        <w:rPr>
          <w:rFonts w:ascii="Times New Roman" w:eastAsiaTheme="minorEastAsia" w:hAnsi="Times New Roman" w:cs="Times New Roman"/>
          <w:color w:val="000000"/>
          <w:kern w:val="0"/>
          <w:sz w:val="28"/>
          <w:szCs w:val="28"/>
          <w:shd w:val="clear" w:color="auto" w:fill="FFFFFF"/>
          <w:lang w:val="en-GB" w:eastAsia="ja-JP" w:bidi="ar-SA"/>
        </w:rPr>
        <w:t>20151556</w:t>
      </w:r>
    </w:p>
    <w:p w:rsidR="00ED2ADB" w:rsidRDefault="00652467">
      <w:pPr>
        <w:spacing w:after="200" w:line="276" w:lineRule="auto"/>
        <w:ind w:left="2836" w:firstLine="709"/>
        <w:jc w:val="both"/>
        <w:rPr>
          <w:rFonts w:ascii="Times New Roman" w:eastAsiaTheme="minorEastAsia" w:hAnsi="Times New Roman" w:cs="Times New Roman"/>
          <w:kern w:val="0"/>
          <w:sz w:val="28"/>
          <w:szCs w:val="28"/>
          <w:lang w:eastAsia="ja-JP" w:bidi="ar-SA"/>
        </w:rPr>
      </w:pPr>
      <w:r>
        <w:rPr>
          <w:rFonts w:ascii="Times New Roman" w:eastAsiaTheme="minorEastAsia" w:hAnsi="Times New Roman" w:cs="Times New Roman"/>
          <w:kern w:val="0"/>
          <w:sz w:val="28"/>
          <w:szCs w:val="28"/>
          <w:lang w:eastAsia="ja-JP" w:bidi="ar-SA"/>
        </w:rPr>
        <w:t>Nguyễn Quố</w:t>
      </w:r>
      <w:r w:rsidR="00F222CE">
        <w:rPr>
          <w:rFonts w:ascii="Times New Roman" w:eastAsiaTheme="minorEastAsia" w:hAnsi="Times New Roman" w:cs="Times New Roman"/>
          <w:kern w:val="0"/>
          <w:sz w:val="28"/>
          <w:szCs w:val="28"/>
          <w:lang w:eastAsia="ja-JP" w:bidi="ar-SA"/>
        </w:rPr>
        <w:t>c Lâm</w:t>
      </w:r>
      <w:r w:rsidR="00F222CE">
        <w:rPr>
          <w:rFonts w:ascii="Times New Roman" w:eastAsiaTheme="minorEastAsia" w:hAnsi="Times New Roman" w:cs="Times New Roman"/>
          <w:kern w:val="0"/>
          <w:sz w:val="28"/>
          <w:szCs w:val="28"/>
          <w:lang w:eastAsia="ja-JP" w:bidi="ar-SA"/>
        </w:rPr>
        <w:tab/>
        <w:t>20152128</w:t>
      </w:r>
    </w:p>
    <w:p w:rsidR="00ED2ADB" w:rsidRDefault="00652467">
      <w:pPr>
        <w:spacing w:after="200" w:line="276" w:lineRule="auto"/>
        <w:ind w:left="2836" w:firstLine="709"/>
        <w:jc w:val="both"/>
        <w:rPr>
          <w:rFonts w:ascii="Times New Roman" w:eastAsiaTheme="minorEastAsia" w:hAnsi="Times New Roman" w:cs="Times New Roman"/>
          <w:kern w:val="0"/>
          <w:sz w:val="28"/>
          <w:szCs w:val="28"/>
          <w:lang w:eastAsia="ja-JP" w:bidi="ar-SA"/>
        </w:rPr>
      </w:pPr>
      <w:r>
        <w:rPr>
          <w:rFonts w:ascii="Times New Roman" w:eastAsiaTheme="minorEastAsia" w:hAnsi="Times New Roman" w:cs="Times New Roman"/>
          <w:kern w:val="0"/>
          <w:sz w:val="28"/>
          <w:szCs w:val="28"/>
          <w:lang w:eastAsia="ja-JP" w:bidi="ar-SA"/>
        </w:rPr>
        <w:t xml:space="preserve">Nguyễn Văn Phú   </w:t>
      </w:r>
      <w:r>
        <w:rPr>
          <w:rFonts w:ascii="Times New Roman" w:eastAsiaTheme="minorEastAsia" w:hAnsi="Times New Roman" w:cs="Times New Roman"/>
          <w:kern w:val="0"/>
          <w:sz w:val="28"/>
          <w:szCs w:val="28"/>
          <w:lang w:eastAsia="ja-JP" w:bidi="ar-SA"/>
        </w:rPr>
        <w:tab/>
      </w:r>
      <w:r w:rsidR="00F222CE" w:rsidRPr="00F222CE">
        <w:rPr>
          <w:rFonts w:ascii="Times New Roman" w:eastAsiaTheme="minorEastAsia" w:hAnsi="Times New Roman" w:cs="Times New Roman"/>
          <w:bCs/>
          <w:kern w:val="0"/>
          <w:sz w:val="28"/>
          <w:szCs w:val="28"/>
          <w:lang w:eastAsia="ja-JP" w:bidi="ar-SA"/>
        </w:rPr>
        <w:t>20143455</w:t>
      </w: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D40D0D" w:rsidP="00D40D0D">
      <w:pPr>
        <w:jc w:val="center"/>
        <w:rPr>
          <w:rFonts w:ascii="Times New Roman" w:hAnsi="Times New Roman" w:cs="Times New Roman"/>
          <w:sz w:val="28"/>
          <w:szCs w:val="28"/>
        </w:rPr>
      </w:pPr>
      <w:r>
        <w:rPr>
          <w:rFonts w:ascii="Times New Roman" w:hAnsi="Times New Roman" w:cs="Times New Roman"/>
          <w:sz w:val="28"/>
          <w:szCs w:val="28"/>
        </w:rPr>
        <w:t>Hà Nội, 05/2019</w:t>
      </w: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sdt>
      <w:sdtPr>
        <w:rPr>
          <w:rFonts w:ascii="Liberation Serif" w:eastAsia="Noto Sans CJK SC Regular" w:hAnsi="Liberation Serif" w:cs="Lohit Devanagari"/>
          <w:b w:val="0"/>
          <w:bCs w:val="0"/>
          <w:color w:val="auto"/>
          <w:kern w:val="2"/>
          <w:sz w:val="24"/>
          <w:szCs w:val="24"/>
          <w:lang w:eastAsia="zh-CN" w:bidi="hi-IN"/>
        </w:rPr>
        <w:id w:val="1668589304"/>
        <w:docPartObj>
          <w:docPartGallery w:val="Table of Contents"/>
          <w:docPartUnique/>
        </w:docPartObj>
      </w:sdtPr>
      <w:sdtEndPr>
        <w:rPr>
          <w:noProof/>
        </w:rPr>
      </w:sdtEndPr>
      <w:sdtContent>
        <w:p w:rsidR="00652467" w:rsidRPr="002914A9" w:rsidRDefault="002914A9">
          <w:pPr>
            <w:pStyle w:val="TOCHeading"/>
          </w:pPr>
          <w:r w:rsidRPr="002914A9">
            <w:t>Mục Lục</w:t>
          </w:r>
        </w:p>
        <w:p w:rsidR="00C70953" w:rsidRPr="002914A9" w:rsidRDefault="00652467">
          <w:pPr>
            <w:pStyle w:val="TOC1"/>
            <w:tabs>
              <w:tab w:val="left" w:pos="480"/>
              <w:tab w:val="right" w:leader="dot" w:pos="9628"/>
            </w:tabs>
            <w:rPr>
              <w:rFonts w:asciiTheme="minorHAnsi" w:eastAsiaTheme="minorEastAsia" w:hAnsiTheme="minorHAnsi" w:cstheme="minorBidi"/>
              <w:b/>
              <w:noProof/>
              <w:kern w:val="0"/>
              <w:sz w:val="28"/>
              <w:szCs w:val="28"/>
              <w:lang w:eastAsia="ja-JP" w:bidi="ar-SA"/>
            </w:rPr>
          </w:pPr>
          <w:r w:rsidRPr="002914A9">
            <w:rPr>
              <w:sz w:val="28"/>
              <w:szCs w:val="28"/>
            </w:rPr>
            <w:fldChar w:fldCharType="begin"/>
          </w:r>
          <w:r w:rsidRPr="002914A9">
            <w:rPr>
              <w:sz w:val="28"/>
              <w:szCs w:val="28"/>
            </w:rPr>
            <w:instrText xml:space="preserve"> TOC \o "1-3" \h \z \u </w:instrText>
          </w:r>
          <w:r w:rsidRPr="002914A9">
            <w:rPr>
              <w:sz w:val="28"/>
              <w:szCs w:val="28"/>
            </w:rPr>
            <w:fldChar w:fldCharType="separate"/>
          </w:r>
          <w:hyperlink w:anchor="_Toc9412164" w:history="1">
            <w:r w:rsidR="00C70953" w:rsidRPr="002914A9">
              <w:rPr>
                <w:rStyle w:val="Hyperlink"/>
                <w:rFonts w:ascii="Times New Roman" w:hAnsi="Times New Roman" w:cs="Times New Roman"/>
                <w:b/>
                <w:noProof/>
                <w:sz w:val="28"/>
                <w:szCs w:val="28"/>
              </w:rPr>
              <w:t>I.</w:t>
            </w:r>
            <w:r w:rsidR="00C70953" w:rsidRPr="002914A9">
              <w:rPr>
                <w:rFonts w:asciiTheme="minorHAnsi" w:eastAsiaTheme="minorEastAsia" w:hAnsiTheme="minorHAnsi" w:cstheme="minorBidi"/>
                <w:b/>
                <w:noProof/>
                <w:kern w:val="0"/>
                <w:sz w:val="28"/>
                <w:szCs w:val="28"/>
                <w:lang w:eastAsia="ja-JP" w:bidi="ar-SA"/>
              </w:rPr>
              <w:tab/>
            </w:r>
            <w:r w:rsidR="00C70953" w:rsidRPr="002914A9">
              <w:rPr>
                <w:rStyle w:val="Hyperlink"/>
                <w:rFonts w:ascii="Times New Roman" w:hAnsi="Times New Roman" w:cs="Times New Roman"/>
                <w:b/>
                <w:noProof/>
                <w:sz w:val="28"/>
                <w:szCs w:val="28"/>
              </w:rPr>
              <w:t>Giới thiệu</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_Toc9412164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4</w:t>
            </w:r>
            <w:r w:rsidR="00C70953" w:rsidRPr="002914A9">
              <w:rPr>
                <w:b/>
                <w:noProof/>
                <w:webHidden/>
                <w:sz w:val="28"/>
                <w:szCs w:val="28"/>
              </w:rPr>
              <w:fldChar w:fldCharType="end"/>
            </w:r>
          </w:hyperlink>
        </w:p>
        <w:p w:rsidR="00C70953" w:rsidRPr="002914A9" w:rsidRDefault="00B043EA">
          <w:pPr>
            <w:pStyle w:val="TOC1"/>
            <w:tabs>
              <w:tab w:val="left" w:pos="480"/>
              <w:tab w:val="right" w:leader="dot" w:pos="9628"/>
            </w:tabs>
            <w:rPr>
              <w:rFonts w:asciiTheme="minorHAnsi" w:eastAsiaTheme="minorEastAsia" w:hAnsiTheme="minorHAnsi" w:cstheme="minorBidi"/>
              <w:b/>
              <w:noProof/>
              <w:kern w:val="0"/>
              <w:sz w:val="28"/>
              <w:szCs w:val="28"/>
              <w:lang w:eastAsia="ja-JP" w:bidi="ar-SA"/>
            </w:rPr>
          </w:pPr>
          <w:hyperlink w:anchor="_Toc9412165" w:history="1">
            <w:r w:rsidR="00C70953" w:rsidRPr="002914A9">
              <w:rPr>
                <w:rStyle w:val="Hyperlink"/>
                <w:b/>
                <w:noProof/>
                <w:sz w:val="28"/>
                <w:szCs w:val="28"/>
              </w:rPr>
              <w:t>II.</w:t>
            </w:r>
            <w:r w:rsidR="00C70953" w:rsidRPr="002914A9">
              <w:rPr>
                <w:rFonts w:asciiTheme="minorHAnsi" w:eastAsiaTheme="minorEastAsia" w:hAnsiTheme="minorHAnsi" w:cstheme="minorBidi"/>
                <w:b/>
                <w:noProof/>
                <w:kern w:val="0"/>
                <w:sz w:val="28"/>
                <w:szCs w:val="28"/>
                <w:lang w:eastAsia="ja-JP" w:bidi="ar-SA"/>
              </w:rPr>
              <w:tab/>
            </w:r>
            <w:r w:rsidR="00C70953" w:rsidRPr="002914A9">
              <w:rPr>
                <w:rStyle w:val="Hyperlink"/>
                <w:rFonts w:ascii="Times New Roman" w:hAnsi="Times New Roman" w:cs="Times New Roman"/>
                <w:b/>
                <w:noProof/>
                <w:sz w:val="28"/>
                <w:szCs w:val="28"/>
              </w:rPr>
              <w:t>Phân tích bài toán</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_Toc9412165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5</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66" w:history="1">
            <w:r w:rsidR="00C70953" w:rsidRPr="002914A9">
              <w:rPr>
                <w:rStyle w:val="Hyperlink"/>
                <w:rFonts w:ascii="Times New Roman" w:hAnsi="Times New Roman" w:cs="Times New Roman"/>
                <w:b/>
                <w:noProof/>
                <w:sz w:val="28"/>
                <w:szCs w:val="28"/>
              </w:rPr>
              <w:t>1. Yêu cầu bài toán</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_Toc9412166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5</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67" w:history="1">
            <w:r w:rsidR="00C70953" w:rsidRPr="002914A9">
              <w:rPr>
                <w:rStyle w:val="Hyperlink"/>
                <w:rFonts w:ascii="Times New Roman" w:hAnsi="Times New Roman" w:cs="Times New Roman"/>
                <w:b/>
                <w:noProof/>
                <w:sz w:val="28"/>
                <w:szCs w:val="28"/>
              </w:rPr>
              <w:t>2. Cơ sở lý thuyết</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_Toc9412167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5</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68" w:history="1">
            <w:r w:rsidR="00C70953" w:rsidRPr="002914A9">
              <w:rPr>
                <w:rStyle w:val="Hyperlink"/>
                <w:rFonts w:ascii="Times New Roman" w:hAnsi="Times New Roman" w:cs="Times New Roman"/>
                <w:b/>
                <w:noProof/>
                <w:sz w:val="28"/>
                <w:szCs w:val="28"/>
              </w:rPr>
              <w:t>2.1 Hierarchical Clustering</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_Toc9412168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5</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69" w:history="1">
            <w:r w:rsidR="00C70953" w:rsidRPr="002914A9">
              <w:rPr>
                <w:rStyle w:val="Hyperlink"/>
                <w:b/>
                <w:noProof/>
                <w:sz w:val="28"/>
                <w:szCs w:val="28"/>
              </w:rPr>
              <w:t>2.2. Bag of Words</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_Toc9412169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6</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70" w:history="1">
            <w:r w:rsidR="00C70953" w:rsidRPr="002914A9">
              <w:rPr>
                <w:rStyle w:val="Hyperlink"/>
                <w:b/>
                <w:noProof/>
                <w:sz w:val="28"/>
                <w:szCs w:val="28"/>
              </w:rPr>
              <w:t>2.3. Tf-idf</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_Toc9412170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7</w:t>
            </w:r>
            <w:r w:rsidR="00C70953" w:rsidRPr="002914A9">
              <w:rPr>
                <w:b/>
                <w:noProof/>
                <w:webHidden/>
                <w:sz w:val="28"/>
                <w:szCs w:val="28"/>
              </w:rPr>
              <w:fldChar w:fldCharType="end"/>
            </w:r>
          </w:hyperlink>
        </w:p>
        <w:p w:rsidR="00C70953" w:rsidRPr="002914A9" w:rsidRDefault="00B043EA">
          <w:pPr>
            <w:pStyle w:val="TOC1"/>
            <w:tabs>
              <w:tab w:val="left" w:pos="720"/>
              <w:tab w:val="right" w:leader="dot" w:pos="9628"/>
            </w:tabs>
            <w:rPr>
              <w:rFonts w:asciiTheme="minorHAnsi" w:eastAsiaTheme="minorEastAsia" w:hAnsiTheme="minorHAnsi" w:cstheme="minorBidi"/>
              <w:b/>
              <w:noProof/>
              <w:kern w:val="0"/>
              <w:sz w:val="28"/>
              <w:szCs w:val="28"/>
              <w:lang w:eastAsia="ja-JP" w:bidi="ar-SA"/>
            </w:rPr>
          </w:pPr>
          <w:hyperlink w:anchor="_Toc9412171" w:history="1">
            <w:r w:rsidR="00C70953" w:rsidRPr="002914A9">
              <w:rPr>
                <w:rStyle w:val="Hyperlink"/>
                <w:rFonts w:cs="Lohit Devanagari"/>
                <w:b/>
                <w:noProof/>
                <w:sz w:val="28"/>
                <w:szCs w:val="28"/>
              </w:rPr>
              <w:t>III.</w:t>
            </w:r>
            <w:r w:rsidR="00C70953" w:rsidRPr="002914A9">
              <w:rPr>
                <w:rFonts w:asciiTheme="minorHAnsi" w:eastAsiaTheme="minorEastAsia" w:hAnsiTheme="minorHAnsi" w:cstheme="minorBidi"/>
                <w:b/>
                <w:noProof/>
                <w:kern w:val="0"/>
                <w:sz w:val="28"/>
                <w:szCs w:val="28"/>
                <w:lang w:eastAsia="ja-JP" w:bidi="ar-SA"/>
              </w:rPr>
              <w:tab/>
            </w:r>
            <w:r w:rsidR="00C70953" w:rsidRPr="002914A9">
              <w:rPr>
                <w:rStyle w:val="Hyperlink"/>
                <w:rFonts w:ascii="Times New Roman" w:hAnsi="Times New Roman" w:cs="Times New Roman"/>
                <w:b/>
                <w:noProof/>
                <w:sz w:val="28"/>
                <w:szCs w:val="28"/>
              </w:rPr>
              <w:t>Thực hiện</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_Toc9412171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9</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72" w:history="1">
            <w:r w:rsidR="00C70953" w:rsidRPr="002914A9">
              <w:rPr>
                <w:rStyle w:val="Hyperlink"/>
                <w:rFonts w:ascii="Times New Roman" w:hAnsi="Times New Roman" w:cs="Times New Roman"/>
                <w:b/>
                <w:noProof/>
                <w:sz w:val="28"/>
                <w:szCs w:val="28"/>
              </w:rPr>
              <w:t>1. Lấy dữ liệu</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_Toc9412172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9</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73" w:history="1">
            <w:r w:rsidR="00C70953" w:rsidRPr="002914A9">
              <w:rPr>
                <w:rStyle w:val="Hyperlink"/>
                <w:rFonts w:ascii="Times New Roman" w:hAnsi="Times New Roman" w:cs="Times New Roman"/>
                <w:b/>
                <w:noProof/>
                <w:sz w:val="28"/>
                <w:szCs w:val="28"/>
              </w:rPr>
              <w:t>2. Tiền xử lý dữ liệu</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_Toc9412173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9</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74" w:history="1">
            <w:r w:rsidR="00C70953" w:rsidRPr="002914A9">
              <w:rPr>
                <w:rStyle w:val="Hyperlink"/>
                <w:rFonts w:ascii="Times New Roman" w:hAnsi="Times New Roman" w:cs="Times New Roman"/>
                <w:b/>
                <w:noProof/>
                <w:sz w:val="28"/>
                <w:szCs w:val="28"/>
              </w:rPr>
              <w:t>3. Trích chọn đặc trưng</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_Toc9412174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9</w:t>
            </w:r>
            <w:r w:rsidR="00C70953" w:rsidRPr="002914A9">
              <w:rPr>
                <w:b/>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b/>
              <w:noProof/>
              <w:kern w:val="0"/>
              <w:sz w:val="28"/>
              <w:szCs w:val="28"/>
              <w:lang w:eastAsia="ja-JP" w:bidi="ar-SA"/>
            </w:rPr>
          </w:pPr>
          <w:hyperlink w:anchor="_Toc9412175" w:history="1">
            <w:r w:rsidR="00C70953" w:rsidRPr="002914A9">
              <w:rPr>
                <w:rStyle w:val="Hyperlink"/>
                <w:rFonts w:ascii="Times New Roman" w:hAnsi="Times New Roman" w:cs="Times New Roman"/>
                <w:b/>
                <w:noProof/>
                <w:sz w:val="28"/>
                <w:szCs w:val="28"/>
              </w:rPr>
              <w:t>4. Phân cụm theo thứ bậc các Tweet (AHC)</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_Toc9412175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10</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76" w:history="1">
            <w:r w:rsidR="00C70953" w:rsidRPr="002914A9">
              <w:rPr>
                <w:rStyle w:val="Hyperlink"/>
                <w:rFonts w:ascii="Times New Roman" w:hAnsi="Times New Roman" w:cs="Times New Roman"/>
                <w:b/>
                <w:noProof/>
                <w:sz w:val="28"/>
                <w:szCs w:val="28"/>
              </w:rPr>
              <w:t>4.1. Tính toán khoảng cách theo cặp tweet</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_Toc9412176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10</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77" w:history="1">
            <w:r w:rsidR="00C70953" w:rsidRPr="002914A9">
              <w:rPr>
                <w:rStyle w:val="Hyperlink"/>
                <w:rFonts w:ascii="Times New Roman" w:hAnsi="Times New Roman" w:cs="Times New Roman"/>
                <w:b/>
                <w:noProof/>
                <w:sz w:val="28"/>
                <w:szCs w:val="28"/>
              </w:rPr>
              <w:t>4.2. Tính toán phân cụm thứ bậc (Hierarchy cluster)</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_Toc9412177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10</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78" w:history="1">
            <w:r w:rsidR="00C70953" w:rsidRPr="002914A9">
              <w:rPr>
                <w:rStyle w:val="Hyperlink"/>
                <w:rFonts w:ascii="Times New Roman" w:hAnsi="Times New Roman" w:cs="Times New Roman"/>
                <w:b/>
                <w:noProof/>
                <w:sz w:val="28"/>
                <w:szCs w:val="28"/>
              </w:rPr>
              <w:t>4.3. Cắt dendrogram</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_Toc9412178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10</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79" w:history="1">
            <w:r w:rsidR="00C70953" w:rsidRPr="002914A9">
              <w:rPr>
                <w:rStyle w:val="Hyperlink"/>
                <w:rFonts w:ascii="Times New Roman" w:hAnsi="Times New Roman" w:cs="Times New Roman"/>
                <w:b/>
                <w:noProof/>
                <w:sz w:val="28"/>
                <w:szCs w:val="28"/>
              </w:rPr>
              <w:t>4.4. Sắp xếp kết quả các cụm</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_Toc9412179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10</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b/>
              <w:noProof/>
              <w:kern w:val="0"/>
              <w:sz w:val="28"/>
              <w:szCs w:val="28"/>
              <w:lang w:eastAsia="ja-JP" w:bidi="ar-SA"/>
            </w:rPr>
          </w:pPr>
          <w:hyperlink w:anchor="_Toc9412180" w:history="1">
            <w:r w:rsidR="00C70953" w:rsidRPr="002914A9">
              <w:rPr>
                <w:rStyle w:val="Hyperlink"/>
                <w:rFonts w:ascii="Times New Roman" w:hAnsi="Times New Roman" w:cs="Times New Roman"/>
                <w:b/>
                <w:noProof/>
                <w:sz w:val="28"/>
                <w:szCs w:val="28"/>
              </w:rPr>
              <w:t>4.5. Chọn tiêu đề cho chủ đề</w:t>
            </w:r>
            <w:r w:rsidR="00C70953" w:rsidRPr="002914A9">
              <w:rPr>
                <w:b/>
                <w:noProof/>
                <w:webHidden/>
                <w:sz w:val="28"/>
                <w:szCs w:val="28"/>
              </w:rPr>
              <w:tab/>
            </w:r>
            <w:r w:rsidR="00C70953" w:rsidRPr="002914A9">
              <w:rPr>
                <w:b/>
                <w:noProof/>
                <w:webHidden/>
                <w:sz w:val="28"/>
                <w:szCs w:val="28"/>
              </w:rPr>
              <w:fldChar w:fldCharType="begin"/>
            </w:r>
            <w:r w:rsidR="00C70953" w:rsidRPr="002914A9">
              <w:rPr>
                <w:b/>
                <w:noProof/>
                <w:webHidden/>
                <w:sz w:val="28"/>
                <w:szCs w:val="28"/>
              </w:rPr>
              <w:instrText xml:space="preserve"> PAGEREF _Toc9412180 \h </w:instrText>
            </w:r>
            <w:r w:rsidR="00C70953" w:rsidRPr="002914A9">
              <w:rPr>
                <w:b/>
                <w:noProof/>
                <w:webHidden/>
                <w:sz w:val="28"/>
                <w:szCs w:val="28"/>
              </w:rPr>
            </w:r>
            <w:r w:rsidR="00C70953" w:rsidRPr="002914A9">
              <w:rPr>
                <w:b/>
                <w:noProof/>
                <w:webHidden/>
                <w:sz w:val="28"/>
                <w:szCs w:val="28"/>
              </w:rPr>
              <w:fldChar w:fldCharType="separate"/>
            </w:r>
            <w:r w:rsidR="00C70953" w:rsidRPr="002914A9">
              <w:rPr>
                <w:b/>
                <w:noProof/>
                <w:webHidden/>
                <w:sz w:val="28"/>
                <w:szCs w:val="28"/>
              </w:rPr>
              <w:t>11</w:t>
            </w:r>
            <w:r w:rsidR="00C70953" w:rsidRPr="002914A9">
              <w:rPr>
                <w:b/>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noProof/>
              <w:kern w:val="0"/>
              <w:sz w:val="28"/>
              <w:szCs w:val="28"/>
              <w:lang w:eastAsia="ja-JP" w:bidi="ar-SA"/>
            </w:rPr>
          </w:pPr>
          <w:hyperlink w:anchor="_Toc9412181" w:history="1">
            <w:r w:rsidR="00C70953" w:rsidRPr="002914A9">
              <w:rPr>
                <w:rStyle w:val="Hyperlink"/>
                <w:rFonts w:ascii="Times New Roman" w:hAnsi="Times New Roman" w:cs="Times New Roman"/>
                <w:b/>
                <w:noProof/>
                <w:sz w:val="28"/>
                <w:szCs w:val="28"/>
              </w:rPr>
              <w:t>4.6. Phân cụm lại đối với tiêu đề</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_Toc9412181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12</w:t>
            </w:r>
            <w:r w:rsidR="00C70953" w:rsidRPr="002914A9">
              <w:rPr>
                <w:noProof/>
                <w:webHidden/>
                <w:sz w:val="28"/>
                <w:szCs w:val="28"/>
              </w:rPr>
              <w:fldChar w:fldCharType="end"/>
            </w:r>
          </w:hyperlink>
        </w:p>
        <w:p w:rsidR="00C70953" w:rsidRPr="002914A9" w:rsidRDefault="00B043EA">
          <w:pPr>
            <w:pStyle w:val="TOC3"/>
            <w:tabs>
              <w:tab w:val="right" w:leader="dot" w:pos="9628"/>
            </w:tabs>
            <w:rPr>
              <w:rFonts w:asciiTheme="minorHAnsi" w:eastAsiaTheme="minorEastAsia" w:hAnsiTheme="minorHAnsi" w:cstheme="minorBidi"/>
              <w:noProof/>
              <w:kern w:val="0"/>
              <w:sz w:val="28"/>
              <w:szCs w:val="28"/>
              <w:lang w:eastAsia="ja-JP" w:bidi="ar-SA"/>
            </w:rPr>
          </w:pPr>
          <w:hyperlink w:anchor="_Toc9412182" w:history="1">
            <w:r w:rsidR="00C70953" w:rsidRPr="002914A9">
              <w:rPr>
                <w:rStyle w:val="Hyperlink"/>
                <w:rFonts w:ascii="Times New Roman" w:hAnsi="Times New Roman" w:cs="Times New Roman"/>
                <w:b/>
                <w:noProof/>
                <w:sz w:val="28"/>
                <w:szCs w:val="28"/>
              </w:rPr>
              <w:t>4.7. Lấy ra chủ đề cuối cùng</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_Toc9412182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12</w:t>
            </w:r>
            <w:r w:rsidR="00C70953" w:rsidRPr="002914A9">
              <w:rPr>
                <w:noProof/>
                <w:webHidden/>
                <w:sz w:val="28"/>
                <w:szCs w:val="28"/>
              </w:rPr>
              <w:fldChar w:fldCharType="end"/>
            </w:r>
          </w:hyperlink>
        </w:p>
        <w:p w:rsidR="00C70953" w:rsidRPr="002914A9" w:rsidRDefault="00B043EA">
          <w:pPr>
            <w:pStyle w:val="TOC1"/>
            <w:tabs>
              <w:tab w:val="left" w:pos="720"/>
              <w:tab w:val="right" w:leader="dot" w:pos="9628"/>
            </w:tabs>
            <w:rPr>
              <w:rFonts w:asciiTheme="minorHAnsi" w:eastAsiaTheme="minorEastAsia" w:hAnsiTheme="minorHAnsi" w:cstheme="minorBidi"/>
              <w:noProof/>
              <w:kern w:val="0"/>
              <w:sz w:val="28"/>
              <w:szCs w:val="28"/>
              <w:lang w:eastAsia="ja-JP" w:bidi="ar-SA"/>
            </w:rPr>
          </w:pPr>
          <w:hyperlink w:anchor="_Toc9412183" w:history="1">
            <w:r w:rsidR="00C70953" w:rsidRPr="002914A9">
              <w:rPr>
                <w:rStyle w:val="Hyperlink"/>
                <w:b/>
                <w:noProof/>
                <w:sz w:val="28"/>
                <w:szCs w:val="28"/>
              </w:rPr>
              <w:t>IV.</w:t>
            </w:r>
            <w:r w:rsidR="00C70953" w:rsidRPr="002914A9">
              <w:rPr>
                <w:rFonts w:asciiTheme="minorHAnsi" w:eastAsiaTheme="minorEastAsia" w:hAnsiTheme="minorHAnsi" w:cstheme="minorBidi"/>
                <w:noProof/>
                <w:kern w:val="0"/>
                <w:sz w:val="28"/>
                <w:szCs w:val="28"/>
                <w:lang w:eastAsia="ja-JP" w:bidi="ar-SA"/>
              </w:rPr>
              <w:tab/>
            </w:r>
            <w:r w:rsidR="00C70953" w:rsidRPr="002914A9">
              <w:rPr>
                <w:rStyle w:val="Hyperlink"/>
                <w:rFonts w:ascii="Times New Roman" w:hAnsi="Times New Roman" w:cs="Times New Roman"/>
                <w:b/>
                <w:noProof/>
                <w:sz w:val="28"/>
                <w:szCs w:val="28"/>
              </w:rPr>
              <w:t>Thực nghiệm và kết quả</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_Toc9412183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13</w:t>
            </w:r>
            <w:r w:rsidR="00C70953" w:rsidRPr="002914A9">
              <w:rPr>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noProof/>
              <w:kern w:val="0"/>
              <w:sz w:val="28"/>
              <w:szCs w:val="28"/>
              <w:lang w:eastAsia="ja-JP" w:bidi="ar-SA"/>
            </w:rPr>
          </w:pPr>
          <w:hyperlink w:anchor="_Toc9412184" w:history="1">
            <w:r w:rsidR="00C70953" w:rsidRPr="002914A9">
              <w:rPr>
                <w:rStyle w:val="Hyperlink"/>
                <w:rFonts w:ascii="Times New Roman" w:hAnsi="Times New Roman" w:cs="Times New Roman"/>
                <w:b/>
                <w:noProof/>
                <w:sz w:val="28"/>
                <w:szCs w:val="28"/>
              </w:rPr>
              <w:t>1. Thực nghiệm</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_Toc9412184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13</w:t>
            </w:r>
            <w:r w:rsidR="00C70953" w:rsidRPr="002914A9">
              <w:rPr>
                <w:noProof/>
                <w:webHidden/>
                <w:sz w:val="28"/>
                <w:szCs w:val="28"/>
              </w:rPr>
              <w:fldChar w:fldCharType="end"/>
            </w:r>
          </w:hyperlink>
        </w:p>
        <w:p w:rsidR="00C70953" w:rsidRPr="002914A9" w:rsidRDefault="00B043EA">
          <w:pPr>
            <w:pStyle w:val="TOC2"/>
            <w:tabs>
              <w:tab w:val="right" w:leader="dot" w:pos="9628"/>
            </w:tabs>
            <w:rPr>
              <w:rFonts w:asciiTheme="minorHAnsi" w:eastAsiaTheme="minorEastAsia" w:hAnsiTheme="minorHAnsi" w:cstheme="minorBidi"/>
              <w:noProof/>
              <w:kern w:val="0"/>
              <w:sz w:val="28"/>
              <w:szCs w:val="28"/>
              <w:lang w:eastAsia="ja-JP" w:bidi="ar-SA"/>
            </w:rPr>
          </w:pPr>
          <w:hyperlink w:anchor="_Toc9412185" w:history="1">
            <w:r w:rsidR="00C70953" w:rsidRPr="002914A9">
              <w:rPr>
                <w:rStyle w:val="Hyperlink"/>
                <w:rFonts w:ascii="Times New Roman" w:hAnsi="Times New Roman" w:cs="Times New Roman"/>
                <w:b/>
                <w:noProof/>
                <w:sz w:val="28"/>
                <w:szCs w:val="28"/>
              </w:rPr>
              <w:t>2. Kết quả</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_Toc9412185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14</w:t>
            </w:r>
            <w:r w:rsidR="00C70953" w:rsidRPr="002914A9">
              <w:rPr>
                <w:noProof/>
                <w:webHidden/>
                <w:sz w:val="28"/>
                <w:szCs w:val="28"/>
              </w:rPr>
              <w:fldChar w:fldCharType="end"/>
            </w:r>
          </w:hyperlink>
        </w:p>
        <w:p w:rsidR="00C70953" w:rsidRPr="002914A9" w:rsidRDefault="00B043EA">
          <w:pPr>
            <w:pStyle w:val="TOC1"/>
            <w:tabs>
              <w:tab w:val="left" w:pos="480"/>
              <w:tab w:val="right" w:leader="dot" w:pos="9628"/>
            </w:tabs>
            <w:rPr>
              <w:rFonts w:asciiTheme="minorHAnsi" w:eastAsiaTheme="minorEastAsia" w:hAnsiTheme="minorHAnsi" w:cstheme="minorBidi"/>
              <w:noProof/>
              <w:kern w:val="0"/>
              <w:sz w:val="28"/>
              <w:szCs w:val="28"/>
              <w:lang w:eastAsia="ja-JP" w:bidi="ar-SA"/>
            </w:rPr>
          </w:pPr>
          <w:hyperlink w:anchor="_Toc9412189" w:history="1">
            <w:r w:rsidR="00C70953" w:rsidRPr="002914A9">
              <w:rPr>
                <w:rStyle w:val="Hyperlink"/>
                <w:b/>
                <w:noProof/>
                <w:sz w:val="28"/>
                <w:szCs w:val="28"/>
              </w:rPr>
              <w:t>V.</w:t>
            </w:r>
            <w:r w:rsidR="00C70953" w:rsidRPr="002914A9">
              <w:rPr>
                <w:rFonts w:asciiTheme="minorHAnsi" w:eastAsiaTheme="minorEastAsia" w:hAnsiTheme="minorHAnsi" w:cstheme="minorBidi"/>
                <w:noProof/>
                <w:kern w:val="0"/>
                <w:sz w:val="28"/>
                <w:szCs w:val="28"/>
                <w:lang w:eastAsia="ja-JP" w:bidi="ar-SA"/>
              </w:rPr>
              <w:tab/>
            </w:r>
            <w:r w:rsidR="00C70953" w:rsidRPr="002914A9">
              <w:rPr>
                <w:rStyle w:val="Hyperlink"/>
                <w:rFonts w:ascii="Times New Roman" w:hAnsi="Times New Roman" w:cs="Times New Roman"/>
                <w:b/>
                <w:noProof/>
                <w:sz w:val="28"/>
                <w:szCs w:val="28"/>
              </w:rPr>
              <w:t>Tài liệu tham khảo</w:t>
            </w:r>
            <w:r w:rsidR="00C70953" w:rsidRPr="002914A9">
              <w:rPr>
                <w:noProof/>
                <w:webHidden/>
                <w:sz w:val="28"/>
                <w:szCs w:val="28"/>
              </w:rPr>
              <w:tab/>
            </w:r>
            <w:r w:rsidR="00C70953" w:rsidRPr="002914A9">
              <w:rPr>
                <w:noProof/>
                <w:webHidden/>
                <w:sz w:val="28"/>
                <w:szCs w:val="28"/>
              </w:rPr>
              <w:fldChar w:fldCharType="begin"/>
            </w:r>
            <w:r w:rsidR="00C70953" w:rsidRPr="002914A9">
              <w:rPr>
                <w:noProof/>
                <w:webHidden/>
                <w:sz w:val="28"/>
                <w:szCs w:val="28"/>
              </w:rPr>
              <w:instrText xml:space="preserve"> PAGEREF _Toc9412189 \h </w:instrText>
            </w:r>
            <w:r w:rsidR="00C70953" w:rsidRPr="002914A9">
              <w:rPr>
                <w:noProof/>
                <w:webHidden/>
                <w:sz w:val="28"/>
                <w:szCs w:val="28"/>
              </w:rPr>
            </w:r>
            <w:r w:rsidR="00C70953" w:rsidRPr="002914A9">
              <w:rPr>
                <w:noProof/>
                <w:webHidden/>
                <w:sz w:val="28"/>
                <w:szCs w:val="28"/>
              </w:rPr>
              <w:fldChar w:fldCharType="separate"/>
            </w:r>
            <w:r w:rsidR="00C70953" w:rsidRPr="002914A9">
              <w:rPr>
                <w:noProof/>
                <w:webHidden/>
                <w:sz w:val="28"/>
                <w:szCs w:val="28"/>
              </w:rPr>
              <w:t>16</w:t>
            </w:r>
            <w:r w:rsidR="00C70953" w:rsidRPr="002914A9">
              <w:rPr>
                <w:noProof/>
                <w:webHidden/>
                <w:sz w:val="28"/>
                <w:szCs w:val="28"/>
              </w:rPr>
              <w:fldChar w:fldCharType="end"/>
            </w:r>
          </w:hyperlink>
        </w:p>
        <w:p w:rsidR="00652467" w:rsidRDefault="00652467">
          <w:r w:rsidRPr="002914A9">
            <w:rPr>
              <w:b/>
              <w:bCs/>
              <w:noProof/>
              <w:sz w:val="28"/>
              <w:szCs w:val="28"/>
            </w:rPr>
            <w:fldChar w:fldCharType="end"/>
          </w:r>
        </w:p>
      </w:sdtContent>
    </w:sdt>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Default="00ED2ADB">
      <w:pPr>
        <w:jc w:val="both"/>
        <w:rPr>
          <w:rFonts w:ascii="Times New Roman" w:hAnsi="Times New Roman" w:cs="Times New Roman"/>
          <w:sz w:val="28"/>
          <w:szCs w:val="28"/>
        </w:rPr>
      </w:pPr>
    </w:p>
    <w:p w:rsidR="00ED2ADB" w:rsidRPr="00652467" w:rsidRDefault="00652467" w:rsidP="00652467">
      <w:pPr>
        <w:pStyle w:val="ListParagraph"/>
        <w:numPr>
          <w:ilvl w:val="0"/>
          <w:numId w:val="4"/>
        </w:numPr>
        <w:jc w:val="both"/>
        <w:outlineLvl w:val="0"/>
        <w:rPr>
          <w:rFonts w:ascii="Times New Roman" w:hAnsi="Times New Roman" w:cs="Times New Roman"/>
          <w:b/>
          <w:sz w:val="40"/>
          <w:szCs w:val="40"/>
        </w:rPr>
      </w:pPr>
      <w:bookmarkStart w:id="0" w:name="_Toc9097165"/>
      <w:bookmarkStart w:id="1" w:name="_Toc9412164"/>
      <w:r w:rsidRPr="00652467">
        <w:rPr>
          <w:rFonts w:ascii="Times New Roman" w:hAnsi="Times New Roman" w:cs="Times New Roman"/>
          <w:b/>
          <w:sz w:val="40"/>
          <w:szCs w:val="40"/>
        </w:rPr>
        <w:t>Giới thiệu</w:t>
      </w:r>
      <w:bookmarkEnd w:id="0"/>
      <w:bookmarkEnd w:id="1"/>
    </w:p>
    <w:p w:rsidR="00ED2ADB" w:rsidRDefault="00652467">
      <w:pPr>
        <w:ind w:firstLine="709"/>
        <w:jc w:val="both"/>
        <w:rPr>
          <w:sz w:val="28"/>
          <w:szCs w:val="28"/>
        </w:rPr>
      </w:pPr>
      <w:r>
        <w:rPr>
          <w:rFonts w:ascii="Times New Roman" w:hAnsi="Times New Roman" w:cs="Times New Roman"/>
          <w:sz w:val="28"/>
          <w:szCs w:val="28"/>
        </w:rPr>
        <w:t>Twitter là mạng xã hội nổi tiếng được dung phổ biến trên toàn thế giới. Độ ảnh hưởng và truyền bá thông tin trên mạng xã hội này rất lớn. Thậm chí những tin hay sự kiện lớn luôn được đẩy lên trước cả các báo nổi tiếng. Hiện nay, do nhận ra sự cập nhật nhanh chóng thông tin trên mạng xã hội, nên nhiều trang báo hay các trung tâm phân tích đã sử dụng dữ liệu của mạng xã hội để phân tích các xu hướng của người dùng từ đó dự đoán các xu hướng tương lai.</w:t>
      </w:r>
    </w:p>
    <w:p w:rsidR="00ED2ADB" w:rsidRDefault="00652467">
      <w:pPr>
        <w:ind w:firstLine="709"/>
        <w:jc w:val="both"/>
        <w:rPr>
          <w:sz w:val="28"/>
          <w:szCs w:val="28"/>
        </w:rPr>
      </w:pPr>
      <w:r>
        <w:rPr>
          <w:rFonts w:ascii="Times New Roman" w:hAnsi="Times New Roman" w:cs="Times New Roman"/>
          <w:sz w:val="28"/>
          <w:szCs w:val="28"/>
        </w:rPr>
        <w:t>Đề tài này xây dựng một hệ thống xác định các xu hướng mới nhất trên mạng xã hội từ các tweet mà người dùng đăng tải trên Twitter.</w:t>
      </w:r>
    </w:p>
    <w:p w:rsidR="00ED2ADB" w:rsidRDefault="00ED2ADB">
      <w:pPr>
        <w:jc w:val="both"/>
        <w:rPr>
          <w:rFonts w:ascii="Times New Roman" w:hAnsi="Times New Roman" w:cs="Times New Roman"/>
        </w:rPr>
      </w:pPr>
    </w:p>
    <w:p w:rsidR="006969FD" w:rsidRDefault="006969FD">
      <w:pPr>
        <w:rPr>
          <w:rFonts w:ascii="Times New Roman" w:hAnsi="Times New Roman" w:cs="Times New Roman"/>
          <w:b/>
          <w:sz w:val="40"/>
          <w:szCs w:val="40"/>
        </w:rPr>
      </w:pPr>
      <w:bookmarkStart w:id="2" w:name="_Toc9097166"/>
      <w:r>
        <w:rPr>
          <w:rFonts w:ascii="Times New Roman" w:hAnsi="Times New Roman" w:cs="Times New Roman"/>
          <w:b/>
          <w:sz w:val="40"/>
          <w:szCs w:val="40"/>
        </w:rPr>
        <w:br w:type="page"/>
      </w:r>
    </w:p>
    <w:p w:rsidR="00ED2ADB" w:rsidRPr="00652467" w:rsidRDefault="00652467" w:rsidP="00DF29E6">
      <w:pPr>
        <w:pStyle w:val="ListParagraph"/>
        <w:numPr>
          <w:ilvl w:val="0"/>
          <w:numId w:val="4"/>
        </w:numPr>
        <w:spacing w:line="276" w:lineRule="auto"/>
        <w:jc w:val="both"/>
        <w:outlineLvl w:val="0"/>
        <w:rPr>
          <w:b/>
          <w:sz w:val="40"/>
          <w:szCs w:val="40"/>
        </w:rPr>
      </w:pPr>
      <w:bookmarkStart w:id="3" w:name="_Toc9412165"/>
      <w:r w:rsidRPr="00652467">
        <w:rPr>
          <w:rFonts w:ascii="Times New Roman" w:hAnsi="Times New Roman" w:cs="Times New Roman"/>
          <w:b/>
          <w:sz w:val="40"/>
          <w:szCs w:val="40"/>
        </w:rPr>
        <w:lastRenderedPageBreak/>
        <w:t>Phân tích bài toán</w:t>
      </w:r>
      <w:bookmarkEnd w:id="2"/>
      <w:bookmarkEnd w:id="3"/>
    </w:p>
    <w:p w:rsidR="00ED2ADB" w:rsidRPr="00652467" w:rsidRDefault="00652467" w:rsidP="00DF29E6">
      <w:pPr>
        <w:pStyle w:val="Heading2"/>
        <w:spacing w:line="276" w:lineRule="auto"/>
        <w:rPr>
          <w:sz w:val="32"/>
          <w:szCs w:val="32"/>
        </w:rPr>
      </w:pPr>
      <w:bookmarkStart w:id="4" w:name="_Toc9097167"/>
      <w:bookmarkStart w:id="5" w:name="_Toc9412166"/>
      <w:r w:rsidRPr="00652467">
        <w:rPr>
          <w:rFonts w:ascii="Times New Roman" w:hAnsi="Times New Roman" w:cs="Times New Roman"/>
          <w:sz w:val="32"/>
          <w:szCs w:val="32"/>
        </w:rPr>
        <w:t>1. Yêu cầu bài toán</w:t>
      </w:r>
      <w:bookmarkEnd w:id="4"/>
      <w:bookmarkEnd w:id="5"/>
    </w:p>
    <w:p w:rsidR="00ED2ADB" w:rsidRDefault="00652467" w:rsidP="00DF29E6">
      <w:pPr>
        <w:spacing w:line="276" w:lineRule="auto"/>
        <w:ind w:firstLine="360"/>
        <w:jc w:val="both"/>
        <w:rPr>
          <w:sz w:val="28"/>
          <w:szCs w:val="28"/>
        </w:rPr>
      </w:pPr>
      <w:r>
        <w:rPr>
          <w:sz w:val="28"/>
          <w:szCs w:val="28"/>
        </w:rPr>
        <w:t>Đầu vào của bài toán là thông tin từ các Tweet được thu thập từ Twitter. Do số lượng các Tweet là rất nhiều và gồm nhiều ngôn ngữ nên nhóm em quyết định thu thập dữ liệu thông qua Twiiter API tại khu New York, USA để thử nghiệm và giảm khối lượng tính toán. Các Tweet sử dụng tiếng Anh.</w:t>
      </w:r>
    </w:p>
    <w:p w:rsidR="00ED2ADB" w:rsidRDefault="00652467" w:rsidP="00DF29E6">
      <w:pPr>
        <w:spacing w:line="276" w:lineRule="auto"/>
        <w:ind w:firstLine="360"/>
        <w:jc w:val="both"/>
        <w:rPr>
          <w:sz w:val="28"/>
          <w:szCs w:val="28"/>
        </w:rPr>
      </w:pPr>
      <w:r>
        <w:rPr>
          <w:sz w:val="28"/>
          <w:szCs w:val="28"/>
        </w:rPr>
        <w:t>Thông qua việc sử dụng các phương pháp phân cụm, đánh giá, tính điểm để đưa ra nội dung của các Topic đang là xu hướng trong khoảng thời gian nhất định</w:t>
      </w:r>
      <w:r w:rsidR="00760417">
        <w:rPr>
          <w:sz w:val="28"/>
          <w:szCs w:val="28"/>
        </w:rPr>
        <w:t>.</w:t>
      </w:r>
    </w:p>
    <w:p w:rsidR="00ED2ADB" w:rsidRPr="00652467" w:rsidRDefault="00652467" w:rsidP="00DF29E6">
      <w:pPr>
        <w:pStyle w:val="Heading2"/>
        <w:spacing w:line="276" w:lineRule="auto"/>
        <w:rPr>
          <w:sz w:val="32"/>
          <w:szCs w:val="32"/>
        </w:rPr>
      </w:pPr>
      <w:bookmarkStart w:id="6" w:name="_Toc9097168"/>
      <w:bookmarkStart w:id="7" w:name="_Toc9412167"/>
      <w:r w:rsidRPr="00652467">
        <w:rPr>
          <w:rFonts w:ascii="Times New Roman" w:hAnsi="Times New Roman" w:cs="Times New Roman"/>
          <w:sz w:val="32"/>
          <w:szCs w:val="32"/>
        </w:rPr>
        <w:t>2. Cơ sở lý thuyết</w:t>
      </w:r>
      <w:bookmarkEnd w:id="6"/>
      <w:bookmarkEnd w:id="7"/>
    </w:p>
    <w:p w:rsidR="00ED2ADB" w:rsidRPr="00652467" w:rsidRDefault="00652467" w:rsidP="00DF29E6">
      <w:pPr>
        <w:spacing w:line="276" w:lineRule="auto"/>
        <w:ind w:left="435"/>
        <w:jc w:val="both"/>
        <w:outlineLvl w:val="2"/>
        <w:rPr>
          <w:b/>
          <w:sz w:val="28"/>
          <w:szCs w:val="28"/>
        </w:rPr>
      </w:pPr>
      <w:bookmarkStart w:id="8" w:name="_Toc9097169"/>
      <w:bookmarkStart w:id="9" w:name="_Toc9412168"/>
      <w:r w:rsidRPr="00652467">
        <w:rPr>
          <w:rFonts w:ascii="Times New Roman" w:hAnsi="Times New Roman" w:cs="Times New Roman"/>
          <w:b/>
          <w:sz w:val="28"/>
          <w:szCs w:val="28"/>
        </w:rPr>
        <w:t>2.1 Hierarchical Clustering</w:t>
      </w:r>
      <w:bookmarkEnd w:id="8"/>
      <w:bookmarkEnd w:id="9"/>
    </w:p>
    <w:p w:rsidR="00ED2ADB" w:rsidRDefault="00652467" w:rsidP="00DF29E6">
      <w:pPr>
        <w:spacing w:line="276" w:lineRule="auto"/>
        <w:ind w:firstLine="360"/>
        <w:jc w:val="both"/>
        <w:rPr>
          <w:sz w:val="28"/>
          <w:szCs w:val="28"/>
        </w:rPr>
      </w:pPr>
      <w:r>
        <w:rPr>
          <w:sz w:val="28"/>
          <w:szCs w:val="28"/>
        </w:rPr>
        <w:t>Hierarchical Clustering là một thuật toán học máy không giám sát được sử dụng để phân cụm các điểm dữ liệu không được gắn nhãn. Giải thuật Hierarchical Clustering thường được chia thành 2 nhóm chính:</w:t>
      </w:r>
    </w:p>
    <w:p w:rsidR="00ED2ADB" w:rsidRDefault="00652467" w:rsidP="00DF29E6">
      <w:pPr>
        <w:numPr>
          <w:ilvl w:val="0"/>
          <w:numId w:val="1"/>
        </w:numPr>
        <w:spacing w:line="276" w:lineRule="auto"/>
        <w:jc w:val="both"/>
      </w:pPr>
      <w:r>
        <w:rPr>
          <w:b/>
          <w:bCs/>
          <w:sz w:val="28"/>
          <w:szCs w:val="28"/>
        </w:rPr>
        <w:t>Agglomerative Aapproach (bottom up approach)</w:t>
      </w:r>
      <w:r>
        <w:rPr>
          <w:sz w:val="28"/>
          <w:szCs w:val="28"/>
        </w:rPr>
        <w:t>: Khi bắt đầu ta coi mỗi một đ</w:t>
      </w:r>
      <w:r w:rsidR="00760417">
        <w:rPr>
          <w:sz w:val="28"/>
          <w:szCs w:val="28"/>
        </w:rPr>
        <w:t>ố</w:t>
      </w:r>
      <w:r>
        <w:rPr>
          <w:sz w:val="28"/>
          <w:szCs w:val="28"/>
        </w:rPr>
        <w:t>i tượng cần phân cụm là một cluster và nhóm 2 đối tượng gần nhất thành một cluster. Quá trình tiếp tục cho đến khi tất cả các đối tượng được nhóm vào một cluster cuối cùng</w:t>
      </w:r>
      <w:r w:rsidR="00760417">
        <w:rPr>
          <w:sz w:val="28"/>
          <w:szCs w:val="28"/>
        </w:rPr>
        <w:t>.</w:t>
      </w:r>
    </w:p>
    <w:p w:rsidR="00ED2ADB" w:rsidRDefault="00652467" w:rsidP="00DF29E6">
      <w:pPr>
        <w:numPr>
          <w:ilvl w:val="0"/>
          <w:numId w:val="1"/>
        </w:numPr>
        <w:spacing w:line="276" w:lineRule="auto"/>
        <w:jc w:val="both"/>
      </w:pPr>
      <w:r>
        <w:rPr>
          <w:b/>
          <w:bCs/>
          <w:sz w:val="28"/>
          <w:szCs w:val="28"/>
        </w:rPr>
        <w:t>Divisive Approach (top down approach)</w:t>
      </w:r>
      <w:r>
        <w:rPr>
          <w:sz w:val="28"/>
          <w:szCs w:val="28"/>
        </w:rPr>
        <w:t>: Ngược lại với phương pháp trên, ban đầu chúng ta coi tất cả các đối tượng cần phân nhóm là một cluster, sau đó tiến hành phân 2 nhóm con dựa vào khoảng cách xa nhất. Công việc được thực hiện đến khi mỗi đối tượng được phân thành mộ</w:t>
      </w:r>
      <w:r w:rsidR="00760417">
        <w:rPr>
          <w:sz w:val="28"/>
          <w:szCs w:val="28"/>
        </w:rPr>
        <w:t>t cluster.</w:t>
      </w:r>
    </w:p>
    <w:p w:rsidR="00ED2ADB" w:rsidRDefault="00652467" w:rsidP="00DF29E6">
      <w:pPr>
        <w:spacing w:line="276" w:lineRule="auto"/>
        <w:jc w:val="both"/>
      </w:pPr>
      <w:r>
        <w:rPr>
          <w:sz w:val="28"/>
          <w:szCs w:val="28"/>
        </w:rPr>
        <w:tab/>
      </w:r>
    </w:p>
    <w:p w:rsidR="00ED2ADB" w:rsidRDefault="00652467" w:rsidP="00DF29E6">
      <w:pPr>
        <w:spacing w:line="276" w:lineRule="auto"/>
        <w:ind w:firstLine="360"/>
        <w:jc w:val="both"/>
        <w:rPr>
          <w:sz w:val="28"/>
          <w:szCs w:val="28"/>
        </w:rPr>
      </w:pPr>
      <w:r>
        <w:rPr>
          <w:sz w:val="28"/>
          <w:szCs w:val="28"/>
        </w:rPr>
        <w:t>Trong bài tập này nhóm em sử dụng Thuật toán A</w:t>
      </w:r>
      <w:r>
        <w:rPr>
          <w:b/>
          <w:bCs/>
          <w:sz w:val="28"/>
          <w:szCs w:val="28"/>
        </w:rPr>
        <w:t xml:space="preserve">gglomerative Hierarchical Clustering </w:t>
      </w:r>
      <w:r>
        <w:rPr>
          <w:sz w:val="28"/>
          <w:szCs w:val="28"/>
        </w:rPr>
        <w:t xml:space="preserve">để phân cụm các Tweets. Thuật toán được mô tả theo sơ đồ: </w:t>
      </w:r>
    </w:p>
    <w:p w:rsidR="00ED2ADB" w:rsidRDefault="00ED2ADB" w:rsidP="00DF29E6">
      <w:pPr>
        <w:spacing w:line="276" w:lineRule="auto"/>
        <w:jc w:val="both"/>
        <w:rPr>
          <w:sz w:val="28"/>
          <w:szCs w:val="28"/>
        </w:rPr>
      </w:pPr>
    </w:p>
    <w:p w:rsidR="00ED2ADB" w:rsidRDefault="00ED2ADB" w:rsidP="00DF29E6">
      <w:pPr>
        <w:spacing w:line="276" w:lineRule="auto"/>
        <w:jc w:val="both"/>
        <w:rPr>
          <w:sz w:val="28"/>
          <w:szCs w:val="28"/>
        </w:rPr>
      </w:pPr>
    </w:p>
    <w:p w:rsidR="00ED2ADB" w:rsidRDefault="00F828FA" w:rsidP="00DF29E6">
      <w:pPr>
        <w:spacing w:line="276" w:lineRule="auto"/>
        <w:jc w:val="both"/>
        <w:rPr>
          <w:sz w:val="28"/>
          <w:szCs w:val="28"/>
        </w:rPr>
      </w:pPr>
      <w:r>
        <w:rPr>
          <w:noProof/>
          <w:sz w:val="28"/>
          <w:szCs w:val="28"/>
          <w:lang w:eastAsia="ja-JP" w:bidi="ar-SA"/>
        </w:rPr>
        <w:lastRenderedPageBreak/>
        <w:drawing>
          <wp:inline distT="0" distB="0" distL="0" distR="0" wp14:anchorId="01718EDA" wp14:editId="7C81EB3A">
            <wp:extent cx="6120130" cy="44367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545060_1321677121319730_1953519089506844672_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436745"/>
                    </a:xfrm>
                    <a:prstGeom prst="rect">
                      <a:avLst/>
                    </a:prstGeom>
                  </pic:spPr>
                </pic:pic>
              </a:graphicData>
            </a:graphic>
          </wp:inline>
        </w:drawing>
      </w:r>
    </w:p>
    <w:p w:rsidR="00ED2ADB" w:rsidRDefault="00ED2ADB" w:rsidP="00DF29E6">
      <w:pPr>
        <w:spacing w:line="276" w:lineRule="auto"/>
        <w:jc w:val="both"/>
        <w:rPr>
          <w:sz w:val="28"/>
          <w:szCs w:val="28"/>
        </w:rPr>
      </w:pPr>
    </w:p>
    <w:p w:rsidR="00ED2ADB" w:rsidRDefault="00652467" w:rsidP="00DF29E6">
      <w:pPr>
        <w:spacing w:line="276" w:lineRule="auto"/>
        <w:jc w:val="center"/>
        <w:rPr>
          <w:sz w:val="28"/>
          <w:szCs w:val="28"/>
        </w:rPr>
      </w:pPr>
      <w:r>
        <w:rPr>
          <w:sz w:val="28"/>
          <w:szCs w:val="28"/>
        </w:rPr>
        <w:t>Hình 1: Sơ đồ thuật toán Agglomerative Hierarchical Clustering</w:t>
      </w:r>
    </w:p>
    <w:p w:rsidR="00ED2ADB" w:rsidRDefault="00ED2ADB" w:rsidP="00DF29E6">
      <w:pPr>
        <w:spacing w:line="276" w:lineRule="auto"/>
        <w:jc w:val="both"/>
        <w:rPr>
          <w:sz w:val="28"/>
          <w:szCs w:val="28"/>
        </w:rPr>
      </w:pPr>
    </w:p>
    <w:p w:rsidR="00ED2ADB" w:rsidRDefault="00652467" w:rsidP="00DF29E6">
      <w:pPr>
        <w:spacing w:line="276" w:lineRule="auto"/>
        <w:jc w:val="both"/>
        <w:rPr>
          <w:sz w:val="28"/>
          <w:szCs w:val="28"/>
        </w:rPr>
      </w:pPr>
      <w:r>
        <w:rPr>
          <w:sz w:val="28"/>
          <w:szCs w:val="28"/>
        </w:rPr>
        <w:t>Trong bài toán:</w:t>
      </w:r>
    </w:p>
    <w:p w:rsidR="00ED2ADB" w:rsidRPr="007F62D9" w:rsidRDefault="00652467" w:rsidP="00DF29E6">
      <w:pPr>
        <w:pStyle w:val="ListParagraph"/>
        <w:numPr>
          <w:ilvl w:val="0"/>
          <w:numId w:val="2"/>
        </w:numPr>
        <w:spacing w:line="276" w:lineRule="auto"/>
        <w:ind w:left="360" w:firstLine="349"/>
        <w:jc w:val="both"/>
        <w:rPr>
          <w:sz w:val="28"/>
          <w:szCs w:val="28"/>
        </w:rPr>
      </w:pPr>
      <w:r w:rsidRPr="007F62D9">
        <w:rPr>
          <w:sz w:val="28"/>
          <w:szCs w:val="28"/>
        </w:rPr>
        <w:t>Các đối tượng là các Tweet được biểu diễn dưới dạng các vector dựa trên tập từ điển.</w:t>
      </w:r>
    </w:p>
    <w:p w:rsidR="00ED2ADB" w:rsidRDefault="00652467" w:rsidP="00DF29E6">
      <w:pPr>
        <w:pStyle w:val="ListParagraph"/>
        <w:numPr>
          <w:ilvl w:val="0"/>
          <w:numId w:val="3"/>
        </w:numPr>
        <w:spacing w:line="276" w:lineRule="auto"/>
        <w:jc w:val="both"/>
        <w:rPr>
          <w:sz w:val="28"/>
          <w:szCs w:val="28"/>
        </w:rPr>
      </w:pPr>
      <w:r>
        <w:rPr>
          <w:sz w:val="28"/>
          <w:szCs w:val="28"/>
        </w:rPr>
        <w:t xml:space="preserve">Tính liên kết giữa các đối tượng: có nhiều cách để tính liên kết giữa các đối tượng như </w:t>
      </w:r>
      <w:r>
        <w:rPr>
          <w:b/>
          <w:bCs/>
          <w:sz w:val="28"/>
          <w:szCs w:val="28"/>
        </w:rPr>
        <w:t>Single Linkage, Average Group, Complete Linkage</w:t>
      </w:r>
      <w:r>
        <w:rPr>
          <w:bCs/>
          <w:sz w:val="28"/>
          <w:szCs w:val="28"/>
        </w:rPr>
        <w:t xml:space="preserve">. Trong bài toán này nhóm em sử dụng </w:t>
      </w:r>
      <w:r>
        <w:rPr>
          <w:b/>
          <w:bCs/>
          <w:sz w:val="28"/>
          <w:szCs w:val="28"/>
        </w:rPr>
        <w:t>Average Group</w:t>
      </w:r>
    </w:p>
    <w:p w:rsidR="00ED2ADB" w:rsidRDefault="00ED2ADB" w:rsidP="00DF29E6">
      <w:pPr>
        <w:spacing w:line="276" w:lineRule="auto"/>
        <w:ind w:left="720"/>
        <w:jc w:val="both"/>
        <w:rPr>
          <w:sz w:val="28"/>
          <w:szCs w:val="28"/>
        </w:rPr>
      </w:pPr>
    </w:p>
    <w:p w:rsidR="00ED2ADB" w:rsidRDefault="00652467" w:rsidP="00DF29E6">
      <w:pPr>
        <w:spacing w:line="276" w:lineRule="auto"/>
        <w:ind w:left="360" w:firstLine="349"/>
        <w:jc w:val="both"/>
        <w:rPr>
          <w:sz w:val="28"/>
          <w:szCs w:val="28"/>
        </w:rPr>
      </w:pPr>
      <w:r>
        <w:rPr>
          <w:sz w:val="28"/>
          <w:szCs w:val="28"/>
        </w:rPr>
        <w:t>Khoảng cách giữa 2 cluster được tính là khoảng cách trung bình giữa các đối tượng trong 2 cluster đó (average distance):</w:t>
      </w:r>
    </w:p>
    <w:p w:rsidR="00323673" w:rsidRDefault="00323673" w:rsidP="00DF29E6">
      <w:pPr>
        <w:spacing w:line="276" w:lineRule="auto"/>
        <w:ind w:left="360" w:firstLine="349"/>
        <w:jc w:val="both"/>
        <w:rPr>
          <w:sz w:val="28"/>
          <w:szCs w:val="28"/>
        </w:rPr>
      </w:pPr>
    </w:p>
    <w:p w:rsidR="00323673" w:rsidRDefault="00323673" w:rsidP="00DF29E6">
      <w:pPr>
        <w:spacing w:line="276" w:lineRule="auto"/>
        <w:ind w:left="360" w:firstLine="349"/>
        <w:jc w:val="both"/>
        <w:rPr>
          <w:sz w:val="28"/>
          <w:szCs w:val="28"/>
        </w:rPr>
      </w:pPr>
    </w:p>
    <w:p w:rsidR="00323673" w:rsidRDefault="00323673" w:rsidP="00DF29E6">
      <w:pPr>
        <w:spacing w:line="276" w:lineRule="auto"/>
        <w:ind w:left="360" w:firstLine="349"/>
        <w:jc w:val="both"/>
        <w:rPr>
          <w:sz w:val="28"/>
          <w:szCs w:val="28"/>
        </w:rPr>
      </w:pPr>
    </w:p>
    <w:p w:rsidR="00ED2ADB" w:rsidRDefault="00ED2ADB" w:rsidP="00DF29E6">
      <w:pPr>
        <w:spacing w:line="276" w:lineRule="auto"/>
        <w:ind w:left="360" w:firstLine="349"/>
        <w:jc w:val="both"/>
        <w:rPr>
          <w:sz w:val="28"/>
          <w:szCs w:val="28"/>
        </w:rPr>
      </w:pPr>
    </w:p>
    <w:p w:rsidR="00ED2ADB" w:rsidRDefault="00652467" w:rsidP="00DF29E6">
      <w:pPr>
        <w:spacing w:line="276" w:lineRule="auto"/>
        <w:jc w:val="both"/>
        <w:rPr>
          <w:sz w:val="28"/>
          <w:szCs w:val="28"/>
        </w:rPr>
      </w:pPr>
      <w:r>
        <w:rPr>
          <w:noProof/>
          <w:sz w:val="28"/>
          <w:szCs w:val="28"/>
          <w:lang w:eastAsia="ja-JP" w:bidi="ar-SA"/>
        </w:rPr>
        <mc:AlternateContent>
          <mc:Choice Requires="wps">
            <w:drawing>
              <wp:anchor distT="0" distB="0" distL="114300" distR="114300" simplePos="0" relativeHeight="17" behindDoc="0" locked="0" layoutInCell="1" allowOverlap="1" wp14:anchorId="1F2A0C74" wp14:editId="2B2C913D">
                <wp:simplePos x="0" y="0"/>
                <wp:positionH relativeFrom="column">
                  <wp:posOffset>1318260</wp:posOffset>
                </wp:positionH>
                <wp:positionV relativeFrom="paragraph">
                  <wp:posOffset>90805</wp:posOffset>
                </wp:positionV>
                <wp:extent cx="1240155" cy="1125855"/>
                <wp:effectExtent l="0" t="0" r="0" b="0"/>
                <wp:wrapNone/>
                <wp:docPr id="31" name="Frame15"/>
                <wp:cNvGraphicFramePr/>
                <a:graphic xmlns:a="http://schemas.openxmlformats.org/drawingml/2006/main">
                  <a:graphicData uri="http://schemas.microsoft.com/office/word/2010/wordprocessingShape">
                    <wps:wsp>
                      <wps:cNvSpPr/>
                      <wps:spPr>
                        <a:xfrm>
                          <a:off x="0" y="0"/>
                          <a:ext cx="1239480" cy="112536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rsidR="00652467" w:rsidRDefault="00652467">
                            <w:pPr>
                              <w:pStyle w:val="FrameContents"/>
                            </w:pPr>
                            <w:r>
                              <w:t>A</w:t>
                            </w:r>
                          </w:p>
                          <w:p w:rsidR="00652467" w:rsidRDefault="00652467">
                            <w:pPr>
                              <w:pStyle w:val="FrameContents"/>
                            </w:pPr>
                            <w:r>
                              <w:t xml:space="preserve">      </w:t>
                            </w:r>
                            <w:r>
                              <w:tab/>
                              <w:t xml:space="preserve"> B</w:t>
                            </w:r>
                          </w:p>
                          <w:p w:rsidR="00652467" w:rsidRDefault="00652467">
                            <w:pPr>
                              <w:pStyle w:val="FrameContents"/>
                            </w:pPr>
                          </w:p>
                          <w:p w:rsidR="00652467" w:rsidRDefault="00652467">
                            <w:pPr>
                              <w:pStyle w:val="FrameContents"/>
                            </w:pPr>
                            <w:r>
                              <w:t xml:space="preserve">C    </w:t>
                            </w:r>
                          </w:p>
                        </w:txbxContent>
                      </wps:txbx>
                      <wps:bodyPr>
                        <a:noAutofit/>
                      </wps:bodyPr>
                    </wps:wsp>
                  </a:graphicData>
                </a:graphic>
              </wp:anchor>
            </w:drawing>
          </mc:Choice>
          <mc:Fallback>
            <w:pict>
              <v:rect id="Frame15" o:spid="_x0000_s1026" style="position:absolute;left:0;text-align:left;margin-left:103.8pt;margin-top:7.15pt;width:97.65pt;height:88.6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" strokeweight=".02mm">
                <v:stroke joinstyle="round"/>
                <v:textbox>
                  <w:txbxContent>
                    <w:p w:rsidR="00652467" w:rsidRDefault="00652467">
                      <w:pPr>
                        <w:pStyle w:val="FrameContents"/>
                      </w:pPr>
                      <w:r>
                        <w:t>A</w:t>
                      </w:r>
                    </w:p>
                    <w:p w:rsidR="00652467" w:rsidRDefault="00652467">
                      <w:pPr>
                        <w:pStyle w:val="FrameContents"/>
                      </w:pPr>
                      <w:r>
                        <w:t xml:space="preserve">      </w:t>
                      </w:r>
                      <w:r>
                        <w:tab/>
                        <w:t xml:space="preserve"> B</w:t>
                      </w:r>
                    </w:p>
                    <w:p w:rsidR="00652467" w:rsidRDefault="00652467">
                      <w:pPr>
                        <w:pStyle w:val="FrameContents"/>
                      </w:pPr>
                    </w:p>
                    <w:p w:rsidR="00652467" w:rsidRDefault="00652467">
                      <w:pPr>
                        <w:pStyle w:val="FrameContents"/>
                      </w:pPr>
                      <w:r>
                        <w:t xml:space="preserve">C    </w:t>
                      </w:r>
                    </w:p>
                  </w:txbxContent>
                </v:textbox>
              </v:rect>
            </w:pict>
          </mc:Fallback>
        </mc:AlternateContent>
      </w:r>
      <w:r>
        <w:rPr>
          <w:noProof/>
          <w:sz w:val="28"/>
          <w:szCs w:val="28"/>
          <w:lang w:eastAsia="ja-JP" w:bidi="ar-SA"/>
        </w:rPr>
        <mc:AlternateContent>
          <mc:Choice Requires="wps">
            <w:drawing>
              <wp:anchor distT="0" distB="0" distL="114300" distR="114300" simplePos="0" relativeHeight="18" behindDoc="0" locked="0" layoutInCell="1" allowOverlap="1" wp14:anchorId="67CC957E" wp14:editId="2E8FF5CA">
                <wp:simplePos x="0" y="0"/>
                <wp:positionH relativeFrom="column">
                  <wp:posOffset>3423285</wp:posOffset>
                </wp:positionH>
                <wp:positionV relativeFrom="paragraph">
                  <wp:posOffset>100330</wp:posOffset>
                </wp:positionV>
                <wp:extent cx="1440180" cy="916305"/>
                <wp:effectExtent l="0" t="0" r="0" b="0"/>
                <wp:wrapNone/>
                <wp:docPr id="33" name="Frame16"/>
                <wp:cNvGraphicFramePr/>
                <a:graphic xmlns:a="http://schemas.openxmlformats.org/drawingml/2006/main">
                  <a:graphicData uri="http://schemas.microsoft.com/office/word/2010/wordprocessingShape">
                    <wps:wsp>
                      <wps:cNvSpPr/>
                      <wps:spPr>
                        <a:xfrm>
                          <a:off x="0" y="0"/>
                          <a:ext cx="1439640" cy="91584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rsidR="00652467" w:rsidRDefault="00652467">
                            <w:pPr>
                              <w:pStyle w:val="FrameContents"/>
                            </w:pPr>
                            <w:r>
                              <w:t>E</w:t>
                            </w:r>
                          </w:p>
                          <w:p w:rsidR="00652467" w:rsidRDefault="00652467">
                            <w:pPr>
                              <w:pStyle w:val="FrameContents"/>
                              <w:ind w:firstLine="709"/>
                            </w:pPr>
                          </w:p>
                          <w:p w:rsidR="00652467" w:rsidRDefault="00652467">
                            <w:pPr>
                              <w:pStyle w:val="FrameContents"/>
                              <w:ind w:firstLine="709"/>
                            </w:pPr>
                            <w:r>
                              <w:t>G</w:t>
                            </w:r>
                          </w:p>
                        </w:txbxContent>
                      </wps:txbx>
                      <wps:bodyPr>
                        <a:noAutofit/>
                      </wps:bodyPr>
                    </wps:wsp>
                  </a:graphicData>
                </a:graphic>
              </wp:anchor>
            </w:drawing>
          </mc:Choice>
          <mc:Fallback>
            <w:pict>
              <v:rect id="Frame16" o:spid="_x0000_s1027" style="position:absolute;left:0;text-align:left;margin-left:269.55pt;margin-top:7.9pt;width:113.4pt;height:72.15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" strokeweight=".02mm">
                <v:stroke joinstyle="round"/>
                <v:textbox>
                  <w:txbxContent>
                    <w:p w:rsidR="00652467" w:rsidRDefault="00652467">
                      <w:pPr>
                        <w:pStyle w:val="FrameContents"/>
                      </w:pPr>
                      <w:r>
                        <w:t>E</w:t>
                      </w:r>
                    </w:p>
                    <w:p w:rsidR="00652467" w:rsidRDefault="00652467">
                      <w:pPr>
                        <w:pStyle w:val="FrameContents"/>
                        <w:ind w:firstLine="709"/>
                      </w:pPr>
                    </w:p>
                    <w:p w:rsidR="00652467" w:rsidRDefault="00652467">
                      <w:pPr>
                        <w:pStyle w:val="FrameContents"/>
                        <w:ind w:firstLine="709"/>
                      </w:pPr>
                      <w:r>
                        <w:t>G</w:t>
                      </w:r>
                    </w:p>
                  </w:txbxContent>
                </v:textbox>
              </v:rect>
            </w:pict>
          </mc:Fallback>
        </mc:AlternateContent>
      </w:r>
    </w:p>
    <w:p w:rsidR="00ED2ADB" w:rsidRDefault="00652467" w:rsidP="00DF29E6">
      <w:pPr>
        <w:spacing w:line="276" w:lineRule="auto"/>
        <w:jc w:val="both"/>
        <w:rPr>
          <w:sz w:val="28"/>
          <w:szCs w:val="28"/>
          <w:vertAlign w:val="subscript"/>
        </w:rPr>
      </w:pPr>
      <w:r>
        <w:rPr>
          <w:noProof/>
          <w:lang w:eastAsia="ja-JP" w:bidi="ar-SA"/>
        </w:rPr>
        <mc:AlternateContent>
          <mc:Choice Requires="wps">
            <w:drawing>
              <wp:anchor distT="0" distB="0" distL="114300" distR="114300" simplePos="0" relativeHeight="19" behindDoc="0" locked="0" layoutInCell="1" allowOverlap="1" wp14:anchorId="63D51940" wp14:editId="0136A869">
                <wp:simplePos x="0" y="0"/>
                <wp:positionH relativeFrom="column">
                  <wp:posOffset>1638300</wp:posOffset>
                </wp:positionH>
                <wp:positionV relativeFrom="paragraph">
                  <wp:posOffset>139065</wp:posOffset>
                </wp:positionV>
                <wp:extent cx="1993265" cy="78105"/>
                <wp:effectExtent l="0" t="0" r="0" b="0"/>
                <wp:wrapNone/>
                <wp:docPr id="35" name="Image2"/>
                <wp:cNvGraphicFramePr/>
                <a:graphic xmlns:a="http://schemas.openxmlformats.org/drawingml/2006/main">
                  <a:graphicData uri="http://schemas.microsoft.com/office/word/2010/wordprocessingShape">
                    <wps:wsp>
                      <wps:cNvSpPr/>
                      <wps:spPr>
                        <a:xfrm flipV="1">
                          <a:off x="0" y="0"/>
                          <a:ext cx="1992600" cy="7740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ja-JP" w:bidi="ar-SA"/>
        </w:rPr>
        <mc:AlternateContent>
          <mc:Choice Requires="wps">
            <w:drawing>
              <wp:anchor distT="0" distB="0" distL="114300" distR="114300" simplePos="0" relativeHeight="20" behindDoc="0" locked="0" layoutInCell="1" allowOverlap="1" wp14:anchorId="28E776CC" wp14:editId="52C541DB">
                <wp:simplePos x="0" y="0"/>
                <wp:positionH relativeFrom="column">
                  <wp:posOffset>2095500</wp:posOffset>
                </wp:positionH>
                <wp:positionV relativeFrom="paragraph">
                  <wp:posOffset>147955</wp:posOffset>
                </wp:positionV>
                <wp:extent cx="1574165" cy="212090"/>
                <wp:effectExtent l="0" t="0" r="0" b="0"/>
                <wp:wrapNone/>
                <wp:docPr id="36" name="Image3"/>
                <wp:cNvGraphicFramePr/>
                <a:graphic xmlns:a="http://schemas.openxmlformats.org/drawingml/2006/main">
                  <a:graphicData uri="http://schemas.microsoft.com/office/word/2010/wordprocessingShape">
                    <wps:wsp>
                      <wps:cNvSpPr/>
                      <wps:spPr>
                        <a:xfrm flipV="1">
                          <a:off x="0" y="0"/>
                          <a:ext cx="1573560" cy="2113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ja-JP" w:bidi="ar-SA"/>
        </w:rPr>
        <mc:AlternateContent>
          <mc:Choice Requires="wps">
            <w:drawing>
              <wp:anchor distT="0" distB="0" distL="114300" distR="114300" simplePos="0" relativeHeight="22" behindDoc="0" locked="0" layoutInCell="1" allowOverlap="1" wp14:anchorId="747C5A6A" wp14:editId="61A59396">
                <wp:simplePos x="0" y="0"/>
                <wp:positionH relativeFrom="column">
                  <wp:posOffset>1666875</wp:posOffset>
                </wp:positionH>
                <wp:positionV relativeFrom="paragraph">
                  <wp:posOffset>176530</wp:posOffset>
                </wp:positionV>
                <wp:extent cx="2021840" cy="507365"/>
                <wp:effectExtent l="0" t="0" r="0" b="0"/>
                <wp:wrapNone/>
                <wp:docPr id="37" name="Image4"/>
                <wp:cNvGraphicFramePr/>
                <a:graphic xmlns:a="http://schemas.openxmlformats.org/drawingml/2006/main">
                  <a:graphicData uri="http://schemas.microsoft.com/office/word/2010/wordprocessingShape">
                    <wps:wsp>
                      <wps:cNvSpPr/>
                      <wps:spPr>
                        <a:xfrm flipV="1">
                          <a:off x="0" y="0"/>
                          <a:ext cx="2021040" cy="50688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ja-JP" w:bidi="ar-SA"/>
        </w:rPr>
        <mc:AlternateContent>
          <mc:Choice Requires="wps">
            <w:drawing>
              <wp:anchor distT="0" distB="0" distL="114300" distR="114300" simplePos="0" relativeHeight="24" behindDoc="0" locked="0" layoutInCell="1" allowOverlap="1" wp14:anchorId="281BBDBB" wp14:editId="4B4A7969">
                <wp:simplePos x="0" y="0"/>
                <wp:positionH relativeFrom="column">
                  <wp:posOffset>1613535</wp:posOffset>
                </wp:positionH>
                <wp:positionV relativeFrom="paragraph">
                  <wp:posOffset>200660</wp:posOffset>
                </wp:positionV>
                <wp:extent cx="2640965" cy="269240"/>
                <wp:effectExtent l="0" t="0" r="0" b="0"/>
                <wp:wrapNone/>
                <wp:docPr id="38" name="Image5"/>
                <wp:cNvGraphicFramePr/>
                <a:graphic xmlns:a="http://schemas.openxmlformats.org/drawingml/2006/main">
                  <a:graphicData uri="http://schemas.microsoft.com/office/word/2010/wordprocessingShape">
                    <wps:wsp>
                      <wps:cNvSpPr/>
                      <wps:spPr>
                        <a:xfrm>
                          <a:off x="0" y="0"/>
                          <a:ext cx="2640240" cy="26856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8"/>
          <w:szCs w:val="28"/>
        </w:rPr>
        <w:tab/>
      </w:r>
      <w:r>
        <w:rPr>
          <w:sz w:val="28"/>
          <w:szCs w:val="28"/>
        </w:rPr>
        <w:tab/>
        <w:t>D</w:t>
      </w:r>
      <w:r>
        <w:rPr>
          <w:sz w:val="28"/>
          <w:szCs w:val="28"/>
          <w:vertAlign w:val="subscript"/>
        </w:rPr>
        <w:t>1</w:t>
      </w:r>
    </w:p>
    <w:p w:rsidR="00ED2ADB" w:rsidRDefault="00652467" w:rsidP="00DF29E6">
      <w:pPr>
        <w:spacing w:line="276" w:lineRule="auto"/>
        <w:jc w:val="both"/>
        <w:rPr>
          <w:sz w:val="28"/>
          <w:szCs w:val="28"/>
        </w:rPr>
      </w:pPr>
      <w:r>
        <w:rPr>
          <w:noProof/>
          <w:sz w:val="28"/>
          <w:szCs w:val="28"/>
          <w:lang w:eastAsia="ja-JP" w:bidi="ar-SA"/>
        </w:rPr>
        <mc:AlternateContent>
          <mc:Choice Requires="wps">
            <w:drawing>
              <wp:anchor distT="0" distB="0" distL="114300" distR="114300" simplePos="0" relativeHeight="23" behindDoc="0" locked="0" layoutInCell="1" allowOverlap="1" wp14:anchorId="0320A01E" wp14:editId="15AB52C0">
                <wp:simplePos x="0" y="0"/>
                <wp:positionH relativeFrom="column">
                  <wp:posOffset>2127885</wp:posOffset>
                </wp:positionH>
                <wp:positionV relativeFrom="paragraph">
                  <wp:posOffset>148590</wp:posOffset>
                </wp:positionV>
                <wp:extent cx="2040890" cy="154940"/>
                <wp:effectExtent l="0" t="0" r="0" b="0"/>
                <wp:wrapNone/>
                <wp:docPr id="39" name="Image6"/>
                <wp:cNvGraphicFramePr/>
                <a:graphic xmlns:a="http://schemas.openxmlformats.org/drawingml/2006/main">
                  <a:graphicData uri="http://schemas.microsoft.com/office/word/2010/wordprocessingShape">
                    <wps:wsp>
                      <wps:cNvSpPr/>
                      <wps:spPr>
                        <a:xfrm>
                          <a:off x="0" y="0"/>
                          <a:ext cx="2040120" cy="15444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D2ADB" w:rsidRDefault="00652467" w:rsidP="00DF29E6">
      <w:pPr>
        <w:spacing w:line="276" w:lineRule="auto"/>
        <w:jc w:val="both"/>
        <w:rPr>
          <w:sz w:val="28"/>
          <w:szCs w:val="28"/>
          <w:vertAlign w:val="subscript"/>
        </w:rPr>
      </w:pPr>
      <w:r>
        <w:rPr>
          <w:noProof/>
          <w:lang w:eastAsia="ja-JP" w:bidi="ar-SA"/>
        </w:rPr>
        <mc:AlternateContent>
          <mc:Choice Requires="wps">
            <w:drawing>
              <wp:anchor distT="0" distB="0" distL="114300" distR="114300" simplePos="0" relativeHeight="21" behindDoc="0" locked="0" layoutInCell="1" allowOverlap="1" wp14:anchorId="68925DE7" wp14:editId="522942B4">
                <wp:simplePos x="0" y="0"/>
                <wp:positionH relativeFrom="column">
                  <wp:posOffset>1638300</wp:posOffset>
                </wp:positionH>
                <wp:positionV relativeFrom="paragraph">
                  <wp:posOffset>110490</wp:posOffset>
                </wp:positionV>
                <wp:extent cx="2564765" cy="173990"/>
                <wp:effectExtent l="0" t="0" r="0" b="0"/>
                <wp:wrapNone/>
                <wp:docPr id="40" name="Image7"/>
                <wp:cNvGraphicFramePr/>
                <a:graphic xmlns:a="http://schemas.openxmlformats.org/drawingml/2006/main">
                  <a:graphicData uri="http://schemas.microsoft.com/office/word/2010/wordprocessingShape">
                    <wps:wsp>
                      <wps:cNvSpPr/>
                      <wps:spPr>
                        <a:xfrm flipV="1">
                          <a:off x="0" y="0"/>
                          <a:ext cx="2564280" cy="1735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Pr>
          <w:sz w:val="28"/>
          <w:szCs w:val="28"/>
          <w:vertAlign w:val="subscript"/>
        </w:rPr>
        <w:t>2</w:t>
      </w:r>
    </w:p>
    <w:p w:rsidR="00ED2ADB" w:rsidRDefault="00ED2ADB" w:rsidP="00DF29E6">
      <w:pPr>
        <w:spacing w:line="276" w:lineRule="auto"/>
        <w:jc w:val="both"/>
        <w:rPr>
          <w:sz w:val="28"/>
          <w:szCs w:val="28"/>
        </w:rPr>
      </w:pPr>
    </w:p>
    <w:p w:rsidR="00ED2ADB" w:rsidRDefault="00ED2ADB" w:rsidP="00DF29E6">
      <w:pPr>
        <w:spacing w:line="276" w:lineRule="auto"/>
        <w:jc w:val="both"/>
        <w:rPr>
          <w:sz w:val="28"/>
          <w:szCs w:val="28"/>
        </w:rPr>
      </w:pPr>
    </w:p>
    <w:p w:rsidR="00ED2ADB" w:rsidRDefault="00ED2ADB" w:rsidP="00DF29E6">
      <w:pPr>
        <w:spacing w:line="276" w:lineRule="auto"/>
        <w:jc w:val="both"/>
        <w:rPr>
          <w:sz w:val="28"/>
          <w:szCs w:val="28"/>
        </w:rPr>
      </w:pPr>
    </w:p>
    <w:p w:rsidR="00ED2ADB" w:rsidRDefault="00652467" w:rsidP="00DF29E6">
      <w:pPr>
        <w:spacing w:line="276" w:lineRule="auto"/>
        <w:jc w:val="both"/>
        <w:rPr>
          <w:sz w:val="28"/>
          <w:szCs w:val="28"/>
        </w:rPr>
      </w:pPr>
      <w:r>
        <w:rPr>
          <w:sz w:val="28"/>
          <w:szCs w:val="28"/>
        </w:rPr>
        <w:tab/>
      </w:r>
      <w:r>
        <w:rPr>
          <w:sz w:val="28"/>
          <w:szCs w:val="28"/>
        </w:rPr>
        <w:tab/>
      </w:r>
      <w:r>
        <w:rPr>
          <w:sz w:val="28"/>
          <w:szCs w:val="28"/>
        </w:rPr>
        <w:tab/>
      </w:r>
      <w:r>
        <w:rPr>
          <w:sz w:val="28"/>
          <w:szCs w:val="28"/>
        </w:rPr>
        <w:tab/>
        <w:t>Hình 2: Khoảng cách giữa các Cluster</w:t>
      </w:r>
    </w:p>
    <w:p w:rsidR="00ED2ADB" w:rsidRDefault="00652467" w:rsidP="00DF29E6">
      <w:pPr>
        <w:spacing w:line="276" w:lineRule="auto"/>
        <w:jc w:val="both"/>
        <w:rPr>
          <w:sz w:val="28"/>
          <w:szCs w:val="28"/>
        </w:rPr>
      </w:pPr>
      <w:r>
        <w:rPr>
          <w:sz w:val="28"/>
          <w:szCs w:val="28"/>
        </w:rPr>
        <w:tab/>
      </w:r>
      <w:r>
        <w:rPr>
          <w:sz w:val="28"/>
          <w:szCs w:val="28"/>
        </w:rPr>
        <w:tab/>
      </w:r>
    </w:p>
    <w:p w:rsidR="00ED2ADB" w:rsidRDefault="00B043EA" w:rsidP="00DF29E6">
      <w:pPr>
        <w:spacing w:line="276" w:lineRule="auto"/>
        <w:jc w:val="both"/>
        <w:rPr>
          <w:sz w:val="28"/>
          <w:szCs w:val="28"/>
        </w:rPr>
      </w:pPr>
      <m:oMathPara>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ub>
          </m:sSub>
          <m:r>
            <w:rPr>
              <w:rFonts w:ascii="Cambria Math" w:hAnsi="Cambria Math"/>
            </w:rPr>
            <m:t>=Average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,∀j∈</m:t>
          </m:r>
          <m:sSub>
            <m:sSubPr>
              <m:ctrlPr>
                <w:rPr>
                  <w:rFonts w:ascii="Cambria Math" w:hAnsi="Cambria Math"/>
                </w:rPr>
              </m:ctrlPr>
            </m:sSubPr>
            <m:e>
              <m:r>
                <w:rPr>
                  <w:rFonts w:ascii="Cambria Math" w:hAnsi="Cambria Math"/>
                </w:rPr>
                <m:t>D</m:t>
              </m:r>
            </m:e>
            <m:sub>
              <m:r>
                <w:rPr>
                  <w:rFonts w:ascii="Cambria Math" w:hAnsi="Cambria Math"/>
                </w:rPr>
                <m:t>2</m:t>
              </m:r>
            </m:sub>
          </m:sSub>
        </m:oMath>
      </m:oMathPara>
    </w:p>
    <w:p w:rsidR="00ED2ADB" w:rsidRDefault="00652467" w:rsidP="00DF29E6">
      <w:pPr>
        <w:spacing w:line="276" w:lineRule="auto"/>
        <w:jc w:val="both"/>
        <w:rPr>
          <w:sz w:val="28"/>
          <w:szCs w:val="28"/>
        </w:rPr>
      </w:pPr>
      <w:r>
        <w:rPr>
          <w:sz w:val="28"/>
          <w:szCs w:val="28"/>
        </w:rPr>
        <w:tab/>
      </w:r>
    </w:p>
    <w:p w:rsidR="00ED2ADB" w:rsidRDefault="00652467" w:rsidP="00DF29E6">
      <w:pPr>
        <w:spacing w:line="276" w:lineRule="auto"/>
        <w:jc w:val="both"/>
        <w:rPr>
          <w:sz w:val="28"/>
          <w:szCs w:val="28"/>
        </w:rPr>
      </w:pPr>
      <w:r>
        <w:rPr>
          <w:sz w:val="28"/>
          <w:szCs w:val="28"/>
        </w:rPr>
        <w:t>Quá trình phân cụm theo thuật toán AHC trong có thể được biểu diễn bằng biểu đồ dendrogram như sau:</w:t>
      </w:r>
    </w:p>
    <w:p w:rsidR="00ED2ADB" w:rsidRDefault="00ED2ADB" w:rsidP="00DF29E6">
      <w:pPr>
        <w:spacing w:line="276" w:lineRule="auto"/>
        <w:jc w:val="both"/>
        <w:rPr>
          <w:sz w:val="28"/>
          <w:szCs w:val="28"/>
        </w:rPr>
      </w:pPr>
    </w:p>
    <w:p w:rsidR="00ED2ADB" w:rsidRDefault="00652467" w:rsidP="00DF29E6">
      <w:pPr>
        <w:spacing w:line="276" w:lineRule="auto"/>
        <w:ind w:firstLine="435"/>
        <w:jc w:val="both"/>
        <w:rPr>
          <w:sz w:val="28"/>
          <w:szCs w:val="28"/>
        </w:rPr>
      </w:pPr>
      <w:r>
        <w:rPr>
          <w:noProof/>
          <w:lang w:eastAsia="ja-JP" w:bidi="ar-SA"/>
        </w:rPr>
        <w:drawing>
          <wp:inline distT="0" distB="0" distL="0" distR="0" wp14:anchorId="13F0E0CA" wp14:editId="1AEC605B">
            <wp:extent cx="5314315" cy="2409190"/>
            <wp:effectExtent l="0" t="0" r="0" b="0"/>
            <wp:docPr id="4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6"/>
                    <pic:cNvPicPr>
                      <a:picLocks noChangeAspect="1" noChangeArrowheads="1"/>
                    </pic:cNvPicPr>
                  </pic:nvPicPr>
                  <pic:blipFill>
                    <a:blip r:embed="rId11"/>
                    <a:stretch>
                      <a:fillRect/>
                    </a:stretch>
                  </pic:blipFill>
                  <pic:spPr bwMode="auto">
                    <a:xfrm>
                      <a:off x="0" y="0"/>
                      <a:ext cx="5314315" cy="2409190"/>
                    </a:xfrm>
                    <a:prstGeom prst="rect">
                      <a:avLst/>
                    </a:prstGeom>
                  </pic:spPr>
                </pic:pic>
              </a:graphicData>
            </a:graphic>
          </wp:inline>
        </w:drawing>
      </w:r>
    </w:p>
    <w:p w:rsidR="00ED2ADB" w:rsidRDefault="00652467" w:rsidP="00DF29E6">
      <w:pPr>
        <w:spacing w:line="276" w:lineRule="auto"/>
        <w:ind w:firstLine="435"/>
        <w:jc w:val="both"/>
        <w:rPr>
          <w:sz w:val="28"/>
          <w:szCs w:val="28"/>
        </w:rPr>
      </w:pPr>
      <w:r>
        <w:rPr>
          <w:sz w:val="28"/>
          <w:szCs w:val="28"/>
        </w:rPr>
        <w:tab/>
      </w:r>
      <w:r>
        <w:rPr>
          <w:sz w:val="28"/>
          <w:szCs w:val="28"/>
        </w:rPr>
        <w:tab/>
      </w:r>
      <w:r>
        <w:rPr>
          <w:sz w:val="28"/>
          <w:szCs w:val="28"/>
        </w:rPr>
        <w:tab/>
        <w:t>Hình 3: Quá trình thực hiện phân cụm</w:t>
      </w:r>
    </w:p>
    <w:p w:rsidR="00ED2ADB" w:rsidRDefault="00ED2ADB" w:rsidP="00DF29E6">
      <w:pPr>
        <w:spacing w:line="276" w:lineRule="auto"/>
        <w:ind w:firstLine="435"/>
        <w:jc w:val="both"/>
        <w:rPr>
          <w:sz w:val="28"/>
          <w:szCs w:val="28"/>
        </w:rPr>
      </w:pPr>
    </w:p>
    <w:p w:rsidR="00ED2ADB" w:rsidRDefault="00ED2ADB" w:rsidP="00DF29E6">
      <w:pPr>
        <w:spacing w:line="276" w:lineRule="auto"/>
        <w:ind w:firstLine="435"/>
        <w:jc w:val="both"/>
        <w:rPr>
          <w:sz w:val="28"/>
          <w:szCs w:val="28"/>
        </w:rPr>
      </w:pPr>
    </w:p>
    <w:p w:rsidR="00ED2ADB" w:rsidRPr="00652467" w:rsidRDefault="00652467" w:rsidP="00DF29E6">
      <w:pPr>
        <w:spacing w:line="276" w:lineRule="auto"/>
        <w:ind w:left="435"/>
        <w:jc w:val="both"/>
        <w:outlineLvl w:val="2"/>
        <w:rPr>
          <w:b/>
          <w:sz w:val="28"/>
          <w:szCs w:val="28"/>
        </w:rPr>
      </w:pPr>
      <w:bookmarkStart w:id="10" w:name="_Toc9097170"/>
      <w:bookmarkStart w:id="11" w:name="_Toc9412169"/>
      <w:r w:rsidRPr="00652467">
        <w:rPr>
          <w:b/>
          <w:sz w:val="28"/>
          <w:szCs w:val="28"/>
        </w:rPr>
        <w:t>2.2. Bag of Words</w:t>
      </w:r>
      <w:bookmarkEnd w:id="10"/>
      <w:bookmarkEnd w:id="11"/>
    </w:p>
    <w:p w:rsidR="00ED2ADB" w:rsidRDefault="00652467" w:rsidP="00DF29E6">
      <w:pPr>
        <w:spacing w:line="276" w:lineRule="auto"/>
        <w:ind w:firstLine="360"/>
        <w:jc w:val="both"/>
        <w:rPr>
          <w:sz w:val="28"/>
          <w:szCs w:val="28"/>
        </w:rPr>
      </w:pPr>
      <w:r>
        <w:rPr>
          <w:sz w:val="28"/>
          <w:szCs w:val="28"/>
        </w:rPr>
        <w:t>Trong bài toán, việc làm sao biểu diễn các Tweets (văn bản) để tính khoảng cách là một vấn đề quan trọng. Bag of Words là một thuật toán hữu dụng trong việc hỗ trợ xử lý ngôn ngữ tự nhiên. Ý tưởng của BoW là phân tích và phân nhóm dựa theo "Bag of Words"(corpus). Việc xây dựng tập từ điển sử dụng Bag of Words không quan tâm đến thứ tự từ trong câu cũng như ngữ nghĩa của từ. Phương pháp bao gồm các bước cơ bản như:</w:t>
      </w:r>
    </w:p>
    <w:p w:rsidR="00ED2ADB" w:rsidRDefault="00652467" w:rsidP="00DF29E6">
      <w:pPr>
        <w:spacing w:line="276" w:lineRule="auto"/>
        <w:ind w:firstLine="360"/>
        <w:jc w:val="both"/>
        <w:rPr>
          <w:sz w:val="28"/>
          <w:szCs w:val="28"/>
        </w:rPr>
      </w:pPr>
      <w:r>
        <w:rPr>
          <w:noProof/>
          <w:lang w:eastAsia="ja-JP" w:bidi="ar-SA"/>
        </w:rPr>
        <w:drawing>
          <wp:inline distT="0" distB="0" distL="0" distR="0" wp14:anchorId="793934A8" wp14:editId="22A61AAD">
            <wp:extent cx="6120130" cy="1438275"/>
            <wp:effectExtent l="0" t="0" r="0" b="0"/>
            <wp:docPr id="4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2"/>
                    <pic:cNvPicPr>
                      <a:picLocks noChangeAspect="1" noChangeArrowheads="1"/>
                    </pic:cNvPicPr>
                  </pic:nvPicPr>
                  <pic:blipFill>
                    <a:blip r:embed="rId12"/>
                    <a:stretch>
                      <a:fillRect/>
                    </a:stretch>
                  </pic:blipFill>
                  <pic:spPr bwMode="auto">
                    <a:xfrm>
                      <a:off x="0" y="0"/>
                      <a:ext cx="6120130" cy="1438275"/>
                    </a:xfrm>
                    <a:prstGeom prst="rect">
                      <a:avLst/>
                    </a:prstGeom>
                  </pic:spPr>
                </pic:pic>
              </a:graphicData>
            </a:graphic>
          </wp:inline>
        </w:drawing>
      </w:r>
    </w:p>
    <w:p w:rsidR="00ED2ADB" w:rsidRDefault="00652467" w:rsidP="00DF29E6">
      <w:pPr>
        <w:spacing w:line="276" w:lineRule="auto"/>
        <w:ind w:firstLine="360"/>
        <w:jc w:val="both"/>
        <w:rPr>
          <w:sz w:val="28"/>
          <w:szCs w:val="28"/>
        </w:rPr>
      </w:pPr>
      <w:r>
        <w:rPr>
          <w:sz w:val="28"/>
          <w:szCs w:val="28"/>
        </w:rPr>
        <w:t>Bước 1: Clean Text</w:t>
      </w:r>
    </w:p>
    <w:p w:rsidR="00ED2ADB" w:rsidRDefault="00652467" w:rsidP="00DF29E6">
      <w:pPr>
        <w:spacing w:line="276" w:lineRule="auto"/>
        <w:ind w:firstLine="360"/>
        <w:jc w:val="both"/>
        <w:rPr>
          <w:sz w:val="28"/>
          <w:szCs w:val="28"/>
        </w:rPr>
      </w:pPr>
      <w:r>
        <w:rPr>
          <w:sz w:val="28"/>
          <w:szCs w:val="28"/>
        </w:rPr>
        <w:lastRenderedPageBreak/>
        <w:tab/>
        <w:t>Các tập văn bản (Tweets) được chuẩn hóa, loại bỏ các ký tự đặc biệt, dấu câu, urls</w:t>
      </w:r>
    </w:p>
    <w:p w:rsidR="00ED2ADB" w:rsidRDefault="00652467" w:rsidP="00DF29E6">
      <w:pPr>
        <w:spacing w:line="276" w:lineRule="auto"/>
        <w:ind w:firstLine="360"/>
        <w:jc w:val="both"/>
        <w:rPr>
          <w:sz w:val="28"/>
          <w:szCs w:val="28"/>
        </w:rPr>
      </w:pPr>
      <w:r>
        <w:rPr>
          <w:sz w:val="28"/>
          <w:szCs w:val="28"/>
        </w:rPr>
        <w:t>Bước 2: Tokenize</w:t>
      </w:r>
    </w:p>
    <w:p w:rsidR="00ED2ADB" w:rsidRDefault="00652467" w:rsidP="00DF29E6">
      <w:pPr>
        <w:spacing w:line="276" w:lineRule="auto"/>
        <w:ind w:firstLine="360"/>
        <w:jc w:val="both"/>
        <w:rPr>
          <w:sz w:val="28"/>
          <w:szCs w:val="28"/>
        </w:rPr>
      </w:pPr>
      <w:r>
        <w:rPr>
          <w:sz w:val="28"/>
          <w:szCs w:val="28"/>
        </w:rPr>
        <w:tab/>
        <w:t>Tách từ trong văn bản dựa vào khoảng trắng</w:t>
      </w:r>
    </w:p>
    <w:p w:rsidR="00ED2ADB" w:rsidRDefault="00652467" w:rsidP="00DF29E6">
      <w:pPr>
        <w:spacing w:line="276" w:lineRule="auto"/>
        <w:ind w:firstLine="360"/>
        <w:jc w:val="both"/>
        <w:rPr>
          <w:sz w:val="28"/>
          <w:szCs w:val="28"/>
        </w:rPr>
      </w:pPr>
      <w:r>
        <w:rPr>
          <w:sz w:val="28"/>
          <w:szCs w:val="28"/>
        </w:rPr>
        <w:t>Bước 3: Build Vocabulary</w:t>
      </w:r>
    </w:p>
    <w:p w:rsidR="00ED2ADB" w:rsidRDefault="00652467" w:rsidP="00DF29E6">
      <w:pPr>
        <w:spacing w:line="276" w:lineRule="auto"/>
        <w:ind w:firstLine="360"/>
        <w:jc w:val="both"/>
        <w:rPr>
          <w:sz w:val="28"/>
          <w:szCs w:val="28"/>
        </w:rPr>
      </w:pPr>
      <w:r>
        <w:rPr>
          <w:sz w:val="28"/>
          <w:szCs w:val="28"/>
        </w:rPr>
        <w:tab/>
        <w:t>Xây dựng một tập từ vựng từ các từ được tách ra trong các văn bản</w:t>
      </w:r>
    </w:p>
    <w:p w:rsidR="00ED2ADB" w:rsidRDefault="00652467" w:rsidP="00DF29E6">
      <w:pPr>
        <w:spacing w:line="276" w:lineRule="auto"/>
        <w:ind w:firstLine="360"/>
        <w:jc w:val="both"/>
        <w:rPr>
          <w:sz w:val="28"/>
          <w:szCs w:val="28"/>
        </w:rPr>
      </w:pPr>
      <w:r>
        <w:rPr>
          <w:sz w:val="28"/>
          <w:szCs w:val="28"/>
        </w:rPr>
        <w:t>Bước 4: Generate Vectors</w:t>
      </w:r>
    </w:p>
    <w:p w:rsidR="00ED2ADB" w:rsidRDefault="00652467" w:rsidP="00DF29E6">
      <w:pPr>
        <w:spacing w:line="276" w:lineRule="auto"/>
        <w:ind w:firstLine="360"/>
        <w:jc w:val="both"/>
        <w:rPr>
          <w:sz w:val="28"/>
          <w:szCs w:val="28"/>
        </w:rPr>
      </w:pPr>
      <w:r>
        <w:rPr>
          <w:sz w:val="28"/>
          <w:szCs w:val="28"/>
        </w:rPr>
        <w:tab/>
        <w:t>Từ tập từ điển đã có, tạo các vector tương ứng với từng văn bản (Tweets). Số chiều của vector tương ứng với độ lơn của tập từ điển</w:t>
      </w:r>
    </w:p>
    <w:p w:rsidR="00ED2ADB" w:rsidRDefault="00652467" w:rsidP="00DF29E6">
      <w:pPr>
        <w:spacing w:line="276" w:lineRule="auto"/>
        <w:ind w:firstLine="360"/>
        <w:jc w:val="both"/>
        <w:rPr>
          <w:sz w:val="28"/>
          <w:szCs w:val="28"/>
        </w:rPr>
      </w:pPr>
      <w:r>
        <w:rPr>
          <w:sz w:val="28"/>
          <w:szCs w:val="28"/>
        </w:rPr>
        <w:t>Ví dụ , với các văn bản là hai câu sau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Câu 1: “The cat sat on the hat”</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Câu 2: “The dog ate the cat and the hat”</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Từ hai câu trên , vocabulary sẽ là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 the, cat, sat, on, hat, dog, ate, and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Để có thể xây dựng được bag of words của 2 câu này , chúng ta đếm số lần xuất hiện của mỗi từ trong mỗi câu . Trong câu 1, “the” xuất hiện hai lần , và “cat”, “sat”, “on”, và “hat” mỗi từ xuất hiện một lần , như thế  feature vector cho câu 1 sẽ là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 the, cat, sat, on, hat, dog, ate, and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Câu 1: { 2, 1, 1, 1, 1, 0, 0, 0 }</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Câu 2: { 3, 1, 0, 0, 1, 1, 1, 1}</w:t>
      </w:r>
    </w:p>
    <w:p w:rsidR="00ED2ADB" w:rsidRDefault="00652467" w:rsidP="00DF29E6">
      <w:pPr>
        <w:spacing w:line="276" w:lineRule="auto"/>
        <w:jc w:val="both"/>
        <w:rPr>
          <w:sz w:val="28"/>
          <w:szCs w:val="28"/>
        </w:rPr>
      </w:pPr>
      <w:r>
        <w:rPr>
          <w:sz w:val="28"/>
          <w:szCs w:val="28"/>
        </w:rPr>
        <w:t>Trong bài tập các trường của các vecto sẽ được đặt giá trị bằng cách tính Tf-idf cho từng từ tương ứng trong Tweet</w:t>
      </w:r>
    </w:p>
    <w:p w:rsidR="00652467" w:rsidRDefault="00652467" w:rsidP="00DF29E6">
      <w:pPr>
        <w:spacing w:line="276" w:lineRule="auto"/>
        <w:jc w:val="both"/>
      </w:pPr>
    </w:p>
    <w:p w:rsidR="00ED2ADB" w:rsidRPr="00652467" w:rsidRDefault="00652467" w:rsidP="00DF29E6">
      <w:pPr>
        <w:spacing w:line="276" w:lineRule="auto"/>
        <w:ind w:left="435"/>
        <w:jc w:val="both"/>
        <w:outlineLvl w:val="2"/>
        <w:rPr>
          <w:b/>
          <w:sz w:val="28"/>
          <w:szCs w:val="28"/>
        </w:rPr>
      </w:pPr>
      <w:bookmarkStart w:id="12" w:name="_Toc9097171"/>
      <w:bookmarkStart w:id="13" w:name="_Toc9412170"/>
      <w:r w:rsidRPr="00652467">
        <w:rPr>
          <w:b/>
          <w:sz w:val="28"/>
          <w:szCs w:val="28"/>
        </w:rPr>
        <w:t>2.3. Tf-idf</w:t>
      </w:r>
      <w:bookmarkEnd w:id="12"/>
      <w:bookmarkEnd w:id="13"/>
      <w:r w:rsidRPr="00652467">
        <w:rPr>
          <w:b/>
          <w:sz w:val="28"/>
          <w:szCs w:val="28"/>
        </w:rPr>
        <w:t xml:space="preserve"> </w:t>
      </w:r>
    </w:p>
    <w:p w:rsidR="00ED2ADB" w:rsidRDefault="00652467" w:rsidP="00DF29E6">
      <w:pPr>
        <w:spacing w:line="276" w:lineRule="auto"/>
        <w:ind w:firstLine="360"/>
        <w:jc w:val="both"/>
        <w:rPr>
          <w:sz w:val="28"/>
          <w:szCs w:val="28"/>
        </w:rPr>
      </w:pPr>
      <w:r>
        <w:rPr>
          <w:sz w:val="28"/>
          <w:szCs w:val="28"/>
        </w:rPr>
        <w:t>Tf-idf là viết tắt của term frequency – inverse document frequency, tf-idf là trọng số của một từ trong văn bản thu được qua thống kê thể hiện mức độ quan trọng của từ này trong một văn bản, mà bản thân văn bản đang xét nằm trong một tập hợp các văn bản. Trong bài toán tf-idf được dùng để tính điểm của từng từ trong tập từ điển tai mỗi time_window.</w:t>
      </w:r>
    </w:p>
    <w:p w:rsidR="00ED2ADB" w:rsidRDefault="00652467" w:rsidP="00DF29E6">
      <w:pPr>
        <w:pStyle w:val="ListParagraph"/>
        <w:numPr>
          <w:ilvl w:val="0"/>
          <w:numId w:val="3"/>
        </w:numPr>
        <w:spacing w:line="276" w:lineRule="auto"/>
        <w:jc w:val="both"/>
        <w:rPr>
          <w:sz w:val="28"/>
          <w:szCs w:val="28"/>
        </w:rPr>
      </w:pPr>
      <w:r>
        <w:rPr>
          <w:sz w:val="28"/>
          <w:szCs w:val="28"/>
        </w:rPr>
        <w:t>Tf là tần số xuất hiện của một từ trong một văn bản:</w:t>
      </w:r>
    </w:p>
    <w:p w:rsidR="00ED2ADB" w:rsidRDefault="00B043EA" w:rsidP="00DF29E6">
      <w:pPr>
        <w:spacing w:line="276" w:lineRule="auto"/>
        <w:ind w:firstLine="360"/>
        <w:jc w:val="both"/>
        <w:rPr>
          <w:sz w:val="28"/>
          <w:szCs w:val="28"/>
        </w:rPr>
      </w:pPr>
      <m:oMathPara>
        <m:oMath>
          <m:sSub>
            <m:sSubPr>
              <m:ctrlPr>
                <w:rPr>
                  <w:rFonts w:ascii="Cambria Math" w:hAnsi="Cambria Math"/>
                  <w:i/>
                  <w:iCs/>
                  <w:sz w:val="28"/>
                  <w:szCs w:val="28"/>
                </w:rPr>
              </m:ctrlPr>
            </m:sSubPr>
            <m:e>
              <m:r>
                <w:rPr>
                  <w:rFonts w:ascii="Cambria Math" w:hAnsi="Cambria Math"/>
                  <w:sz w:val="28"/>
                  <w:szCs w:val="28"/>
                </w:rPr>
                <m:t>tf</m:t>
              </m:r>
            </m:e>
            <m:sub>
              <m:r>
                <w:rPr>
                  <w:rFonts w:ascii="Cambria Math" w:hAnsi="Cambria Math"/>
                  <w:sz w:val="28"/>
                  <w:szCs w:val="28"/>
                </w:rPr>
                <m:t>t</m:t>
              </m:r>
            </m:sub>
          </m:sSub>
          <m:d>
            <m:dPr>
              <m:ctrlPr>
                <w:rPr>
                  <w:rFonts w:ascii="Cambria Math" w:hAnsi="Cambria Math"/>
                  <w:i/>
                  <w:iCs/>
                  <w:sz w:val="28"/>
                  <w:szCs w:val="28"/>
                </w:rPr>
              </m:ctrlPr>
            </m:dPr>
            <m:e>
              <m:r>
                <w:rPr>
                  <w:rFonts w:ascii="Cambria Math" w:hAnsi="Cambria Math"/>
                  <w:sz w:val="28"/>
                  <w:szCs w:val="28"/>
                </w:rPr>
                <m:t>t,d</m:t>
              </m:r>
            </m:e>
          </m:d>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t,d</m:t>
                      </m:r>
                    </m:e>
                  </m:d>
                </m:e>
                <m:sub>
                  <m:r>
                    <w:rPr>
                      <w:rFonts w:ascii="Cambria Math" w:hAnsi="Cambria Math"/>
                      <w:sz w:val="28"/>
                      <w:szCs w:val="28"/>
                    </w:rPr>
                    <m:t>t</m:t>
                  </m:r>
                </m:sub>
              </m:sSub>
              <m:r>
                <w:rPr>
                  <w:rFonts w:ascii="Cambria Math" w:hAnsi="Cambria Math"/>
                  <w:sz w:val="28"/>
                  <w:szCs w:val="28"/>
                </w:rPr>
                <m:t>+1</m:t>
              </m:r>
            </m:num>
            <m:den>
              <m:d>
                <m:dPr>
                  <m:ctrlPr>
                    <w:rPr>
                      <w:rFonts w:ascii="Cambria Math" w:hAnsi="Cambria Math"/>
                      <w:i/>
                      <w:iCs/>
                      <w:sz w:val="28"/>
                      <w:szCs w:val="28"/>
                    </w:rPr>
                  </m:ctrlPr>
                </m:dPr>
                <m:e>
                  <m:r>
                    <w:rPr>
                      <w:rFonts w:ascii="Cambria Math" w:hAnsi="Cambria Math"/>
                      <w:sz w:val="28"/>
                      <w:szCs w:val="28"/>
                    </w:rPr>
                    <m:t>max</m:t>
                  </m:r>
                  <m:d>
                    <m:dPr>
                      <m:begChr m:val="{"/>
                      <m:endChr m:val="}"/>
                      <m:ctrlPr>
                        <w:rPr>
                          <w:rFonts w:ascii="Cambria Math" w:hAnsi="Cambria Math"/>
                          <w:i/>
                          <w:iCs/>
                          <w:sz w:val="28"/>
                          <w:szCs w:val="28"/>
                        </w:rPr>
                      </m:ctrlPr>
                    </m:d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w,d</m:t>
                          </m:r>
                        </m:e>
                      </m:d>
                      <m:r>
                        <w:rPr>
                          <w:rFonts w:ascii="Cambria Math" w:hAnsi="Cambria Math"/>
                          <w:sz w:val="28"/>
                          <w:szCs w:val="28"/>
                        </w:rPr>
                        <m:t>:w∈d</m:t>
                      </m:r>
                    </m:e>
                  </m:d>
                  <m:r>
                    <w:rPr>
                      <w:rFonts w:ascii="Cambria Math" w:hAnsi="Cambria Math"/>
                      <w:sz w:val="28"/>
                      <w:szCs w:val="28"/>
                    </w:rPr>
                    <m:t>+1</m:t>
                  </m:r>
                </m:e>
              </m:d>
            </m:den>
          </m:f>
        </m:oMath>
      </m:oMathPara>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 xml:space="preserve">Trong đó: </w:t>
      </w: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t,d</m:t>
                </m:r>
              </m:e>
            </m:d>
          </m:sub>
        </m:sSub>
      </m:oMath>
      <w:r>
        <w:rPr>
          <w:sz w:val="28"/>
          <w:szCs w:val="28"/>
        </w:rPr>
        <w:t>: Số lấn xuất hiện của từ t trong văn bản d</w:t>
      </w:r>
    </w:p>
    <w:p w:rsidR="00ED2ADB" w:rsidRDefault="00652467" w:rsidP="00DF29E6">
      <w:pPr>
        <w:spacing w:line="276" w:lineRule="auto"/>
        <w:ind w:firstLine="360"/>
        <w:jc w:val="both"/>
        <w:rPr>
          <w:sz w:val="28"/>
          <w:szCs w:val="28"/>
        </w:rPr>
      </w:pPr>
      <w:r>
        <w:rPr>
          <w:sz w:val="28"/>
          <w:szCs w:val="28"/>
        </w:rPr>
        <w:tab/>
      </w:r>
      <w:r>
        <w:rPr>
          <w:sz w:val="28"/>
          <w:szCs w:val="28"/>
        </w:rPr>
        <w:tab/>
      </w:r>
    </w:p>
    <w:p w:rsidR="00754CC6" w:rsidRDefault="00652467" w:rsidP="00DF29E6">
      <w:pPr>
        <w:spacing w:line="276" w:lineRule="auto"/>
        <w:ind w:left="720" w:hanging="720"/>
        <w:jc w:val="both"/>
        <w:rPr>
          <w:rFonts w:ascii="Times New Roman" w:hAnsi="Times New Roman" w:cs="Times New Roman"/>
          <w:sz w:val="28"/>
          <w:szCs w:val="28"/>
        </w:rPr>
      </w:pPr>
      <w:r>
        <w:rPr>
          <w:sz w:val="28"/>
          <w:szCs w:val="28"/>
        </w:rPr>
        <w:tab/>
      </w:r>
      <w:r>
        <w:rPr>
          <w:sz w:val="28"/>
          <w:szCs w:val="28"/>
        </w:rPr>
        <w:tab/>
      </w:r>
      <m:oMath>
        <m:d>
          <m:dPr>
            <m:ctrlPr>
              <w:rPr>
                <w:rFonts w:ascii="Cambria Math" w:hAnsi="Cambria Math"/>
              </w:rPr>
            </m:ctrlPr>
          </m:dPr>
          <m:e>
            <m:r>
              <w:rPr>
                <w:rFonts w:ascii="Cambria Math" w:hAnsi="Cambria Math"/>
              </w:rPr>
              <m:t>max</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w,d</m:t>
                    </m:r>
                  </m:e>
                </m:d>
                <m:r>
                  <w:rPr>
                    <w:rFonts w:ascii="Cambria Math" w:hAnsi="Cambria Math"/>
                  </w:rPr>
                  <m:t>:w∈d</m:t>
                </m:r>
              </m:e>
            </m:d>
            <m:r>
              <w:rPr>
                <w:rFonts w:ascii="Cambria Math" w:hAnsi="Cambria Math"/>
              </w:rPr>
              <m:t>+1</m:t>
            </m:r>
          </m:e>
        </m:d>
      </m:oMath>
      <w:r w:rsidR="00754CC6">
        <w:rPr>
          <w:rFonts w:ascii="Times New Roman" w:hAnsi="Times New Roman" w:cs="Times New Roman"/>
          <w:sz w:val="28"/>
          <w:szCs w:val="28"/>
        </w:rPr>
        <w:t xml:space="preserve"> : số lần xuất hiện nhiều nhất của một từ trong tweet_window_corpus.</w:t>
      </w:r>
    </w:p>
    <w:p w:rsidR="00ED2ADB" w:rsidRDefault="00ED2ADB" w:rsidP="00DF29E6">
      <w:pPr>
        <w:spacing w:line="276" w:lineRule="auto"/>
        <w:ind w:firstLine="360"/>
        <w:jc w:val="both"/>
        <w:rPr>
          <w:sz w:val="28"/>
          <w:szCs w:val="28"/>
        </w:rPr>
      </w:pPr>
    </w:p>
    <w:p w:rsidR="00ED2ADB" w:rsidRDefault="00652467" w:rsidP="00DF29E6">
      <w:pPr>
        <w:pStyle w:val="ListParagraph"/>
        <w:numPr>
          <w:ilvl w:val="0"/>
          <w:numId w:val="3"/>
        </w:numPr>
        <w:spacing w:line="276" w:lineRule="auto"/>
        <w:jc w:val="both"/>
        <w:rPr>
          <w:sz w:val="28"/>
          <w:szCs w:val="28"/>
        </w:rPr>
      </w:pPr>
      <w:r>
        <w:rPr>
          <w:sz w:val="28"/>
          <w:szCs w:val="28"/>
        </w:rPr>
        <w:t xml:space="preserve">Idf được tính theo công thức: </w:t>
      </w:r>
    </w:p>
    <w:p w:rsidR="00ED2ADB" w:rsidRPr="00823F80" w:rsidRDefault="00652467" w:rsidP="00DF29E6">
      <w:pPr>
        <w:spacing w:line="276" w:lineRule="auto"/>
        <w:ind w:left="2127" w:firstLine="709"/>
        <w:jc w:val="both"/>
        <w:rPr>
          <w:sz w:val="28"/>
          <w:szCs w:val="28"/>
        </w:rPr>
      </w:pPr>
      <m:oMath>
        <m:r>
          <w:rPr>
            <w:rFonts w:ascii="Cambria Math" w:hAnsi="Cambria Math"/>
            <w:sz w:val="28"/>
            <w:szCs w:val="28"/>
          </w:rPr>
          <m:t>idf</m:t>
        </m:r>
        <m:d>
          <m:dPr>
            <m:ctrlPr>
              <w:rPr>
                <w:rFonts w:ascii="Cambria Math" w:hAnsi="Cambria Math"/>
                <w:sz w:val="28"/>
                <w:szCs w:val="28"/>
              </w:rPr>
            </m:ctrlPr>
          </m:dPr>
          <m:e>
            <m:r>
              <w:rPr>
                <w:rFonts w:ascii="Cambria Math" w:hAnsi="Cambria Math"/>
                <w:sz w:val="28"/>
                <w:szCs w:val="28"/>
              </w:rPr>
              <m:t>t,d</m:t>
            </m:r>
          </m:e>
        </m:d>
        <m:r>
          <w:rPr>
            <w:rFonts w:ascii="Cambria Math" w:hAnsi="Cambria Math"/>
            <w:sz w:val="28"/>
            <w:szCs w:val="28"/>
          </w:rPr>
          <m:t>=log</m:t>
        </m:r>
        <m:d>
          <m:dPr>
            <m:ctrlPr>
              <w:rPr>
                <w:rFonts w:ascii="Cambria Math" w:hAnsi="Cambria Math"/>
                <w:sz w:val="28"/>
                <w:szCs w:val="28"/>
              </w:rPr>
            </m:ctrlPr>
          </m:dPr>
          <m:e>
            <m:f>
              <m:fPr>
                <m:ctrlPr>
                  <w:rPr>
                    <w:rFonts w:ascii="Cambria Math" w:hAnsi="Cambria Math"/>
                    <w:sz w:val="28"/>
                    <w:szCs w:val="28"/>
                  </w:rPr>
                </m:ctrlPr>
              </m:fPr>
              <m:num>
                <m:d>
                  <m:dPr>
                    <m:begChr m:val="|"/>
                    <m:endChr m:val="|"/>
                    <m:ctrlPr>
                      <w:rPr>
                        <w:rFonts w:ascii="Cambria Math" w:hAnsi="Cambria Math"/>
                        <w:sz w:val="28"/>
                        <w:szCs w:val="28"/>
                      </w:rPr>
                    </m:ctrlPr>
                  </m:dPr>
                  <m:e>
                    <m:r>
                      <w:rPr>
                        <w:rFonts w:ascii="Cambria Math" w:hAnsi="Cambria Math"/>
                        <w:sz w:val="28"/>
                        <w:szCs w:val="28"/>
                      </w:rPr>
                      <m:t>D</m:t>
                    </m:r>
                  </m:e>
                </m:d>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w:rPr>
                            <w:rFonts w:ascii="Cambria Math" w:hAnsi="Cambria Math"/>
                            <w:sz w:val="28"/>
                            <w:szCs w:val="28"/>
                          </w:rPr>
                          <m:t>d∈D:t∈d</m:t>
                        </m:r>
                      </m:e>
                    </m:d>
                  </m:e>
                </m:d>
                <m:r>
                  <w:rPr>
                    <w:rFonts w:ascii="Cambria Math" w:hAnsi="Cambria Math"/>
                    <w:sz w:val="28"/>
                    <w:szCs w:val="28"/>
                  </w:rPr>
                  <m:t>+1</m:t>
                </m:r>
              </m:den>
            </m:f>
          </m:e>
        </m:d>
      </m:oMath>
      <w:r w:rsidRPr="00823F80">
        <w:rPr>
          <w:sz w:val="28"/>
          <w:szCs w:val="28"/>
        </w:rPr>
        <w:tab/>
      </w:r>
      <w:r w:rsidRPr="00823F80">
        <w:rPr>
          <w:sz w:val="28"/>
          <w:szCs w:val="28"/>
        </w:rPr>
        <w:tab/>
      </w:r>
      <w:r w:rsidRPr="00823F80">
        <w:rPr>
          <w:sz w:val="28"/>
          <w:szCs w:val="28"/>
        </w:rPr>
        <w:tab/>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Trong đó</w:t>
      </w:r>
      <w:r>
        <w:rPr>
          <w:sz w:val="28"/>
          <w:szCs w:val="28"/>
        </w:rPr>
        <w:tab/>
        <w:t>|D| : tổng số văn bản trong tập tweet_window_corpus</w:t>
      </w:r>
    </w:p>
    <w:p w:rsidR="00ED2ADB" w:rsidRDefault="00652467" w:rsidP="00DF29E6">
      <w:pPr>
        <w:spacing w:line="276" w:lineRule="auto"/>
        <w:ind w:firstLine="360"/>
        <w:jc w:val="both"/>
        <w:rPr>
          <w:sz w:val="28"/>
          <w:szCs w:val="28"/>
        </w:rPr>
      </w:pPr>
      <w:r>
        <w:rPr>
          <w:sz w:val="28"/>
          <w:szCs w:val="28"/>
        </w:rPr>
        <w:tab/>
      </w:r>
      <w:r>
        <w:rPr>
          <w:sz w:val="28"/>
          <w:szCs w:val="28"/>
        </w:rPr>
        <w:tab/>
        <w:t>|</w:t>
      </w:r>
      <m:oMath>
        <m:d>
          <m:dPr>
            <m:begChr m:val="{"/>
            <m:endChr m:val="}"/>
            <m:ctrlPr>
              <w:rPr>
                <w:rFonts w:ascii="Cambria Math" w:hAnsi="Cambria Math"/>
              </w:rPr>
            </m:ctrlPr>
          </m:dPr>
          <m:e>
            <m:r>
              <w:rPr>
                <w:rFonts w:ascii="Cambria Math" w:hAnsi="Cambria Math"/>
              </w:rPr>
              <m:t>d∈D:t∈d</m:t>
            </m:r>
          </m:e>
        </m:d>
      </m:oMath>
      <w:r>
        <w:rPr>
          <w:sz w:val="28"/>
          <w:szCs w:val="28"/>
        </w:rPr>
        <w:t>| : số văn bản chứa từ t</w:t>
      </w:r>
    </w:p>
    <w:p w:rsidR="00ED2ADB" w:rsidRDefault="00ED2ADB" w:rsidP="00DF29E6">
      <w:pPr>
        <w:spacing w:line="276" w:lineRule="auto"/>
        <w:ind w:firstLine="360"/>
        <w:jc w:val="both"/>
        <w:rPr>
          <w:sz w:val="28"/>
          <w:szCs w:val="28"/>
        </w:rPr>
      </w:pPr>
    </w:p>
    <w:p w:rsidR="00ED2ADB" w:rsidRDefault="00652467" w:rsidP="00DF29E6">
      <w:pPr>
        <w:spacing w:line="276" w:lineRule="auto"/>
        <w:ind w:firstLine="360"/>
        <w:jc w:val="both"/>
        <w:rPr>
          <w:sz w:val="28"/>
          <w:szCs w:val="28"/>
        </w:rPr>
      </w:pPr>
      <w:r>
        <w:rPr>
          <w:sz w:val="28"/>
          <w:szCs w:val="28"/>
        </w:rPr>
        <w:t xml:space="preserve">Khi thực hiện trong bài toán, công thức tính tf-idf được nhóm thay đổi dựa trên công thức trên để phù hợp với việc tính toán. Phần thay đổi được trình bày cụ thể trong phần thực hiện.  </w:t>
      </w:r>
    </w:p>
    <w:p w:rsidR="00ED2ADB" w:rsidRDefault="00ED2ADB" w:rsidP="00DF29E6">
      <w:pPr>
        <w:spacing w:line="276" w:lineRule="auto"/>
        <w:ind w:firstLine="360"/>
        <w:jc w:val="both"/>
        <w:rPr>
          <w:sz w:val="28"/>
          <w:szCs w:val="28"/>
        </w:rPr>
      </w:pPr>
    </w:p>
    <w:p w:rsidR="00ED2ADB" w:rsidRDefault="00ED2ADB" w:rsidP="00DF29E6">
      <w:pPr>
        <w:pStyle w:val="ListParagraph"/>
        <w:numPr>
          <w:ilvl w:val="0"/>
          <w:numId w:val="5"/>
        </w:numPr>
        <w:spacing w:line="276" w:lineRule="auto"/>
        <w:jc w:val="both"/>
        <w:rPr>
          <w:rFonts w:ascii="Times New Roman" w:hAnsi="Times New Roman" w:cs="Times New Roman"/>
          <w:vanish/>
          <w:sz w:val="28"/>
          <w:szCs w:val="28"/>
        </w:rPr>
      </w:pPr>
    </w:p>
    <w:p w:rsidR="00ED2ADB" w:rsidRDefault="00ED2ADB" w:rsidP="00DF29E6">
      <w:pPr>
        <w:pStyle w:val="ListParagraph"/>
        <w:numPr>
          <w:ilvl w:val="0"/>
          <w:numId w:val="5"/>
        </w:numPr>
        <w:spacing w:line="276" w:lineRule="auto"/>
        <w:jc w:val="both"/>
        <w:rPr>
          <w:rFonts w:ascii="Times New Roman" w:hAnsi="Times New Roman" w:cs="Times New Roman"/>
          <w:vanish/>
          <w:sz w:val="28"/>
          <w:szCs w:val="28"/>
        </w:rPr>
      </w:pPr>
    </w:p>
    <w:p w:rsidR="006969FD" w:rsidRDefault="006969FD" w:rsidP="00DF29E6">
      <w:pPr>
        <w:spacing w:line="276" w:lineRule="auto"/>
        <w:rPr>
          <w:rFonts w:ascii="Times New Roman" w:hAnsi="Times New Roman" w:cs="Times New Roman"/>
          <w:b/>
          <w:sz w:val="40"/>
          <w:szCs w:val="40"/>
        </w:rPr>
      </w:pPr>
      <w:bookmarkStart w:id="14" w:name="_Toc9097172"/>
      <w:r>
        <w:rPr>
          <w:rFonts w:ascii="Times New Roman" w:hAnsi="Times New Roman" w:cs="Times New Roman"/>
          <w:b/>
          <w:sz w:val="40"/>
          <w:szCs w:val="40"/>
        </w:rPr>
        <w:br w:type="page"/>
      </w:r>
    </w:p>
    <w:p w:rsidR="00ED2ADB" w:rsidRPr="00652467" w:rsidRDefault="00652467" w:rsidP="00DF29E6">
      <w:pPr>
        <w:pStyle w:val="ListParagraph"/>
        <w:numPr>
          <w:ilvl w:val="0"/>
          <w:numId w:val="5"/>
        </w:numPr>
        <w:spacing w:line="276" w:lineRule="auto"/>
        <w:jc w:val="both"/>
        <w:outlineLvl w:val="0"/>
        <w:rPr>
          <w:rFonts w:cs="Lohit Devanagari"/>
          <w:b/>
          <w:sz w:val="40"/>
          <w:szCs w:val="40"/>
        </w:rPr>
      </w:pPr>
      <w:bookmarkStart w:id="15" w:name="_Toc9412171"/>
      <w:r w:rsidRPr="00652467">
        <w:rPr>
          <w:rFonts w:ascii="Times New Roman" w:hAnsi="Times New Roman" w:cs="Times New Roman"/>
          <w:b/>
          <w:sz w:val="40"/>
          <w:szCs w:val="40"/>
        </w:rPr>
        <w:lastRenderedPageBreak/>
        <w:t>Thực hiện</w:t>
      </w:r>
      <w:bookmarkEnd w:id="14"/>
      <w:bookmarkEnd w:id="15"/>
    </w:p>
    <w:p w:rsidR="00ED2ADB" w:rsidRPr="00652467" w:rsidRDefault="00652467" w:rsidP="00DF29E6">
      <w:pPr>
        <w:pStyle w:val="Heading2"/>
        <w:spacing w:line="276" w:lineRule="auto"/>
        <w:rPr>
          <w:sz w:val="32"/>
          <w:szCs w:val="32"/>
        </w:rPr>
      </w:pPr>
      <w:bookmarkStart w:id="16" w:name="_Toc9097173"/>
      <w:bookmarkStart w:id="17" w:name="_Toc9412172"/>
      <w:r w:rsidRPr="00652467">
        <w:rPr>
          <w:rFonts w:ascii="Times New Roman" w:hAnsi="Times New Roman" w:cs="Times New Roman"/>
          <w:sz w:val="32"/>
          <w:szCs w:val="32"/>
        </w:rPr>
        <w:t>1. Lấy dữ liệu</w:t>
      </w:r>
      <w:bookmarkEnd w:id="16"/>
      <w:bookmarkEnd w:id="17"/>
    </w:p>
    <w:p w:rsidR="00ED2ADB" w:rsidRDefault="00652467" w:rsidP="00DF29E6">
      <w:pPr>
        <w:spacing w:line="276" w:lineRule="auto"/>
        <w:ind w:firstLine="360"/>
        <w:jc w:val="both"/>
      </w:pPr>
      <w:r>
        <w:rPr>
          <w:rFonts w:ascii="Times New Roman" w:hAnsi="Times New Roman" w:cs="Times New Roman"/>
          <w:sz w:val="28"/>
          <w:szCs w:val="28"/>
        </w:rPr>
        <w:t xml:space="preserve">Dữ liệu được lấy thông qua Twitter API. Để truy cập Twitter Streaming API, cần có các thông tin từ Twitter: API key, API secret, Access Token và Access Token secret. Sau đó, sử dụng thư viện trong Python là </w:t>
      </w:r>
      <w:r>
        <w:rPr>
          <w:rFonts w:ascii="Times New Roman" w:hAnsi="Times New Roman" w:cs="Times New Roman"/>
          <w:i/>
          <w:iCs/>
          <w:sz w:val="28"/>
          <w:szCs w:val="28"/>
        </w:rPr>
        <w:t>Tweepy</w:t>
      </w:r>
      <w:r>
        <w:rPr>
          <w:rFonts w:ascii="Times New Roman" w:hAnsi="Times New Roman" w:cs="Times New Roman"/>
          <w:sz w:val="28"/>
          <w:szCs w:val="28"/>
        </w:rPr>
        <w:t xml:space="preserve"> để kết nối đến Twitter Streaming API và lấy về dữ liệu. Khi lấy dữ liệu về, Twitter Streaming API có hỗ trợ lọc những tweet theo khu vực địa lý bằng hàm </w:t>
      </w:r>
      <w:r>
        <w:rPr>
          <w:rFonts w:ascii="Times New Roman" w:hAnsi="Times New Roman" w:cs="Times New Roman"/>
          <w:i/>
          <w:iCs/>
          <w:sz w:val="28"/>
          <w:szCs w:val="28"/>
        </w:rPr>
        <w:t>filter()</w:t>
      </w:r>
      <w:r>
        <w:rPr>
          <w:rFonts w:ascii="Times New Roman" w:hAnsi="Times New Roman" w:cs="Times New Roman"/>
          <w:sz w:val="28"/>
          <w:szCs w:val="28"/>
        </w:rPr>
        <w:t>. Ở đây nhóm em sẽ lọc những tweet trong lấy được trong khu vực New York bằng cách thêm tham số cho hàm filter(locations=[-74,40,-73,41]), với [-74,40] là kinh độ và vĩ độ của New York. Sau khi chạy sẽ lấy được dữ liệu định dang JSON. Ví dụ một Tweet lấy về có những thông tin như sau:</w:t>
      </w:r>
    </w:p>
    <w:p w:rsidR="00ED2ADB" w:rsidRDefault="00ED2ADB" w:rsidP="00DF29E6">
      <w:pPr>
        <w:spacing w:line="276" w:lineRule="auto"/>
        <w:ind w:firstLine="360"/>
        <w:jc w:val="both"/>
        <w:rPr>
          <w:rFonts w:ascii="Times New Roman" w:hAnsi="Times New Roman" w:cs="Times New Roman"/>
          <w:sz w:val="28"/>
          <w:szCs w:val="28"/>
        </w:rPr>
      </w:pPr>
    </w:p>
    <w:p w:rsidR="00ED2ADB" w:rsidRPr="00CB20A5" w:rsidRDefault="00652467" w:rsidP="00DF29E6">
      <w:pPr>
        <w:spacing w:line="276" w:lineRule="auto"/>
        <w:ind w:firstLine="360"/>
        <w:jc w:val="both"/>
      </w:pPr>
      <w:r>
        <w:rPr>
          <w:noProof/>
          <w:lang w:eastAsia="ja-JP" w:bidi="ar-SA"/>
        </w:rPr>
        <w:drawing>
          <wp:anchor distT="0" distB="0" distL="0" distR="0" simplePos="0" relativeHeight="25" behindDoc="0" locked="0" layoutInCell="1" allowOverlap="1" wp14:anchorId="595A2C3F" wp14:editId="73605F13">
            <wp:simplePos x="0" y="0"/>
            <wp:positionH relativeFrom="column">
              <wp:align>center</wp:align>
            </wp:positionH>
            <wp:positionV relativeFrom="paragraph">
              <wp:posOffset>635</wp:posOffset>
            </wp:positionV>
            <wp:extent cx="6120130" cy="2734945"/>
            <wp:effectExtent l="0" t="0" r="0" b="0"/>
            <wp:wrapSquare wrapText="largest"/>
            <wp:docPr id="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
                    <pic:cNvPicPr>
                      <a:picLocks noChangeAspect="1" noChangeArrowheads="1"/>
                    </pic:cNvPicPr>
                  </pic:nvPicPr>
                  <pic:blipFill>
                    <a:blip r:embed="rId13"/>
                    <a:stretch>
                      <a:fillRect/>
                    </a:stretch>
                  </pic:blipFill>
                  <pic:spPr bwMode="auto">
                    <a:xfrm>
                      <a:off x="0" y="0"/>
                      <a:ext cx="6120130" cy="2734945"/>
                    </a:xfrm>
                    <a:prstGeom prst="rect">
                      <a:avLst/>
                    </a:prstGeom>
                  </pic:spPr>
                </pic:pic>
              </a:graphicData>
            </a:graphic>
          </wp:anchor>
        </w:drawing>
      </w:r>
    </w:p>
    <w:p w:rsidR="00ED2ADB" w:rsidRDefault="00652467" w:rsidP="00DF29E6">
      <w:pPr>
        <w:pStyle w:val="Heading2"/>
        <w:spacing w:line="276" w:lineRule="auto"/>
        <w:rPr>
          <w:rFonts w:ascii="Times New Roman" w:hAnsi="Times New Roman" w:cs="Times New Roman"/>
          <w:sz w:val="32"/>
          <w:szCs w:val="32"/>
        </w:rPr>
      </w:pPr>
      <w:bookmarkStart w:id="18" w:name="_Toc9097174"/>
      <w:bookmarkStart w:id="19" w:name="_Toc9412173"/>
      <w:r w:rsidRPr="00652467">
        <w:rPr>
          <w:rFonts w:ascii="Times New Roman" w:hAnsi="Times New Roman" w:cs="Times New Roman"/>
          <w:sz w:val="32"/>
          <w:szCs w:val="32"/>
        </w:rPr>
        <w:t>2. Tiền xử lý dữ liệu</w:t>
      </w:r>
      <w:bookmarkEnd w:id="18"/>
      <w:bookmarkEnd w:id="19"/>
    </w:p>
    <w:p w:rsidR="00CB20A5" w:rsidRDefault="00CB20A5" w:rsidP="00DF29E6">
      <w:pPr>
        <w:spacing w:line="276" w:lineRule="auto"/>
        <w:ind w:firstLine="360"/>
        <w:jc w:val="both"/>
        <w:rPr>
          <w:sz w:val="28"/>
        </w:rPr>
      </w:pPr>
      <w:r>
        <w:rPr>
          <w:sz w:val="28"/>
          <w:szCs w:val="28"/>
        </w:rPr>
        <w:t xml:space="preserve">Do các Tweet lấy về sẽ gồm rất nhiều trường nên sẽ chỉ lấy những trường quan trọng với mỗi Tweet tương ứng. Mỗi Tweet sẽ lấy về [tweet_unixtime, tweet_gmttime, tweet_id, text, hashtags, users, urls, media_urls, nfollowers, nfriends]. Ví dụ như Tweet ở trên sẽ lấy được: </w:t>
      </w:r>
    </w:p>
    <w:p w:rsidR="00CB20A5" w:rsidRPr="00CB20A5" w:rsidRDefault="00CB20A5" w:rsidP="00DF29E6">
      <w:pPr>
        <w:spacing w:line="276" w:lineRule="auto"/>
        <w:ind w:firstLine="709"/>
        <w:jc w:val="both"/>
        <w:rPr>
          <w:sz w:val="28"/>
          <w:szCs w:val="28"/>
        </w:rPr>
      </w:pPr>
      <w:r>
        <w:rPr>
          <w:sz w:val="28"/>
          <w:szCs w:val="28"/>
        </w:rPr>
        <w:t>[1557640922, 'Sun May 12 13:02:02 +0000 2019', 1127559557335650305, '@homiesafe It the truth!!!', [], ['homiesafe'], [], [], 740, 1077]</w:t>
      </w:r>
    </w:p>
    <w:p w:rsidR="00652467" w:rsidRDefault="00652467" w:rsidP="00DF29E6">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Đối với mỗi tweet, nhóm tiền xử lý văn bản như sau. Đầu tiên là chuẩn hóa văn bản lấy được từ tweet, loại bỏ urls, user mentions và hashtag, cũng như các số và dấu câu.  Tiếp theo, tách từ dựa vào khoảng trắng và loại bỏ từ dừng (stopwords). </w:t>
      </w:r>
    </w:p>
    <w:p w:rsidR="00652467" w:rsidRPr="006969FD" w:rsidRDefault="00652467" w:rsidP="00DF29E6">
      <w:pPr>
        <w:pStyle w:val="Heading2"/>
        <w:spacing w:line="276" w:lineRule="auto"/>
        <w:rPr>
          <w:rFonts w:ascii="Times New Roman" w:hAnsi="Times New Roman" w:cs="Times New Roman"/>
          <w:sz w:val="32"/>
          <w:szCs w:val="32"/>
        </w:rPr>
      </w:pPr>
      <w:bookmarkStart w:id="20" w:name="_Toc9412174"/>
      <w:r w:rsidRPr="006969FD">
        <w:rPr>
          <w:rFonts w:ascii="Times New Roman" w:hAnsi="Times New Roman" w:cs="Times New Roman"/>
          <w:sz w:val="32"/>
          <w:szCs w:val="32"/>
        </w:rPr>
        <w:lastRenderedPageBreak/>
        <w:t>3. Trích chọn đặc trưng</w:t>
      </w:r>
      <w:bookmarkEnd w:id="20"/>
    </w:p>
    <w:p w:rsidR="00ED2ADB" w:rsidRDefault="00652467" w:rsidP="00DF29E6">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Do tập dữ liệu ở đây là dạng text nên nhóm em sử dụng phương pháp Bag-of-words để chuẩn hóa về dạng vecto. Mỗi tweet sẽ được thể hiện dưới dạng túi của các từ trong nó: tweet_bag. Trong mỗi time_window, đối với mỗi tweet, sẽ lưu vào tweet_bag gồm user mentions, hashtag và những từ trong tweet sau khi đã được làm sạch và tách từ. Ví dụ tweet_bag:</w:t>
      </w:r>
    </w:p>
    <w:p w:rsidR="00ED2ADB" w:rsidRPr="005E2BD8" w:rsidRDefault="00652467" w:rsidP="00DF29E6">
      <w:pPr>
        <w:spacing w:line="276" w:lineRule="auto"/>
        <w:jc w:val="center"/>
        <w:rPr>
          <w:i/>
        </w:rPr>
      </w:pPr>
      <w:r w:rsidRPr="005E2BD8">
        <w:rPr>
          <w:rFonts w:ascii="Times New Roman" w:hAnsi="Times New Roman" w:cs="Times New Roman"/>
          <w:i/>
          <w:sz w:val="28"/>
          <w:szCs w:val="28"/>
        </w:rPr>
        <w:t>@user,#hashtag1,#hashtag2,content</w:t>
      </w:r>
      <w:r w:rsidR="00543B8B" w:rsidRPr="005E2BD8">
        <w:rPr>
          <w:rFonts w:ascii="Times New Roman" w:hAnsi="Times New Roman" w:cs="Times New Roman"/>
          <w:i/>
          <w:sz w:val="28"/>
          <w:szCs w:val="28"/>
        </w:rPr>
        <w:t>,of,</w:t>
      </w:r>
      <w:r w:rsidR="005E2BD8">
        <w:rPr>
          <w:rFonts w:ascii="Times New Roman" w:hAnsi="Times New Roman" w:cs="Times New Roman"/>
          <w:i/>
          <w:sz w:val="28"/>
          <w:szCs w:val="28"/>
        </w:rPr>
        <w:t>tweet</w:t>
      </w:r>
    </w:p>
    <w:p w:rsidR="00ED2ADB" w:rsidRDefault="00652467" w:rsidP="00DF29E6">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Sau đó, sẽ kiểm tra trong mỗi tweet_bag và loại bỏ những tweet mà có trên 3 user mentions hoặc trên 3 hashtags hoặc ít hơn 4 từ trong văn bản. Lý do là vì những tweet có nhiều users mentions hoặc hashtags, không giống như nói về một tin tức và có thể là các tweet spam. Những tweet_bag đã được lọc ở trên sẽ được lưu vào một cửa sổ ngữ liệu tweet (tweet_window_corpus). Lưu ý là những tweet_bag của time_window đang xét sẽ được lưu lại trong tweet_window_corpus của cửa sổ trước (tối đa 4 time_window trước - mỗi time_window được đặt là 15 phút).  tweet_window_corpus sẽ được khởi tạo lại sau mỗi 4 time_window (tương đương với 1 giờ). Việc này liên quan đến việc tính điểm cho các từ trong từ điển sau này, vì những topic có thể trải dài trong một khoảng thời gian, những tweet ở time_window trước có thể nói về cùng chủ đề của tweet tại time_window hiện tại.</w:t>
      </w:r>
    </w:p>
    <w:p w:rsidR="00ED2ADB" w:rsidRDefault="00652467" w:rsidP="00DF29E6">
      <w:pPr>
        <w:spacing w:line="276" w:lineRule="auto"/>
        <w:jc w:val="both"/>
      </w:pPr>
      <w:r>
        <w:rPr>
          <w:rFonts w:ascii="Times New Roman" w:hAnsi="Times New Roman" w:cs="Times New Roman"/>
          <w:sz w:val="28"/>
          <w:szCs w:val="28"/>
        </w:rPr>
        <w:tab/>
        <w:t>Bước tiếp theo là lọc từ vựng. Đối với mỗi time_window, từ tweet_window_corpus, tạo một ma trận các vecto đặc trưng(sử dụng tfidf)  đối với từ điển (ma trận là ma trận thưa), trong đó từ điển đã được loại bỏ user mention (nhưng vẫn giữ hashtags), và lưu vào tập từ điển chỉ gồm unigram và bi-gram.</w:t>
      </w:r>
    </w:p>
    <w:p w:rsidR="00ED2ADB" w:rsidRDefault="00ED2ADB" w:rsidP="00DF29E6">
      <w:pPr>
        <w:pStyle w:val="ListParagraph"/>
        <w:spacing w:line="276" w:lineRule="auto"/>
        <w:rPr>
          <w:rFonts w:ascii="Times New Roman" w:hAnsi="Times New Roman" w:cs="Times New Roman"/>
          <w:b/>
          <w:sz w:val="28"/>
          <w:szCs w:val="28"/>
        </w:rPr>
      </w:pPr>
    </w:p>
    <w:p w:rsidR="00ED2ADB" w:rsidRPr="004B1834" w:rsidRDefault="009C4B04" w:rsidP="00DF29E6">
      <w:pPr>
        <w:pStyle w:val="Heading2"/>
        <w:spacing w:line="276" w:lineRule="auto"/>
        <w:rPr>
          <w:rFonts w:ascii="Times New Roman" w:hAnsi="Times New Roman" w:cs="Times New Roman"/>
          <w:sz w:val="32"/>
          <w:szCs w:val="32"/>
        </w:rPr>
      </w:pPr>
      <w:bookmarkStart w:id="21" w:name="_Toc9097175"/>
      <w:bookmarkStart w:id="22" w:name="_Toc9412175"/>
      <w:r>
        <w:rPr>
          <w:rFonts w:ascii="Times New Roman" w:hAnsi="Times New Roman" w:cs="Times New Roman"/>
          <w:sz w:val="32"/>
          <w:szCs w:val="32"/>
        </w:rPr>
        <w:t>4</w:t>
      </w:r>
      <w:r w:rsidR="00652467" w:rsidRPr="00652467">
        <w:rPr>
          <w:rFonts w:ascii="Times New Roman" w:hAnsi="Times New Roman" w:cs="Times New Roman"/>
          <w:sz w:val="32"/>
          <w:szCs w:val="32"/>
        </w:rPr>
        <w:t>. Phân cụm theo thứ bậc các Tweet (AHC)</w:t>
      </w:r>
      <w:bookmarkEnd w:id="21"/>
      <w:bookmarkEnd w:id="22"/>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23" w:name="_Toc9097176"/>
      <w:bookmarkStart w:id="24" w:name="_Toc9412176"/>
      <w:r>
        <w:rPr>
          <w:rFonts w:ascii="Times New Roman" w:hAnsi="Times New Roman" w:cs="Times New Roman"/>
          <w:b/>
          <w:sz w:val="28"/>
          <w:szCs w:val="28"/>
        </w:rPr>
        <w:t>4</w:t>
      </w:r>
      <w:r w:rsidR="00652467" w:rsidRPr="00652467">
        <w:rPr>
          <w:rFonts w:ascii="Times New Roman" w:hAnsi="Times New Roman" w:cs="Times New Roman"/>
          <w:b/>
          <w:sz w:val="28"/>
          <w:szCs w:val="28"/>
        </w:rPr>
        <w:t>.1. Tính toán khoảng cách theo cặp tweet</w:t>
      </w:r>
      <w:bookmarkEnd w:id="23"/>
      <w:bookmarkEnd w:id="24"/>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Tính toán khoảng cách giữa các cặp tweet dựa vào ma trận vector. Khoảng cách sẽ được tính bằng độ tương đồng </w:t>
      </w:r>
      <w:r w:rsidR="00A14A32">
        <w:rPr>
          <w:rFonts w:ascii="Times New Roman" w:hAnsi="Times New Roman" w:cs="Times New Roman"/>
          <w:sz w:val="28"/>
          <w:szCs w:val="28"/>
        </w:rPr>
        <w:t>euclidean</w:t>
      </w:r>
      <w:r>
        <w:rPr>
          <w:rFonts w:ascii="Times New Roman" w:hAnsi="Times New Roman" w:cs="Times New Roman"/>
          <w:sz w:val="28"/>
          <w:szCs w:val="28"/>
        </w:rPr>
        <w:t>. Nhóm sử dung thư viên sklearn và scipy trong python để tính toán khoảng cách cũng như ma trân vector của tập từ điển.</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25" w:name="_Toc9097177"/>
      <w:bookmarkStart w:id="26" w:name="_Toc9412177"/>
      <w:r>
        <w:rPr>
          <w:rFonts w:ascii="Times New Roman" w:hAnsi="Times New Roman" w:cs="Times New Roman"/>
          <w:b/>
          <w:sz w:val="28"/>
          <w:szCs w:val="28"/>
        </w:rPr>
        <w:t>4</w:t>
      </w:r>
      <w:r w:rsidR="00652467" w:rsidRPr="00652467">
        <w:rPr>
          <w:rFonts w:ascii="Times New Roman" w:hAnsi="Times New Roman" w:cs="Times New Roman"/>
          <w:b/>
          <w:sz w:val="28"/>
          <w:szCs w:val="28"/>
        </w:rPr>
        <w:t>.2. Tính toán phân cụm thứ bậc (Hierarchy cluster)</w:t>
      </w:r>
      <w:bookmarkEnd w:id="25"/>
      <w:bookmarkEnd w:id="26"/>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Để tính toán phân cum thứ cấp, nhóm em sử dụng thư viện fastcluster hỗ trợ cho phân cụm thứ cấp</w:t>
      </w:r>
      <w:r w:rsidR="00D40032">
        <w:rPr>
          <w:rFonts w:ascii="Times New Roman" w:hAnsi="Times New Roman" w:cs="Times New Roman"/>
          <w:sz w:val="28"/>
          <w:szCs w:val="28"/>
        </w:rPr>
        <w:t>(hierarchical clustering)</w:t>
      </w:r>
      <w:r>
        <w:rPr>
          <w:rFonts w:ascii="Times New Roman" w:hAnsi="Times New Roman" w:cs="Times New Roman"/>
          <w:sz w:val="28"/>
          <w:szCs w:val="28"/>
        </w:rPr>
        <w:t>. Ý tưởng ở đây là phân cụm những tweet trong cùng một chủ đề (topic) sẽ được phân cùng một cụm, và sau đó sẽ xem xét mỗi cụm cho một chủ đề phát hiện được.</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27" w:name="_Toc9097178"/>
      <w:bookmarkStart w:id="28" w:name="_Toc9412178"/>
      <w:r>
        <w:rPr>
          <w:rFonts w:ascii="Times New Roman" w:hAnsi="Times New Roman" w:cs="Times New Roman"/>
          <w:b/>
          <w:sz w:val="28"/>
          <w:szCs w:val="28"/>
        </w:rPr>
        <w:t>4</w:t>
      </w:r>
      <w:r w:rsidR="00652467" w:rsidRPr="00652467">
        <w:rPr>
          <w:rFonts w:ascii="Times New Roman" w:hAnsi="Times New Roman" w:cs="Times New Roman"/>
          <w:b/>
          <w:sz w:val="28"/>
          <w:szCs w:val="28"/>
        </w:rPr>
        <w:t>.3. Cắt dendrogram</w:t>
      </w:r>
      <w:bookmarkEnd w:id="27"/>
      <w:bookmarkEnd w:id="28"/>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Sau khi tính toán phân cụm, nhóm sẽ cắt kết quả trên cây thứ cấp tại ngưỡng khoảng cách là 0.5*(khoảng cách lớn nhất giữa các cặp vecto). Lý do chọn ngưỡng </w:t>
      </w:r>
      <w:r>
        <w:rPr>
          <w:rFonts w:ascii="Times New Roman" w:hAnsi="Times New Roman" w:cs="Times New Roman"/>
          <w:sz w:val="28"/>
          <w:szCs w:val="28"/>
        </w:rPr>
        <w:lastRenderedPageBreak/>
        <w:t>này là do có thể ngưỡng cao thì kết qủa sẽ được các cụm sẽ lỏng lẻo hơn, có thể các chủ đề khác nhau sẽ trong cùng một cum, và ngược lại với ngưỡng thấp hơn. Nhóm thấy ngưỡng 0.5 hoạt động khá tốt.</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29" w:name="_Toc9412179"/>
      <w:r>
        <w:rPr>
          <w:rFonts w:ascii="Times New Roman" w:hAnsi="Times New Roman" w:cs="Times New Roman"/>
          <w:b/>
          <w:sz w:val="28"/>
          <w:szCs w:val="28"/>
        </w:rPr>
        <w:t>4</w:t>
      </w:r>
      <w:r w:rsidR="00652467" w:rsidRPr="00652467">
        <w:rPr>
          <w:rFonts w:ascii="Times New Roman" w:hAnsi="Times New Roman" w:cs="Times New Roman"/>
          <w:b/>
          <w:sz w:val="28"/>
          <w:szCs w:val="28"/>
        </w:rPr>
        <w:t xml:space="preserve">.4. </w:t>
      </w:r>
      <w:bookmarkStart w:id="30" w:name="_Toc9097179"/>
      <w:r w:rsidR="00652467" w:rsidRPr="00652467">
        <w:rPr>
          <w:rFonts w:ascii="Times New Roman" w:hAnsi="Times New Roman" w:cs="Times New Roman"/>
          <w:b/>
          <w:sz w:val="28"/>
          <w:szCs w:val="28"/>
        </w:rPr>
        <w:t>Sắp xếp kết quả các cụm</w:t>
      </w:r>
      <w:bookmarkEnd w:id="29"/>
      <w:bookmarkEnd w:id="30"/>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Bước đầu sẽ là gán điểm và xếp hạng các cụm bởi kích thước của nó, chỉ lấy những cụm mà có số  tweet trong cụm lớn hơn một mức nào đó (ở đây nhóm chọn là 3). Sau đó sẽ tính điểm của từng cụm bằng cách </w:t>
      </w:r>
      <w:r w:rsidR="00DF29E6">
        <w:rPr>
          <w:rFonts w:ascii="Times New Roman" w:hAnsi="Times New Roman" w:cs="Times New Roman"/>
          <w:sz w:val="28"/>
          <w:szCs w:val="28"/>
        </w:rPr>
        <w:t>lấy tổng điểm của các từ trong cụm đó và chia trung bình</w:t>
      </w:r>
      <w:r>
        <w:rPr>
          <w:rFonts w:ascii="Times New Roman" w:hAnsi="Times New Roman" w:cs="Times New Roman"/>
          <w:sz w:val="28"/>
          <w:szCs w:val="28"/>
        </w:rPr>
        <w:t>.</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Về cách tính điểm cho các từ trong từ điển ứng với mỗi time_window. Điểm sẽ đươc tính dựa theo TF-IDF (Term Frequency - Inverse Document Frequency). Trước tiên về TF sẽ tính như sau:</w:t>
      </w:r>
    </w:p>
    <w:p w:rsidR="00ED2ADB" w:rsidRDefault="00ED2ADB" w:rsidP="00DF29E6">
      <w:pPr>
        <w:spacing w:line="276" w:lineRule="auto"/>
        <w:jc w:val="both"/>
        <w:rPr>
          <w:rFonts w:ascii="Times New Roman" w:hAnsi="Times New Roman" w:cs="Times New Roman"/>
          <w:sz w:val="28"/>
          <w:szCs w:val="28"/>
        </w:rPr>
      </w:pPr>
    </w:p>
    <w:p w:rsidR="00ED2ADB" w:rsidRDefault="00B043EA" w:rsidP="00DF29E6">
      <w:pPr>
        <w:spacing w:line="276" w:lineRule="auto"/>
        <w:ind w:firstLine="709"/>
        <w:jc w:val="center"/>
        <w:rPr>
          <w:rFonts w:ascii="Times New Roman" w:hAnsi="Times New Roman" w:cs="Times New Roman"/>
          <w:sz w:val="28"/>
          <w:szCs w:val="28"/>
        </w:rPr>
      </w:pPr>
      <m:oMath>
        <m:sSub>
          <m:sSubPr>
            <m:ctrlPr>
              <w:rPr>
                <w:rFonts w:ascii="Cambria Math" w:hAnsi="Cambria Math"/>
                <w:sz w:val="32"/>
                <w:szCs w:val="32"/>
              </w:rPr>
            </m:ctrlPr>
          </m:sSubPr>
          <m:e>
            <m:r>
              <w:rPr>
                <w:rFonts w:ascii="Cambria Math" w:hAnsi="Cambria Math"/>
                <w:sz w:val="32"/>
                <w:szCs w:val="32"/>
              </w:rPr>
              <m:t>tf</m:t>
            </m:r>
          </m:e>
          <m:sub>
            <m:r>
              <w:rPr>
                <w:rFonts w:ascii="Cambria Math" w:hAnsi="Cambria Math"/>
                <w:sz w:val="32"/>
                <w:szCs w:val="32"/>
              </w:rPr>
              <m:t>t</m:t>
            </m:r>
          </m:sub>
        </m:sSub>
        <m:d>
          <m:dPr>
            <m:ctrlPr>
              <w:rPr>
                <w:rFonts w:ascii="Cambria Math" w:hAnsi="Cambria Math"/>
                <w:sz w:val="32"/>
                <w:szCs w:val="32"/>
              </w:rPr>
            </m:ctrlPr>
          </m:dPr>
          <m:e>
            <m:r>
              <w:rPr>
                <w:rFonts w:ascii="Cambria Math" w:hAnsi="Cambria Math"/>
                <w:sz w:val="32"/>
                <w:szCs w:val="32"/>
              </w:rPr>
              <m:t>t,d</m:t>
            </m:r>
          </m:e>
        </m:d>
        <m: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f</m:t>
                </m:r>
                <m:d>
                  <m:dPr>
                    <m:ctrlPr>
                      <w:rPr>
                        <w:rFonts w:ascii="Cambria Math" w:hAnsi="Cambria Math"/>
                        <w:sz w:val="32"/>
                        <w:szCs w:val="32"/>
                      </w:rPr>
                    </m:ctrlPr>
                  </m:dPr>
                  <m:e>
                    <m:r>
                      <w:rPr>
                        <w:rFonts w:ascii="Cambria Math" w:hAnsi="Cambria Math"/>
                        <w:sz w:val="32"/>
                        <w:szCs w:val="32"/>
                      </w:rPr>
                      <m:t>t,d</m:t>
                    </m:r>
                  </m:e>
                </m:d>
              </m:e>
              <m:sub>
                <m:r>
                  <w:rPr>
                    <w:rFonts w:ascii="Cambria Math" w:hAnsi="Cambria Math"/>
                    <w:sz w:val="32"/>
                    <w:szCs w:val="32"/>
                  </w:rPr>
                  <m:t>t</m:t>
                </m:r>
              </m:sub>
            </m:sSub>
            <m:r>
              <w:rPr>
                <w:rFonts w:ascii="Cambria Math" w:hAnsi="Cambria Math"/>
                <w:sz w:val="32"/>
                <w:szCs w:val="32"/>
              </w:rPr>
              <m:t>+1</m:t>
            </m:r>
          </m:num>
          <m:den>
            <m:d>
              <m:dPr>
                <m:ctrlPr>
                  <w:rPr>
                    <w:rFonts w:ascii="Cambria Math" w:hAnsi="Cambria Math"/>
                    <w:sz w:val="32"/>
                    <w:szCs w:val="32"/>
                  </w:rPr>
                </m:ctrlPr>
              </m:dPr>
              <m:e>
                <m:r>
                  <w:rPr>
                    <w:rFonts w:ascii="Cambria Math" w:hAnsi="Cambria Math"/>
                    <w:sz w:val="32"/>
                    <w:szCs w:val="32"/>
                  </w:rPr>
                  <m:t>max</m:t>
                </m:r>
                <m:d>
                  <m:dPr>
                    <m:begChr m:val="{"/>
                    <m:endChr m:val="}"/>
                    <m:ctrlPr>
                      <w:rPr>
                        <w:rFonts w:ascii="Cambria Math" w:hAnsi="Cambria Math"/>
                        <w:sz w:val="32"/>
                        <w:szCs w:val="32"/>
                      </w:rPr>
                    </m:ctrlPr>
                  </m:dPr>
                  <m:e>
                    <m:r>
                      <w:rPr>
                        <w:rFonts w:ascii="Cambria Math" w:hAnsi="Cambria Math"/>
                        <w:sz w:val="32"/>
                        <w:szCs w:val="32"/>
                      </w:rPr>
                      <m:t>f</m:t>
                    </m:r>
                    <m:d>
                      <m:dPr>
                        <m:ctrlPr>
                          <w:rPr>
                            <w:rFonts w:ascii="Cambria Math" w:hAnsi="Cambria Math"/>
                            <w:sz w:val="32"/>
                            <w:szCs w:val="32"/>
                          </w:rPr>
                        </m:ctrlPr>
                      </m:dPr>
                      <m:e>
                        <m:r>
                          <w:rPr>
                            <w:rFonts w:ascii="Cambria Math" w:hAnsi="Cambria Math"/>
                            <w:sz w:val="32"/>
                            <w:szCs w:val="32"/>
                          </w:rPr>
                          <m:t>w,d</m:t>
                        </m:r>
                      </m:e>
                    </m:d>
                    <m:r>
                      <w:rPr>
                        <w:rFonts w:ascii="Cambria Math" w:hAnsi="Cambria Math"/>
                        <w:sz w:val="32"/>
                        <w:szCs w:val="32"/>
                      </w:rPr>
                      <m:t>:w∈d</m:t>
                    </m:r>
                  </m:e>
                </m:d>
                <m:r>
                  <w:rPr>
                    <w:rFonts w:ascii="Cambria Math" w:hAnsi="Cambria Math"/>
                    <w:sz w:val="32"/>
                    <w:szCs w:val="32"/>
                  </w:rPr>
                  <m:t>+1</m:t>
                </m:r>
              </m:e>
            </m:d>
            <m:r>
              <w:rPr>
                <w:rFonts w:ascii="Cambria Math" w:hAnsi="Cambria Math"/>
                <w:sz w:val="32"/>
                <w:szCs w:val="32"/>
              </w:rPr>
              <m:t>*</m:t>
            </m:r>
            <m:d>
              <m:dPr>
                <m:ctrlPr>
                  <w:rPr>
                    <w:rFonts w:ascii="Cambria Math" w:hAnsi="Cambria Math"/>
                    <w:sz w:val="32"/>
                    <w:szCs w:val="32"/>
                  </w:rPr>
                </m:ctrlPr>
              </m:dPr>
              <m:e>
                <m:r>
                  <w:rPr>
                    <w:rFonts w:ascii="Cambria Math" w:hAnsi="Cambria Math"/>
                    <w:sz w:val="32"/>
                    <w:szCs w:val="32"/>
                  </w:rPr>
                  <m:t>log</m:t>
                </m:r>
                <m:d>
                  <m:dPr>
                    <m:ctrlPr>
                      <w:rPr>
                        <w:rFonts w:ascii="Cambria Math" w:hAnsi="Cambria Math"/>
                        <w:sz w:val="32"/>
                        <w:szCs w:val="32"/>
                      </w:rPr>
                    </m:ctrlPr>
                  </m:dPr>
                  <m:e>
                    <m:nary>
                      <m:naryPr>
                        <m:chr m:val="∑"/>
                        <m:ctrlPr>
                          <w:rPr>
                            <w:rFonts w:ascii="Cambria Math" w:hAnsi="Cambria Math"/>
                            <w:sz w:val="32"/>
                            <w:szCs w:val="32"/>
                          </w:rPr>
                        </m:ctrlPr>
                      </m:naryPr>
                      <m:sub>
                        <m:r>
                          <w:rPr>
                            <w:rFonts w:ascii="Cambria Math" w:hAnsi="Cambria Math"/>
                            <w:sz w:val="32"/>
                            <w:szCs w:val="32"/>
                          </w:rPr>
                          <m:t>i=t-4</m:t>
                        </m:r>
                      </m:sub>
                      <m:sup>
                        <m:r>
                          <w:rPr>
                            <w:rFonts w:ascii="Cambria Math" w:hAnsi="Cambria Math"/>
                            <w:sz w:val="32"/>
                            <w:szCs w:val="32"/>
                          </w:rPr>
                          <m:t>t-1</m:t>
                        </m:r>
                      </m:sup>
                      <m:e>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f</m:t>
                                </m:r>
                                <m:d>
                                  <m:dPr>
                                    <m:ctrlPr>
                                      <w:rPr>
                                        <w:rFonts w:ascii="Cambria Math" w:hAnsi="Cambria Math"/>
                                        <w:sz w:val="32"/>
                                        <w:szCs w:val="32"/>
                                      </w:rPr>
                                    </m:ctrlPr>
                                  </m:dPr>
                                  <m:e>
                                    <m:r>
                                      <w:rPr>
                                        <w:rFonts w:ascii="Cambria Math" w:hAnsi="Cambria Math"/>
                                        <w:sz w:val="32"/>
                                        <w:szCs w:val="32"/>
                                      </w:rPr>
                                      <m:t>t,d</m:t>
                                    </m:r>
                                  </m:e>
                                </m:d>
                              </m:e>
                              <m:sub>
                                <m:r>
                                  <w:rPr>
                                    <w:rFonts w:ascii="Cambria Math" w:hAnsi="Cambria Math"/>
                                    <w:sz w:val="32"/>
                                    <w:szCs w:val="32"/>
                                  </w:rPr>
                                  <m:t>i</m:t>
                                </m:r>
                              </m:sub>
                            </m:sSub>
                          </m:num>
                          <m:den>
                            <m:r>
                              <w:rPr>
                                <w:rFonts w:ascii="Cambria Math" w:hAnsi="Cambria Math"/>
                                <w:sz w:val="32"/>
                                <w:szCs w:val="32"/>
                              </w:rPr>
                              <m:t>i</m:t>
                            </m:r>
                          </m:den>
                        </m:f>
                        <m:r>
                          <w:rPr>
                            <w:rFonts w:ascii="Cambria Math" w:hAnsi="Cambria Math"/>
                            <w:sz w:val="32"/>
                            <w:szCs w:val="32"/>
                          </w:rPr>
                          <m:t>+1</m:t>
                        </m:r>
                      </m:e>
                    </m:nary>
                  </m:e>
                </m:d>
                <m:r>
                  <w:rPr>
                    <w:rFonts w:ascii="Cambria Math" w:hAnsi="Cambria Math"/>
                    <w:sz w:val="32"/>
                    <w:szCs w:val="32"/>
                  </w:rPr>
                  <m:t>+1</m:t>
                </m:r>
              </m:e>
            </m:d>
          </m:den>
        </m:f>
      </m:oMath>
      <w:r w:rsidR="00652467">
        <w:rPr>
          <w:rFonts w:ascii="Times New Roman" w:hAnsi="Times New Roman" w:cs="Times New Roman"/>
          <w:sz w:val="28"/>
          <w:szCs w:val="28"/>
        </w:rPr>
        <w:t xml:space="preserve">   </w:t>
      </w:r>
      <w:r w:rsidR="00652467">
        <w:rPr>
          <w:rFonts w:ascii="Times New Roman" w:hAnsi="Times New Roman" w:cs="Times New Roman"/>
          <w:sz w:val="28"/>
          <w:szCs w:val="28"/>
        </w:rPr>
        <w:tab/>
        <w:t>(1)</w:t>
      </w:r>
    </w:p>
    <w:p w:rsidR="00ED2ADB" w:rsidRDefault="00ED2ADB" w:rsidP="00DF29E6">
      <w:pPr>
        <w:spacing w:line="276" w:lineRule="auto"/>
        <w:jc w:val="both"/>
        <w:rPr>
          <w:rFonts w:ascii="Times New Roman" w:hAnsi="Times New Roman" w:cs="Times New Roman"/>
          <w:sz w:val="28"/>
          <w:szCs w:val="28"/>
        </w:rPr>
      </w:pP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Trong đó, </w:t>
      </w:r>
      <w:r>
        <w:rPr>
          <w:rFonts w:ascii="Times New Roman" w:hAnsi="Times New Roman" w:cs="Times New Roman"/>
          <w:sz w:val="28"/>
          <w:szCs w:val="28"/>
        </w:rPr>
        <w:tab/>
      </w:r>
      <m:oMath>
        <m:r>
          <w:rPr>
            <w:rFonts w:ascii="Cambria Math" w:hAnsi="Cambria Math"/>
          </w:rPr>
          <m:t>f</m:t>
        </m:r>
        <m:d>
          <m:dPr>
            <m:ctrlPr>
              <w:rPr>
                <w:rFonts w:ascii="Cambria Math" w:hAnsi="Cambria Math"/>
              </w:rPr>
            </m:ctrlPr>
          </m:dPr>
          <m:e>
            <m:r>
              <w:rPr>
                <w:rFonts w:ascii="Cambria Math" w:hAnsi="Cambria Math"/>
              </w:rPr>
              <m:t>t,d</m:t>
            </m:r>
          </m:e>
        </m:d>
        <m:r>
          <w:rPr>
            <w:rFonts w:ascii="Cambria Math" w:hAnsi="Cambria Math"/>
          </w:rPr>
          <m:t>t</m:t>
        </m:r>
      </m:oMath>
      <w:r>
        <w:rPr>
          <w:rFonts w:ascii="Times New Roman" w:hAnsi="Times New Roman" w:cs="Times New Roman"/>
          <w:sz w:val="28"/>
          <w:szCs w:val="28"/>
        </w:rPr>
        <w:t>: số lần xuất hiện của từ trong tập tweet_window_corpus.</w:t>
      </w:r>
    </w:p>
    <w:p w:rsidR="00ED2ADB" w:rsidRDefault="00652467" w:rsidP="00DF29E6">
      <w:pPr>
        <w:spacing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d>
          <m:dPr>
            <m:ctrlPr>
              <w:rPr>
                <w:rFonts w:ascii="Cambria Math" w:hAnsi="Cambria Math"/>
              </w:rPr>
            </m:ctrlPr>
          </m:dPr>
          <m:e>
            <m:r>
              <w:rPr>
                <w:rFonts w:ascii="Cambria Math" w:hAnsi="Cambria Math"/>
              </w:rPr>
              <m:t>max</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w,d</m:t>
                    </m:r>
                  </m:e>
                </m:d>
                <m:r>
                  <w:rPr>
                    <w:rFonts w:ascii="Cambria Math" w:hAnsi="Cambria Math"/>
                  </w:rPr>
                  <m:t>:w∈d</m:t>
                </m:r>
              </m:e>
            </m:d>
            <m:r>
              <w:rPr>
                <w:rFonts w:ascii="Cambria Math" w:hAnsi="Cambria Math"/>
              </w:rPr>
              <m:t>+1</m:t>
            </m:r>
          </m:e>
        </m:d>
      </m:oMath>
      <w:r>
        <w:rPr>
          <w:rFonts w:ascii="Times New Roman" w:hAnsi="Times New Roman" w:cs="Times New Roman"/>
          <w:sz w:val="28"/>
          <w:szCs w:val="28"/>
        </w:rPr>
        <w:t xml:space="preserve"> : số lần xuất hiện nhiều nhất của một từ trong tweet_window_corpus.</w:t>
      </w:r>
    </w:p>
    <w:p w:rsidR="00ED2ADB" w:rsidRDefault="00652467" w:rsidP="00DF29E6">
      <w:pPr>
        <w:spacing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rPr>
          <m:t>log</m:t>
        </m:r>
        <m:d>
          <m:dPr>
            <m:ctrlPr>
              <w:rPr>
                <w:rFonts w:ascii="Cambria Math" w:hAnsi="Cambria Math"/>
              </w:rPr>
            </m:ctrlPr>
          </m:dPr>
          <m:e>
            <m:nary>
              <m:naryPr>
                <m:chr m:val="∑"/>
                <m:ctrlPr>
                  <w:rPr>
                    <w:rFonts w:ascii="Cambria Math" w:hAnsi="Cambria Math"/>
                  </w:rPr>
                </m:ctrlPr>
              </m:naryPr>
              <m:sub>
                <m:r>
                  <w:rPr>
                    <w:rFonts w:ascii="Cambria Math" w:hAnsi="Cambria Math"/>
                  </w:rPr>
                  <m:t>i=t-4</m:t>
                </m:r>
              </m:sub>
              <m:sup>
                <m:r>
                  <w:rPr>
                    <w:rFonts w:ascii="Cambria Math" w:hAnsi="Cambria Math"/>
                  </w:rPr>
                  <m:t>t-1</m:t>
                </m:r>
              </m:sup>
              <m:e>
                <m:f>
                  <m:fPr>
                    <m:ctrlPr>
                      <w:rPr>
                        <w:rFonts w:ascii="Cambria Math" w:hAnsi="Cambria Math"/>
                      </w:rPr>
                    </m:ctrlPr>
                  </m:fPr>
                  <m:num>
                    <m:sSub>
                      <m:sSubPr>
                        <m:ctrlPr>
                          <w:rPr>
                            <w:rFonts w:ascii="Cambria Math" w:hAnsi="Cambria Math"/>
                          </w:rPr>
                        </m:ctrlPr>
                      </m:sSubPr>
                      <m:e>
                        <m:r>
                          <w:rPr>
                            <w:rFonts w:ascii="Cambria Math" w:hAnsi="Cambria Math"/>
                          </w:rPr>
                          <m:t>f</m:t>
                        </m:r>
                        <m:d>
                          <m:dPr>
                            <m:ctrlPr>
                              <w:rPr>
                                <w:rFonts w:ascii="Cambria Math" w:hAnsi="Cambria Math"/>
                              </w:rPr>
                            </m:ctrlPr>
                          </m:dPr>
                          <m:e>
                            <m:r>
                              <w:rPr>
                                <w:rFonts w:ascii="Cambria Math" w:hAnsi="Cambria Math"/>
                              </w:rPr>
                              <m:t>t,d</m:t>
                            </m:r>
                          </m:e>
                        </m:d>
                      </m:e>
                      <m:sub>
                        <m:r>
                          <w:rPr>
                            <w:rFonts w:ascii="Cambria Math" w:hAnsi="Cambria Math"/>
                          </w:rPr>
                          <m:t>i</m:t>
                        </m:r>
                      </m:sub>
                    </m:sSub>
                  </m:num>
                  <m:den>
                    <m:r>
                      <w:rPr>
                        <w:rFonts w:ascii="Cambria Math" w:hAnsi="Cambria Math"/>
                      </w:rPr>
                      <m:t>i</m:t>
                    </m:r>
                  </m:den>
                </m:f>
                <m:r>
                  <w:rPr>
                    <w:rFonts w:ascii="Cambria Math" w:hAnsi="Cambria Math"/>
                  </w:rPr>
                  <m:t>+1</m:t>
                </m:r>
              </m:e>
            </m:nary>
          </m:e>
        </m:d>
      </m:oMath>
      <w:r>
        <w:rPr>
          <w:rFonts w:ascii="Times New Roman" w:hAnsi="Times New Roman" w:cs="Times New Roman"/>
          <w:sz w:val="28"/>
          <w:szCs w:val="28"/>
        </w:rPr>
        <w:t xml:space="preserve"> : tổng số lần xuất hiện của từ trong tweet_window_corpus trong 3 time_window trước đó.</w:t>
      </w:r>
    </w:p>
    <w:p w:rsidR="00ED2ADB" w:rsidRDefault="00ED2ADB" w:rsidP="00DF29E6">
      <w:pPr>
        <w:spacing w:line="276" w:lineRule="auto"/>
        <w:ind w:left="720" w:hanging="720"/>
        <w:jc w:val="both"/>
        <w:rPr>
          <w:rFonts w:ascii="Times New Roman" w:hAnsi="Times New Roman" w:cs="Times New Roman"/>
          <w:sz w:val="28"/>
          <w:szCs w:val="28"/>
        </w:rPr>
      </w:pP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Việc tính TF của từ trong time_window hiện tại sẽ phụ thuộc vào các time_window trước đó. Điều này thể hiện ở mẫu số của công thức trên. Mẫu số được tính là trung bình tổng của tần xuất xuất hiện của từ đó trong </w:t>
      </w:r>
      <w:r>
        <w:rPr>
          <w:rFonts w:ascii="Times New Roman" w:hAnsi="Times New Roman" w:cs="Times New Roman"/>
          <w:i/>
          <w:sz w:val="28"/>
          <w:szCs w:val="28"/>
        </w:rPr>
        <w:t>t</w:t>
      </w:r>
      <w:r>
        <w:rPr>
          <w:rFonts w:ascii="Times New Roman" w:hAnsi="Times New Roman" w:cs="Times New Roman"/>
          <w:sz w:val="28"/>
          <w:szCs w:val="28"/>
        </w:rPr>
        <w:t xml:space="preserve"> time_window trước, đồng thời lấy logarit để giảm trọng số của tần xuất xuất hiện của từ tại time_window trước so với hiện tại. Việc lấy mẫu số này là giảm TF của từ đó trong time_window hiện tại, vì những từ đã xuất hiện time_window trước rồi thì từ đó </w:t>
      </w:r>
      <w:r w:rsidR="009E7A4C">
        <w:rPr>
          <w:rFonts w:ascii="Times New Roman" w:hAnsi="Times New Roman" w:cs="Times New Roman"/>
          <w:sz w:val="28"/>
          <w:szCs w:val="28"/>
        </w:rPr>
        <w:t xml:space="preserve">có thể </w:t>
      </w:r>
      <w:r>
        <w:rPr>
          <w:rFonts w:ascii="Times New Roman" w:hAnsi="Times New Roman" w:cs="Times New Roman"/>
          <w:sz w:val="28"/>
          <w:szCs w:val="28"/>
        </w:rPr>
        <w:t>không còn quá nổi bật trong  time_window hiện tại.</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Tiếp theo là tính IDF:</w:t>
      </w:r>
    </w:p>
    <w:p w:rsidR="00ED2ADB" w:rsidRDefault="00ED2ADB" w:rsidP="00DF29E6">
      <w:pPr>
        <w:spacing w:line="276" w:lineRule="auto"/>
        <w:jc w:val="both"/>
        <w:rPr>
          <w:rFonts w:ascii="Times New Roman" w:hAnsi="Times New Roman" w:cs="Times New Roman"/>
          <w:sz w:val="28"/>
          <w:szCs w:val="28"/>
        </w:rPr>
      </w:pPr>
    </w:p>
    <w:p w:rsidR="00ED2ADB" w:rsidRDefault="00652467" w:rsidP="00DF29E6">
      <w:pPr>
        <w:spacing w:line="276" w:lineRule="auto"/>
        <w:ind w:left="2070"/>
        <w:jc w:val="center"/>
        <w:rPr>
          <w:rFonts w:ascii="Times New Roman" w:hAnsi="Times New Roman" w:cs="Times New Roman"/>
          <w:sz w:val="28"/>
          <w:szCs w:val="28"/>
        </w:rPr>
      </w:pPr>
      <m:oMath>
        <m:r>
          <w:rPr>
            <w:rFonts w:ascii="Cambria Math" w:hAnsi="Cambria Math"/>
            <w:sz w:val="32"/>
            <w:szCs w:val="32"/>
          </w:rPr>
          <m:t>idf</m:t>
        </m:r>
        <m:d>
          <m:dPr>
            <m:ctrlPr>
              <w:rPr>
                <w:rFonts w:ascii="Cambria Math" w:hAnsi="Cambria Math"/>
                <w:sz w:val="32"/>
                <w:szCs w:val="32"/>
              </w:rPr>
            </m:ctrlPr>
          </m:dPr>
          <m:e>
            <m:r>
              <w:rPr>
                <w:rFonts w:ascii="Cambria Math" w:hAnsi="Cambria Math"/>
                <w:sz w:val="32"/>
                <w:szCs w:val="32"/>
              </w:rPr>
              <m:t>t,D</m:t>
            </m:r>
          </m:e>
        </m:d>
        <m:r>
          <w:rPr>
            <w:rFonts w:ascii="Cambria Math" w:hAnsi="Cambria Math"/>
            <w:sz w:val="32"/>
            <w:szCs w:val="32"/>
          </w:rPr>
          <m:t>=log</m:t>
        </m:r>
        <m:d>
          <m:dPr>
            <m:ctrlPr>
              <w:rPr>
                <w:rFonts w:ascii="Cambria Math" w:hAnsi="Cambria Math"/>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r>
                      <w:rPr>
                        <w:rFonts w:ascii="Cambria Math" w:hAnsi="Cambria Math"/>
                        <w:sz w:val="32"/>
                        <w:szCs w:val="32"/>
                      </w:rPr>
                      <m:t>D</m:t>
                    </m:r>
                  </m:e>
                </m:d>
                <m:r>
                  <w:rPr>
                    <w:rFonts w:ascii="Cambria Math" w:hAnsi="Cambria Math"/>
                    <w:sz w:val="32"/>
                    <w:szCs w:val="32"/>
                  </w:rPr>
                  <m:t>+1</m:t>
                </m:r>
              </m:num>
              <m:den>
                <m:d>
                  <m:dPr>
                    <m:begChr m:val="|"/>
                    <m:endChr m:val="|"/>
                    <m:ctrlPr>
                      <w:rPr>
                        <w:rFonts w:ascii="Cambria Math" w:hAnsi="Cambria Math"/>
                        <w:sz w:val="32"/>
                        <w:szCs w:val="32"/>
                      </w:rPr>
                    </m:ctrlPr>
                  </m:dPr>
                  <m:e>
                    <m:d>
                      <m:dPr>
                        <m:begChr m:val="{"/>
                        <m:endChr m:val="}"/>
                        <m:ctrlPr>
                          <w:rPr>
                            <w:rFonts w:ascii="Cambria Math" w:hAnsi="Cambria Math"/>
                            <w:sz w:val="32"/>
                            <w:szCs w:val="32"/>
                          </w:rPr>
                        </m:ctrlPr>
                      </m:dPr>
                      <m:e>
                        <m:r>
                          <w:rPr>
                            <w:rFonts w:ascii="Cambria Math" w:hAnsi="Cambria Math"/>
                            <w:sz w:val="32"/>
                            <w:szCs w:val="32"/>
                          </w:rPr>
                          <m:t>d∈D:t∈d</m:t>
                        </m:r>
                      </m:e>
                    </m:d>
                  </m:e>
                </m:d>
                <m:r>
                  <w:rPr>
                    <w:rFonts w:ascii="Cambria Math" w:hAnsi="Cambria Math"/>
                    <w:sz w:val="32"/>
                    <w:szCs w:val="32"/>
                  </w:rPr>
                  <m:t>+1</m:t>
                </m:r>
              </m:den>
            </m:f>
          </m:e>
        </m:d>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ED2ADB" w:rsidRDefault="00ED2ADB" w:rsidP="00DF29E6">
      <w:pPr>
        <w:spacing w:line="276" w:lineRule="auto"/>
        <w:jc w:val="both"/>
        <w:rPr>
          <w:rFonts w:ascii="Times New Roman" w:hAnsi="Times New Roman" w:cs="Times New Roman"/>
          <w:sz w:val="28"/>
          <w:szCs w:val="28"/>
        </w:rPr>
      </w:pP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Trong đó,</w:t>
      </w:r>
      <w:r>
        <w:rPr>
          <w:rFonts w:ascii="Times New Roman" w:hAnsi="Times New Roman" w:cs="Times New Roman"/>
          <w:sz w:val="28"/>
          <w:szCs w:val="28"/>
        </w:rPr>
        <w:tab/>
        <w:t>|D| : tổng số văn bản trong tập tweet_window_corpus</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m:oMath>
        <m:d>
          <m:dPr>
            <m:begChr m:val="{"/>
            <m:endChr m:val="}"/>
            <m:ctrlPr>
              <w:rPr>
                <w:rFonts w:ascii="Cambria Math" w:hAnsi="Cambria Math"/>
              </w:rPr>
            </m:ctrlPr>
          </m:dPr>
          <m:e>
            <m:r>
              <w:rPr>
                <w:rFonts w:ascii="Cambria Math" w:hAnsi="Cambria Math"/>
              </w:rPr>
              <m:t>d∈D:t∈d</m:t>
            </m:r>
          </m:e>
        </m:d>
      </m:oMath>
      <w:r>
        <w:rPr>
          <w:rFonts w:ascii="Times New Roman" w:hAnsi="Times New Roman" w:cs="Times New Roman"/>
          <w:sz w:val="28"/>
          <w:szCs w:val="28"/>
        </w:rPr>
        <w:t>| : số văn bản chứa từ t</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Kết hợp công thức (1) và (2) tính được điểm của từng từ trong tweet_window_corpus sẽ là tích của TF và IDF:</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rsidR="00ED2ADB" w:rsidRDefault="00652467" w:rsidP="00DF29E6">
      <w:pPr>
        <w:spacing w:line="276" w:lineRule="auto"/>
        <w:ind w:left="2160" w:firstLine="676"/>
        <w:jc w:val="both"/>
        <w:rPr>
          <w:rFonts w:ascii="Times New Roman" w:hAnsi="Times New Roman" w:cs="Times New Roman"/>
          <w:sz w:val="36"/>
          <w:szCs w:val="28"/>
        </w:rPr>
      </w:pPr>
      <m:oMath>
        <m:r>
          <w:rPr>
            <w:rFonts w:ascii="Cambria Math" w:hAnsi="Cambria Math"/>
            <w:sz w:val="32"/>
            <w:szCs w:val="32"/>
          </w:rPr>
          <w:lastRenderedPageBreak/>
          <m:t>wtfidf=tf*idf</m:t>
        </m:r>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ED2ADB" w:rsidRDefault="00ED2ADB" w:rsidP="00DF29E6">
      <w:pPr>
        <w:spacing w:line="276" w:lineRule="auto"/>
        <w:jc w:val="both"/>
        <w:rPr>
          <w:rFonts w:ascii="Times New Roman" w:hAnsi="Times New Roman" w:cs="Times New Roman"/>
          <w:sz w:val="28"/>
          <w:szCs w:val="28"/>
        </w:rPr>
      </w:pP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Bên cạnh đó, những tweet có cùng hashtag thì có khả năng cao nói về một chủ đề hơn, do đó, những từ hashtag sẽ được tăng thêm điểm: </w:t>
      </w:r>
      <w:r>
        <w:rPr>
          <w:rFonts w:ascii="Times New Roman" w:hAnsi="Times New Roman" w:cs="Times New Roman"/>
          <w:i/>
          <w:iCs/>
          <w:sz w:val="28"/>
          <w:szCs w:val="28"/>
        </w:rPr>
        <w:t>wtfidf*boost</w:t>
      </w:r>
      <w:r>
        <w:rPr>
          <w:rFonts w:ascii="Times New Roman" w:hAnsi="Times New Roman" w:cs="Times New Roman"/>
          <w:sz w:val="28"/>
          <w:szCs w:val="28"/>
        </w:rPr>
        <w:t xml:space="preserve">. Nhóm em chọn boost = 1.25 để việc tăng này không quá vượt trội và ảnh hưởng </w:t>
      </w:r>
      <w:r w:rsidR="00805786">
        <w:rPr>
          <w:rFonts w:ascii="Times New Roman" w:hAnsi="Times New Roman" w:cs="Times New Roman"/>
          <w:sz w:val="28"/>
          <w:szCs w:val="28"/>
        </w:rPr>
        <w:t xml:space="preserve">quá nhiều </w:t>
      </w:r>
      <w:r>
        <w:rPr>
          <w:rFonts w:ascii="Times New Roman" w:hAnsi="Times New Roman" w:cs="Times New Roman"/>
          <w:sz w:val="28"/>
          <w:szCs w:val="28"/>
        </w:rPr>
        <w:t xml:space="preserve">đến điểm của cả tập tweet_window_corpus. </w:t>
      </w:r>
    </w:p>
    <w:p w:rsidR="0057745F"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Sau khi tính điểm cho từng từ, điểm của mỗi cụ</w:t>
      </w:r>
      <w:r w:rsidR="00BC5124">
        <w:rPr>
          <w:rFonts w:ascii="Times New Roman" w:hAnsi="Times New Roman" w:cs="Times New Roman"/>
          <w:sz w:val="28"/>
          <w:szCs w:val="28"/>
        </w:rPr>
        <w:t xml:space="preserve">m </w:t>
      </w:r>
      <w:r>
        <w:rPr>
          <w:rFonts w:ascii="Times New Roman" w:hAnsi="Times New Roman" w:cs="Times New Roman"/>
          <w:sz w:val="28"/>
          <w:szCs w:val="28"/>
        </w:rPr>
        <w:t xml:space="preserve">được gán bằng </w:t>
      </w:r>
      <w:r w:rsidR="00BC5124">
        <w:rPr>
          <w:rFonts w:ascii="Times New Roman" w:hAnsi="Times New Roman" w:cs="Times New Roman"/>
          <w:sz w:val="28"/>
          <w:szCs w:val="28"/>
        </w:rPr>
        <w:t>tổng điểm của các từ trong cụ</w:t>
      </w:r>
      <w:r w:rsidR="00BC5124">
        <w:rPr>
          <w:rFonts w:ascii="Times New Roman" w:hAnsi="Times New Roman" w:cs="Times New Roman"/>
          <w:sz w:val="28"/>
          <w:szCs w:val="28"/>
        </w:rPr>
        <w:t>m đó</w:t>
      </w:r>
      <w:bookmarkStart w:id="31" w:name="_GoBack"/>
      <w:bookmarkEnd w:id="31"/>
      <w:r>
        <w:rPr>
          <w:rFonts w:ascii="Times New Roman" w:hAnsi="Times New Roman" w:cs="Times New Roman"/>
          <w:sz w:val="28"/>
          <w:szCs w:val="28"/>
        </w:rPr>
        <w:t xml:space="preserve"> và chuẩn hóa bởi kích thước của cụm</w:t>
      </w:r>
      <w:r w:rsidR="00FA3B4F">
        <w:rPr>
          <w:rFonts w:ascii="Times New Roman" w:hAnsi="Times New Roman" w:cs="Times New Roman"/>
          <w:sz w:val="28"/>
          <w:szCs w:val="28"/>
        </w:rPr>
        <w:t>(chia cho số tweet trong cụm)</w:t>
      </w:r>
      <w:r w:rsidR="0057745F">
        <w:rPr>
          <w:rFonts w:ascii="Times New Roman" w:hAnsi="Times New Roman" w:cs="Times New Roman"/>
          <w:sz w:val="28"/>
          <w:szCs w:val="28"/>
        </w:rPr>
        <w:t>:</w:t>
      </w:r>
    </w:p>
    <w:p w:rsidR="0057745F" w:rsidRPr="0057745F" w:rsidRDefault="00B043EA" w:rsidP="00DF29E6">
      <w:pPr>
        <w:spacing w:line="276"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cluster_score</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sz w:val="28"/>
                      <w:szCs w:val="28"/>
                    </w:rPr>
                  </m:ctrlPr>
                </m:naryPr>
                <m:sub/>
                <m:sup/>
                <m:e>
                  <m:d>
                    <m:dPr>
                      <m:begChr m:val="{"/>
                      <m:endChr m:val="}"/>
                      <m:ctrlPr>
                        <w:rPr>
                          <w:rFonts w:ascii="Cambria Math" w:hAnsi="Cambria Math" w:cs="Times New Roman"/>
                          <w:i/>
                          <w:iCs/>
                          <w:sz w:val="28"/>
                          <w:szCs w:val="28"/>
                        </w:rPr>
                      </m:ctrlPr>
                    </m:dPr>
                    <m:e>
                      <m:r>
                        <w:rPr>
                          <w:rFonts w:ascii="Cambria Math" w:hAnsi="Cambria Math" w:cs="Times New Roman"/>
                          <w:sz w:val="28"/>
                          <w:szCs w:val="28"/>
                        </w:rPr>
                        <m:t>wtfidf</m:t>
                      </m:r>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:{t∈d, d∈</m:t>
                      </m:r>
                      <m:sSub>
                        <m:sSubPr>
                          <m:ctrlPr>
                            <w:rPr>
                              <w:rFonts w:ascii="Cambria Math" w:hAnsi="Cambria Math" w:cs="Times New Roman"/>
                              <w:i/>
                              <w:iCs/>
                              <w:sz w:val="28"/>
                              <w:szCs w:val="28"/>
                            </w:rPr>
                          </m:ctrlPr>
                        </m:sSubPr>
                        <m:e>
                          <m:r>
                            <w:rPr>
                              <w:rFonts w:ascii="Cambria Math" w:hAnsi="Cambria Math" w:cs="Times New Roman"/>
                              <w:sz w:val="28"/>
                              <w:szCs w:val="28"/>
                            </w:rPr>
                            <m:t>cluster</m:t>
                          </m:r>
                        </m:e>
                        <m:sub>
                          <m:r>
                            <w:rPr>
                              <w:rFonts w:ascii="Cambria Math" w:hAnsi="Cambria Math" w:cs="Times New Roman"/>
                              <w:sz w:val="28"/>
                              <w:szCs w:val="28"/>
                            </w:rPr>
                            <m:t>i</m:t>
                          </m:r>
                        </m:sub>
                      </m:sSub>
                      <m:r>
                        <w:rPr>
                          <w:rFonts w:ascii="Cambria Math" w:hAnsi="Cambria Math" w:cs="Times New Roman"/>
                          <w:sz w:val="28"/>
                          <w:szCs w:val="28"/>
                        </w:rPr>
                        <m:t>}</m:t>
                      </m:r>
                    </m:e>
                  </m:d>
                </m:e>
              </m:nary>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sz w:val="32"/>
                      <w:szCs w:val="32"/>
                    </w:rPr>
                    <m:t>cluster</m:t>
                  </m:r>
                </m:e>
                <m:sub>
                  <m:r>
                    <w:rPr>
                      <w:rFonts w:ascii="Cambria Math" w:hAnsi="Cambria Math" w:cs="Times New Roman"/>
                      <w:sz w:val="28"/>
                      <w:szCs w:val="28"/>
                    </w:rPr>
                    <m:t>i</m:t>
                  </m:r>
                </m:sub>
              </m:sSub>
              <m:r>
                <w:rPr>
                  <w:rFonts w:ascii="Cambria Math" w:hAnsi="Cambria Math" w:cs="Times New Roman"/>
                  <w:sz w:val="28"/>
                  <w:szCs w:val="28"/>
                </w:rPr>
                <m:t>|</m:t>
              </m:r>
            </m:den>
          </m:f>
        </m:oMath>
      </m:oMathPara>
    </w:p>
    <w:p w:rsidR="0057745F" w:rsidRDefault="0057745F" w:rsidP="00DF29E6">
      <w:pPr>
        <w:spacing w:line="276" w:lineRule="auto"/>
        <w:ind w:left="1440" w:hanging="1440"/>
        <w:jc w:val="both"/>
        <w:rPr>
          <w:rFonts w:ascii="Times New Roman" w:hAnsi="Times New Roman" w:cs="Times New Roman"/>
          <w:sz w:val="28"/>
          <w:szCs w:val="28"/>
        </w:rPr>
      </w:pPr>
      <w:r>
        <w:rPr>
          <w:rFonts w:ascii="Times New Roman" w:hAnsi="Times New Roman" w:cs="Times New Roman"/>
          <w:sz w:val="28"/>
          <w:szCs w:val="28"/>
        </w:rPr>
        <w:t>Trong đó,</w:t>
      </w:r>
      <w:r>
        <w:rPr>
          <w:rFonts w:ascii="Times New Roman" w:hAnsi="Times New Roman" w:cs="Times New Roman"/>
          <w:sz w:val="28"/>
          <w:szCs w:val="28"/>
        </w:rPr>
        <w:tab/>
      </w:r>
      <m:oMath>
        <m:nary>
          <m:naryPr>
            <m:chr m:val="∑"/>
            <m:limLoc m:val="undOvr"/>
            <m:subHide m:val="1"/>
            <m:supHide m:val="1"/>
            <m:ctrlPr>
              <w:rPr>
                <w:rFonts w:ascii="Cambria Math" w:hAnsi="Cambria Math" w:cs="Times New Roman"/>
                <w:sz w:val="28"/>
                <w:szCs w:val="28"/>
              </w:rPr>
            </m:ctrlPr>
          </m:naryPr>
          <m:sub/>
          <m:sup/>
          <m:e>
            <m:d>
              <m:dPr>
                <m:begChr m:val="{"/>
                <m:endChr m:val="}"/>
                <m:ctrlPr>
                  <w:rPr>
                    <w:rFonts w:ascii="Cambria Math" w:hAnsi="Cambria Math" w:cs="Times New Roman"/>
                    <w:i/>
                    <w:iCs/>
                    <w:sz w:val="28"/>
                    <w:szCs w:val="28"/>
                  </w:rPr>
                </m:ctrlPr>
              </m:dPr>
              <m:e>
                <m:r>
                  <w:rPr>
                    <w:rFonts w:ascii="Cambria Math" w:hAnsi="Cambria Math" w:cs="Times New Roman"/>
                    <w:sz w:val="28"/>
                    <w:szCs w:val="28"/>
                  </w:rPr>
                  <m:t>wtfidf</m:t>
                </m:r>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:{t∈d, d∈</m:t>
                </m:r>
                <m:sSub>
                  <m:sSubPr>
                    <m:ctrlPr>
                      <w:rPr>
                        <w:rFonts w:ascii="Cambria Math" w:hAnsi="Cambria Math" w:cs="Times New Roman"/>
                        <w:i/>
                        <w:iCs/>
                        <w:sz w:val="28"/>
                        <w:szCs w:val="28"/>
                      </w:rPr>
                    </m:ctrlPr>
                  </m:sSubPr>
                  <m:e>
                    <m:r>
                      <w:rPr>
                        <w:rFonts w:ascii="Cambria Math" w:hAnsi="Cambria Math" w:cs="Times New Roman"/>
                        <w:sz w:val="28"/>
                        <w:szCs w:val="28"/>
                      </w:rPr>
                      <m:t>cluster</m:t>
                    </m:r>
                  </m:e>
                  <m:sub>
                    <m:r>
                      <w:rPr>
                        <w:rFonts w:ascii="Cambria Math" w:hAnsi="Cambria Math" w:cs="Times New Roman"/>
                        <w:sz w:val="28"/>
                        <w:szCs w:val="28"/>
                      </w:rPr>
                      <m:t>i</m:t>
                    </m:r>
                  </m:sub>
                </m:sSub>
                <m:r>
                  <w:rPr>
                    <w:rFonts w:ascii="Cambria Math" w:hAnsi="Cambria Math" w:cs="Times New Roman"/>
                    <w:sz w:val="28"/>
                    <w:szCs w:val="28"/>
                  </w:rPr>
                  <m:t>}</m:t>
                </m:r>
              </m:e>
            </m:d>
          </m:e>
        </m:nary>
      </m:oMath>
      <w:r>
        <w:rPr>
          <w:rFonts w:ascii="Times New Roman" w:hAnsi="Times New Roman" w:cs="Times New Roman"/>
          <w:sz w:val="28"/>
          <w:szCs w:val="28"/>
        </w:rPr>
        <w:t xml:space="preserve"> : </w:t>
      </w:r>
      <w:r w:rsidR="00B949C2">
        <w:rPr>
          <w:rFonts w:ascii="Times New Roman" w:hAnsi="Times New Roman" w:cs="Times New Roman"/>
          <w:sz w:val="28"/>
          <w:szCs w:val="28"/>
        </w:rPr>
        <w:t>tổng điểm</w:t>
      </w:r>
      <w:r>
        <w:rPr>
          <w:rFonts w:ascii="Times New Roman" w:hAnsi="Times New Roman" w:cs="Times New Roman"/>
          <w:sz w:val="28"/>
          <w:szCs w:val="28"/>
        </w:rPr>
        <w:t xml:space="preserve"> của từ trong cụm i</w:t>
      </w:r>
    </w:p>
    <w:p w:rsidR="0057745F" w:rsidRDefault="0057745F" w:rsidP="00DF29E6">
      <w:pPr>
        <w:spacing w:line="276" w:lineRule="auto"/>
        <w:ind w:left="1440" w:hanging="1440"/>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sz w:val="32"/>
                <w:szCs w:val="32"/>
              </w:rPr>
              <m:t>cluster</m:t>
            </m:r>
          </m:e>
          <m:sub>
            <m:r>
              <w:rPr>
                <w:rFonts w:ascii="Cambria Math" w:hAnsi="Cambria Math" w:cs="Times New Roman"/>
                <w:sz w:val="28"/>
                <w:szCs w:val="28"/>
              </w:rPr>
              <m:t>i</m:t>
            </m:r>
          </m:sub>
        </m:sSub>
        <m:r>
          <w:rPr>
            <w:rFonts w:ascii="Cambria Math" w:hAnsi="Cambria Math" w:cs="Times New Roman"/>
            <w:sz w:val="28"/>
            <w:szCs w:val="28"/>
          </w:rPr>
          <m:t>|</m:t>
        </m:r>
      </m:oMath>
      <w:r w:rsidRPr="0057745F">
        <w:rPr>
          <w:rFonts w:ascii="Times New Roman" w:hAnsi="Times New Roman" w:cs="Times New Roman"/>
          <w:i/>
          <w:sz w:val="28"/>
          <w:szCs w:val="28"/>
        </w:rPr>
        <w:t xml:space="preserve"> </w:t>
      </w:r>
      <w:r>
        <w:rPr>
          <w:rFonts w:ascii="Times New Roman" w:hAnsi="Times New Roman" w:cs="Times New Roman"/>
          <w:sz w:val="28"/>
          <w:szCs w:val="28"/>
        </w:rPr>
        <w:t>: số tweet trong cụm i</w:t>
      </w:r>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Bước chuẩn hóa này giúp cho những chủ đề bớt bị phân mảnh đi, cũng như những cụm nhỏ với những từ nổi bật có thể có điểm cao hơn. </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32" w:name="_Toc9097180"/>
      <w:bookmarkStart w:id="33" w:name="_Toc9412180"/>
      <w:r>
        <w:rPr>
          <w:rFonts w:ascii="Times New Roman" w:hAnsi="Times New Roman" w:cs="Times New Roman"/>
          <w:b/>
          <w:sz w:val="28"/>
          <w:szCs w:val="28"/>
        </w:rPr>
        <w:t>4</w:t>
      </w:r>
      <w:r w:rsidR="00652467" w:rsidRPr="00652467">
        <w:rPr>
          <w:rFonts w:ascii="Times New Roman" w:hAnsi="Times New Roman" w:cs="Times New Roman"/>
          <w:b/>
          <w:sz w:val="28"/>
          <w:szCs w:val="28"/>
        </w:rPr>
        <w:t>.5. Chọn tiêu đề cho chủ đề</w:t>
      </w:r>
      <w:bookmarkEnd w:id="32"/>
      <w:bookmarkEnd w:id="33"/>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Nhóm em chọn tweet </w:t>
      </w:r>
      <w:r w:rsidR="00DF29E6">
        <w:rPr>
          <w:rFonts w:ascii="Times New Roman" w:hAnsi="Times New Roman" w:cs="Times New Roman"/>
          <w:sz w:val="28"/>
          <w:szCs w:val="28"/>
        </w:rPr>
        <w:t>có điểm cao nhất(lấy tổng điểm của các từ trong tweet)</w:t>
      </w:r>
      <w:r>
        <w:rPr>
          <w:rFonts w:ascii="Times New Roman" w:hAnsi="Times New Roman" w:cs="Times New Roman"/>
          <w:sz w:val="28"/>
          <w:szCs w:val="28"/>
        </w:rPr>
        <w:t xml:space="preserve"> trong mỗi cụm cho tiêu đề chủ đề phát hiện được. Việc lựa chọn như này có thể bao phủ với một số chủ đề, nhưng một số chủ đề vẫn </w:t>
      </w:r>
      <w:r w:rsidR="008458C6">
        <w:rPr>
          <w:rFonts w:ascii="Times New Roman" w:hAnsi="Times New Roman" w:cs="Times New Roman"/>
          <w:sz w:val="28"/>
          <w:szCs w:val="28"/>
        </w:rPr>
        <w:t xml:space="preserve">có thể </w:t>
      </w:r>
      <w:r>
        <w:rPr>
          <w:rFonts w:ascii="Times New Roman" w:hAnsi="Times New Roman" w:cs="Times New Roman"/>
          <w:sz w:val="28"/>
          <w:szCs w:val="28"/>
        </w:rPr>
        <w:t>bị phân mảnh, một vài tiêu đề thu được có thể nói về cùng một chủ đề. Do đó, bước tiếp theo sẽ xử lý đối với việc phân mảnh chủ đề này.</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34" w:name="_Toc9412181"/>
      <w:r>
        <w:rPr>
          <w:rFonts w:ascii="Times New Roman" w:hAnsi="Times New Roman" w:cs="Times New Roman"/>
          <w:b/>
          <w:sz w:val="28"/>
          <w:szCs w:val="28"/>
        </w:rPr>
        <w:t>4</w:t>
      </w:r>
      <w:r w:rsidR="00652467" w:rsidRPr="00652467">
        <w:rPr>
          <w:rFonts w:ascii="Times New Roman" w:hAnsi="Times New Roman" w:cs="Times New Roman"/>
          <w:b/>
          <w:sz w:val="28"/>
          <w:szCs w:val="28"/>
        </w:rPr>
        <w:t xml:space="preserve">.6. </w:t>
      </w:r>
      <w:bookmarkStart w:id="35" w:name="_Toc9097181"/>
      <w:r w:rsidR="00652467" w:rsidRPr="00652467">
        <w:rPr>
          <w:rFonts w:ascii="Times New Roman" w:hAnsi="Times New Roman" w:cs="Times New Roman"/>
          <w:b/>
          <w:sz w:val="28"/>
          <w:szCs w:val="28"/>
        </w:rPr>
        <w:t>Phân cụm lại đối với tiêu đề</w:t>
      </w:r>
      <w:bookmarkEnd w:id="34"/>
      <w:bookmarkEnd w:id="35"/>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Bước phân cụm này chỉ gồm các tiêu đề của những cụm đã được phân cụm. Tương tự như phân cụm cấp bậc ở trên, tiêu đề sẽ được tách từ, biến đổi thành ma trận vecto, sử dụng unigrams cho tập từ điển và không có giới hạn gì đối với từ.</w:t>
      </w:r>
      <w:r w:rsidR="00B2067F">
        <w:rPr>
          <w:rFonts w:ascii="Times New Roman" w:hAnsi="Times New Roman" w:cs="Times New Roman"/>
          <w:sz w:val="28"/>
          <w:szCs w:val="28"/>
        </w:rPr>
        <w:t xml:space="preserve"> Tiến hành phân cụm.</w:t>
      </w:r>
      <w:r>
        <w:rPr>
          <w:rFonts w:ascii="Times New Roman" w:hAnsi="Times New Roman" w:cs="Times New Roman"/>
          <w:sz w:val="28"/>
          <w:szCs w:val="28"/>
        </w:rPr>
        <w:t xml:space="preserve"> Sau đó sẽ xếp hạng kết quả các cụm tiêu đề với điểm cao nhất của mỗi cụm, nếu các tiêu đề không phân cụm thì xếp hạng giữ nguyên như bước trước.</w:t>
      </w:r>
    </w:p>
    <w:p w:rsidR="00ED2ADB" w:rsidRDefault="00ED2ADB" w:rsidP="00DF29E6">
      <w:pPr>
        <w:spacing w:line="276" w:lineRule="auto"/>
        <w:jc w:val="both"/>
        <w:rPr>
          <w:rFonts w:ascii="Times New Roman" w:hAnsi="Times New Roman" w:cs="Times New Roman"/>
          <w:sz w:val="28"/>
          <w:szCs w:val="28"/>
        </w:rPr>
      </w:pPr>
    </w:p>
    <w:p w:rsidR="00ED2ADB" w:rsidRPr="00652467" w:rsidRDefault="009C4B04" w:rsidP="00DF29E6">
      <w:pPr>
        <w:spacing w:line="276" w:lineRule="auto"/>
        <w:ind w:left="360"/>
        <w:jc w:val="both"/>
        <w:outlineLvl w:val="2"/>
        <w:rPr>
          <w:rFonts w:ascii="Times New Roman" w:hAnsi="Times New Roman" w:cs="Times New Roman"/>
          <w:b/>
          <w:sz w:val="28"/>
          <w:szCs w:val="28"/>
        </w:rPr>
      </w:pPr>
      <w:bookmarkStart w:id="36" w:name="_Toc9412182"/>
      <w:r>
        <w:rPr>
          <w:rFonts w:ascii="Times New Roman" w:hAnsi="Times New Roman" w:cs="Times New Roman"/>
          <w:b/>
          <w:sz w:val="28"/>
          <w:szCs w:val="28"/>
        </w:rPr>
        <w:t>4</w:t>
      </w:r>
      <w:r w:rsidR="00652467" w:rsidRPr="00652467">
        <w:rPr>
          <w:rFonts w:ascii="Times New Roman" w:hAnsi="Times New Roman" w:cs="Times New Roman"/>
          <w:b/>
          <w:sz w:val="28"/>
          <w:szCs w:val="28"/>
        </w:rPr>
        <w:t xml:space="preserve">.7. </w:t>
      </w:r>
      <w:bookmarkStart w:id="37" w:name="_Toc9097182"/>
      <w:r w:rsidR="00652467" w:rsidRPr="00652467">
        <w:rPr>
          <w:rFonts w:ascii="Times New Roman" w:hAnsi="Times New Roman" w:cs="Times New Roman"/>
          <w:b/>
          <w:sz w:val="28"/>
          <w:szCs w:val="28"/>
        </w:rPr>
        <w:t>Lấy ra chủ đề cuối cùng</w:t>
      </w:r>
      <w:bookmarkEnd w:id="36"/>
      <w:bookmarkEnd w:id="37"/>
    </w:p>
    <w:p w:rsidR="00ED2ADB" w:rsidRDefault="00652467" w:rsidP="00DF29E6">
      <w:pPr>
        <w:spacing w:line="276" w:lineRule="auto"/>
        <w:jc w:val="both"/>
        <w:rPr>
          <w:rFonts w:ascii="Times New Roman" w:hAnsi="Times New Roman" w:cs="Times New Roman"/>
          <w:sz w:val="28"/>
          <w:szCs w:val="28"/>
        </w:rPr>
      </w:pPr>
      <w:r>
        <w:rPr>
          <w:rFonts w:ascii="Times New Roman" w:hAnsi="Times New Roman" w:cs="Times New Roman"/>
          <w:sz w:val="28"/>
          <w:szCs w:val="28"/>
        </w:rPr>
        <w:tab/>
        <w:t>Sau khi bước phân cụm và xếp hạng cuối cùng, chọn tiêu đề với tweet đầu được đăng lên. Tiêu đề được lấy ra là gồm những keywords trong những cụm đó.</w:t>
      </w:r>
    </w:p>
    <w:p w:rsidR="006969FD" w:rsidRDefault="006969FD" w:rsidP="00DF29E6">
      <w:pPr>
        <w:spacing w:line="276" w:lineRule="auto"/>
        <w:rPr>
          <w:rFonts w:ascii="Times New Roman" w:hAnsi="Times New Roman" w:cs="Times New Roman"/>
          <w:b/>
          <w:sz w:val="40"/>
          <w:szCs w:val="40"/>
        </w:rPr>
      </w:pPr>
      <w:bookmarkStart w:id="38" w:name="_Toc9097183"/>
      <w:r>
        <w:rPr>
          <w:rFonts w:ascii="Times New Roman" w:hAnsi="Times New Roman" w:cs="Times New Roman"/>
          <w:b/>
          <w:sz w:val="40"/>
          <w:szCs w:val="40"/>
        </w:rPr>
        <w:br w:type="page"/>
      </w:r>
    </w:p>
    <w:p w:rsidR="00ED2ADB" w:rsidRPr="00652467" w:rsidRDefault="00652467" w:rsidP="00DF29E6">
      <w:pPr>
        <w:pStyle w:val="BodyText"/>
        <w:numPr>
          <w:ilvl w:val="0"/>
          <w:numId w:val="5"/>
        </w:numPr>
        <w:jc w:val="both"/>
        <w:outlineLvl w:val="0"/>
        <w:rPr>
          <w:b/>
          <w:sz w:val="40"/>
          <w:szCs w:val="40"/>
        </w:rPr>
      </w:pPr>
      <w:bookmarkStart w:id="39" w:name="_Toc9412183"/>
      <w:r w:rsidRPr="00652467">
        <w:rPr>
          <w:rFonts w:ascii="Times New Roman" w:hAnsi="Times New Roman" w:cs="Times New Roman"/>
          <w:b/>
          <w:sz w:val="40"/>
          <w:szCs w:val="40"/>
        </w:rPr>
        <w:lastRenderedPageBreak/>
        <w:t>Thực nghiệm và kết quả</w:t>
      </w:r>
      <w:bookmarkEnd w:id="38"/>
      <w:bookmarkEnd w:id="39"/>
    </w:p>
    <w:p w:rsidR="00ED2ADB" w:rsidRPr="00652467" w:rsidRDefault="00652467" w:rsidP="00DF29E6">
      <w:pPr>
        <w:pStyle w:val="BodyText"/>
        <w:ind w:left="360"/>
        <w:jc w:val="both"/>
        <w:outlineLvl w:val="1"/>
        <w:rPr>
          <w:rFonts w:ascii="Times New Roman" w:hAnsi="Times New Roman" w:cs="Times New Roman"/>
          <w:b/>
          <w:sz w:val="32"/>
          <w:szCs w:val="32"/>
        </w:rPr>
      </w:pPr>
      <w:bookmarkStart w:id="40" w:name="_Toc9097184"/>
      <w:bookmarkStart w:id="41" w:name="_Toc9412184"/>
      <w:r w:rsidRPr="00652467">
        <w:rPr>
          <w:rFonts w:ascii="Times New Roman" w:hAnsi="Times New Roman" w:cs="Times New Roman"/>
          <w:b/>
          <w:sz w:val="32"/>
          <w:szCs w:val="32"/>
        </w:rPr>
        <w:t>1. Thực nghiệm</w:t>
      </w:r>
      <w:bookmarkEnd w:id="40"/>
      <w:bookmarkEnd w:id="41"/>
    </w:p>
    <w:p w:rsidR="00ED2ADB" w:rsidRDefault="00652467" w:rsidP="00DF29E6">
      <w:pPr>
        <w:pStyle w:val="BodyText"/>
        <w:ind w:firstLine="360"/>
        <w:jc w:val="both"/>
        <w:rPr>
          <w:rFonts w:ascii="Times New Roman" w:hAnsi="Times New Roman" w:cs="Times New Roman"/>
          <w:sz w:val="28"/>
          <w:szCs w:val="28"/>
        </w:rPr>
      </w:pPr>
      <w:r>
        <w:rPr>
          <w:rFonts w:ascii="Times New Roman" w:hAnsi="Times New Roman" w:cs="Times New Roman"/>
          <w:sz w:val="28"/>
          <w:szCs w:val="28"/>
        </w:rPr>
        <w:t>Việc thực nghiệm được thử với dữ liệu là các Tweet được lấy vào ngày 12/5 tại khu vực New York, USA. Việc tính toán được thực hiện trên các time_window, mỗi time_window kéo dài 15 phút, sau 1 giờ tương đương 4 time_window, các tweet_window_corpus sẽ được khởi tạo lại.</w:t>
      </w:r>
    </w:p>
    <w:p w:rsidR="00ED2ADB" w:rsidRDefault="00652467" w:rsidP="00DF29E6">
      <w:pPr>
        <w:pStyle w:val="BodyText"/>
        <w:ind w:firstLine="360"/>
        <w:jc w:val="both"/>
        <w:rPr>
          <w:rFonts w:ascii="Times New Roman" w:hAnsi="Times New Roman" w:cs="Times New Roman"/>
          <w:sz w:val="28"/>
          <w:szCs w:val="28"/>
        </w:rPr>
      </w:pPr>
      <w:r>
        <w:rPr>
          <w:rFonts w:ascii="Times New Roman" w:hAnsi="Times New Roman" w:cs="Times New Roman"/>
          <w:sz w:val="28"/>
          <w:szCs w:val="28"/>
        </w:rPr>
        <w:t>Biều đồ việc phân cụ</w:t>
      </w:r>
      <w:r w:rsidR="00BE0D9C">
        <w:rPr>
          <w:rFonts w:ascii="Times New Roman" w:hAnsi="Times New Roman" w:cs="Times New Roman"/>
          <w:sz w:val="28"/>
          <w:szCs w:val="28"/>
        </w:rPr>
        <w:t>m các Tweet trong</w:t>
      </w:r>
      <w:r>
        <w:rPr>
          <w:rFonts w:ascii="Times New Roman" w:hAnsi="Times New Roman" w:cs="Times New Roman"/>
          <w:sz w:val="28"/>
          <w:szCs w:val="28"/>
        </w:rPr>
        <w:t xml:space="preserve"> time_window</w:t>
      </w:r>
      <w:r w:rsidR="00BE0D9C">
        <w:rPr>
          <w:rFonts w:ascii="Times New Roman" w:hAnsi="Times New Roman" w:cs="Times New Roman"/>
          <w:sz w:val="28"/>
          <w:szCs w:val="28"/>
        </w:rPr>
        <w:t xml:space="preserve"> đầu tiên</w:t>
      </w:r>
      <w:r>
        <w:rPr>
          <w:rFonts w:ascii="Times New Roman" w:hAnsi="Times New Roman" w:cs="Times New Roman"/>
          <w:sz w:val="28"/>
          <w:szCs w:val="28"/>
        </w:rPr>
        <w:t>:</w:t>
      </w:r>
    </w:p>
    <w:p w:rsidR="00ED2ADB" w:rsidRDefault="00B949C2" w:rsidP="00DF29E6">
      <w:pPr>
        <w:pStyle w:val="BodyText"/>
        <w:jc w:val="both"/>
      </w:pPr>
      <w:r>
        <w:rPr>
          <w:noProof/>
          <w:lang w:eastAsia="ja-JP"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7.5pt">
            <v:imagedata r:id="rId14" o:title="figure_tweet0"/>
          </v:shape>
        </w:pict>
      </w:r>
    </w:p>
    <w:p w:rsidR="00ED2ADB" w:rsidRDefault="00652467" w:rsidP="00DF29E6">
      <w:pPr>
        <w:pStyle w:val="BodyText"/>
        <w:ind w:firstLine="360"/>
        <w:jc w:val="both"/>
        <w:rPr>
          <w:rFonts w:ascii="Times New Roman" w:hAnsi="Times New Roman" w:cs="Times New Roman"/>
          <w:sz w:val="28"/>
          <w:szCs w:val="28"/>
        </w:rPr>
      </w:pPr>
      <w:r>
        <w:rPr>
          <w:rFonts w:ascii="Times New Roman" w:hAnsi="Times New Roman" w:cs="Times New Roman"/>
          <w:sz w:val="28"/>
          <w:szCs w:val="28"/>
        </w:rPr>
        <w:t>Biểu đồ phân cụm đưa ra các Topic chủ đề :</w:t>
      </w:r>
    </w:p>
    <w:p w:rsidR="00ED2ADB" w:rsidRDefault="00B949C2" w:rsidP="00DF29E6">
      <w:pPr>
        <w:pStyle w:val="BodyText"/>
        <w:ind w:firstLine="360"/>
        <w:jc w:val="both"/>
        <w:rPr>
          <w:rFonts w:ascii="Times New Roman" w:hAnsi="Times New Roman" w:cs="Times New Roman"/>
          <w:sz w:val="28"/>
          <w:szCs w:val="28"/>
        </w:rPr>
      </w:pPr>
      <w:r>
        <w:rPr>
          <w:rFonts w:ascii="Times New Roman" w:hAnsi="Times New Roman" w:cs="Times New Roman"/>
          <w:noProof/>
          <w:sz w:val="28"/>
          <w:szCs w:val="28"/>
          <w:lang w:eastAsia="ja-JP" w:bidi="ar-SA"/>
        </w:rPr>
        <w:lastRenderedPageBreak/>
        <w:pict>
          <v:shape id="_x0000_i1026" type="#_x0000_t75" style="width:481.5pt;height:337.5pt">
            <v:imagedata r:id="rId15" o:title="figure_cluster0"/>
          </v:shape>
        </w:pict>
      </w:r>
    </w:p>
    <w:p w:rsidR="00ED2ADB" w:rsidRPr="00652467" w:rsidRDefault="00652467" w:rsidP="00DF29E6">
      <w:pPr>
        <w:pStyle w:val="BodyText"/>
        <w:ind w:left="360"/>
        <w:jc w:val="both"/>
        <w:outlineLvl w:val="1"/>
        <w:rPr>
          <w:rFonts w:ascii="Times New Roman" w:hAnsi="Times New Roman" w:cs="Times New Roman"/>
          <w:b/>
          <w:sz w:val="32"/>
          <w:szCs w:val="32"/>
        </w:rPr>
      </w:pPr>
      <w:bookmarkStart w:id="42" w:name="_Toc9097185"/>
      <w:bookmarkStart w:id="43" w:name="_Toc9412185"/>
      <w:r w:rsidRPr="00652467">
        <w:rPr>
          <w:rFonts w:ascii="Times New Roman" w:hAnsi="Times New Roman" w:cs="Times New Roman"/>
          <w:b/>
          <w:sz w:val="32"/>
          <w:szCs w:val="32"/>
        </w:rPr>
        <w:t>2. Kết quả</w:t>
      </w:r>
      <w:bookmarkEnd w:id="42"/>
      <w:bookmarkEnd w:id="43"/>
    </w:p>
    <w:p w:rsidR="00ED2ADB" w:rsidRDefault="00652467" w:rsidP="00DF29E6">
      <w:pPr>
        <w:pStyle w:val="BodyText"/>
        <w:ind w:left="360" w:firstLine="349"/>
        <w:jc w:val="both"/>
        <w:rPr>
          <w:rFonts w:ascii="Times New Roman" w:hAnsi="Times New Roman" w:cs="Times New Roman"/>
          <w:sz w:val="28"/>
          <w:szCs w:val="28"/>
        </w:rPr>
      </w:pPr>
      <w:r>
        <w:rPr>
          <w:rFonts w:ascii="Times New Roman" w:hAnsi="Times New Roman" w:cs="Times New Roman"/>
          <w:sz w:val="28"/>
          <w:szCs w:val="28"/>
        </w:rPr>
        <w:t>Chương trình chạy trên giao diện dòng lệnh. Sau khi xử lí nội dung các các hot topic được đưa ra trên màn hình:</w:t>
      </w:r>
    </w:p>
    <w:p w:rsidR="00ED2ADB" w:rsidRDefault="00ED2ADB" w:rsidP="00DF29E6">
      <w:pPr>
        <w:pStyle w:val="BodyText"/>
        <w:jc w:val="both"/>
        <w:rPr>
          <w:rFonts w:ascii="Times New Roman" w:hAnsi="Times New Roman" w:cs="Times New Roman"/>
          <w:sz w:val="28"/>
          <w:szCs w:val="28"/>
        </w:rPr>
      </w:pPr>
    </w:p>
    <w:p w:rsidR="004B1834" w:rsidRDefault="001D4B5F" w:rsidP="00DF29E6">
      <w:pPr>
        <w:pStyle w:val="BodyText"/>
        <w:ind w:left="360"/>
        <w:jc w:val="both"/>
        <w:outlineLvl w:val="0"/>
        <w:rPr>
          <w:rFonts w:ascii="Times New Roman" w:hAnsi="Times New Roman" w:cs="Times New Roman"/>
          <w:sz w:val="28"/>
          <w:szCs w:val="28"/>
        </w:rPr>
      </w:pPr>
      <w:r>
        <w:rPr>
          <w:noProof/>
          <w:lang w:eastAsia="ja-JP" w:bidi="ar-SA"/>
        </w:rPr>
        <w:drawing>
          <wp:inline distT="0" distB="0" distL="0" distR="0" wp14:anchorId="532C5536" wp14:editId="66CDD574">
            <wp:extent cx="5943600" cy="3173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73095"/>
                    </a:xfrm>
                    <a:prstGeom prst="rect">
                      <a:avLst/>
                    </a:prstGeom>
                  </pic:spPr>
                </pic:pic>
              </a:graphicData>
            </a:graphic>
          </wp:inline>
        </w:drawing>
      </w:r>
    </w:p>
    <w:p w:rsidR="004B1834" w:rsidRDefault="004B1834" w:rsidP="00DF29E6">
      <w:pPr>
        <w:pStyle w:val="BodyText"/>
        <w:ind w:left="360"/>
        <w:jc w:val="center"/>
        <w:rPr>
          <w:rFonts w:ascii="Times New Roman" w:hAnsi="Times New Roman" w:cs="Times New Roman"/>
          <w:sz w:val="28"/>
          <w:szCs w:val="28"/>
        </w:rPr>
      </w:pPr>
      <w:r>
        <w:rPr>
          <w:rFonts w:ascii="Times New Roman" w:hAnsi="Times New Roman" w:cs="Times New Roman"/>
          <w:sz w:val="28"/>
          <w:szCs w:val="28"/>
        </w:rPr>
        <w:t>Hình: Kết quả chạy chương trình</w:t>
      </w:r>
    </w:p>
    <w:p w:rsidR="004B1834" w:rsidRDefault="004B1834" w:rsidP="00DF29E6">
      <w:pPr>
        <w:pStyle w:val="BodyText"/>
        <w:ind w:left="360"/>
        <w:jc w:val="both"/>
        <w:outlineLvl w:val="0"/>
        <w:rPr>
          <w:rFonts w:ascii="Times New Roman" w:hAnsi="Times New Roman" w:cs="Times New Roman"/>
          <w:sz w:val="28"/>
          <w:szCs w:val="28"/>
        </w:rPr>
      </w:pPr>
    </w:p>
    <w:p w:rsidR="00652467" w:rsidRDefault="00652467" w:rsidP="00DF29E6">
      <w:pPr>
        <w:pStyle w:val="BodyText"/>
        <w:ind w:left="360"/>
        <w:jc w:val="both"/>
        <w:outlineLvl w:val="0"/>
        <w:rPr>
          <w:rFonts w:ascii="Times New Roman" w:hAnsi="Times New Roman" w:cs="Times New Roman"/>
          <w:sz w:val="28"/>
          <w:szCs w:val="28"/>
        </w:rPr>
      </w:pPr>
      <w:bookmarkStart w:id="44" w:name="_Toc9097186"/>
      <w:bookmarkStart w:id="45" w:name="_Toc9412076"/>
      <w:bookmarkStart w:id="46" w:name="_Toc9412186"/>
      <w:bookmarkEnd w:id="44"/>
      <w:r>
        <w:rPr>
          <w:rFonts w:ascii="Times New Roman" w:hAnsi="Times New Roman" w:cs="Times New Roman"/>
          <w:sz w:val="28"/>
          <w:szCs w:val="28"/>
        </w:rPr>
        <w:t>Biểu đồ số lượng các Tweet trong các hot topic</w:t>
      </w:r>
      <w:bookmarkEnd w:id="45"/>
      <w:bookmarkEnd w:id="46"/>
    </w:p>
    <w:p w:rsidR="004B1834" w:rsidRDefault="004B1834" w:rsidP="00DF29E6">
      <w:pPr>
        <w:pStyle w:val="BodyText"/>
        <w:ind w:left="360"/>
        <w:jc w:val="both"/>
        <w:outlineLvl w:val="0"/>
        <w:rPr>
          <w:rFonts w:ascii="Times New Roman" w:hAnsi="Times New Roman" w:cs="Times New Roman"/>
          <w:sz w:val="28"/>
          <w:szCs w:val="28"/>
        </w:rPr>
      </w:pPr>
    </w:p>
    <w:p w:rsidR="00652467" w:rsidRDefault="00B949C2" w:rsidP="00DF29E6">
      <w:pPr>
        <w:pStyle w:val="BodyText"/>
        <w:ind w:left="360"/>
        <w:jc w:val="both"/>
        <w:outlineLvl w:val="0"/>
        <w:rPr>
          <w:rFonts w:ascii="Times New Roman" w:hAnsi="Times New Roman" w:cs="Times New Roman"/>
          <w:sz w:val="28"/>
          <w:szCs w:val="28"/>
        </w:rPr>
      </w:pPr>
      <w:r>
        <w:rPr>
          <w:noProof/>
          <w:lang w:eastAsia="ja-JP" w:bidi="ar-SA"/>
        </w:rPr>
        <w:pict>
          <v:shape id="_x0000_i1027" type="#_x0000_t75" style="width:481.5pt;height:337.5pt">
            <v:imagedata r:id="rId17" o:title="topics0"/>
          </v:shape>
        </w:pict>
      </w:r>
    </w:p>
    <w:p w:rsidR="00652467" w:rsidRDefault="00652467" w:rsidP="00DF29E6">
      <w:pPr>
        <w:pStyle w:val="BodyText"/>
        <w:ind w:left="360"/>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47" w:name="_Toc9412078"/>
      <w:bookmarkStart w:id="48" w:name="_Toc9412188"/>
      <w:r>
        <w:rPr>
          <w:rFonts w:ascii="Times New Roman" w:hAnsi="Times New Roman" w:cs="Times New Roman"/>
          <w:sz w:val="28"/>
          <w:szCs w:val="28"/>
        </w:rPr>
        <w:t>Hình: Biểu đồ số lượng các Tweet trong các Topic</w:t>
      </w:r>
      <w:bookmarkEnd w:id="47"/>
      <w:bookmarkEnd w:id="48"/>
    </w:p>
    <w:p w:rsidR="00ED2ADB" w:rsidRDefault="00ED2ADB" w:rsidP="00DF29E6">
      <w:pPr>
        <w:pStyle w:val="BodyText"/>
        <w:jc w:val="both"/>
        <w:outlineLvl w:val="0"/>
        <w:rPr>
          <w:rFonts w:ascii="Times New Roman" w:hAnsi="Times New Roman" w:cs="Times New Roman"/>
          <w:b/>
          <w:sz w:val="36"/>
          <w:szCs w:val="36"/>
        </w:rPr>
      </w:pPr>
    </w:p>
    <w:p w:rsidR="00ED2ADB" w:rsidRDefault="00ED2ADB" w:rsidP="00DF29E6">
      <w:pPr>
        <w:pStyle w:val="BodyText"/>
        <w:jc w:val="both"/>
        <w:rPr>
          <w:rFonts w:ascii="Times New Roman" w:hAnsi="Times New Roman" w:cs="Times New Roman"/>
          <w:sz w:val="28"/>
          <w:szCs w:val="28"/>
        </w:rPr>
      </w:pPr>
    </w:p>
    <w:p w:rsidR="00ED2ADB" w:rsidRDefault="00ED2ADB" w:rsidP="00DF29E6">
      <w:pPr>
        <w:pStyle w:val="BodyText"/>
        <w:jc w:val="both"/>
        <w:rPr>
          <w:rFonts w:ascii="Times New Roman" w:hAnsi="Times New Roman" w:cs="Times New Roman"/>
          <w:sz w:val="28"/>
          <w:szCs w:val="28"/>
        </w:rPr>
      </w:pPr>
    </w:p>
    <w:p w:rsidR="00ED2ADB" w:rsidRDefault="00ED2ADB" w:rsidP="00DF29E6">
      <w:pPr>
        <w:pStyle w:val="BodyText"/>
        <w:jc w:val="both"/>
        <w:rPr>
          <w:rFonts w:ascii="Times New Roman" w:hAnsi="Times New Roman" w:cs="Times New Roman"/>
          <w:sz w:val="28"/>
          <w:szCs w:val="28"/>
        </w:rPr>
      </w:pPr>
    </w:p>
    <w:p w:rsidR="00ED2ADB" w:rsidRDefault="00ED2ADB" w:rsidP="00DF29E6">
      <w:pPr>
        <w:pStyle w:val="BodyText"/>
        <w:jc w:val="both"/>
        <w:rPr>
          <w:rFonts w:ascii="Times New Roman" w:hAnsi="Times New Roman" w:cs="Times New Roman"/>
          <w:sz w:val="28"/>
          <w:szCs w:val="28"/>
        </w:rPr>
      </w:pPr>
    </w:p>
    <w:p w:rsidR="00ED2ADB" w:rsidRDefault="00652467" w:rsidP="00DF29E6">
      <w:pPr>
        <w:pStyle w:val="BodyText"/>
        <w:numPr>
          <w:ilvl w:val="0"/>
          <w:numId w:val="5"/>
        </w:numPr>
        <w:jc w:val="both"/>
        <w:outlineLvl w:val="0"/>
        <w:rPr>
          <w:b/>
          <w:sz w:val="36"/>
          <w:szCs w:val="36"/>
        </w:rPr>
      </w:pPr>
      <w:bookmarkStart w:id="49" w:name="_Toc9097187"/>
      <w:bookmarkStart w:id="50" w:name="_Toc9412189"/>
      <w:r>
        <w:rPr>
          <w:rFonts w:ascii="Times New Roman" w:hAnsi="Times New Roman" w:cs="Times New Roman"/>
          <w:b/>
          <w:sz w:val="36"/>
          <w:szCs w:val="36"/>
        </w:rPr>
        <w:t>Tài liệu tham khảo</w:t>
      </w:r>
      <w:bookmarkEnd w:id="49"/>
      <w:bookmarkEnd w:id="50"/>
    </w:p>
    <w:p w:rsidR="00ED2ADB" w:rsidRDefault="00652467" w:rsidP="00DF29E6">
      <w:pPr>
        <w:pStyle w:val="BodyText"/>
        <w:numPr>
          <w:ilvl w:val="0"/>
          <w:numId w:val="3"/>
        </w:numPr>
        <w:jc w:val="both"/>
        <w:rPr>
          <w:sz w:val="28"/>
          <w:szCs w:val="28"/>
        </w:rPr>
      </w:pPr>
      <w:r>
        <w:rPr>
          <w:sz w:val="28"/>
          <w:szCs w:val="28"/>
        </w:rPr>
        <w:t>Giáo trình Khai phá Web trường Đại học Bách Khoa Hà Nội</w:t>
      </w:r>
    </w:p>
    <w:p w:rsidR="00ED2ADB" w:rsidRPr="00B2067F" w:rsidRDefault="00B043EA" w:rsidP="00DF29E6">
      <w:pPr>
        <w:pStyle w:val="BodyText"/>
        <w:numPr>
          <w:ilvl w:val="0"/>
          <w:numId w:val="3"/>
        </w:numPr>
        <w:jc w:val="both"/>
        <w:outlineLvl w:val="0"/>
        <w:rPr>
          <w:rStyle w:val="InternetLink"/>
          <w:color w:val="auto"/>
          <w:u w:val="none"/>
        </w:rPr>
      </w:pPr>
      <w:hyperlink r:id="rId18">
        <w:bookmarkStart w:id="51" w:name="_Toc9412080"/>
        <w:bookmarkStart w:id="52" w:name="_Toc9412190"/>
        <w:bookmarkStart w:id="53" w:name="__DdeLink__696_2047293691"/>
        <w:r w:rsidR="00652467">
          <w:rPr>
            <w:rStyle w:val="InternetLink"/>
          </w:rPr>
          <w:t>http://ceur-ws.org/Vol-1150/ifrim.pdf</w:t>
        </w:r>
        <w:bookmarkEnd w:id="51"/>
        <w:bookmarkEnd w:id="52"/>
      </w:hyperlink>
      <w:bookmarkEnd w:id="53"/>
    </w:p>
    <w:p w:rsidR="00B2067F" w:rsidRPr="00B2067F" w:rsidRDefault="00B043EA" w:rsidP="00DF29E6">
      <w:pPr>
        <w:pStyle w:val="BodyText"/>
        <w:numPr>
          <w:ilvl w:val="0"/>
          <w:numId w:val="3"/>
        </w:numPr>
        <w:jc w:val="both"/>
        <w:outlineLvl w:val="0"/>
        <w:rPr>
          <w:lang w:bidi="ar-SA"/>
        </w:rPr>
      </w:pPr>
      <w:hyperlink r:id="rId19" w:history="1">
        <w:r w:rsidR="00B2067F" w:rsidRPr="00B2067F">
          <w:rPr>
            <w:rStyle w:val="Hyperlink"/>
            <w:lang w:bidi="ar-SA"/>
          </w:rPr>
          <w:t>https://</w:t>
        </w:r>
      </w:hyperlink>
      <w:hyperlink r:id="rId20" w:history="1">
        <w:r w:rsidR="00B2067F" w:rsidRPr="00B2067F">
          <w:rPr>
            <w:rStyle w:val="Hyperlink"/>
            <w:lang w:bidi="ar-SA"/>
          </w:rPr>
          <w:t>codetudau.com/bag-of-words-tf-idf-xu-ly-ngon-ngu-tu-nhien/index.html</w:t>
        </w:r>
      </w:hyperlink>
    </w:p>
    <w:p w:rsidR="00B2067F" w:rsidRPr="00B2067F" w:rsidRDefault="00B043EA" w:rsidP="00DF29E6">
      <w:pPr>
        <w:pStyle w:val="BodyText"/>
        <w:numPr>
          <w:ilvl w:val="0"/>
          <w:numId w:val="3"/>
        </w:numPr>
        <w:jc w:val="both"/>
        <w:outlineLvl w:val="0"/>
        <w:rPr>
          <w:lang w:bidi="ar-SA"/>
        </w:rPr>
      </w:pPr>
      <w:hyperlink r:id="rId21" w:history="1">
        <w:r w:rsidR="00B2067F" w:rsidRPr="00B2067F">
          <w:rPr>
            <w:rStyle w:val="Hyperlink"/>
            <w:lang w:bidi="ar-SA"/>
          </w:rPr>
          <w:t>http</w:t>
        </w:r>
      </w:hyperlink>
      <w:hyperlink r:id="rId22" w:history="1">
        <w:r w:rsidR="00B2067F" w:rsidRPr="00B2067F">
          <w:rPr>
            <w:rStyle w:val="Hyperlink"/>
            <w:lang w:bidi="ar-SA"/>
          </w:rPr>
          <w:t>://www.cit.ctu.edu.vn/~</w:t>
        </w:r>
      </w:hyperlink>
      <w:hyperlink r:id="rId23" w:history="1">
        <w:r w:rsidR="00B2067F" w:rsidRPr="00B2067F">
          <w:rPr>
            <w:rStyle w:val="Hyperlink"/>
            <w:lang w:bidi="ar-SA"/>
          </w:rPr>
          <w:t>dtnghi/dataminingR/clustering.pdf</w:t>
        </w:r>
      </w:hyperlink>
    </w:p>
    <w:sectPr w:rsidR="00B2067F" w:rsidRPr="00B2067F">
      <w:footerReference w:type="default" r:id="rId2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3EA" w:rsidRDefault="00B043EA">
      <w:r>
        <w:separator/>
      </w:r>
    </w:p>
  </w:endnote>
  <w:endnote w:type="continuationSeparator" w:id="0">
    <w:p w:rsidR="00B043EA" w:rsidRDefault="00B0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752001"/>
      <w:docPartObj>
        <w:docPartGallery w:val="Page Numbers (Bottom of Page)"/>
        <w:docPartUnique/>
      </w:docPartObj>
    </w:sdtPr>
    <w:sdtEndPr/>
    <w:sdtContent>
      <w:p w:rsidR="00652467" w:rsidRDefault="00652467">
        <w:pPr>
          <w:pStyle w:val="Footer"/>
          <w:jc w:val="center"/>
        </w:pPr>
        <w:r>
          <w:fldChar w:fldCharType="begin"/>
        </w:r>
        <w:r>
          <w:instrText>PAGE</w:instrText>
        </w:r>
        <w:r>
          <w:fldChar w:fldCharType="separate"/>
        </w:r>
        <w:r w:rsidR="00BC5124">
          <w:rPr>
            <w:noProof/>
          </w:rPr>
          <w:t>12</w:t>
        </w:r>
        <w:r>
          <w:fldChar w:fldCharType="end"/>
        </w:r>
      </w:p>
    </w:sdtContent>
  </w:sdt>
  <w:p w:rsidR="00652467" w:rsidRDefault="00652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3EA" w:rsidRDefault="00B043EA">
      <w:r>
        <w:separator/>
      </w:r>
    </w:p>
  </w:footnote>
  <w:footnote w:type="continuationSeparator" w:id="0">
    <w:p w:rsidR="00B043EA" w:rsidRDefault="00B04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DE3"/>
    <w:multiLevelType w:val="multilevel"/>
    <w:tmpl w:val="20DCECD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017DD5"/>
    <w:multiLevelType w:val="multilevel"/>
    <w:tmpl w:val="68FADD06"/>
    <w:lvl w:ilvl="0">
      <w:start w:val="1"/>
      <w:numFmt w:val="upperRoman"/>
      <w:lvlText w:val="%1."/>
      <w:lvlJc w:val="right"/>
      <w:pPr>
        <w:ind w:left="795" w:hanging="360"/>
      </w:pPr>
    </w:lvl>
    <w:lvl w:ilvl="1">
      <w:start w:val="1"/>
      <w:numFmt w:val="decimal"/>
      <w:lvlText w:val="%1.%2."/>
      <w:lvlJc w:val="left"/>
      <w:pPr>
        <w:ind w:left="1155" w:hanging="720"/>
      </w:pPr>
      <w:rPr>
        <w:rFonts w:cs="Times New Roman"/>
        <w:b/>
        <w:sz w:val="32"/>
      </w:rPr>
    </w:lvl>
    <w:lvl w:ilvl="2">
      <w:start w:val="1"/>
      <w:numFmt w:val="decimal"/>
      <w:lvlText w:val="%1.%2.%3."/>
      <w:lvlJc w:val="left"/>
      <w:pPr>
        <w:ind w:left="1155" w:hanging="720"/>
      </w:pPr>
      <w:rPr>
        <w:rFonts w:cs="Times New Roman"/>
        <w:sz w:val="28"/>
      </w:rPr>
    </w:lvl>
    <w:lvl w:ilvl="3">
      <w:start w:val="1"/>
      <w:numFmt w:val="decimal"/>
      <w:lvlText w:val="%1.%2.%3.%4."/>
      <w:lvlJc w:val="left"/>
      <w:pPr>
        <w:ind w:left="1515" w:hanging="1080"/>
      </w:pPr>
      <w:rPr>
        <w:rFonts w:cs="Times New Roman"/>
      </w:rPr>
    </w:lvl>
    <w:lvl w:ilvl="4">
      <w:start w:val="1"/>
      <w:numFmt w:val="decimal"/>
      <w:lvlText w:val="%1.%2.%3.%4.%5."/>
      <w:lvlJc w:val="left"/>
      <w:pPr>
        <w:ind w:left="1515" w:hanging="1080"/>
      </w:pPr>
      <w:rPr>
        <w:rFonts w:cs="Times New Roman"/>
      </w:rPr>
    </w:lvl>
    <w:lvl w:ilvl="5">
      <w:start w:val="1"/>
      <w:numFmt w:val="decimal"/>
      <w:lvlText w:val="%1.%2.%3.%4.%5.%6."/>
      <w:lvlJc w:val="left"/>
      <w:pPr>
        <w:ind w:left="1875" w:hanging="1440"/>
      </w:pPr>
      <w:rPr>
        <w:rFonts w:cs="Times New Roman"/>
      </w:rPr>
    </w:lvl>
    <w:lvl w:ilvl="6">
      <w:start w:val="1"/>
      <w:numFmt w:val="decimal"/>
      <w:lvlText w:val="%1.%2.%3.%4.%5.%6.%7."/>
      <w:lvlJc w:val="left"/>
      <w:pPr>
        <w:ind w:left="2235" w:hanging="1800"/>
      </w:pPr>
      <w:rPr>
        <w:rFonts w:cs="Times New Roman"/>
      </w:rPr>
    </w:lvl>
    <w:lvl w:ilvl="7">
      <w:start w:val="1"/>
      <w:numFmt w:val="decimal"/>
      <w:lvlText w:val="%1.%2.%3.%4.%5.%6.%7.%8."/>
      <w:lvlJc w:val="left"/>
      <w:pPr>
        <w:ind w:left="2235" w:hanging="1800"/>
      </w:pPr>
      <w:rPr>
        <w:rFonts w:cs="Times New Roman"/>
      </w:rPr>
    </w:lvl>
    <w:lvl w:ilvl="8">
      <w:start w:val="1"/>
      <w:numFmt w:val="decimal"/>
      <w:lvlText w:val="%1.%2.%3.%4.%5.%6.%7.%8.%9."/>
      <w:lvlJc w:val="left"/>
      <w:pPr>
        <w:ind w:left="2595" w:hanging="2160"/>
      </w:pPr>
      <w:rPr>
        <w:rFonts w:cs="Times New Roman"/>
      </w:rPr>
    </w:lvl>
  </w:abstractNum>
  <w:abstractNum w:abstractNumId="2">
    <w:nsid w:val="10774EA2"/>
    <w:multiLevelType w:val="multilevel"/>
    <w:tmpl w:val="ACFE09B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B454CA6"/>
    <w:multiLevelType w:val="multilevel"/>
    <w:tmpl w:val="72A6AC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D260FC7"/>
    <w:multiLevelType w:val="multilevel"/>
    <w:tmpl w:val="DEF2709E"/>
    <w:lvl w:ilvl="0">
      <w:start w:val="1"/>
      <w:numFmt w:val="upperRoman"/>
      <w:lvlText w:val="%1."/>
      <w:lvlJc w:val="right"/>
      <w:pPr>
        <w:ind w:left="360" w:hanging="360"/>
      </w:pPr>
    </w:lvl>
    <w:lvl w:ilvl="1">
      <w:start w:val="1"/>
      <w:numFmt w:val="decimal"/>
      <w:lvlText w:val="%1.%2."/>
      <w:lvlJc w:val="left"/>
      <w:pPr>
        <w:ind w:left="1080" w:hanging="720"/>
      </w:pPr>
      <w:rPr>
        <w:rFonts w:ascii="Times New Roman" w:hAnsi="Times New Roman" w:cs="Times New Roman"/>
        <w:b/>
        <w:sz w:val="28"/>
      </w:rPr>
    </w:lvl>
    <w:lvl w:ilvl="2">
      <w:start w:val="1"/>
      <w:numFmt w:val="decimal"/>
      <w:lvlText w:val="%1.%2.%3."/>
      <w:lvlJc w:val="left"/>
      <w:pPr>
        <w:ind w:left="1080" w:hanging="720"/>
      </w:pPr>
      <w:rPr>
        <w:rFonts w:ascii="Times New Roman" w:hAnsi="Times New Roman" w:cs="Times New Roman"/>
        <w:sz w:val="28"/>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2160" w:hanging="180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5">
    <w:nsid w:val="70DD1E76"/>
    <w:multiLevelType w:val="multilevel"/>
    <w:tmpl w:val="7946D8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D2ADB"/>
    <w:rsid w:val="00001A54"/>
    <w:rsid w:val="00165BDB"/>
    <w:rsid w:val="001D4B5F"/>
    <w:rsid w:val="002914A9"/>
    <w:rsid w:val="002A38F7"/>
    <w:rsid w:val="00323673"/>
    <w:rsid w:val="00434DD7"/>
    <w:rsid w:val="004767A7"/>
    <w:rsid w:val="004B1834"/>
    <w:rsid w:val="004E3FF6"/>
    <w:rsid w:val="00543B8B"/>
    <w:rsid w:val="0057745F"/>
    <w:rsid w:val="00586C5B"/>
    <w:rsid w:val="005E2BD8"/>
    <w:rsid w:val="00652467"/>
    <w:rsid w:val="006969FD"/>
    <w:rsid w:val="00754CC6"/>
    <w:rsid w:val="00760417"/>
    <w:rsid w:val="007F62D9"/>
    <w:rsid w:val="00805786"/>
    <w:rsid w:val="00823F80"/>
    <w:rsid w:val="008458C6"/>
    <w:rsid w:val="00865ECE"/>
    <w:rsid w:val="009C4B04"/>
    <w:rsid w:val="009E7A4C"/>
    <w:rsid w:val="00A14A32"/>
    <w:rsid w:val="00B043EA"/>
    <w:rsid w:val="00B04695"/>
    <w:rsid w:val="00B2067F"/>
    <w:rsid w:val="00B949C2"/>
    <w:rsid w:val="00BC26B0"/>
    <w:rsid w:val="00BC5124"/>
    <w:rsid w:val="00BD2343"/>
    <w:rsid w:val="00BE0D9C"/>
    <w:rsid w:val="00C70953"/>
    <w:rsid w:val="00CB20A5"/>
    <w:rsid w:val="00D40032"/>
    <w:rsid w:val="00D40D0D"/>
    <w:rsid w:val="00D463DB"/>
    <w:rsid w:val="00DF29E6"/>
    <w:rsid w:val="00E54B02"/>
    <w:rsid w:val="00ED2ADB"/>
    <w:rsid w:val="00EF32C6"/>
    <w:rsid w:val="00F222CE"/>
    <w:rsid w:val="00F828FA"/>
    <w:rsid w:val="00FA3B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65246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6969FD"/>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alloonTextChar">
    <w:name w:val="Balloon Text Char"/>
    <w:basedOn w:val="DefaultParagraphFont"/>
    <w:link w:val="BalloonText"/>
    <w:uiPriority w:val="99"/>
    <w:semiHidden/>
    <w:qFormat/>
    <w:rsid w:val="000B4584"/>
    <w:rPr>
      <w:rFonts w:ascii="Tahoma" w:hAnsi="Tahoma" w:cs="Mangal"/>
      <w:sz w:val="16"/>
      <w:szCs w:val="14"/>
    </w:rPr>
  </w:style>
  <w:style w:type="character" w:customStyle="1" w:styleId="Bullets">
    <w:name w:val="Bullets"/>
    <w:qFormat/>
    <w:rPr>
      <w:rFonts w:ascii="OpenSymbol" w:eastAsia="OpenSymbol" w:hAnsi="OpenSymbol" w:cs="OpenSymbol"/>
    </w:rPr>
  </w:style>
  <w:style w:type="character" w:styleId="CommentReference">
    <w:name w:val="annotation reference"/>
    <w:basedOn w:val="DefaultParagraphFont"/>
    <w:uiPriority w:val="99"/>
    <w:semiHidden/>
    <w:unhideWhenUsed/>
    <w:qFormat/>
    <w:rsid w:val="00914351"/>
    <w:rPr>
      <w:sz w:val="16"/>
      <w:szCs w:val="16"/>
    </w:rPr>
  </w:style>
  <w:style w:type="character" w:customStyle="1" w:styleId="CommentTextChar">
    <w:name w:val="Comment Text Char"/>
    <w:basedOn w:val="DefaultParagraphFont"/>
    <w:link w:val="CommentText"/>
    <w:uiPriority w:val="99"/>
    <w:semiHidden/>
    <w:qFormat/>
    <w:rsid w:val="00914351"/>
    <w:rPr>
      <w:rFonts w:cs="Mangal"/>
      <w:szCs w:val="18"/>
    </w:rPr>
  </w:style>
  <w:style w:type="character" w:customStyle="1" w:styleId="CommentSubjectChar">
    <w:name w:val="Comment Subject Char"/>
    <w:basedOn w:val="CommentTextChar"/>
    <w:link w:val="CommentSubject"/>
    <w:uiPriority w:val="99"/>
    <w:semiHidden/>
    <w:qFormat/>
    <w:rsid w:val="00914351"/>
    <w:rPr>
      <w:rFonts w:cs="Mangal"/>
      <w:b/>
      <w:bCs/>
      <w:szCs w:val="18"/>
    </w:rPr>
  </w:style>
  <w:style w:type="character" w:customStyle="1" w:styleId="utrangChar">
    <w:name w:val="Đầu trang Char"/>
    <w:basedOn w:val="DefaultParagraphFont"/>
    <w:uiPriority w:val="99"/>
    <w:qFormat/>
    <w:rsid w:val="00583162"/>
    <w:rPr>
      <w:rFonts w:cs="Mangal"/>
      <w:sz w:val="24"/>
      <w:szCs w:val="21"/>
    </w:rPr>
  </w:style>
  <w:style w:type="character" w:customStyle="1" w:styleId="FooterChar">
    <w:name w:val="Footer Char"/>
    <w:basedOn w:val="DefaultParagraphFont"/>
    <w:link w:val="Footer"/>
    <w:uiPriority w:val="99"/>
    <w:qFormat/>
    <w:rsid w:val="00583162"/>
    <w:rPr>
      <w:rFonts w:cs="Mangal"/>
      <w:sz w:val="24"/>
      <w:szCs w:val="21"/>
    </w:rPr>
  </w:style>
  <w:style w:type="character" w:customStyle="1" w:styleId="InternetLink">
    <w:name w:val="Internet Link"/>
    <w:basedOn w:val="DefaultParagraphFont"/>
    <w:uiPriority w:val="99"/>
    <w:unhideWhenUsed/>
    <w:rsid w:val="00021EE8"/>
    <w:rPr>
      <w:color w:val="0000FF" w:themeColor="hyperlink"/>
      <w:u w:val="single"/>
    </w:rPr>
  </w:style>
  <w:style w:type="character" w:styleId="PlaceholderText">
    <w:name w:val="Placeholder Text"/>
    <w:basedOn w:val="DefaultParagraphFont"/>
    <w:uiPriority w:val="99"/>
    <w:semiHidden/>
    <w:qFormat/>
    <w:rsid w:val="00641313"/>
    <w:rPr>
      <w:color w:val="808080"/>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b/>
      <w:sz w:val="32"/>
    </w:rPr>
  </w:style>
  <w:style w:type="character" w:customStyle="1" w:styleId="ListLabel25">
    <w:name w:val="ListLabel 25"/>
    <w:qFormat/>
    <w:rPr>
      <w:rFonts w:cs="Times New Roman"/>
      <w:sz w:val="28"/>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ascii="Times New Roman" w:hAnsi="Times New Roman" w:cs="Times New Roman"/>
      <w:b/>
      <w:sz w:val="28"/>
    </w:rPr>
  </w:style>
  <w:style w:type="character" w:customStyle="1" w:styleId="ListLabel34">
    <w:name w:val="ListLabel 34"/>
    <w:qFormat/>
    <w:rPr>
      <w:rFonts w:ascii="Times New Roman" w:hAnsi="Times New Roman" w:cs="Times New Roman"/>
      <w:sz w:val="28"/>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IndexLink">
    <w:name w:val="Index Link"/>
    <w:qFormat/>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Symbol"/>
      <w:sz w:val="28"/>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sz w:val="28"/>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Times New Roman"/>
      <w:b/>
      <w:sz w:val="32"/>
    </w:rPr>
  </w:style>
  <w:style w:type="character" w:customStyle="1" w:styleId="ListLabel69">
    <w:name w:val="ListLabel 69"/>
    <w:qFormat/>
    <w:rPr>
      <w:rFonts w:cs="Times New Roman"/>
      <w:sz w:val="28"/>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ascii="Times New Roman" w:hAnsi="Times New Roman" w:cs="Times New Roman"/>
      <w:b/>
      <w:sz w:val="28"/>
    </w:rPr>
  </w:style>
  <w:style w:type="character" w:customStyle="1" w:styleId="ListLabel77">
    <w:name w:val="ListLabel 77"/>
    <w:qFormat/>
    <w:rPr>
      <w:rFonts w:ascii="Times New Roman" w:hAnsi="Times New Roman" w:cs="Times New Roman"/>
      <w:sz w:val="28"/>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sz w:val="28"/>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sz w:val="28"/>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Times New Roman"/>
      <w:b/>
      <w:sz w:val="32"/>
    </w:rPr>
  </w:style>
  <w:style w:type="character" w:customStyle="1" w:styleId="ListLabel113">
    <w:name w:val="ListLabel 113"/>
    <w:qFormat/>
    <w:rPr>
      <w:rFonts w:cs="Times New Roman"/>
      <w:sz w:val="28"/>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ascii="Times New Roman" w:hAnsi="Times New Roman" w:cs="Times New Roman"/>
      <w:b/>
      <w:sz w:val="28"/>
    </w:rPr>
  </w:style>
  <w:style w:type="character" w:customStyle="1" w:styleId="ListLabel121">
    <w:name w:val="ListLabel 121"/>
    <w:qFormat/>
    <w:rPr>
      <w:rFonts w:ascii="Times New Roman" w:hAnsi="Times New Roman" w:cs="Times New Roman"/>
      <w:sz w:val="28"/>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Symbol"/>
      <w:sz w:val="28"/>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sz w:val="28"/>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Times New Roman"/>
      <w:b/>
      <w:sz w:val="32"/>
    </w:rPr>
  </w:style>
  <w:style w:type="character" w:customStyle="1" w:styleId="ListLabel157">
    <w:name w:val="ListLabel 157"/>
    <w:qFormat/>
    <w:rPr>
      <w:rFonts w:cs="Times New Roman"/>
      <w:sz w:val="28"/>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ascii="Times New Roman" w:hAnsi="Times New Roman" w:cs="Times New Roman"/>
      <w:b/>
      <w:sz w:val="28"/>
    </w:rPr>
  </w:style>
  <w:style w:type="character" w:customStyle="1" w:styleId="ListLabel165">
    <w:name w:val="ListLabel 165"/>
    <w:qFormat/>
    <w:rPr>
      <w:rFonts w:ascii="Times New Roman" w:hAnsi="Times New Roman" w:cs="Times New Roman"/>
      <w:sz w:val="28"/>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0B4584"/>
    <w:rPr>
      <w:rFonts w:ascii="Tahoma" w:hAnsi="Tahoma" w:cs="Mangal"/>
      <w:sz w:val="16"/>
      <w:szCs w:val="14"/>
    </w:rPr>
  </w:style>
  <w:style w:type="paragraph" w:styleId="CommentText">
    <w:name w:val="annotation text"/>
    <w:basedOn w:val="Normal"/>
    <w:link w:val="CommentTextChar"/>
    <w:uiPriority w:val="99"/>
    <w:semiHidden/>
    <w:unhideWhenUsed/>
    <w:qFormat/>
    <w:rsid w:val="00914351"/>
    <w:rPr>
      <w:rFonts w:cs="Mangal"/>
      <w:sz w:val="20"/>
      <w:szCs w:val="18"/>
    </w:rPr>
  </w:style>
  <w:style w:type="paragraph" w:styleId="CommentSubject">
    <w:name w:val="annotation subject"/>
    <w:basedOn w:val="CommentText"/>
    <w:link w:val="CommentSubjectChar"/>
    <w:uiPriority w:val="99"/>
    <w:semiHidden/>
    <w:unhideWhenUsed/>
    <w:qFormat/>
    <w:rsid w:val="00914351"/>
    <w:rPr>
      <w:b/>
      <w:bCs/>
    </w:rPr>
  </w:style>
  <w:style w:type="paragraph" w:styleId="ListParagraph">
    <w:name w:val="List Paragraph"/>
    <w:basedOn w:val="Normal"/>
    <w:uiPriority w:val="34"/>
    <w:qFormat/>
    <w:rsid w:val="00AA428E"/>
    <w:pPr>
      <w:ind w:left="720"/>
      <w:contextualSpacing/>
    </w:pPr>
    <w:rPr>
      <w:rFonts w:cs="Mangal"/>
      <w:szCs w:val="21"/>
    </w:rPr>
  </w:style>
  <w:style w:type="paragraph" w:styleId="Header">
    <w:name w:val="header"/>
    <w:basedOn w:val="Normal"/>
    <w:uiPriority w:val="99"/>
    <w:unhideWhenUsed/>
    <w:rsid w:val="00583162"/>
    <w:pPr>
      <w:tabs>
        <w:tab w:val="center" w:pos="4513"/>
        <w:tab w:val="right" w:pos="9026"/>
      </w:tabs>
    </w:pPr>
    <w:rPr>
      <w:rFonts w:cs="Mangal"/>
      <w:szCs w:val="21"/>
    </w:rPr>
  </w:style>
  <w:style w:type="paragraph" w:styleId="Footer">
    <w:name w:val="footer"/>
    <w:basedOn w:val="Normal"/>
    <w:link w:val="FooterChar"/>
    <w:uiPriority w:val="99"/>
    <w:unhideWhenUsed/>
    <w:rsid w:val="00583162"/>
    <w:pPr>
      <w:tabs>
        <w:tab w:val="center" w:pos="4513"/>
        <w:tab w:val="right" w:pos="9026"/>
      </w:tabs>
    </w:pPr>
    <w:rPr>
      <w:rFonts w:cs="Mangal"/>
      <w:szCs w:val="21"/>
    </w:rPr>
  </w:style>
  <w:style w:type="paragraph" w:styleId="TOC1">
    <w:name w:val="toc 1"/>
    <w:basedOn w:val="Normal"/>
    <w:autoRedefine/>
    <w:uiPriority w:val="39"/>
    <w:unhideWhenUsed/>
    <w:rsid w:val="00021EE8"/>
    <w:pPr>
      <w:spacing w:after="100"/>
    </w:pPr>
    <w:rPr>
      <w:rFonts w:cs="Mangal"/>
      <w:szCs w:val="21"/>
    </w:rPr>
  </w:style>
  <w:style w:type="paragraph" w:styleId="TOC2">
    <w:name w:val="toc 2"/>
    <w:basedOn w:val="Normal"/>
    <w:autoRedefine/>
    <w:uiPriority w:val="39"/>
    <w:unhideWhenUsed/>
    <w:rsid w:val="00021EE8"/>
    <w:pPr>
      <w:spacing w:after="100"/>
      <w:ind w:left="240"/>
    </w:pPr>
    <w:rPr>
      <w:rFonts w:cs="Mangal"/>
      <w:szCs w:val="21"/>
    </w:rPr>
  </w:style>
  <w:style w:type="paragraph" w:styleId="TOC3">
    <w:name w:val="toc 3"/>
    <w:basedOn w:val="Normal"/>
    <w:autoRedefine/>
    <w:uiPriority w:val="39"/>
    <w:unhideWhenUsed/>
    <w:rsid w:val="00021EE8"/>
    <w:pPr>
      <w:spacing w:after="100"/>
      <w:ind w:left="480"/>
    </w:pPr>
    <w:rPr>
      <w:rFonts w:cs="Mangal"/>
      <w:szCs w:val="21"/>
    </w:rPr>
  </w:style>
  <w:style w:type="paragraph" w:styleId="TOC4">
    <w:name w:val="toc 4"/>
    <w:basedOn w:val="Normal"/>
    <w:autoRedefine/>
    <w:uiPriority w:val="39"/>
    <w:unhideWhenUsed/>
    <w:rsid w:val="00021EE8"/>
    <w:pPr>
      <w:spacing w:after="100"/>
      <w:ind w:left="720"/>
    </w:pPr>
    <w:rPr>
      <w:rFonts w:cs="Mangal"/>
      <w:szCs w:val="21"/>
    </w:rPr>
  </w:style>
  <w:style w:type="paragraph" w:customStyle="1" w:styleId="FrameContents">
    <w:name w:val="Frame Contents"/>
    <w:basedOn w:val="Normal"/>
    <w:qFormat/>
  </w:style>
  <w:style w:type="character" w:customStyle="1" w:styleId="Heading1Char">
    <w:name w:val="Heading 1 Char"/>
    <w:basedOn w:val="DefaultParagraphFont"/>
    <w:link w:val="Heading1"/>
    <w:uiPriority w:val="9"/>
    <w:rsid w:val="00652467"/>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652467"/>
    <w:pPr>
      <w:spacing w:line="276" w:lineRule="auto"/>
      <w:outlineLvl w:val="9"/>
    </w:pPr>
    <w:rPr>
      <w:rFonts w:cstheme="majorBidi"/>
      <w:kern w:val="0"/>
      <w:szCs w:val="28"/>
      <w:lang w:eastAsia="ja-JP" w:bidi="ar-SA"/>
    </w:rPr>
  </w:style>
  <w:style w:type="character" w:styleId="Hyperlink">
    <w:name w:val="Hyperlink"/>
    <w:basedOn w:val="DefaultParagraphFont"/>
    <w:uiPriority w:val="99"/>
    <w:unhideWhenUsed/>
    <w:rsid w:val="00652467"/>
    <w:rPr>
      <w:color w:val="0000FF" w:themeColor="hyperlink"/>
      <w:u w:val="single"/>
    </w:rPr>
  </w:style>
  <w:style w:type="character" w:customStyle="1" w:styleId="Heading3Char">
    <w:name w:val="Heading 3 Char"/>
    <w:basedOn w:val="DefaultParagraphFont"/>
    <w:link w:val="Heading3"/>
    <w:uiPriority w:val="9"/>
    <w:semiHidden/>
    <w:rsid w:val="006969FD"/>
    <w:rPr>
      <w:rFonts w:asciiTheme="majorHAnsi" w:eastAsiaTheme="majorEastAsia" w:hAnsiTheme="majorHAnsi" w:cs="Mangal"/>
      <w:b/>
      <w:b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910207">
      <w:bodyDiv w:val="1"/>
      <w:marLeft w:val="0"/>
      <w:marRight w:val="0"/>
      <w:marTop w:val="0"/>
      <w:marBottom w:val="0"/>
      <w:divBdr>
        <w:top w:val="none" w:sz="0" w:space="0" w:color="auto"/>
        <w:left w:val="none" w:sz="0" w:space="0" w:color="auto"/>
        <w:bottom w:val="none" w:sz="0" w:space="0" w:color="auto"/>
        <w:right w:val="none" w:sz="0" w:space="0" w:color="auto"/>
      </w:divBdr>
    </w:div>
    <w:div w:id="110645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eur-ws.org/Vol-1150/ifrim.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it.ctu.edu.vn/~dtnghi/dataminingR/clustering.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etudau.com/bag-of-words-tf-idf-xu-ly-ngon-ngu-tu-nhie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it.ctu.edu.vn/~dtnghi/dataminingR/clustering.pdf" TargetMode="External"/><Relationship Id="rId10" Type="http://schemas.openxmlformats.org/officeDocument/2006/relationships/image" Target="media/image2.png"/><Relationship Id="rId19" Type="http://schemas.openxmlformats.org/officeDocument/2006/relationships/hyperlink" Target="https://codetudau.com/bag-of-words-tf-idf-xu-ly-ngon-ngu-tu-nhien/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cit.ctu.edu.vn/~dtnghi/dataminingR/clust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84F4-C93F-4F85-83BA-CADDA3D4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15</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Huy Hoang</cp:lastModifiedBy>
  <cp:revision>329</cp:revision>
  <dcterms:created xsi:type="dcterms:W3CDTF">2019-05-13T21:31:00Z</dcterms:created>
  <dcterms:modified xsi:type="dcterms:W3CDTF">2019-05-29T03:33:00Z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