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DD65" w14:textId="77777777" w:rsidR="00275AF8" w:rsidRDefault="00275AF8" w:rsidP="00067B8F">
      <w:pPr>
        <w:jc w:val="both"/>
      </w:pPr>
    </w:p>
    <w:p w14:paraId="2B3C727D" w14:textId="77777777" w:rsidR="000C36E5" w:rsidRPr="00C73814" w:rsidRDefault="000C36E5" w:rsidP="00067B8F">
      <w:pPr>
        <w:jc w:val="both"/>
      </w:pPr>
    </w:p>
    <w:p w14:paraId="4900F68F" w14:textId="77777777" w:rsidR="000C36E5" w:rsidRPr="00C73814" w:rsidRDefault="000C36E5" w:rsidP="00067B8F">
      <w:pPr>
        <w:jc w:val="both"/>
      </w:pPr>
    </w:p>
    <w:p w14:paraId="44FF9AEC" w14:textId="77777777" w:rsidR="000C36E5" w:rsidRPr="00C73814" w:rsidRDefault="000C36E5" w:rsidP="00067B8F">
      <w:pPr>
        <w:jc w:val="both"/>
      </w:pPr>
    </w:p>
    <w:p w14:paraId="1CE73ACF" w14:textId="77777777" w:rsidR="000C36E5" w:rsidRPr="00C73814" w:rsidRDefault="000C36E5" w:rsidP="00067B8F">
      <w:pPr>
        <w:jc w:val="both"/>
      </w:pPr>
    </w:p>
    <w:p w14:paraId="6DC7E054" w14:textId="77777777" w:rsidR="000C36E5" w:rsidRPr="00C73814" w:rsidRDefault="000C36E5" w:rsidP="00067B8F">
      <w:pPr>
        <w:jc w:val="both"/>
      </w:pPr>
    </w:p>
    <w:p w14:paraId="27F5DB25" w14:textId="77777777" w:rsidR="000C36E5" w:rsidRPr="00C73814" w:rsidRDefault="000C36E5" w:rsidP="00067B8F">
      <w:pPr>
        <w:jc w:val="both"/>
      </w:pPr>
    </w:p>
    <w:p w14:paraId="1DE4F22F" w14:textId="77777777" w:rsidR="000C36E5" w:rsidRPr="00C73814" w:rsidRDefault="000C36E5" w:rsidP="00067B8F">
      <w:pPr>
        <w:jc w:val="both"/>
      </w:pPr>
    </w:p>
    <w:p w14:paraId="732BC372" w14:textId="77777777" w:rsidR="000C36E5" w:rsidRPr="00C73814" w:rsidRDefault="000C36E5" w:rsidP="00067B8F">
      <w:pPr>
        <w:jc w:val="both"/>
      </w:pPr>
    </w:p>
    <w:p w14:paraId="70F5EC77" w14:textId="77777777" w:rsidR="000C36E5" w:rsidRPr="00C73814" w:rsidRDefault="000C36E5" w:rsidP="00067B8F">
      <w:pPr>
        <w:jc w:val="both"/>
      </w:pPr>
    </w:p>
    <w:p w14:paraId="257D7B68" w14:textId="77777777" w:rsidR="000C36E5" w:rsidRPr="00C73814" w:rsidRDefault="000C36E5" w:rsidP="00067B8F">
      <w:pPr>
        <w:jc w:val="both"/>
      </w:pPr>
    </w:p>
    <w:p w14:paraId="59F40717" w14:textId="77777777" w:rsidR="000C36E5" w:rsidRPr="00C73814" w:rsidRDefault="000C36E5" w:rsidP="00067B8F">
      <w:pPr>
        <w:jc w:val="both"/>
      </w:pPr>
    </w:p>
    <w:p w14:paraId="01C0F40C" w14:textId="77777777" w:rsidR="000C36E5" w:rsidRPr="00C73814" w:rsidRDefault="000C36E5" w:rsidP="00067B8F">
      <w:pPr>
        <w:jc w:val="both"/>
      </w:pPr>
    </w:p>
    <w:p w14:paraId="625F190B" w14:textId="77777777" w:rsidR="000C36E5" w:rsidRPr="00C73814" w:rsidRDefault="000C36E5" w:rsidP="00067B8F">
      <w:pPr>
        <w:jc w:val="both"/>
      </w:pPr>
    </w:p>
    <w:p w14:paraId="7550AD09" w14:textId="20F11B17" w:rsidR="000C36E5" w:rsidRPr="00C73814" w:rsidRDefault="00DD7075" w:rsidP="00DD7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PROCEDURE DE</w:t>
      </w:r>
      <w:r w:rsidR="00043529">
        <w:rPr>
          <w:b/>
          <w:sz w:val="40"/>
          <w:szCs w:val="40"/>
        </w:rPr>
        <w:t xml:space="preserve"> </w:t>
      </w:r>
      <w:r w:rsidR="004E17DE">
        <w:rPr>
          <w:b/>
          <w:sz w:val="40"/>
          <w:szCs w:val="40"/>
        </w:rPr>
        <w:t>SURETE SUR CHANTIER</w:t>
      </w:r>
    </w:p>
    <w:p w14:paraId="330B34A5" w14:textId="77777777" w:rsidR="000C36E5" w:rsidRPr="00C73814" w:rsidRDefault="000C36E5" w:rsidP="00067B8F">
      <w:pPr>
        <w:jc w:val="both"/>
      </w:pPr>
    </w:p>
    <w:p w14:paraId="4FEF79E1" w14:textId="77777777" w:rsidR="000C36E5" w:rsidRPr="00C73814" w:rsidRDefault="000C36E5" w:rsidP="00067B8F">
      <w:pPr>
        <w:jc w:val="both"/>
      </w:pPr>
    </w:p>
    <w:p w14:paraId="312381B5" w14:textId="77777777" w:rsidR="000C36E5" w:rsidRPr="00C73814" w:rsidRDefault="000C36E5" w:rsidP="00067B8F">
      <w:pPr>
        <w:jc w:val="both"/>
      </w:pPr>
    </w:p>
    <w:p w14:paraId="3A33D5D8" w14:textId="77777777" w:rsidR="000C36E5" w:rsidRPr="00C73814" w:rsidRDefault="000C36E5" w:rsidP="00067B8F">
      <w:pPr>
        <w:jc w:val="both"/>
      </w:pPr>
    </w:p>
    <w:p w14:paraId="719F982E" w14:textId="77777777" w:rsidR="000C36E5" w:rsidRPr="00C73814" w:rsidRDefault="000C36E5" w:rsidP="00067B8F">
      <w:pPr>
        <w:jc w:val="both"/>
      </w:pPr>
    </w:p>
    <w:p w14:paraId="129E1F50" w14:textId="77777777" w:rsidR="000C36E5" w:rsidRPr="00C73814" w:rsidRDefault="000C36E5" w:rsidP="00067B8F">
      <w:pPr>
        <w:jc w:val="both"/>
      </w:pPr>
    </w:p>
    <w:p w14:paraId="57240A9D" w14:textId="77777777" w:rsidR="000C36E5" w:rsidRPr="00C73814" w:rsidRDefault="000C36E5" w:rsidP="00067B8F">
      <w:pPr>
        <w:jc w:val="both"/>
      </w:pPr>
    </w:p>
    <w:p w14:paraId="1CB81EFA" w14:textId="77777777" w:rsidR="000C36E5" w:rsidRPr="00C73814" w:rsidRDefault="000C36E5" w:rsidP="00067B8F">
      <w:pPr>
        <w:jc w:val="both"/>
      </w:pPr>
    </w:p>
    <w:p w14:paraId="5E890C8C" w14:textId="77777777" w:rsidR="000C36E5" w:rsidRPr="00C73814" w:rsidRDefault="000C36E5" w:rsidP="00067B8F">
      <w:pPr>
        <w:jc w:val="both"/>
      </w:pPr>
    </w:p>
    <w:p w14:paraId="4AB34BBF" w14:textId="77777777" w:rsidR="000C36E5" w:rsidRPr="00C73814" w:rsidRDefault="000C36E5" w:rsidP="00067B8F">
      <w:pPr>
        <w:jc w:val="both"/>
      </w:pPr>
    </w:p>
    <w:p w14:paraId="5B6DC603" w14:textId="77777777" w:rsidR="003F5301" w:rsidRPr="00C73814" w:rsidRDefault="003F5301" w:rsidP="00067B8F">
      <w:pPr>
        <w:jc w:val="both"/>
      </w:pPr>
    </w:p>
    <w:p w14:paraId="1D5242F3" w14:textId="77777777" w:rsidR="00D365F0" w:rsidRDefault="00C60126" w:rsidP="00067B8F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/>
      </w:r>
    </w:p>
    <w:tbl>
      <w:tblPr>
        <w:tblpPr w:leftFromText="141" w:rightFromText="141" w:vertAnchor="text" w:horzAnchor="margin" w:tblpY="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316"/>
        <w:gridCol w:w="3316"/>
      </w:tblGrid>
      <w:tr w:rsidR="00067B8F" w:rsidRPr="006732FF" w14:paraId="07DAE1C2" w14:textId="77777777" w:rsidTr="00067B8F">
        <w:tc>
          <w:tcPr>
            <w:tcW w:w="3316" w:type="dxa"/>
          </w:tcPr>
          <w:p w14:paraId="77DF204B" w14:textId="77777777" w:rsidR="00067B8F" w:rsidRPr="00C73814" w:rsidRDefault="00067B8F" w:rsidP="00067B8F">
            <w:pPr>
              <w:jc w:val="both"/>
            </w:pPr>
          </w:p>
          <w:p w14:paraId="45E6CA0B" w14:textId="77777777" w:rsidR="00067B8F" w:rsidRDefault="00067B8F" w:rsidP="00067B8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Préparée</w:t>
            </w:r>
            <w:proofErr w:type="spellEnd"/>
            <w:r>
              <w:rPr>
                <w:lang w:val="en-US"/>
              </w:rPr>
              <w:t xml:space="preserve"> par: </w:t>
            </w:r>
          </w:p>
          <w:p w14:paraId="41E1D7F2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</w:p>
        </w:tc>
        <w:tc>
          <w:tcPr>
            <w:tcW w:w="3316" w:type="dxa"/>
          </w:tcPr>
          <w:p w14:paraId="1026317D" w14:textId="77777777" w:rsidR="00067B8F" w:rsidRDefault="00067B8F" w:rsidP="00067B8F">
            <w:pPr>
              <w:jc w:val="both"/>
              <w:rPr>
                <w:lang w:val="en-US"/>
              </w:rPr>
            </w:pPr>
          </w:p>
          <w:p w14:paraId="24454255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Contrôlée par:</w:t>
            </w:r>
          </w:p>
        </w:tc>
        <w:tc>
          <w:tcPr>
            <w:tcW w:w="3316" w:type="dxa"/>
          </w:tcPr>
          <w:p w14:paraId="100E7A05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</w:p>
          <w:p w14:paraId="166BBBB4" w14:textId="77777777" w:rsidR="00067B8F" w:rsidRDefault="00067B8F" w:rsidP="00067B8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Validée</w:t>
            </w:r>
            <w:proofErr w:type="spellEnd"/>
            <w:r>
              <w:rPr>
                <w:lang w:val="en-US"/>
              </w:rPr>
              <w:t xml:space="preserve"> par:</w:t>
            </w:r>
          </w:p>
          <w:p w14:paraId="3E0CB079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</w:p>
        </w:tc>
      </w:tr>
      <w:tr w:rsidR="00067B8F" w:rsidRPr="006732FF" w14:paraId="5C15CCD0" w14:textId="77777777" w:rsidTr="00067B8F">
        <w:tc>
          <w:tcPr>
            <w:tcW w:w="3316" w:type="dxa"/>
          </w:tcPr>
          <w:p w14:paraId="1722639F" w14:textId="77777777" w:rsidR="00067B8F" w:rsidRPr="00E54691" w:rsidRDefault="004E17DE" w:rsidP="00067B8F">
            <w:pPr>
              <w:jc w:val="both"/>
            </w:pPr>
            <w:r w:rsidRPr="00E54691">
              <w:t>Luciano RASOANAIVO</w:t>
            </w:r>
          </w:p>
          <w:p w14:paraId="7313941C" w14:textId="5119CE51" w:rsidR="004E17DE" w:rsidRPr="00E54691" w:rsidRDefault="004E17DE" w:rsidP="00067B8F">
            <w:pPr>
              <w:jc w:val="both"/>
            </w:pPr>
            <w:proofErr w:type="spellStart"/>
            <w:r w:rsidRPr="00E54691">
              <w:t>Responsible</w:t>
            </w:r>
            <w:proofErr w:type="spellEnd"/>
            <w:r w:rsidRPr="00E54691">
              <w:t xml:space="preserve"> Service Sûreté</w:t>
            </w:r>
          </w:p>
        </w:tc>
        <w:tc>
          <w:tcPr>
            <w:tcW w:w="3316" w:type="dxa"/>
          </w:tcPr>
          <w:p w14:paraId="5125DEB2" w14:textId="77777777" w:rsidR="00067B8F" w:rsidRPr="00E54691" w:rsidRDefault="00067B8F" w:rsidP="00067B8F">
            <w:pPr>
              <w:jc w:val="both"/>
            </w:pPr>
          </w:p>
        </w:tc>
        <w:tc>
          <w:tcPr>
            <w:tcW w:w="3316" w:type="dxa"/>
          </w:tcPr>
          <w:p w14:paraId="34DD3B7D" w14:textId="77777777" w:rsidR="00067B8F" w:rsidRPr="00E54691" w:rsidRDefault="00067B8F" w:rsidP="00067B8F">
            <w:pPr>
              <w:jc w:val="both"/>
            </w:pPr>
          </w:p>
          <w:p w14:paraId="264008AC" w14:textId="77777777" w:rsidR="00067B8F" w:rsidRPr="00E54691" w:rsidRDefault="00067B8F" w:rsidP="00067B8F">
            <w:pPr>
              <w:jc w:val="both"/>
            </w:pPr>
          </w:p>
          <w:p w14:paraId="0199754C" w14:textId="77777777" w:rsidR="00067B8F" w:rsidRPr="00E54691" w:rsidRDefault="00067B8F" w:rsidP="00067B8F">
            <w:pPr>
              <w:jc w:val="both"/>
            </w:pPr>
          </w:p>
          <w:p w14:paraId="77358AAB" w14:textId="77777777" w:rsidR="00067B8F" w:rsidRPr="00E54691" w:rsidRDefault="00067B8F" w:rsidP="00067B8F">
            <w:pPr>
              <w:jc w:val="both"/>
            </w:pPr>
          </w:p>
        </w:tc>
      </w:tr>
    </w:tbl>
    <w:p w14:paraId="4B5F3555" w14:textId="77777777" w:rsidR="00A52D41" w:rsidRPr="00E54691" w:rsidRDefault="00EC7C44" w:rsidP="00B073A4">
      <w:pPr>
        <w:jc w:val="both"/>
        <w:rPr>
          <w:b/>
          <w:i/>
          <w:sz w:val="28"/>
          <w:szCs w:val="28"/>
        </w:rPr>
      </w:pPr>
      <w:r w:rsidRPr="00E54691">
        <w:rPr>
          <w:b/>
          <w:i/>
          <w:sz w:val="28"/>
          <w:szCs w:val="28"/>
        </w:rPr>
        <w:tab/>
      </w:r>
      <w:r w:rsidRPr="00E54691">
        <w:rPr>
          <w:b/>
          <w:i/>
          <w:sz w:val="28"/>
          <w:szCs w:val="28"/>
        </w:rPr>
        <w:tab/>
      </w:r>
      <w:r w:rsidRPr="00E54691">
        <w:rPr>
          <w:b/>
          <w:i/>
          <w:sz w:val="28"/>
          <w:szCs w:val="28"/>
        </w:rPr>
        <w:tab/>
      </w:r>
      <w:r w:rsidRPr="00E54691">
        <w:rPr>
          <w:b/>
          <w:i/>
          <w:sz w:val="28"/>
          <w:szCs w:val="28"/>
        </w:rPr>
        <w:tab/>
      </w:r>
      <w:r w:rsidRPr="00E54691">
        <w:rPr>
          <w:b/>
          <w:i/>
          <w:sz w:val="28"/>
          <w:szCs w:val="28"/>
        </w:rPr>
        <w:tab/>
      </w:r>
      <w:r w:rsidRPr="00E54691">
        <w:rPr>
          <w:b/>
          <w:i/>
          <w:sz w:val="28"/>
          <w:szCs w:val="28"/>
        </w:rPr>
        <w:tab/>
      </w:r>
      <w:r w:rsidRPr="00E54691">
        <w:rPr>
          <w:b/>
          <w:i/>
          <w:sz w:val="28"/>
          <w:szCs w:val="28"/>
        </w:rPr>
        <w:tab/>
      </w:r>
      <w:r w:rsidRPr="00E54691">
        <w:rPr>
          <w:b/>
          <w:i/>
          <w:sz w:val="28"/>
          <w:szCs w:val="28"/>
        </w:rPr>
        <w:tab/>
      </w:r>
    </w:p>
    <w:p w14:paraId="1E8DDBB1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4331D8A9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6A51B08C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5AEECCF0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16390A7A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2553A464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14D66167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7F63746C" w14:textId="77777777" w:rsidR="00A52D41" w:rsidRPr="00E54691" w:rsidRDefault="00A52D41" w:rsidP="00B073A4">
      <w:pPr>
        <w:jc w:val="both"/>
        <w:rPr>
          <w:b/>
          <w:i/>
          <w:sz w:val="28"/>
          <w:szCs w:val="28"/>
        </w:rPr>
      </w:pPr>
    </w:p>
    <w:p w14:paraId="2576426E" w14:textId="77777777" w:rsidR="00B073A4" w:rsidRPr="00E54691" w:rsidRDefault="00EC7C44" w:rsidP="00B073A4">
      <w:pPr>
        <w:jc w:val="both"/>
        <w:rPr>
          <w:b/>
          <w:i/>
          <w:sz w:val="28"/>
          <w:szCs w:val="28"/>
        </w:rPr>
      </w:pPr>
      <w:r w:rsidRPr="00E54691">
        <w:rPr>
          <w:b/>
          <w:i/>
          <w:sz w:val="28"/>
          <w:szCs w:val="28"/>
        </w:rPr>
        <w:tab/>
      </w:r>
    </w:p>
    <w:p w14:paraId="44DF3EB7" w14:textId="77777777" w:rsidR="00403AC8" w:rsidRPr="00B073A4" w:rsidRDefault="002C4043" w:rsidP="00B073A4">
      <w:pPr>
        <w:jc w:val="both"/>
        <w:rPr>
          <w:b/>
          <w:i/>
          <w:sz w:val="28"/>
          <w:szCs w:val="28"/>
          <w:lang w:val="en-US"/>
        </w:rPr>
      </w:pPr>
      <w:r w:rsidRPr="00E54691">
        <w:rPr>
          <w:b/>
          <w:sz w:val="28"/>
          <w:szCs w:val="28"/>
        </w:rPr>
        <w:br w:type="page"/>
      </w:r>
      <w:r w:rsidR="00403AC8">
        <w:rPr>
          <w:b/>
          <w:sz w:val="28"/>
          <w:szCs w:val="28"/>
          <w:lang w:val="en-US"/>
        </w:rPr>
        <w:lastRenderedPageBreak/>
        <w:t>Gestion de document</w:t>
      </w:r>
      <w:r w:rsidR="00C60126">
        <w:rPr>
          <w:b/>
          <w:sz w:val="28"/>
          <w:szCs w:val="28"/>
          <w:lang w:val="en-US"/>
        </w:rPr>
        <w:t>:</w:t>
      </w:r>
    </w:p>
    <w:tbl>
      <w:tblPr>
        <w:tblpPr w:leftFromText="141" w:rightFromText="141" w:vertAnchor="text" w:horzAnchor="margin" w:tblpXSpec="center" w:tblpY="241"/>
        <w:tblW w:w="9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7"/>
        <w:gridCol w:w="1220"/>
        <w:gridCol w:w="3967"/>
        <w:gridCol w:w="3275"/>
      </w:tblGrid>
      <w:tr w:rsidR="00A52D41" w:rsidRPr="00E507A2" w14:paraId="6DF5CB1E" w14:textId="77777777" w:rsidTr="008239D9">
        <w:trPr>
          <w:trHeight w:val="274"/>
        </w:trPr>
        <w:tc>
          <w:tcPr>
            <w:tcW w:w="1357" w:type="dxa"/>
            <w:shd w:val="clear" w:color="auto" w:fill="auto"/>
            <w:noWrap/>
            <w:hideMark/>
          </w:tcPr>
          <w:p w14:paraId="4375DAA2" w14:textId="77777777" w:rsidR="00A52D41" w:rsidRPr="00E507A2" w:rsidRDefault="00A52D41" w:rsidP="00E507A2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14:paraId="1B513EC3" w14:textId="77777777" w:rsidR="00A52D41" w:rsidRPr="00E507A2" w:rsidRDefault="00A52D41" w:rsidP="00E507A2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16E18460" w14:textId="77777777" w:rsidR="00A52D41" w:rsidRPr="00E507A2" w:rsidRDefault="00A52D41" w:rsidP="00E507A2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Objet de la révision</w:t>
            </w:r>
          </w:p>
        </w:tc>
        <w:tc>
          <w:tcPr>
            <w:tcW w:w="3275" w:type="dxa"/>
            <w:shd w:val="clear" w:color="auto" w:fill="auto"/>
            <w:noWrap/>
            <w:hideMark/>
          </w:tcPr>
          <w:p w14:paraId="64A01FEE" w14:textId="77777777" w:rsidR="00A52D41" w:rsidRPr="00E507A2" w:rsidRDefault="00A52D41" w:rsidP="00E507A2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Motif de la révision</w:t>
            </w:r>
          </w:p>
        </w:tc>
      </w:tr>
      <w:tr w:rsidR="008239D9" w:rsidRPr="00E507A2" w14:paraId="1B43A7B9" w14:textId="77777777" w:rsidTr="008239D9">
        <w:trPr>
          <w:trHeight w:val="274"/>
        </w:trPr>
        <w:tc>
          <w:tcPr>
            <w:tcW w:w="1357" w:type="dxa"/>
            <w:shd w:val="clear" w:color="auto" w:fill="auto"/>
            <w:noWrap/>
            <w:hideMark/>
          </w:tcPr>
          <w:p w14:paraId="097E400D" w14:textId="2EEE567C" w:rsidR="008239D9" w:rsidRPr="00E507A2" w:rsidRDefault="008239D9" w:rsidP="008239D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Aout</w:t>
            </w:r>
            <w:r w:rsidRPr="005640B4">
              <w:rPr>
                <w:color w:val="000000"/>
              </w:rPr>
              <w:t>-23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14:paraId="4B6BF9D4" w14:textId="0878901E" w:rsidR="008239D9" w:rsidRPr="00E507A2" w:rsidRDefault="008239D9" w:rsidP="008239D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   1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085C2252" w14:textId="143D83CD" w:rsidR="008239D9" w:rsidRPr="00E507A2" w:rsidRDefault="008239D9" w:rsidP="008239D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0B4">
              <w:rPr>
                <w:color w:val="000000"/>
              </w:rPr>
              <w:t>Première élaboration</w:t>
            </w:r>
          </w:p>
        </w:tc>
        <w:tc>
          <w:tcPr>
            <w:tcW w:w="3275" w:type="dxa"/>
            <w:shd w:val="clear" w:color="auto" w:fill="auto"/>
            <w:noWrap/>
            <w:hideMark/>
          </w:tcPr>
          <w:p w14:paraId="519D5145" w14:textId="783AA62B" w:rsidR="008239D9" w:rsidRPr="00E507A2" w:rsidRDefault="008239D9" w:rsidP="008239D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640B4">
              <w:rPr>
                <w:color w:val="000000"/>
              </w:rPr>
              <w:t>Implémentation</w:t>
            </w:r>
          </w:p>
        </w:tc>
      </w:tr>
    </w:tbl>
    <w:p w14:paraId="0D862E04" w14:textId="77777777" w:rsidR="00254C08" w:rsidRPr="00C22665" w:rsidRDefault="00254C08" w:rsidP="00067B8F">
      <w:pPr>
        <w:spacing w:before="7" w:line="120" w:lineRule="exact"/>
        <w:jc w:val="both"/>
        <w:rPr>
          <w:rFonts w:ascii="Calibri" w:hAnsi="Calibri" w:cs="Calibri"/>
          <w:sz w:val="22"/>
          <w:szCs w:val="22"/>
        </w:rPr>
      </w:pPr>
    </w:p>
    <w:p w14:paraId="6F9FFFB4" w14:textId="77777777" w:rsidR="002C4043" w:rsidRDefault="002C4043" w:rsidP="002C4043">
      <w:pPr>
        <w:pStyle w:val="Paragraphedeliste"/>
        <w:spacing w:after="160" w:line="259" w:lineRule="auto"/>
        <w:ind w:left="360"/>
        <w:contextualSpacing/>
        <w:rPr>
          <w:rFonts w:ascii="Calibri" w:hAnsi="Calibri" w:cs="Calibri"/>
          <w:b/>
          <w:sz w:val="22"/>
          <w:szCs w:val="22"/>
          <w:u w:val="single"/>
        </w:rPr>
      </w:pPr>
    </w:p>
    <w:p w14:paraId="68219BB1" w14:textId="77777777" w:rsidR="002C4043" w:rsidRPr="002C4043" w:rsidRDefault="002C4043" w:rsidP="002C4043"/>
    <w:p w14:paraId="6C5EC684" w14:textId="77777777" w:rsidR="002C4043" w:rsidRPr="002C4043" w:rsidRDefault="002C4043" w:rsidP="002C4043"/>
    <w:p w14:paraId="0AF2A167" w14:textId="77777777" w:rsidR="002C4043" w:rsidRPr="002C4043" w:rsidRDefault="002C4043" w:rsidP="002C4043"/>
    <w:p w14:paraId="1926B22E" w14:textId="77777777" w:rsidR="002C4043" w:rsidRPr="002C4043" w:rsidRDefault="002C4043" w:rsidP="002C4043"/>
    <w:p w14:paraId="7C8E464E" w14:textId="77777777" w:rsidR="002C4043" w:rsidRPr="002C4043" w:rsidRDefault="002C4043" w:rsidP="002C4043"/>
    <w:p w14:paraId="792C15FE" w14:textId="77777777" w:rsidR="002C4043" w:rsidRPr="002C4043" w:rsidRDefault="002C4043" w:rsidP="002C4043"/>
    <w:p w14:paraId="2B54B4A0" w14:textId="77777777" w:rsidR="002C4043" w:rsidRPr="002C4043" w:rsidRDefault="002C4043" w:rsidP="002C4043"/>
    <w:p w14:paraId="6BA221A2" w14:textId="77777777" w:rsidR="002C4043" w:rsidRPr="002C4043" w:rsidRDefault="002C4043" w:rsidP="002C4043"/>
    <w:p w14:paraId="45F136F1" w14:textId="77777777" w:rsidR="002C4043" w:rsidRPr="002C4043" w:rsidRDefault="002C4043" w:rsidP="002C4043"/>
    <w:p w14:paraId="51D59564" w14:textId="77777777" w:rsidR="002C4043" w:rsidRPr="002C4043" w:rsidRDefault="002C4043" w:rsidP="002C4043"/>
    <w:p w14:paraId="09D0EF01" w14:textId="77777777" w:rsidR="002C4043" w:rsidRPr="002C4043" w:rsidRDefault="002C4043" w:rsidP="002C4043"/>
    <w:p w14:paraId="2F6DAC64" w14:textId="77777777" w:rsidR="002C4043" w:rsidRPr="002C4043" w:rsidRDefault="002C4043" w:rsidP="002C4043"/>
    <w:p w14:paraId="1D7B468E" w14:textId="77777777" w:rsidR="002C4043" w:rsidRPr="002C4043" w:rsidRDefault="002C4043" w:rsidP="002C4043"/>
    <w:p w14:paraId="1D4E8157" w14:textId="77777777" w:rsidR="002C4043" w:rsidRPr="002C4043" w:rsidRDefault="002C4043" w:rsidP="002C4043"/>
    <w:p w14:paraId="67C4B295" w14:textId="77777777" w:rsidR="002C4043" w:rsidRPr="002C4043" w:rsidRDefault="002C4043" w:rsidP="002C4043"/>
    <w:p w14:paraId="0003DF04" w14:textId="77777777" w:rsidR="002C4043" w:rsidRPr="002C4043" w:rsidRDefault="002C4043" w:rsidP="002C4043"/>
    <w:p w14:paraId="2F8F4A9C" w14:textId="77777777" w:rsidR="002C4043" w:rsidRPr="002C4043" w:rsidRDefault="002C4043" w:rsidP="002C4043"/>
    <w:p w14:paraId="272E1851" w14:textId="77777777" w:rsidR="002C4043" w:rsidRPr="002C4043" w:rsidRDefault="002C4043" w:rsidP="002C4043"/>
    <w:p w14:paraId="2E67B454" w14:textId="77777777" w:rsidR="00EF79B9" w:rsidRPr="0083044A" w:rsidRDefault="002C4043" w:rsidP="002C4043">
      <w:pPr>
        <w:pStyle w:val="Paragraphedeliste"/>
        <w:spacing w:after="160" w:line="259" w:lineRule="auto"/>
        <w:ind w:left="0"/>
        <w:contextualSpacing/>
      </w:pPr>
      <w:r w:rsidRPr="002C4043">
        <w:br w:type="page"/>
      </w:r>
      <w:r w:rsidRPr="0083044A">
        <w:rPr>
          <w:rFonts w:ascii="Calibri" w:hAnsi="Calibri" w:cs="Calibri"/>
          <w:b/>
          <w:u w:val="single"/>
        </w:rPr>
        <w:lastRenderedPageBreak/>
        <w:t>OBJECTIF</w:t>
      </w:r>
      <w:r w:rsidR="00EF79B9" w:rsidRPr="0083044A">
        <w:rPr>
          <w:rFonts w:ascii="Calibri" w:hAnsi="Calibri" w:cs="Calibri"/>
          <w:b/>
          <w:u w:val="single"/>
        </w:rPr>
        <w:t xml:space="preserve"> :</w:t>
      </w:r>
    </w:p>
    <w:p w14:paraId="5B7DD4FD" w14:textId="77777777" w:rsidR="00294A73" w:rsidRDefault="00294A73" w:rsidP="00294A73">
      <w:pPr>
        <w:pStyle w:val="Paragraphedeliste"/>
        <w:ind w:left="1440"/>
        <w:rPr>
          <w:rFonts w:ascii="Calibri" w:hAnsi="Calibri" w:cs="Calibri"/>
          <w:b/>
          <w:u w:val="single"/>
          <w:lang w:val="en-US"/>
        </w:rPr>
      </w:pPr>
    </w:p>
    <w:p w14:paraId="42340DB8" w14:textId="6BF5F027" w:rsidR="004E17DE" w:rsidRDefault="004E17DE" w:rsidP="004E17DE">
      <w:pPr>
        <w:ind w:firstLine="708"/>
      </w:pPr>
      <w:r>
        <w:t xml:space="preserve">Cette procédure a été mise en place pour suivre chaque mouvement de sortie et </w:t>
      </w:r>
      <w:r w:rsidR="00EC7BB0">
        <w:t>entrée des matériaux de construction dans les chantiers</w:t>
      </w:r>
      <w:r w:rsidR="008239D9">
        <w:t xml:space="preserve"> et showroom spider</w:t>
      </w:r>
      <w:r w:rsidR="00EC7BB0">
        <w:t xml:space="preserve"> afin d’</w:t>
      </w:r>
      <w:proofErr w:type="spellStart"/>
      <w:r w:rsidR="00EC7BB0">
        <w:t>eviter</w:t>
      </w:r>
      <w:proofErr w:type="spellEnd"/>
      <w:r w:rsidR="00EC7BB0">
        <w:t xml:space="preserve"> </w:t>
      </w:r>
      <w:r w:rsidR="008239D9">
        <w:t xml:space="preserve">les pertes et </w:t>
      </w:r>
      <w:r w:rsidR="00EC7BB0">
        <w:t>toutes actes de malveillance.</w:t>
      </w:r>
    </w:p>
    <w:p w14:paraId="64D5CA4F" w14:textId="77777777" w:rsidR="008239D9" w:rsidRDefault="008239D9" w:rsidP="004E17DE">
      <w:pPr>
        <w:ind w:firstLine="708"/>
      </w:pPr>
    </w:p>
    <w:p w14:paraId="0560E7A3" w14:textId="17C4871A" w:rsidR="009555F8" w:rsidRPr="008239D9" w:rsidRDefault="008239D9" w:rsidP="008239D9">
      <w:pPr>
        <w:pStyle w:val="Paragraphedeliste"/>
        <w:numPr>
          <w:ilvl w:val="0"/>
          <w:numId w:val="39"/>
        </w:numPr>
        <w:rPr>
          <w:rFonts w:ascii="Calibri" w:hAnsi="Calibri" w:cs="Calibri"/>
          <w:b/>
          <w:sz w:val="32"/>
          <w:szCs w:val="32"/>
          <w:u w:val="single"/>
          <w:lang w:val="en-US"/>
        </w:rPr>
      </w:pPr>
      <w:r w:rsidRPr="008239D9">
        <w:rPr>
          <w:rFonts w:ascii="Calibri" w:hAnsi="Calibri" w:cs="Calibri"/>
          <w:b/>
          <w:sz w:val="32"/>
          <w:szCs w:val="32"/>
          <w:u w:val="single"/>
          <w:lang w:val="en-US"/>
        </w:rPr>
        <w:t>CHANTIER</w:t>
      </w:r>
    </w:p>
    <w:p w14:paraId="71A2FB6E" w14:textId="77777777" w:rsidR="009555F8" w:rsidRDefault="009555F8" w:rsidP="00294A73">
      <w:pPr>
        <w:pStyle w:val="Paragraphedeliste"/>
        <w:ind w:left="1440"/>
        <w:rPr>
          <w:rFonts w:ascii="Calibri" w:hAnsi="Calibri" w:cs="Calibri"/>
          <w:b/>
          <w:u w:val="single"/>
          <w:lang w:val="en-US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2701"/>
        <w:gridCol w:w="1882"/>
        <w:gridCol w:w="1497"/>
        <w:gridCol w:w="1844"/>
        <w:gridCol w:w="1538"/>
      </w:tblGrid>
      <w:tr w:rsidR="005B4F0D" w:rsidRPr="00E54691" w14:paraId="55CF5D5F" w14:textId="0F65D05C" w:rsidTr="005B4F0D">
        <w:tc>
          <w:tcPr>
            <w:tcW w:w="1707" w:type="dxa"/>
            <w:shd w:val="clear" w:color="auto" w:fill="auto"/>
          </w:tcPr>
          <w:p w14:paraId="1494930A" w14:textId="5655A80D" w:rsidR="005B4F0D" w:rsidRPr="00E54691" w:rsidRDefault="005B4F0D" w:rsidP="00656430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E54691">
              <w:rPr>
                <w:b/>
                <w:lang w:val="en-US"/>
              </w:rPr>
              <w:t>Concerné</w:t>
            </w:r>
            <w:proofErr w:type="spellEnd"/>
          </w:p>
        </w:tc>
        <w:tc>
          <w:tcPr>
            <w:tcW w:w="2782" w:type="dxa"/>
            <w:shd w:val="clear" w:color="auto" w:fill="auto"/>
          </w:tcPr>
          <w:p w14:paraId="22D9A5A6" w14:textId="77777777" w:rsidR="005B4F0D" w:rsidRPr="00E54691" w:rsidRDefault="005B4F0D" w:rsidP="009A6066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>A FAIRE</w:t>
            </w:r>
          </w:p>
        </w:tc>
        <w:tc>
          <w:tcPr>
            <w:tcW w:w="1907" w:type="dxa"/>
            <w:shd w:val="clear" w:color="auto" w:fill="auto"/>
          </w:tcPr>
          <w:p w14:paraId="12B4A1EE" w14:textId="58930AF9" w:rsidR="005B4F0D" w:rsidRPr="00E54691" w:rsidRDefault="005B4F0D" w:rsidP="009A6066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>Responsable action</w:t>
            </w:r>
          </w:p>
        </w:tc>
        <w:tc>
          <w:tcPr>
            <w:tcW w:w="1318" w:type="dxa"/>
          </w:tcPr>
          <w:p w14:paraId="3CD79CBE" w14:textId="6E97C3E0" w:rsidR="005B4F0D" w:rsidRPr="00E54691" w:rsidRDefault="005B4F0D" w:rsidP="009A6066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 xml:space="preserve">Responsable </w:t>
            </w:r>
            <w:proofErr w:type="spellStart"/>
            <w:r w:rsidRPr="00E54691">
              <w:rPr>
                <w:b/>
                <w:lang w:val="en-US"/>
              </w:rPr>
              <w:t>suivi</w:t>
            </w:r>
            <w:proofErr w:type="spellEnd"/>
            <w:r w:rsidRPr="00E54691">
              <w:rPr>
                <w:b/>
                <w:lang w:val="en-US"/>
              </w:rPr>
              <w:t xml:space="preserve"> </w:t>
            </w:r>
          </w:p>
        </w:tc>
        <w:tc>
          <w:tcPr>
            <w:tcW w:w="1867" w:type="dxa"/>
            <w:shd w:val="clear" w:color="auto" w:fill="auto"/>
          </w:tcPr>
          <w:p w14:paraId="36B4EC05" w14:textId="3B9E9570" w:rsidR="005B4F0D" w:rsidRPr="00E54691" w:rsidRDefault="00F866DB" w:rsidP="009A6066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>Observation</w:t>
            </w:r>
          </w:p>
        </w:tc>
        <w:tc>
          <w:tcPr>
            <w:tcW w:w="1557" w:type="dxa"/>
          </w:tcPr>
          <w:p w14:paraId="4FF709C0" w14:textId="2A545511" w:rsidR="005B4F0D" w:rsidRPr="00E54691" w:rsidRDefault="00F866DB" w:rsidP="009A6066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E54691">
              <w:rPr>
                <w:b/>
                <w:lang w:val="en-US"/>
              </w:rPr>
              <w:t>Période</w:t>
            </w:r>
            <w:proofErr w:type="spellEnd"/>
          </w:p>
        </w:tc>
      </w:tr>
      <w:tr w:rsidR="005B4F0D" w:rsidRPr="00E54691" w14:paraId="4F967188" w14:textId="533DEAA8" w:rsidTr="00F866DB">
        <w:tc>
          <w:tcPr>
            <w:tcW w:w="1707" w:type="dxa"/>
            <w:shd w:val="clear" w:color="auto" w:fill="auto"/>
            <w:vAlign w:val="center"/>
          </w:tcPr>
          <w:p w14:paraId="0F3DF263" w14:textId="37AEC38F" w:rsidR="005B4F0D" w:rsidRPr="00E54691" w:rsidRDefault="005B4F0D" w:rsidP="00EC7BB0">
            <w:pPr>
              <w:pStyle w:val="Paragraphedeliste"/>
              <w:ind w:left="0"/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 xml:space="preserve">Personnel des </w:t>
            </w:r>
            <w:proofErr w:type="spellStart"/>
            <w:r w:rsidRPr="00E54691">
              <w:rPr>
                <w:bCs/>
                <w:lang w:val="en-US"/>
              </w:rPr>
              <w:t>chantiers</w:t>
            </w:r>
            <w:proofErr w:type="spellEnd"/>
          </w:p>
        </w:tc>
        <w:tc>
          <w:tcPr>
            <w:tcW w:w="2782" w:type="dxa"/>
            <w:shd w:val="clear" w:color="auto" w:fill="auto"/>
            <w:vAlign w:val="center"/>
          </w:tcPr>
          <w:p w14:paraId="56887084" w14:textId="1BBF6AC9" w:rsidR="005B4F0D" w:rsidRPr="00E54691" w:rsidRDefault="005B4F0D" w:rsidP="00EC7BB0">
            <w:pPr>
              <w:rPr>
                <w:bCs/>
              </w:rPr>
            </w:pPr>
            <w:r w:rsidRPr="00E54691">
              <w:rPr>
                <w:bCs/>
              </w:rPr>
              <w:t xml:space="preserve">1-Chaque sortie des </w:t>
            </w:r>
            <w:proofErr w:type="spellStart"/>
            <w:r w:rsidRPr="00E54691">
              <w:rPr>
                <w:bCs/>
              </w:rPr>
              <w:t>materiels</w:t>
            </w:r>
            <w:proofErr w:type="spellEnd"/>
            <w:r w:rsidRPr="00E54691">
              <w:rPr>
                <w:bCs/>
              </w:rPr>
              <w:t xml:space="preserve"> </w:t>
            </w:r>
            <w:proofErr w:type="gramStart"/>
            <w:r w:rsidRPr="00E54691">
              <w:rPr>
                <w:bCs/>
              </w:rPr>
              <w:t>utilis</w:t>
            </w:r>
            <w:r w:rsidR="00E54691">
              <w:rPr>
                <w:bCs/>
              </w:rPr>
              <w:t xml:space="preserve">és </w:t>
            </w:r>
            <w:r w:rsidRPr="00E54691">
              <w:rPr>
                <w:bCs/>
              </w:rPr>
              <w:t xml:space="preserve"> sur</w:t>
            </w:r>
            <w:proofErr w:type="gramEnd"/>
            <w:r w:rsidRPr="00E54691">
              <w:rPr>
                <w:bCs/>
              </w:rPr>
              <w:t xml:space="preserve"> les chantiers </w:t>
            </w:r>
            <w:r w:rsidR="00E54691">
              <w:rPr>
                <w:bCs/>
              </w:rPr>
              <w:t xml:space="preserve">et stockés </w:t>
            </w:r>
            <w:r w:rsidRPr="00E54691">
              <w:rPr>
                <w:bCs/>
              </w:rPr>
              <w:t xml:space="preserve"> dans les magasins doivent avoir un bon de sortie en bonne et </w:t>
            </w:r>
            <w:r w:rsidR="00E54691" w:rsidRPr="00E54691">
              <w:rPr>
                <w:bCs/>
              </w:rPr>
              <w:t>de la forme</w:t>
            </w:r>
            <w:r w:rsidRPr="00E54691">
              <w:rPr>
                <w:bCs/>
              </w:rPr>
              <w:t>, sign</w:t>
            </w:r>
            <w:r w:rsidR="00E54691">
              <w:rPr>
                <w:bCs/>
              </w:rPr>
              <w:t>é ,</w:t>
            </w:r>
            <w:r w:rsidRPr="00E54691">
              <w:rPr>
                <w:bCs/>
              </w:rPr>
              <w:t>par les trois responsables action énoncé.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315BCAA" w14:textId="77777777" w:rsidR="005B4F0D" w:rsidRPr="00E54691" w:rsidRDefault="005B4F0D" w:rsidP="00904E16">
            <w:pPr>
              <w:pStyle w:val="Paragraphedeliste"/>
              <w:ind w:left="0"/>
              <w:rPr>
                <w:bCs/>
              </w:rPr>
            </w:pPr>
            <w:r w:rsidRPr="00E54691">
              <w:rPr>
                <w:bCs/>
              </w:rPr>
              <w:t>1-Chef de chantier</w:t>
            </w:r>
          </w:p>
          <w:p w14:paraId="03F3A66B" w14:textId="77777777" w:rsidR="005B4F0D" w:rsidRPr="00E54691" w:rsidRDefault="005B4F0D" w:rsidP="00904E16">
            <w:pPr>
              <w:pStyle w:val="Paragraphedeliste"/>
              <w:ind w:left="0"/>
              <w:rPr>
                <w:bCs/>
              </w:rPr>
            </w:pPr>
            <w:r w:rsidRPr="00E54691">
              <w:rPr>
                <w:bCs/>
              </w:rPr>
              <w:t>2-Magasinier</w:t>
            </w:r>
          </w:p>
          <w:p w14:paraId="4B516CC4" w14:textId="3544167C" w:rsidR="005B4F0D" w:rsidRPr="00E54691" w:rsidRDefault="005B4F0D" w:rsidP="00904E16">
            <w:pPr>
              <w:rPr>
                <w:bCs/>
              </w:rPr>
            </w:pPr>
            <w:r w:rsidRPr="00E54691">
              <w:rPr>
                <w:bCs/>
              </w:rPr>
              <w:t>3-Agent de sécurité</w:t>
            </w:r>
          </w:p>
        </w:tc>
        <w:tc>
          <w:tcPr>
            <w:tcW w:w="1318" w:type="dxa"/>
            <w:vAlign w:val="center"/>
          </w:tcPr>
          <w:p w14:paraId="7322B255" w14:textId="6DDC18E8" w:rsidR="005B4F0D" w:rsidRPr="00E54691" w:rsidRDefault="00F866DB" w:rsidP="00F866DB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>Équipe DHSSE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0DC67BDD" w14:textId="36A500F6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128A8CE7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684C358F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4EAF9F44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427DD842" w14:textId="17220243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  <w:r w:rsidRPr="00E54691">
              <w:rPr>
                <w:bCs/>
              </w:rPr>
              <w:t xml:space="preserve">Sans présence d’une </w:t>
            </w:r>
            <w:r w:rsidR="00E54691" w:rsidRPr="00E54691">
              <w:rPr>
                <w:bCs/>
              </w:rPr>
              <w:t>des trois parties</w:t>
            </w:r>
            <w:r w:rsidRPr="00E54691">
              <w:rPr>
                <w:bCs/>
              </w:rPr>
              <w:t xml:space="preserve"> pour les signatures et </w:t>
            </w:r>
            <w:proofErr w:type="spellStart"/>
            <w:r w:rsidRPr="00E54691">
              <w:rPr>
                <w:bCs/>
              </w:rPr>
              <w:t>verification</w:t>
            </w:r>
            <w:proofErr w:type="spellEnd"/>
            <w:r w:rsidRPr="00E54691">
              <w:rPr>
                <w:bCs/>
              </w:rPr>
              <w:t xml:space="preserve"> physique, aucun matériel ne doit sortir du magasin</w:t>
            </w:r>
          </w:p>
          <w:p w14:paraId="70DE2CAC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1664B461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3068A450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397457F2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3F5EB24F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2EEB60E9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16F186D1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4ACDADEE" w14:textId="77777777" w:rsidR="005B4F0D" w:rsidRPr="00E54691" w:rsidRDefault="005B4F0D" w:rsidP="00F866DB">
            <w:pPr>
              <w:pStyle w:val="Paragraphedeliste"/>
              <w:ind w:left="0"/>
              <w:jc w:val="center"/>
              <w:rPr>
                <w:bCs/>
              </w:rPr>
            </w:pPr>
          </w:p>
        </w:tc>
        <w:tc>
          <w:tcPr>
            <w:tcW w:w="1557" w:type="dxa"/>
            <w:vAlign w:val="center"/>
          </w:tcPr>
          <w:p w14:paraId="09601C0E" w14:textId="14CB9410" w:rsidR="005B4F0D" w:rsidRPr="00E54691" w:rsidRDefault="00F866DB" w:rsidP="00F866DB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>Permanent</w:t>
            </w:r>
          </w:p>
        </w:tc>
      </w:tr>
    </w:tbl>
    <w:p w14:paraId="4F13C743" w14:textId="77777777" w:rsidR="009555F8" w:rsidRPr="0083044A" w:rsidRDefault="009555F8" w:rsidP="00294A73">
      <w:pPr>
        <w:pStyle w:val="Paragraphedeliste"/>
        <w:ind w:left="1440"/>
        <w:rPr>
          <w:rFonts w:ascii="Calibri" w:hAnsi="Calibri" w:cs="Calibri"/>
          <w:b/>
          <w:u w:val="single"/>
          <w:lang w:val="en-US"/>
        </w:rPr>
      </w:pPr>
    </w:p>
    <w:p w14:paraId="6D2F440A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6E42D107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561A7C3F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6D920F5E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0782ED09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653B944B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6B0C03BD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4092512C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79BFCCB2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3EDD3AA5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7E5BFB87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46EDB604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6AE03B74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72724CF5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4CCF251B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49199D0A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00A1F85E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086F8F02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0C846635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32BAB9A5" w14:textId="77777777" w:rsidR="00A416BF" w:rsidRDefault="00A416BF" w:rsidP="00A416BF">
      <w:pPr>
        <w:rPr>
          <w:rFonts w:ascii="Calibri" w:hAnsi="Calibri" w:cs="Calibri"/>
          <w:b/>
          <w:u w:val="single"/>
          <w:lang w:val="en-US"/>
        </w:rPr>
      </w:pPr>
    </w:p>
    <w:p w14:paraId="40A59FE8" w14:textId="77777777" w:rsidR="00A416BF" w:rsidRPr="00E54691" w:rsidRDefault="00A416BF" w:rsidP="00A416BF">
      <w:pPr>
        <w:rPr>
          <w:b/>
          <w:u w:val="single"/>
          <w:lang w:val="en-US"/>
        </w:rPr>
      </w:pPr>
    </w:p>
    <w:p w14:paraId="37C88237" w14:textId="77777777" w:rsidR="00A416BF" w:rsidRPr="00E54691" w:rsidRDefault="00A416BF" w:rsidP="00A416BF">
      <w:pPr>
        <w:rPr>
          <w:b/>
          <w:u w:val="single"/>
          <w:lang w:val="en-US"/>
        </w:rPr>
      </w:pPr>
    </w:p>
    <w:p w14:paraId="673744FC" w14:textId="77777777" w:rsidR="00A416BF" w:rsidRPr="00E54691" w:rsidRDefault="00A416BF" w:rsidP="00A416BF">
      <w:pPr>
        <w:rPr>
          <w:b/>
          <w:u w:val="single"/>
          <w:lang w:val="en-US"/>
        </w:rPr>
      </w:pPr>
    </w:p>
    <w:p w14:paraId="10AF9625" w14:textId="4660E29D" w:rsidR="004E17DE" w:rsidRPr="00E54691" w:rsidRDefault="00A416BF" w:rsidP="00A416BF">
      <w:pPr>
        <w:rPr>
          <w:b/>
          <w:u w:val="single"/>
          <w:lang w:val="en-US"/>
        </w:rPr>
      </w:pPr>
      <w:r w:rsidRPr="00E54691">
        <w:rPr>
          <w:b/>
          <w:u w:val="single"/>
          <w:lang w:val="en-US"/>
        </w:rPr>
        <w:t>MODELE BON DE SORTIE:</w:t>
      </w:r>
    </w:p>
    <w:p w14:paraId="4E59D59E" w14:textId="77777777" w:rsidR="004E17DE" w:rsidRPr="00E54691" w:rsidRDefault="004E17DE" w:rsidP="00067B8F">
      <w:pPr>
        <w:jc w:val="both"/>
        <w:rPr>
          <w:b/>
          <w:i/>
        </w:rPr>
      </w:pPr>
    </w:p>
    <w:tbl>
      <w:tblPr>
        <w:tblW w:w="10716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691"/>
        <w:gridCol w:w="2127"/>
        <w:gridCol w:w="1842"/>
        <w:gridCol w:w="1560"/>
        <w:gridCol w:w="1559"/>
        <w:gridCol w:w="1701"/>
        <w:gridCol w:w="236"/>
      </w:tblGrid>
      <w:tr w:rsidR="004E17DE" w:rsidRPr="00E54691" w14:paraId="6C593BB7" w14:textId="77777777" w:rsidTr="00EC7BB0">
        <w:trPr>
          <w:gridAfter w:val="1"/>
          <w:wAfter w:w="236" w:type="dxa"/>
          <w:trHeight w:val="435"/>
        </w:trPr>
        <w:tc>
          <w:tcPr>
            <w:tcW w:w="104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78CCE5" w14:textId="77777777" w:rsidR="004E17DE" w:rsidRPr="00E54691" w:rsidRDefault="004E17DE">
            <w:pPr>
              <w:jc w:val="center"/>
              <w:rPr>
                <w:b/>
                <w:bCs/>
                <w:color w:val="000000"/>
                <w:lang w:val="fr-MG" w:eastAsia="fr-MG"/>
              </w:rPr>
            </w:pPr>
            <w:r w:rsidRPr="00E54691">
              <w:rPr>
                <w:b/>
                <w:bCs/>
                <w:color w:val="000000"/>
              </w:rPr>
              <w:t>BON DE SORTIE MATERIELS SUR CHANTIER</w:t>
            </w:r>
          </w:p>
        </w:tc>
      </w:tr>
      <w:tr w:rsidR="004E17DE" w:rsidRPr="00E54691" w14:paraId="6CCDC4BD" w14:textId="77777777" w:rsidTr="00EC7BB0">
        <w:trPr>
          <w:gridAfter w:val="1"/>
          <w:wAfter w:w="236" w:type="dxa"/>
          <w:trHeight w:val="300"/>
        </w:trPr>
        <w:tc>
          <w:tcPr>
            <w:tcW w:w="104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C31B" w14:textId="482530CA" w:rsidR="004E17DE" w:rsidRPr="00E54691" w:rsidRDefault="004E17DE">
            <w:pPr>
              <w:rPr>
                <w:color w:val="000000"/>
              </w:rPr>
            </w:pPr>
            <w:r w:rsidRPr="00E54691">
              <w:rPr>
                <w:color w:val="000000"/>
              </w:rPr>
              <w:t>Date :</w:t>
            </w:r>
          </w:p>
        </w:tc>
      </w:tr>
      <w:tr w:rsidR="004E17DE" w:rsidRPr="00E54691" w14:paraId="2B32E58E" w14:textId="77777777" w:rsidTr="00EC7BB0">
        <w:trPr>
          <w:gridAfter w:val="1"/>
          <w:wAfter w:w="236" w:type="dxa"/>
          <w:trHeight w:val="375"/>
        </w:trPr>
        <w:tc>
          <w:tcPr>
            <w:tcW w:w="10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003" w14:textId="620EBC12" w:rsidR="004E17DE" w:rsidRPr="00E54691" w:rsidRDefault="004E17DE">
            <w:pPr>
              <w:rPr>
                <w:color w:val="000000"/>
              </w:rPr>
            </w:pPr>
            <w:r w:rsidRPr="00E54691">
              <w:rPr>
                <w:color w:val="000000"/>
              </w:rPr>
              <w:t>Demandeur :</w:t>
            </w:r>
          </w:p>
        </w:tc>
      </w:tr>
      <w:tr w:rsidR="004E17DE" w:rsidRPr="00E54691" w14:paraId="5B59CBDA" w14:textId="77777777" w:rsidTr="00EC7BB0">
        <w:trPr>
          <w:gridAfter w:val="1"/>
          <w:wAfter w:w="236" w:type="dxa"/>
          <w:trHeight w:val="375"/>
        </w:trPr>
        <w:tc>
          <w:tcPr>
            <w:tcW w:w="10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307B" w14:textId="30E28945" w:rsidR="004E17DE" w:rsidRPr="00E54691" w:rsidRDefault="004E17DE">
            <w:pPr>
              <w:rPr>
                <w:color w:val="000000"/>
              </w:rPr>
            </w:pPr>
            <w:r w:rsidRPr="00E54691">
              <w:rPr>
                <w:color w:val="000000"/>
              </w:rPr>
              <w:t>Magasinier :</w:t>
            </w:r>
          </w:p>
        </w:tc>
      </w:tr>
      <w:tr w:rsidR="004E17DE" w:rsidRPr="00E54691" w14:paraId="397213E0" w14:textId="77777777" w:rsidTr="00EC7BB0">
        <w:trPr>
          <w:gridAfter w:val="1"/>
          <w:wAfter w:w="236" w:type="dxa"/>
          <w:trHeight w:val="375"/>
        </w:trPr>
        <w:tc>
          <w:tcPr>
            <w:tcW w:w="10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5CFD" w14:textId="3B1F1327" w:rsidR="004E17DE" w:rsidRPr="00E54691" w:rsidRDefault="004E17DE">
            <w:pPr>
              <w:rPr>
                <w:color w:val="000000"/>
              </w:rPr>
            </w:pPr>
            <w:r w:rsidRPr="00E54691">
              <w:rPr>
                <w:color w:val="000000"/>
              </w:rPr>
              <w:t>Sécurité :</w:t>
            </w:r>
          </w:p>
        </w:tc>
      </w:tr>
      <w:tr w:rsidR="004E17DE" w:rsidRPr="00E54691" w14:paraId="3B119EEC" w14:textId="77777777" w:rsidTr="00EC7BB0">
        <w:trPr>
          <w:gridAfter w:val="1"/>
          <w:wAfter w:w="236" w:type="dxa"/>
          <w:trHeight w:val="375"/>
        </w:trPr>
        <w:tc>
          <w:tcPr>
            <w:tcW w:w="5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15A87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 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EB4C" w14:textId="77777777" w:rsidR="004E17DE" w:rsidRPr="00E54691" w:rsidRDefault="004E17DE">
            <w:pPr>
              <w:jc w:val="center"/>
              <w:rPr>
                <w:b/>
                <w:bCs/>
                <w:color w:val="000000"/>
              </w:rPr>
            </w:pPr>
            <w:r w:rsidRPr="00E54691">
              <w:rPr>
                <w:b/>
                <w:bCs/>
                <w:color w:val="000000"/>
              </w:rPr>
              <w:t>Signature</w:t>
            </w:r>
          </w:p>
        </w:tc>
      </w:tr>
      <w:tr w:rsidR="00EC7BB0" w:rsidRPr="00E54691" w14:paraId="732ECA4D" w14:textId="77777777" w:rsidTr="00EC7BB0">
        <w:trPr>
          <w:gridAfter w:val="1"/>
          <w:wAfter w:w="236" w:type="dxa"/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952F" w14:textId="77777777" w:rsidR="004E17DE" w:rsidRPr="00E54691" w:rsidRDefault="004E17DE">
            <w:pPr>
              <w:jc w:val="center"/>
              <w:rPr>
                <w:color w:val="000000"/>
              </w:rPr>
            </w:pPr>
            <w:proofErr w:type="spellStart"/>
            <w:r w:rsidRPr="00E54691">
              <w:rPr>
                <w:color w:val="000000"/>
              </w:rPr>
              <w:t>Numero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F08E" w14:textId="77777777" w:rsidR="004E17DE" w:rsidRPr="00E54691" w:rsidRDefault="004E17DE">
            <w:pPr>
              <w:jc w:val="center"/>
              <w:rPr>
                <w:color w:val="000000"/>
              </w:rPr>
            </w:pPr>
            <w:proofErr w:type="spellStart"/>
            <w:r w:rsidRPr="00E54691">
              <w:rPr>
                <w:color w:val="000000"/>
              </w:rPr>
              <w:t>Designation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788B" w14:textId="418289F5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Quantités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10C3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Demandeur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DF61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Magasinier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8494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Sécurité</w:t>
            </w:r>
          </w:p>
        </w:tc>
      </w:tr>
      <w:tr w:rsidR="00EC7BB0" w:rsidRPr="00E54691" w14:paraId="6CEB989B" w14:textId="77777777" w:rsidTr="00EC7BB0">
        <w:trPr>
          <w:gridAfter w:val="1"/>
          <w:wAfter w:w="236" w:type="dxa"/>
          <w:trHeight w:val="300"/>
        </w:trPr>
        <w:tc>
          <w:tcPr>
            <w:tcW w:w="16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D013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 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5C84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 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1834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 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8471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BF23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849E" w14:textId="77777777" w:rsidR="004E17DE" w:rsidRPr="00E54691" w:rsidRDefault="004E17DE">
            <w:pPr>
              <w:jc w:val="center"/>
              <w:rPr>
                <w:color w:val="000000"/>
              </w:rPr>
            </w:pPr>
            <w:r w:rsidRPr="00E54691">
              <w:rPr>
                <w:color w:val="000000"/>
              </w:rPr>
              <w:t> </w:t>
            </w:r>
          </w:p>
        </w:tc>
      </w:tr>
      <w:tr w:rsidR="00EC7BB0" w:rsidRPr="00E54691" w14:paraId="6DB80B9D" w14:textId="77777777" w:rsidTr="00EC7BB0">
        <w:trPr>
          <w:trHeight w:val="300"/>
        </w:trPr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A7237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C5DDB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96509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5F93E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77360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1F807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E955" w14:textId="77777777" w:rsidR="004E17DE" w:rsidRPr="00E54691" w:rsidRDefault="004E17DE">
            <w:pPr>
              <w:jc w:val="center"/>
              <w:rPr>
                <w:color w:val="000000"/>
              </w:rPr>
            </w:pPr>
          </w:p>
        </w:tc>
      </w:tr>
      <w:tr w:rsidR="00EC7BB0" w:rsidRPr="00E54691" w14:paraId="56979924" w14:textId="77777777" w:rsidTr="00EC7BB0">
        <w:trPr>
          <w:trHeight w:val="300"/>
        </w:trPr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2668B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4BA8A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50404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7FD05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2947C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759ED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9CC2" w14:textId="77777777" w:rsidR="004E17DE" w:rsidRPr="00E54691" w:rsidRDefault="004E17DE"/>
        </w:tc>
      </w:tr>
      <w:tr w:rsidR="00EC7BB0" w:rsidRPr="00E54691" w14:paraId="21A5678D" w14:textId="77777777" w:rsidTr="00EC7BB0">
        <w:trPr>
          <w:trHeight w:val="300"/>
        </w:trPr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ACBAE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47E45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CEF69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980E2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2541E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1B999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ECFC" w14:textId="77777777" w:rsidR="004E17DE" w:rsidRPr="00E54691" w:rsidRDefault="004E17DE"/>
        </w:tc>
      </w:tr>
      <w:tr w:rsidR="00EC7BB0" w:rsidRPr="00E54691" w14:paraId="27742B7B" w14:textId="77777777" w:rsidTr="00EC7BB0">
        <w:trPr>
          <w:trHeight w:val="300"/>
        </w:trPr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24431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EFFF0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D88DB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81E44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DCEF9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A101C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B9FF" w14:textId="77777777" w:rsidR="004E17DE" w:rsidRPr="00E54691" w:rsidRDefault="004E17DE"/>
        </w:tc>
      </w:tr>
      <w:tr w:rsidR="00EC7BB0" w:rsidRPr="00E54691" w14:paraId="380AE059" w14:textId="77777777" w:rsidTr="00EC7BB0">
        <w:trPr>
          <w:trHeight w:val="300"/>
        </w:trPr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4C63D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5D2D2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5B921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BDD9C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219379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34EB7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A072" w14:textId="77777777" w:rsidR="004E17DE" w:rsidRPr="00E54691" w:rsidRDefault="004E17DE"/>
        </w:tc>
      </w:tr>
      <w:tr w:rsidR="00EC7BB0" w:rsidRPr="00E54691" w14:paraId="288EF59A" w14:textId="77777777" w:rsidTr="00EC7BB0">
        <w:trPr>
          <w:trHeight w:val="300"/>
        </w:trPr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4D933F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6945A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630F1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044EC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0F47E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048AF" w14:textId="77777777" w:rsidR="004E17DE" w:rsidRPr="00E54691" w:rsidRDefault="004E17DE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4347" w14:textId="77777777" w:rsidR="004E17DE" w:rsidRPr="00E54691" w:rsidRDefault="004E17DE"/>
        </w:tc>
      </w:tr>
      <w:tr w:rsidR="004E17DE" w:rsidRPr="00E54691" w14:paraId="3BC5CBFB" w14:textId="77777777" w:rsidTr="00EC7BB0">
        <w:trPr>
          <w:trHeight w:val="315"/>
        </w:trPr>
        <w:tc>
          <w:tcPr>
            <w:tcW w:w="10480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0E3A0" w14:textId="2FB87340" w:rsidR="004E17DE" w:rsidRPr="00E54691" w:rsidRDefault="004E17DE">
            <w:pPr>
              <w:rPr>
                <w:color w:val="000000"/>
              </w:rPr>
            </w:pPr>
            <w:r w:rsidRPr="00E54691">
              <w:rPr>
                <w:b/>
                <w:bCs/>
                <w:color w:val="000000"/>
                <w:u w:val="single"/>
              </w:rPr>
              <w:t>Nb :</w:t>
            </w:r>
            <w:r w:rsidRPr="00E54691">
              <w:rPr>
                <w:color w:val="000000"/>
              </w:rPr>
              <w:t xml:space="preserve"> </w:t>
            </w:r>
            <w:r w:rsidRPr="00E54691">
              <w:rPr>
                <w:color w:val="000000"/>
              </w:rPr>
              <w:br/>
              <w:t>Sous la signature du demandeur</w:t>
            </w:r>
            <w:r w:rsidR="00904E16" w:rsidRPr="00E54691">
              <w:rPr>
                <w:color w:val="000000"/>
              </w:rPr>
              <w:t>,</w:t>
            </w:r>
            <w:r w:rsidRPr="00E54691">
              <w:rPr>
                <w:color w:val="000000"/>
              </w:rPr>
              <w:t xml:space="preserve"> veuillez mentionner </w:t>
            </w:r>
            <w:r w:rsidRPr="00E54691">
              <w:rPr>
                <w:b/>
                <w:bCs/>
                <w:color w:val="FF0000"/>
              </w:rPr>
              <w:t>"reçu ce…........(date et heure)"</w:t>
            </w:r>
            <w:r w:rsidRPr="00E54691">
              <w:rPr>
                <w:color w:val="000000"/>
              </w:rPr>
              <w:br/>
              <w:t>Sous la signature du Magasinier</w:t>
            </w:r>
            <w:r w:rsidR="00904E16" w:rsidRPr="00E54691">
              <w:rPr>
                <w:color w:val="000000"/>
              </w:rPr>
              <w:t>,</w:t>
            </w:r>
            <w:r w:rsidRPr="00E54691">
              <w:rPr>
                <w:color w:val="000000"/>
              </w:rPr>
              <w:t xml:space="preserve"> veuillez mentionner </w:t>
            </w:r>
            <w:r w:rsidRPr="00E54691">
              <w:rPr>
                <w:b/>
                <w:bCs/>
                <w:color w:val="FF0000"/>
              </w:rPr>
              <w:t>"émis ce…........(date et heure)"</w:t>
            </w:r>
            <w:r w:rsidRPr="00E54691">
              <w:rPr>
                <w:color w:val="000000"/>
              </w:rPr>
              <w:br/>
              <w:t xml:space="preserve">Sous la signature du Sécurité, veuillez mentionner </w:t>
            </w:r>
            <w:r w:rsidRPr="00E54691">
              <w:rPr>
                <w:b/>
                <w:bCs/>
                <w:color w:val="FF0000"/>
              </w:rPr>
              <w:t>"</w:t>
            </w:r>
            <w:proofErr w:type="spellStart"/>
            <w:r w:rsidRPr="00E54691">
              <w:rPr>
                <w:b/>
                <w:bCs/>
                <w:color w:val="FF0000"/>
              </w:rPr>
              <w:t>verifier</w:t>
            </w:r>
            <w:proofErr w:type="spellEnd"/>
            <w:r w:rsidRPr="00E54691">
              <w:rPr>
                <w:b/>
                <w:bCs/>
                <w:color w:val="FF0000"/>
              </w:rPr>
              <w:t xml:space="preserve"> ce….......(date et heure)"</w:t>
            </w:r>
          </w:p>
        </w:tc>
        <w:tc>
          <w:tcPr>
            <w:tcW w:w="236" w:type="dxa"/>
            <w:vAlign w:val="center"/>
            <w:hideMark/>
          </w:tcPr>
          <w:p w14:paraId="78D919F5" w14:textId="77777777" w:rsidR="004E17DE" w:rsidRPr="00E54691" w:rsidRDefault="004E17DE"/>
        </w:tc>
      </w:tr>
      <w:tr w:rsidR="004E17DE" w14:paraId="4A5DB007" w14:textId="77777777" w:rsidTr="00EC7BB0">
        <w:trPr>
          <w:trHeight w:val="1245"/>
        </w:trPr>
        <w:tc>
          <w:tcPr>
            <w:tcW w:w="1048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2F3F51" w14:textId="77777777" w:rsidR="004E17DE" w:rsidRDefault="004E17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C5D0" w14:textId="77777777" w:rsidR="004E17DE" w:rsidRDefault="004E17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180FDBD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2638CCCC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0E138939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4C1B957C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68BC52F7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5654939F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52940144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3AA5B1DF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47CDAA62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3E6A389C" w14:textId="77777777" w:rsidR="008239D9" w:rsidRDefault="008239D9" w:rsidP="00067B8F">
      <w:pPr>
        <w:jc w:val="both"/>
        <w:rPr>
          <w:b/>
          <w:i/>
          <w:sz w:val="40"/>
          <w:szCs w:val="40"/>
        </w:rPr>
      </w:pPr>
    </w:p>
    <w:p w14:paraId="0412E010" w14:textId="77777777" w:rsidR="00E54691" w:rsidRDefault="00E54691" w:rsidP="00067B8F">
      <w:pPr>
        <w:jc w:val="both"/>
        <w:rPr>
          <w:b/>
          <w:i/>
          <w:sz w:val="40"/>
          <w:szCs w:val="40"/>
        </w:rPr>
      </w:pPr>
    </w:p>
    <w:p w14:paraId="317506F5" w14:textId="0D6AF84D" w:rsidR="001A4E5E" w:rsidRPr="00E54691" w:rsidRDefault="008239D9" w:rsidP="008239D9">
      <w:pPr>
        <w:pStyle w:val="Paragraphedeliste"/>
        <w:numPr>
          <w:ilvl w:val="0"/>
          <w:numId w:val="39"/>
        </w:numPr>
        <w:rPr>
          <w:b/>
          <w:u w:val="single"/>
          <w:lang w:val="en-US"/>
        </w:rPr>
      </w:pPr>
      <w:r w:rsidRPr="00E54691">
        <w:rPr>
          <w:b/>
          <w:u w:val="single"/>
          <w:lang w:val="en-US"/>
        </w:rPr>
        <w:lastRenderedPageBreak/>
        <w:t>SHOWROOM SPIDER</w:t>
      </w:r>
    </w:p>
    <w:p w14:paraId="17E6BD39" w14:textId="77777777" w:rsidR="008239D9" w:rsidRPr="00E54691" w:rsidRDefault="008239D9" w:rsidP="008239D9">
      <w:pPr>
        <w:pStyle w:val="Paragraphedeliste"/>
        <w:ind w:left="2160"/>
        <w:rPr>
          <w:b/>
          <w:u w:val="single"/>
          <w:lang w:val="en-US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2824"/>
        <w:gridCol w:w="1962"/>
        <w:gridCol w:w="1976"/>
        <w:gridCol w:w="1500"/>
        <w:gridCol w:w="1539"/>
      </w:tblGrid>
      <w:tr w:rsidR="008239D9" w:rsidRPr="00E54691" w14:paraId="2CFC7ACB" w14:textId="77777777" w:rsidTr="00E27E57">
        <w:tc>
          <w:tcPr>
            <w:tcW w:w="1321" w:type="dxa"/>
            <w:shd w:val="clear" w:color="auto" w:fill="auto"/>
          </w:tcPr>
          <w:p w14:paraId="59F9F265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>LIEU</w:t>
            </w:r>
          </w:p>
        </w:tc>
        <w:tc>
          <w:tcPr>
            <w:tcW w:w="2829" w:type="dxa"/>
            <w:tcBorders>
              <w:bottom w:val="single" w:sz="4" w:space="0" w:color="000000"/>
            </w:tcBorders>
            <w:shd w:val="clear" w:color="auto" w:fill="auto"/>
          </w:tcPr>
          <w:p w14:paraId="64D4E76D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>A FAIRE</w:t>
            </w:r>
          </w:p>
        </w:tc>
        <w:tc>
          <w:tcPr>
            <w:tcW w:w="1967" w:type="dxa"/>
            <w:tcBorders>
              <w:bottom w:val="single" w:sz="4" w:space="0" w:color="000000"/>
            </w:tcBorders>
            <w:shd w:val="clear" w:color="auto" w:fill="auto"/>
          </w:tcPr>
          <w:p w14:paraId="56BF3F86" w14:textId="7D5A548F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>Responsible Action</w:t>
            </w:r>
          </w:p>
        </w:tc>
        <w:tc>
          <w:tcPr>
            <w:tcW w:w="1979" w:type="dxa"/>
          </w:tcPr>
          <w:p w14:paraId="01F4EC59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 xml:space="preserve">Responsible </w:t>
            </w:r>
            <w:proofErr w:type="spellStart"/>
            <w:r w:rsidRPr="00E54691">
              <w:rPr>
                <w:b/>
                <w:lang w:val="en-US"/>
              </w:rPr>
              <w:t>suivi</w:t>
            </w:r>
            <w:proofErr w:type="spellEnd"/>
          </w:p>
        </w:tc>
        <w:tc>
          <w:tcPr>
            <w:tcW w:w="1500" w:type="dxa"/>
          </w:tcPr>
          <w:p w14:paraId="2C1BBEB1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E54691">
              <w:rPr>
                <w:b/>
                <w:lang w:val="en-US"/>
              </w:rPr>
              <w:t>Observation</w:t>
            </w:r>
          </w:p>
        </w:tc>
        <w:tc>
          <w:tcPr>
            <w:tcW w:w="1542" w:type="dxa"/>
            <w:shd w:val="clear" w:color="auto" w:fill="auto"/>
          </w:tcPr>
          <w:p w14:paraId="3F6F5429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E54691">
              <w:rPr>
                <w:b/>
                <w:lang w:val="en-US"/>
              </w:rPr>
              <w:t>Periode</w:t>
            </w:r>
            <w:proofErr w:type="spellEnd"/>
          </w:p>
        </w:tc>
      </w:tr>
      <w:tr w:rsidR="008239D9" w:rsidRPr="00E54691" w14:paraId="286899A3" w14:textId="77777777" w:rsidTr="00E27E57">
        <w:trPr>
          <w:trHeight w:val="1942"/>
        </w:trPr>
        <w:tc>
          <w:tcPr>
            <w:tcW w:w="1321" w:type="dxa"/>
            <w:shd w:val="clear" w:color="auto" w:fill="auto"/>
            <w:vAlign w:val="center"/>
          </w:tcPr>
          <w:p w14:paraId="6CFF85AD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>MAGASIN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82613" w14:textId="77777777" w:rsidR="008239D9" w:rsidRPr="00E54691" w:rsidRDefault="008239D9" w:rsidP="008239D9">
            <w:pPr>
              <w:pStyle w:val="Paragraphedeliste"/>
              <w:numPr>
                <w:ilvl w:val="0"/>
                <w:numId w:val="40"/>
              </w:numPr>
              <w:pBdr>
                <w:bottom w:val="single" w:sz="4" w:space="1" w:color="auto"/>
              </w:pBdr>
              <w:rPr>
                <w:bCs/>
              </w:rPr>
            </w:pPr>
            <w:r w:rsidRPr="00E54691">
              <w:rPr>
                <w:bCs/>
              </w:rPr>
              <w:t xml:space="preserve">L’ouverture et fermeture du Magasin doit être toujours en </w:t>
            </w:r>
            <w:proofErr w:type="spellStart"/>
            <w:r w:rsidRPr="00E54691">
              <w:rPr>
                <w:bCs/>
              </w:rPr>
              <w:t>presence</w:t>
            </w:r>
            <w:proofErr w:type="spellEnd"/>
            <w:r w:rsidRPr="00E54691">
              <w:rPr>
                <w:bCs/>
              </w:rPr>
              <w:t xml:space="preserve"> de deux personnes y compris l’agent de sécurité, suivi d’une signature des deux parties dans le registre de sûreté en mentionnant la date, heure d’ouverture et fermeture et le nom</w:t>
            </w:r>
          </w:p>
          <w:p w14:paraId="309973DB" w14:textId="77777777" w:rsidR="008239D9" w:rsidRPr="00E54691" w:rsidRDefault="008239D9" w:rsidP="008239D9">
            <w:pPr>
              <w:pStyle w:val="Paragraphedeliste"/>
              <w:numPr>
                <w:ilvl w:val="0"/>
                <w:numId w:val="40"/>
              </w:numPr>
              <w:rPr>
                <w:bCs/>
              </w:rPr>
            </w:pPr>
            <w:r w:rsidRPr="00E54691">
              <w:rPr>
                <w:bCs/>
              </w:rPr>
              <w:t xml:space="preserve">Tous les mouvements des marchandises entrant et sortant du magasin doivent être enregistrer par le magasinier en </w:t>
            </w:r>
            <w:proofErr w:type="spellStart"/>
            <w:r w:rsidRPr="00E54691">
              <w:rPr>
                <w:bCs/>
              </w:rPr>
              <w:t>presence</w:t>
            </w:r>
            <w:proofErr w:type="spellEnd"/>
            <w:r w:rsidRPr="00E54691">
              <w:rPr>
                <w:bCs/>
              </w:rPr>
              <w:t xml:space="preserve"> d’un agent de sécurité.</w:t>
            </w:r>
          </w:p>
          <w:p w14:paraId="09FE60F1" w14:textId="77777777" w:rsidR="008239D9" w:rsidRPr="00E54691" w:rsidRDefault="008239D9" w:rsidP="00E27E57">
            <w:pPr>
              <w:pStyle w:val="Paragraphedeliste"/>
              <w:ind w:left="720"/>
              <w:rPr>
                <w:bCs/>
              </w:rPr>
            </w:pPr>
            <w:r w:rsidRPr="00E54691">
              <w:rPr>
                <w:bCs/>
              </w:rPr>
              <w:t xml:space="preserve">L'agent de sécurité a l’obligation de </w:t>
            </w:r>
            <w:proofErr w:type="spellStart"/>
            <w:r w:rsidRPr="00E54691">
              <w:rPr>
                <w:bCs/>
              </w:rPr>
              <w:t>verifier</w:t>
            </w:r>
            <w:proofErr w:type="spellEnd"/>
            <w:r w:rsidRPr="00E54691">
              <w:rPr>
                <w:bCs/>
              </w:rPr>
              <w:t xml:space="preserve"> physiquement les Marchandises suivant les Bons ou factures ou facture à sa possession 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D9C2DB" w14:textId="77777777" w:rsidR="008239D9" w:rsidRPr="00E54691" w:rsidRDefault="008239D9" w:rsidP="00E27E57">
            <w:pPr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>1.Magasinier</w:t>
            </w:r>
          </w:p>
          <w:p w14:paraId="03154C70" w14:textId="77777777" w:rsidR="008239D9" w:rsidRPr="00E54691" w:rsidRDefault="008239D9" w:rsidP="00E27E57">
            <w:pPr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 xml:space="preserve">2.Agent de </w:t>
            </w:r>
            <w:proofErr w:type="spellStart"/>
            <w:r w:rsidRPr="00E54691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979" w:type="dxa"/>
            <w:vAlign w:val="center"/>
          </w:tcPr>
          <w:p w14:paraId="63222859" w14:textId="77777777" w:rsidR="008239D9" w:rsidRPr="00E54691" w:rsidRDefault="008239D9" w:rsidP="00E27E57">
            <w:pPr>
              <w:pStyle w:val="Paragraphedeliste"/>
              <w:ind w:left="0"/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>1.Responsable Showroom</w:t>
            </w:r>
          </w:p>
          <w:p w14:paraId="3072B900" w14:textId="77777777" w:rsidR="008239D9" w:rsidRPr="00E54691" w:rsidRDefault="008239D9" w:rsidP="00E27E57">
            <w:pPr>
              <w:pStyle w:val="Paragraphedeliste"/>
              <w:ind w:left="0"/>
              <w:rPr>
                <w:b/>
                <w:lang w:val="en-US"/>
              </w:rPr>
            </w:pPr>
            <w:r w:rsidRPr="00E54691">
              <w:rPr>
                <w:bCs/>
                <w:lang w:val="en-US"/>
              </w:rPr>
              <w:t xml:space="preserve">2.Responsable </w:t>
            </w:r>
            <w:proofErr w:type="spellStart"/>
            <w:r w:rsidRPr="00E54691">
              <w:rPr>
                <w:bCs/>
                <w:lang w:val="en-US"/>
              </w:rPr>
              <w:t>sûreté</w:t>
            </w:r>
            <w:proofErr w:type="spellEnd"/>
          </w:p>
        </w:tc>
        <w:tc>
          <w:tcPr>
            <w:tcW w:w="1500" w:type="dxa"/>
            <w:vAlign w:val="center"/>
          </w:tcPr>
          <w:p w14:paraId="3C2FF73D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Cs/>
              </w:rPr>
            </w:pPr>
            <w:r w:rsidRPr="00E54691">
              <w:rPr>
                <w:bCs/>
              </w:rPr>
              <w:t xml:space="preserve">La </w:t>
            </w:r>
            <w:proofErr w:type="spellStart"/>
            <w:r w:rsidRPr="00E54691">
              <w:rPr>
                <w:bCs/>
              </w:rPr>
              <w:t>presence</w:t>
            </w:r>
            <w:proofErr w:type="spellEnd"/>
            <w:r w:rsidRPr="00E54691">
              <w:rPr>
                <w:bCs/>
              </w:rPr>
              <w:t xml:space="preserve"> d’un agent de sécurité est toujours obligatoire à chaque </w:t>
            </w:r>
            <w:proofErr w:type="gramStart"/>
            <w:r w:rsidRPr="00E54691">
              <w:rPr>
                <w:bCs/>
              </w:rPr>
              <w:t>mouvements</w:t>
            </w:r>
            <w:proofErr w:type="gramEnd"/>
            <w:r w:rsidRPr="00E54691">
              <w:rPr>
                <w:bCs/>
              </w:rPr>
              <w:t xml:space="preserve"> dans le site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72CA885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</w:rPr>
            </w:pPr>
          </w:p>
          <w:p w14:paraId="2749A320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</w:rPr>
            </w:pPr>
          </w:p>
          <w:p w14:paraId="4F03CDED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</w:rPr>
            </w:pPr>
          </w:p>
          <w:p w14:paraId="5FFFEBFD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E54691">
              <w:rPr>
                <w:bCs/>
                <w:lang w:val="en-US"/>
              </w:rPr>
              <w:t>Permanent</w:t>
            </w:r>
          </w:p>
          <w:p w14:paraId="780D4284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</w:p>
          <w:p w14:paraId="2FBDBA97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</w:p>
          <w:p w14:paraId="1CABF76B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</w:p>
          <w:p w14:paraId="0C3F7F11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</w:p>
          <w:p w14:paraId="7AFA75AE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</w:p>
          <w:p w14:paraId="7581917D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</w:p>
          <w:p w14:paraId="06B75D3A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</w:p>
          <w:p w14:paraId="43803471" w14:textId="77777777" w:rsidR="008239D9" w:rsidRPr="00E54691" w:rsidRDefault="008239D9" w:rsidP="00E27E57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</w:p>
        </w:tc>
      </w:tr>
    </w:tbl>
    <w:p w14:paraId="0E6D9770" w14:textId="77777777" w:rsidR="008239D9" w:rsidRPr="00E54691" w:rsidRDefault="008239D9" w:rsidP="008239D9">
      <w:pPr>
        <w:rPr>
          <w:b/>
          <w:u w:val="single"/>
          <w:lang w:val="en-US"/>
        </w:rPr>
      </w:pPr>
    </w:p>
    <w:sectPr w:rsidR="008239D9" w:rsidRPr="00E54691" w:rsidSect="00DD37C5">
      <w:headerReference w:type="default" r:id="rId8"/>
      <w:footerReference w:type="default" r:id="rId9"/>
      <w:pgSz w:w="11907" w:h="16834"/>
      <w:pgMar w:top="238" w:right="397" w:bottom="232" w:left="510" w:header="454" w:footer="454" w:gutter="170"/>
      <w:paperSrc w:first="4" w:other="4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5869" w14:textId="77777777" w:rsidR="000274D1" w:rsidRDefault="000274D1" w:rsidP="00E20C94">
      <w:r>
        <w:separator/>
      </w:r>
    </w:p>
  </w:endnote>
  <w:endnote w:type="continuationSeparator" w:id="0">
    <w:p w14:paraId="23B81E0E" w14:textId="77777777" w:rsidR="000274D1" w:rsidRDefault="000274D1" w:rsidP="00E2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B921" w14:textId="77777777" w:rsidR="007F78FD" w:rsidRPr="007F78FD" w:rsidRDefault="007F78FD">
    <w:pPr>
      <w:pStyle w:val="Pieddepage"/>
      <w:rPr>
        <w:b/>
        <w:sz w:val="22"/>
        <w:lang w:val="fr-FR"/>
      </w:rPr>
    </w:pPr>
    <w:r>
      <w:rPr>
        <w:lang w:val="fr-FR"/>
      </w:rPr>
      <w:tab/>
    </w:r>
    <w:r w:rsidR="002C4043">
      <w:rPr>
        <w:lang w:val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531D" w14:textId="77777777" w:rsidR="000274D1" w:rsidRDefault="000274D1" w:rsidP="00E20C94">
      <w:r>
        <w:separator/>
      </w:r>
    </w:p>
  </w:footnote>
  <w:footnote w:type="continuationSeparator" w:id="0">
    <w:p w14:paraId="6C894823" w14:textId="77777777" w:rsidR="000274D1" w:rsidRDefault="000274D1" w:rsidP="00E20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17"/>
      <w:gridCol w:w="6517"/>
      <w:gridCol w:w="2547"/>
    </w:tblGrid>
    <w:tr w:rsidR="00254C08" w14:paraId="28212CD4" w14:textId="77777777" w:rsidTr="00A842F3">
      <w:trPr>
        <w:trHeight w:val="401"/>
      </w:trPr>
      <w:tc>
        <w:tcPr>
          <w:tcW w:w="1717" w:type="dxa"/>
        </w:tcPr>
        <w:p w14:paraId="00B91942" w14:textId="77777777" w:rsidR="00254C08" w:rsidRDefault="00254C08" w:rsidP="00254C08">
          <w:pPr>
            <w:jc w:val="center"/>
          </w:pPr>
        </w:p>
        <w:p w14:paraId="580AADBA" w14:textId="7ECC1FD0" w:rsidR="00254C08" w:rsidRDefault="002C4043" w:rsidP="002C4043">
          <w:r>
            <w:t xml:space="preserve"> </w:t>
          </w:r>
          <w:r w:rsidR="004E17DE">
            <w:t>Aout 2023</w:t>
          </w:r>
        </w:p>
      </w:tc>
      <w:tc>
        <w:tcPr>
          <w:tcW w:w="6517" w:type="dxa"/>
        </w:tcPr>
        <w:p w14:paraId="2CB78D9E" w14:textId="77777777" w:rsidR="00254C08" w:rsidRPr="002C4043" w:rsidRDefault="002C4043" w:rsidP="002C4043">
          <w:pPr>
            <w:jc w:val="center"/>
            <w:rPr>
              <w:b/>
              <w:sz w:val="28"/>
              <w:szCs w:val="28"/>
            </w:rPr>
          </w:pPr>
          <w:r w:rsidRPr="002C4043">
            <w:rPr>
              <w:b/>
              <w:sz w:val="28"/>
              <w:szCs w:val="28"/>
            </w:rPr>
            <w:t>GROUPE NP AKADIN</w:t>
          </w:r>
        </w:p>
        <w:p w14:paraId="18C0AB8F" w14:textId="77777777" w:rsidR="00254C08" w:rsidRPr="002C4043" w:rsidRDefault="00254C08" w:rsidP="002C4043">
          <w:pPr>
            <w:jc w:val="center"/>
            <w:rPr>
              <w:b/>
              <w:sz w:val="28"/>
              <w:szCs w:val="28"/>
            </w:rPr>
          </w:pPr>
        </w:p>
      </w:tc>
      <w:tc>
        <w:tcPr>
          <w:tcW w:w="2547" w:type="dxa"/>
        </w:tcPr>
        <w:p w14:paraId="32825987" w14:textId="77777777" w:rsidR="00254C08" w:rsidRDefault="00254C08" w:rsidP="00254C08"/>
        <w:p w14:paraId="4DB15BF2" w14:textId="77777777" w:rsidR="00254C08" w:rsidRPr="006732FF" w:rsidRDefault="00254C08" w:rsidP="00C60126">
          <w:pPr>
            <w:jc w:val="center"/>
          </w:pPr>
          <w: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046AD2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t xml:space="preserve"> sur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046AD2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  <w:tr w:rsidR="00254C08" w:rsidRPr="00C73814" w14:paraId="15874289" w14:textId="77777777" w:rsidTr="00A842F3">
      <w:trPr>
        <w:trHeight w:val="331"/>
      </w:trPr>
      <w:tc>
        <w:tcPr>
          <w:tcW w:w="1717" w:type="dxa"/>
        </w:tcPr>
        <w:p w14:paraId="1BC199A9" w14:textId="471F9845" w:rsidR="00254C08" w:rsidRDefault="004E17DE" w:rsidP="00254C08">
          <w:r>
            <w:t>Version 01</w:t>
          </w:r>
        </w:p>
      </w:tc>
      <w:tc>
        <w:tcPr>
          <w:tcW w:w="6517" w:type="dxa"/>
        </w:tcPr>
        <w:p w14:paraId="6D30974C" w14:textId="77777777" w:rsidR="00254C08" w:rsidRPr="006732FF" w:rsidRDefault="00254C08" w:rsidP="00254C08">
          <w:pPr>
            <w:rPr>
              <w:lang w:val="en-US"/>
            </w:rPr>
          </w:pPr>
        </w:p>
        <w:p w14:paraId="7C293392" w14:textId="7A98F9E8" w:rsidR="00254C08" w:rsidRPr="002F798C" w:rsidRDefault="004E17DE" w:rsidP="00923FAE">
          <w:pPr>
            <w:jc w:val="center"/>
          </w:pPr>
          <w:r>
            <w:t>SURETE CHANTIER</w:t>
          </w:r>
          <w:r w:rsidR="00CF1B99">
            <w:t xml:space="preserve"> ET SHOWROOM SPIDER</w:t>
          </w:r>
        </w:p>
      </w:tc>
      <w:tc>
        <w:tcPr>
          <w:tcW w:w="2547" w:type="dxa"/>
        </w:tcPr>
        <w:p w14:paraId="53AC56B5" w14:textId="77777777" w:rsidR="00254C08" w:rsidRPr="00C73814" w:rsidRDefault="00254C08" w:rsidP="00254C08"/>
      </w:tc>
    </w:tr>
  </w:tbl>
  <w:p w14:paraId="01104103" w14:textId="77777777" w:rsidR="00254C08" w:rsidRDefault="00254C08">
    <w:pPr>
      <w:pStyle w:val="En-tte"/>
    </w:pPr>
  </w:p>
  <w:p w14:paraId="679ACF41" w14:textId="77777777" w:rsidR="00254C08" w:rsidRDefault="00254C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B84"/>
    <w:multiLevelType w:val="hybridMultilevel"/>
    <w:tmpl w:val="0E9AA5EC"/>
    <w:lvl w:ilvl="0" w:tplc="040C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1894"/>
    <w:multiLevelType w:val="hybridMultilevel"/>
    <w:tmpl w:val="EBE2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48042">
      <w:start w:val="3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66B"/>
    <w:multiLevelType w:val="hybridMultilevel"/>
    <w:tmpl w:val="32EAC0D6"/>
    <w:lvl w:ilvl="0" w:tplc="DF682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0C0D"/>
    <w:multiLevelType w:val="hybridMultilevel"/>
    <w:tmpl w:val="4AA028BA"/>
    <w:lvl w:ilvl="0" w:tplc="79D66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232"/>
    <w:multiLevelType w:val="hybridMultilevel"/>
    <w:tmpl w:val="0B146DA0"/>
    <w:lvl w:ilvl="0" w:tplc="84588E06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0A42"/>
    <w:multiLevelType w:val="hybridMultilevel"/>
    <w:tmpl w:val="90884DA4"/>
    <w:lvl w:ilvl="0" w:tplc="5606B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84FB3"/>
    <w:multiLevelType w:val="hybridMultilevel"/>
    <w:tmpl w:val="DDFCC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66651"/>
    <w:multiLevelType w:val="hybridMultilevel"/>
    <w:tmpl w:val="2ACA0A4E"/>
    <w:lvl w:ilvl="0" w:tplc="3774C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82B0C"/>
    <w:multiLevelType w:val="hybridMultilevel"/>
    <w:tmpl w:val="4E8A5C94"/>
    <w:lvl w:ilvl="0" w:tplc="6A42D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818AE"/>
    <w:multiLevelType w:val="hybridMultilevel"/>
    <w:tmpl w:val="17047B78"/>
    <w:lvl w:ilvl="0" w:tplc="3752D6D8">
      <w:start w:val="1"/>
      <w:numFmt w:val="bullet"/>
      <w:lvlText w:val=""/>
      <w:legacy w:legacy="1" w:legacySpace="0" w:legacyIndent="36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30840625"/>
    <w:multiLevelType w:val="hybridMultilevel"/>
    <w:tmpl w:val="C2106248"/>
    <w:lvl w:ilvl="0" w:tplc="B734C4C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EF0BC9"/>
    <w:multiLevelType w:val="hybridMultilevel"/>
    <w:tmpl w:val="6C42AACC"/>
    <w:lvl w:ilvl="0" w:tplc="C02E47C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44FCE"/>
    <w:multiLevelType w:val="hybridMultilevel"/>
    <w:tmpl w:val="80142266"/>
    <w:lvl w:ilvl="0" w:tplc="F0EEA2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20E85"/>
    <w:multiLevelType w:val="hybridMultilevel"/>
    <w:tmpl w:val="A85C5398"/>
    <w:lvl w:ilvl="0" w:tplc="69BE1C0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336417"/>
    <w:multiLevelType w:val="hybridMultilevel"/>
    <w:tmpl w:val="C7709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B085C"/>
    <w:multiLevelType w:val="hybridMultilevel"/>
    <w:tmpl w:val="793C5BA2"/>
    <w:lvl w:ilvl="0" w:tplc="F462F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C76F9"/>
    <w:multiLevelType w:val="hybridMultilevel"/>
    <w:tmpl w:val="E03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85EF6"/>
    <w:multiLevelType w:val="hybridMultilevel"/>
    <w:tmpl w:val="2BF6F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74A74"/>
    <w:multiLevelType w:val="hybridMultilevel"/>
    <w:tmpl w:val="24B6B43A"/>
    <w:lvl w:ilvl="0" w:tplc="E1B4547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D6465"/>
    <w:multiLevelType w:val="hybridMultilevel"/>
    <w:tmpl w:val="3EB2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E1A87"/>
    <w:multiLevelType w:val="hybridMultilevel"/>
    <w:tmpl w:val="128C00BC"/>
    <w:lvl w:ilvl="0" w:tplc="6F18846E">
      <w:start w:val="1"/>
      <w:numFmt w:val="decimal"/>
      <w:lvlText w:val="%1."/>
      <w:lvlJc w:val="left"/>
      <w:pPr>
        <w:ind w:left="1410" w:hanging="705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728505A"/>
    <w:multiLevelType w:val="hybridMultilevel"/>
    <w:tmpl w:val="9E2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57F98"/>
    <w:multiLevelType w:val="hybridMultilevel"/>
    <w:tmpl w:val="9B08FBFC"/>
    <w:lvl w:ilvl="0" w:tplc="7B6A2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73453"/>
    <w:multiLevelType w:val="hybridMultilevel"/>
    <w:tmpl w:val="79729882"/>
    <w:lvl w:ilvl="0" w:tplc="3B1632F6">
      <w:numFmt w:val="bullet"/>
      <w:lvlText w:val="-"/>
      <w:lvlJc w:val="left"/>
      <w:pPr>
        <w:ind w:left="1776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9CC1F54"/>
    <w:multiLevelType w:val="hybridMultilevel"/>
    <w:tmpl w:val="157A57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A3A51"/>
    <w:multiLevelType w:val="hybridMultilevel"/>
    <w:tmpl w:val="B4244C28"/>
    <w:lvl w:ilvl="0" w:tplc="01A2E124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C172337"/>
    <w:multiLevelType w:val="hybridMultilevel"/>
    <w:tmpl w:val="3E8E4E68"/>
    <w:lvl w:ilvl="0" w:tplc="040C000B">
      <w:start w:val="1"/>
      <w:numFmt w:val="bullet"/>
      <w:lvlText w:val=""/>
      <w:lvlJc w:val="left"/>
      <w:pPr>
        <w:ind w:left="23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7" w15:restartNumberingAfterBreak="0">
    <w:nsid w:val="5FA80712"/>
    <w:multiLevelType w:val="hybridMultilevel"/>
    <w:tmpl w:val="28A22BAC"/>
    <w:lvl w:ilvl="0" w:tplc="26E6B70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C13C6"/>
    <w:multiLevelType w:val="hybridMultilevel"/>
    <w:tmpl w:val="193C9C8E"/>
    <w:lvl w:ilvl="0" w:tplc="1E3E9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54999"/>
    <w:multiLevelType w:val="hybridMultilevel"/>
    <w:tmpl w:val="83A83C1A"/>
    <w:lvl w:ilvl="0" w:tplc="8BB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D690A"/>
    <w:multiLevelType w:val="hybridMultilevel"/>
    <w:tmpl w:val="E1041966"/>
    <w:lvl w:ilvl="0" w:tplc="282ECA2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A1A3019"/>
    <w:multiLevelType w:val="hybridMultilevel"/>
    <w:tmpl w:val="0560A6E2"/>
    <w:lvl w:ilvl="0" w:tplc="ED66E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02398"/>
    <w:multiLevelType w:val="multilevel"/>
    <w:tmpl w:val="677C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1267D5F"/>
    <w:multiLevelType w:val="hybridMultilevel"/>
    <w:tmpl w:val="1A32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70357"/>
    <w:multiLevelType w:val="hybridMultilevel"/>
    <w:tmpl w:val="5E24E530"/>
    <w:lvl w:ilvl="0" w:tplc="3120104A">
      <w:start w:val="1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5" w15:restartNumberingAfterBreak="0">
    <w:nsid w:val="72F3208C"/>
    <w:multiLevelType w:val="hybridMultilevel"/>
    <w:tmpl w:val="908A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48042">
      <w:start w:val="3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4158F"/>
    <w:multiLevelType w:val="hybridMultilevel"/>
    <w:tmpl w:val="4FD03250"/>
    <w:lvl w:ilvl="0" w:tplc="ED3A4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811E1"/>
    <w:multiLevelType w:val="hybridMultilevel"/>
    <w:tmpl w:val="8EDC21CC"/>
    <w:lvl w:ilvl="0" w:tplc="08E82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D3F3F"/>
    <w:multiLevelType w:val="hybridMultilevel"/>
    <w:tmpl w:val="D3D4F8CC"/>
    <w:lvl w:ilvl="0" w:tplc="14D8F35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F92404"/>
    <w:multiLevelType w:val="hybridMultilevel"/>
    <w:tmpl w:val="EB3C0D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2507807">
    <w:abstractNumId w:val="34"/>
  </w:num>
  <w:num w:numId="2" w16cid:durableId="76632101">
    <w:abstractNumId w:val="0"/>
  </w:num>
  <w:num w:numId="3" w16cid:durableId="1809396905">
    <w:abstractNumId w:val="20"/>
  </w:num>
  <w:num w:numId="4" w16cid:durableId="1671709894">
    <w:abstractNumId w:val="25"/>
  </w:num>
  <w:num w:numId="5" w16cid:durableId="321323545">
    <w:abstractNumId w:val="37"/>
  </w:num>
  <w:num w:numId="6" w16cid:durableId="569196508">
    <w:abstractNumId w:val="9"/>
  </w:num>
  <w:num w:numId="7" w16cid:durableId="646936401">
    <w:abstractNumId w:val="21"/>
  </w:num>
  <w:num w:numId="8" w16cid:durableId="761989885">
    <w:abstractNumId w:val="17"/>
  </w:num>
  <w:num w:numId="9" w16cid:durableId="843666440">
    <w:abstractNumId w:val="19"/>
  </w:num>
  <w:num w:numId="10" w16cid:durableId="4216691">
    <w:abstractNumId w:val="39"/>
  </w:num>
  <w:num w:numId="11" w16cid:durableId="757100246">
    <w:abstractNumId w:val="33"/>
  </w:num>
  <w:num w:numId="12" w16cid:durableId="1268003197">
    <w:abstractNumId w:val="24"/>
  </w:num>
  <w:num w:numId="13" w16cid:durableId="914049003">
    <w:abstractNumId w:val="16"/>
  </w:num>
  <w:num w:numId="14" w16cid:durableId="1084766727">
    <w:abstractNumId w:val="32"/>
  </w:num>
  <w:num w:numId="15" w16cid:durableId="1778985569">
    <w:abstractNumId w:val="11"/>
  </w:num>
  <w:num w:numId="16" w16cid:durableId="423107914">
    <w:abstractNumId w:val="1"/>
  </w:num>
  <w:num w:numId="17" w16cid:durableId="1349529432">
    <w:abstractNumId w:val="35"/>
  </w:num>
  <w:num w:numId="18" w16cid:durableId="42488708">
    <w:abstractNumId w:val="14"/>
  </w:num>
  <w:num w:numId="19" w16cid:durableId="684095290">
    <w:abstractNumId w:val="22"/>
  </w:num>
  <w:num w:numId="20" w16cid:durableId="989408385">
    <w:abstractNumId w:val="26"/>
  </w:num>
  <w:num w:numId="21" w16cid:durableId="72897703">
    <w:abstractNumId w:val="30"/>
  </w:num>
  <w:num w:numId="22" w16cid:durableId="1527208244">
    <w:abstractNumId w:val="23"/>
  </w:num>
  <w:num w:numId="23" w16cid:durableId="1807814730">
    <w:abstractNumId w:val="12"/>
  </w:num>
  <w:num w:numId="24" w16cid:durableId="228809787">
    <w:abstractNumId w:val="8"/>
  </w:num>
  <w:num w:numId="25" w16cid:durableId="446579591">
    <w:abstractNumId w:val="29"/>
  </w:num>
  <w:num w:numId="26" w16cid:durableId="1549680547">
    <w:abstractNumId w:val="13"/>
  </w:num>
  <w:num w:numId="27" w16cid:durableId="178660626">
    <w:abstractNumId w:val="38"/>
  </w:num>
  <w:num w:numId="28" w16cid:durableId="1770420674">
    <w:abstractNumId w:val="36"/>
  </w:num>
  <w:num w:numId="29" w16cid:durableId="1726223662">
    <w:abstractNumId w:val="27"/>
  </w:num>
  <w:num w:numId="30" w16cid:durableId="1213227384">
    <w:abstractNumId w:val="18"/>
  </w:num>
  <w:num w:numId="31" w16cid:durableId="243345919">
    <w:abstractNumId w:val="31"/>
  </w:num>
  <w:num w:numId="32" w16cid:durableId="1282414425">
    <w:abstractNumId w:val="5"/>
  </w:num>
  <w:num w:numId="33" w16cid:durableId="1817986855">
    <w:abstractNumId w:val="4"/>
  </w:num>
  <w:num w:numId="34" w16cid:durableId="1848205843">
    <w:abstractNumId w:val="2"/>
  </w:num>
  <w:num w:numId="35" w16cid:durableId="1190950635">
    <w:abstractNumId w:val="15"/>
  </w:num>
  <w:num w:numId="36" w16cid:durableId="1891649254">
    <w:abstractNumId w:val="28"/>
  </w:num>
  <w:num w:numId="37" w16cid:durableId="485320975">
    <w:abstractNumId w:val="3"/>
  </w:num>
  <w:num w:numId="38" w16cid:durableId="668021732">
    <w:abstractNumId w:val="7"/>
  </w:num>
  <w:num w:numId="39" w16cid:durableId="2063408742">
    <w:abstractNumId w:val="10"/>
  </w:num>
  <w:num w:numId="40" w16cid:durableId="1914700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D0"/>
    <w:rsid w:val="000072E5"/>
    <w:rsid w:val="00021E11"/>
    <w:rsid w:val="00023E0E"/>
    <w:rsid w:val="000241C8"/>
    <w:rsid w:val="00024901"/>
    <w:rsid w:val="00025D4A"/>
    <w:rsid w:val="000274D1"/>
    <w:rsid w:val="00030D22"/>
    <w:rsid w:val="00035701"/>
    <w:rsid w:val="0003705A"/>
    <w:rsid w:val="00037E37"/>
    <w:rsid w:val="00041E2D"/>
    <w:rsid w:val="000429A9"/>
    <w:rsid w:val="00043529"/>
    <w:rsid w:val="00044507"/>
    <w:rsid w:val="00046AD2"/>
    <w:rsid w:val="000504B8"/>
    <w:rsid w:val="00052197"/>
    <w:rsid w:val="00054A3B"/>
    <w:rsid w:val="00062672"/>
    <w:rsid w:val="00062E51"/>
    <w:rsid w:val="000658EB"/>
    <w:rsid w:val="00067B8F"/>
    <w:rsid w:val="00070B23"/>
    <w:rsid w:val="000862F5"/>
    <w:rsid w:val="00086D91"/>
    <w:rsid w:val="0008791B"/>
    <w:rsid w:val="00094A9C"/>
    <w:rsid w:val="000A15DF"/>
    <w:rsid w:val="000A1AB4"/>
    <w:rsid w:val="000A3636"/>
    <w:rsid w:val="000B78D5"/>
    <w:rsid w:val="000C34E7"/>
    <w:rsid w:val="000C36E5"/>
    <w:rsid w:val="000E0A04"/>
    <w:rsid w:val="000F5D51"/>
    <w:rsid w:val="000F699C"/>
    <w:rsid w:val="000F6F93"/>
    <w:rsid w:val="00107C85"/>
    <w:rsid w:val="001153BA"/>
    <w:rsid w:val="00125793"/>
    <w:rsid w:val="0012674E"/>
    <w:rsid w:val="00127C2F"/>
    <w:rsid w:val="00140441"/>
    <w:rsid w:val="0014088B"/>
    <w:rsid w:val="00144B86"/>
    <w:rsid w:val="00150FC1"/>
    <w:rsid w:val="00153ADA"/>
    <w:rsid w:val="00162E79"/>
    <w:rsid w:val="00167183"/>
    <w:rsid w:val="001849DC"/>
    <w:rsid w:val="001A4E5E"/>
    <w:rsid w:val="001B5E37"/>
    <w:rsid w:val="001B6114"/>
    <w:rsid w:val="001E0CE3"/>
    <w:rsid w:val="001F0338"/>
    <w:rsid w:val="001F4D11"/>
    <w:rsid w:val="00200594"/>
    <w:rsid w:val="00204A6E"/>
    <w:rsid w:val="0021727C"/>
    <w:rsid w:val="002245C4"/>
    <w:rsid w:val="00234DE2"/>
    <w:rsid w:val="00235EBC"/>
    <w:rsid w:val="00247044"/>
    <w:rsid w:val="002513E4"/>
    <w:rsid w:val="0025435C"/>
    <w:rsid w:val="00254C08"/>
    <w:rsid w:val="00263C51"/>
    <w:rsid w:val="002642C6"/>
    <w:rsid w:val="00266A1C"/>
    <w:rsid w:val="00274907"/>
    <w:rsid w:val="00275AF8"/>
    <w:rsid w:val="00284857"/>
    <w:rsid w:val="00293FAC"/>
    <w:rsid w:val="00294A73"/>
    <w:rsid w:val="002A012D"/>
    <w:rsid w:val="002A66AA"/>
    <w:rsid w:val="002B333B"/>
    <w:rsid w:val="002C4043"/>
    <w:rsid w:val="002C7267"/>
    <w:rsid w:val="002D0BE0"/>
    <w:rsid w:val="002F58B7"/>
    <w:rsid w:val="002F798C"/>
    <w:rsid w:val="002F7F77"/>
    <w:rsid w:val="00301A9E"/>
    <w:rsid w:val="0031687F"/>
    <w:rsid w:val="00320966"/>
    <w:rsid w:val="00321645"/>
    <w:rsid w:val="00343C7F"/>
    <w:rsid w:val="003453AA"/>
    <w:rsid w:val="00350EDA"/>
    <w:rsid w:val="003602A0"/>
    <w:rsid w:val="0038078B"/>
    <w:rsid w:val="00383787"/>
    <w:rsid w:val="00394C38"/>
    <w:rsid w:val="003A0A12"/>
    <w:rsid w:val="003B113D"/>
    <w:rsid w:val="003B36DD"/>
    <w:rsid w:val="003B4682"/>
    <w:rsid w:val="003C6DA9"/>
    <w:rsid w:val="003E602C"/>
    <w:rsid w:val="003F0ADE"/>
    <w:rsid w:val="003F5301"/>
    <w:rsid w:val="003F6B39"/>
    <w:rsid w:val="0040085A"/>
    <w:rsid w:val="00403AC8"/>
    <w:rsid w:val="00412C3E"/>
    <w:rsid w:val="004153A6"/>
    <w:rsid w:val="00420735"/>
    <w:rsid w:val="004232C6"/>
    <w:rsid w:val="00424D8E"/>
    <w:rsid w:val="004334F7"/>
    <w:rsid w:val="00437D75"/>
    <w:rsid w:val="00443931"/>
    <w:rsid w:val="00446660"/>
    <w:rsid w:val="00446F8E"/>
    <w:rsid w:val="00480CC1"/>
    <w:rsid w:val="0049356F"/>
    <w:rsid w:val="004C1B87"/>
    <w:rsid w:val="004D53F0"/>
    <w:rsid w:val="004E17DE"/>
    <w:rsid w:val="004E5991"/>
    <w:rsid w:val="005019A5"/>
    <w:rsid w:val="00502697"/>
    <w:rsid w:val="00503012"/>
    <w:rsid w:val="005241E7"/>
    <w:rsid w:val="00525E9F"/>
    <w:rsid w:val="00526E94"/>
    <w:rsid w:val="0054297C"/>
    <w:rsid w:val="005669C9"/>
    <w:rsid w:val="0056723A"/>
    <w:rsid w:val="005809E1"/>
    <w:rsid w:val="00591FA2"/>
    <w:rsid w:val="00597442"/>
    <w:rsid w:val="005A15AA"/>
    <w:rsid w:val="005A52E7"/>
    <w:rsid w:val="005A6787"/>
    <w:rsid w:val="005B153B"/>
    <w:rsid w:val="005B44BA"/>
    <w:rsid w:val="005B4F0D"/>
    <w:rsid w:val="005B5592"/>
    <w:rsid w:val="005C3D47"/>
    <w:rsid w:val="005C3FE0"/>
    <w:rsid w:val="005C4323"/>
    <w:rsid w:val="005D0A69"/>
    <w:rsid w:val="005D4420"/>
    <w:rsid w:val="005D4847"/>
    <w:rsid w:val="005E069B"/>
    <w:rsid w:val="005E7C33"/>
    <w:rsid w:val="005F0417"/>
    <w:rsid w:val="005F162E"/>
    <w:rsid w:val="0060683E"/>
    <w:rsid w:val="00610F6D"/>
    <w:rsid w:val="0061180E"/>
    <w:rsid w:val="006408D0"/>
    <w:rsid w:val="00642EB0"/>
    <w:rsid w:val="00642F14"/>
    <w:rsid w:val="006466F1"/>
    <w:rsid w:val="0065103A"/>
    <w:rsid w:val="0065481F"/>
    <w:rsid w:val="00656430"/>
    <w:rsid w:val="00656D8B"/>
    <w:rsid w:val="0065760C"/>
    <w:rsid w:val="006732FF"/>
    <w:rsid w:val="0068118F"/>
    <w:rsid w:val="00687686"/>
    <w:rsid w:val="00691218"/>
    <w:rsid w:val="00692993"/>
    <w:rsid w:val="006936C8"/>
    <w:rsid w:val="00694255"/>
    <w:rsid w:val="00695747"/>
    <w:rsid w:val="006978C9"/>
    <w:rsid w:val="006A2979"/>
    <w:rsid w:val="006B2F6D"/>
    <w:rsid w:val="006B67C9"/>
    <w:rsid w:val="006C3E07"/>
    <w:rsid w:val="006C71DD"/>
    <w:rsid w:val="006D00FA"/>
    <w:rsid w:val="006E6623"/>
    <w:rsid w:val="006F04CE"/>
    <w:rsid w:val="006F3D05"/>
    <w:rsid w:val="0070190F"/>
    <w:rsid w:val="00704313"/>
    <w:rsid w:val="00706DD4"/>
    <w:rsid w:val="00716872"/>
    <w:rsid w:val="007306E0"/>
    <w:rsid w:val="00733C7B"/>
    <w:rsid w:val="007515FC"/>
    <w:rsid w:val="007812FB"/>
    <w:rsid w:val="0078146E"/>
    <w:rsid w:val="007836BB"/>
    <w:rsid w:val="00797CE8"/>
    <w:rsid w:val="007A3ECE"/>
    <w:rsid w:val="007A69BC"/>
    <w:rsid w:val="007B1937"/>
    <w:rsid w:val="007B2070"/>
    <w:rsid w:val="007C32FE"/>
    <w:rsid w:val="007C7533"/>
    <w:rsid w:val="007F5FD8"/>
    <w:rsid w:val="007F62DF"/>
    <w:rsid w:val="007F78FD"/>
    <w:rsid w:val="007F79AB"/>
    <w:rsid w:val="00813FBE"/>
    <w:rsid w:val="00820143"/>
    <w:rsid w:val="008239D9"/>
    <w:rsid w:val="0082457A"/>
    <w:rsid w:val="00826FA7"/>
    <w:rsid w:val="0083044A"/>
    <w:rsid w:val="00840829"/>
    <w:rsid w:val="008517B7"/>
    <w:rsid w:val="00852586"/>
    <w:rsid w:val="00855A69"/>
    <w:rsid w:val="00856D1C"/>
    <w:rsid w:val="008642A0"/>
    <w:rsid w:val="00876F65"/>
    <w:rsid w:val="00882270"/>
    <w:rsid w:val="008827A2"/>
    <w:rsid w:val="00886EF8"/>
    <w:rsid w:val="00887BE1"/>
    <w:rsid w:val="008A1ECC"/>
    <w:rsid w:val="008A4650"/>
    <w:rsid w:val="008A7D86"/>
    <w:rsid w:val="008B16D1"/>
    <w:rsid w:val="008D05C5"/>
    <w:rsid w:val="008D05D2"/>
    <w:rsid w:val="008E0FC1"/>
    <w:rsid w:val="00904E16"/>
    <w:rsid w:val="00917F41"/>
    <w:rsid w:val="009229A3"/>
    <w:rsid w:val="00923FAE"/>
    <w:rsid w:val="00925789"/>
    <w:rsid w:val="009335A3"/>
    <w:rsid w:val="0094348D"/>
    <w:rsid w:val="00947766"/>
    <w:rsid w:val="009555F8"/>
    <w:rsid w:val="009602A6"/>
    <w:rsid w:val="00967952"/>
    <w:rsid w:val="009754BE"/>
    <w:rsid w:val="00976167"/>
    <w:rsid w:val="00976B9A"/>
    <w:rsid w:val="009843E1"/>
    <w:rsid w:val="009A1246"/>
    <w:rsid w:val="009A6066"/>
    <w:rsid w:val="009B31DE"/>
    <w:rsid w:val="009B74C5"/>
    <w:rsid w:val="009C0758"/>
    <w:rsid w:val="009C1D7E"/>
    <w:rsid w:val="009D4697"/>
    <w:rsid w:val="00A14D5B"/>
    <w:rsid w:val="00A22B5F"/>
    <w:rsid w:val="00A22DA9"/>
    <w:rsid w:val="00A24749"/>
    <w:rsid w:val="00A2608B"/>
    <w:rsid w:val="00A30D15"/>
    <w:rsid w:val="00A31B14"/>
    <w:rsid w:val="00A35CF7"/>
    <w:rsid w:val="00A4141E"/>
    <w:rsid w:val="00A416BF"/>
    <w:rsid w:val="00A43CEB"/>
    <w:rsid w:val="00A51F27"/>
    <w:rsid w:val="00A52D41"/>
    <w:rsid w:val="00A53FCD"/>
    <w:rsid w:val="00A61AE1"/>
    <w:rsid w:val="00A6504A"/>
    <w:rsid w:val="00A72C9E"/>
    <w:rsid w:val="00A77505"/>
    <w:rsid w:val="00A7778B"/>
    <w:rsid w:val="00A842F3"/>
    <w:rsid w:val="00A90002"/>
    <w:rsid w:val="00A946FD"/>
    <w:rsid w:val="00A968C5"/>
    <w:rsid w:val="00A975DD"/>
    <w:rsid w:val="00AA0CCD"/>
    <w:rsid w:val="00AA4F86"/>
    <w:rsid w:val="00AA73CC"/>
    <w:rsid w:val="00AA78D6"/>
    <w:rsid w:val="00AB2C78"/>
    <w:rsid w:val="00AB7E4F"/>
    <w:rsid w:val="00AC605F"/>
    <w:rsid w:val="00AE0D3D"/>
    <w:rsid w:val="00AE4BB7"/>
    <w:rsid w:val="00AE5263"/>
    <w:rsid w:val="00AF0915"/>
    <w:rsid w:val="00AF4ADA"/>
    <w:rsid w:val="00AF735D"/>
    <w:rsid w:val="00AF7EF6"/>
    <w:rsid w:val="00B02730"/>
    <w:rsid w:val="00B04102"/>
    <w:rsid w:val="00B073A4"/>
    <w:rsid w:val="00B1307D"/>
    <w:rsid w:val="00B204FE"/>
    <w:rsid w:val="00B21255"/>
    <w:rsid w:val="00B26748"/>
    <w:rsid w:val="00B30391"/>
    <w:rsid w:val="00B30506"/>
    <w:rsid w:val="00B36EDB"/>
    <w:rsid w:val="00B47A94"/>
    <w:rsid w:val="00B54C79"/>
    <w:rsid w:val="00B61C95"/>
    <w:rsid w:val="00B62CB1"/>
    <w:rsid w:val="00B722CA"/>
    <w:rsid w:val="00B80182"/>
    <w:rsid w:val="00B80454"/>
    <w:rsid w:val="00B83040"/>
    <w:rsid w:val="00B93838"/>
    <w:rsid w:val="00B94187"/>
    <w:rsid w:val="00B9423D"/>
    <w:rsid w:val="00B947E7"/>
    <w:rsid w:val="00B957C6"/>
    <w:rsid w:val="00B957D4"/>
    <w:rsid w:val="00B97C18"/>
    <w:rsid w:val="00BD766C"/>
    <w:rsid w:val="00BD7BC0"/>
    <w:rsid w:val="00BE32BD"/>
    <w:rsid w:val="00BF3A77"/>
    <w:rsid w:val="00BF6E99"/>
    <w:rsid w:val="00C01F84"/>
    <w:rsid w:val="00C06430"/>
    <w:rsid w:val="00C1027A"/>
    <w:rsid w:val="00C17CA9"/>
    <w:rsid w:val="00C206E3"/>
    <w:rsid w:val="00C22665"/>
    <w:rsid w:val="00C4422E"/>
    <w:rsid w:val="00C44490"/>
    <w:rsid w:val="00C5116C"/>
    <w:rsid w:val="00C51AAA"/>
    <w:rsid w:val="00C53436"/>
    <w:rsid w:val="00C53562"/>
    <w:rsid w:val="00C5530D"/>
    <w:rsid w:val="00C57011"/>
    <w:rsid w:val="00C60126"/>
    <w:rsid w:val="00C737A5"/>
    <w:rsid w:val="00C73814"/>
    <w:rsid w:val="00C74F28"/>
    <w:rsid w:val="00C91A9F"/>
    <w:rsid w:val="00C91E30"/>
    <w:rsid w:val="00C96460"/>
    <w:rsid w:val="00C979C5"/>
    <w:rsid w:val="00CA187F"/>
    <w:rsid w:val="00CB448D"/>
    <w:rsid w:val="00CB52A0"/>
    <w:rsid w:val="00CB7677"/>
    <w:rsid w:val="00CC4687"/>
    <w:rsid w:val="00CC6B12"/>
    <w:rsid w:val="00CD3199"/>
    <w:rsid w:val="00CD70DA"/>
    <w:rsid w:val="00CE6D0B"/>
    <w:rsid w:val="00CF0B5D"/>
    <w:rsid w:val="00CF1B99"/>
    <w:rsid w:val="00D15BE4"/>
    <w:rsid w:val="00D25B5E"/>
    <w:rsid w:val="00D365F0"/>
    <w:rsid w:val="00D36898"/>
    <w:rsid w:val="00D632BF"/>
    <w:rsid w:val="00D63CBE"/>
    <w:rsid w:val="00D65AB4"/>
    <w:rsid w:val="00D7011B"/>
    <w:rsid w:val="00D73474"/>
    <w:rsid w:val="00D95E3E"/>
    <w:rsid w:val="00DA0F67"/>
    <w:rsid w:val="00DB0518"/>
    <w:rsid w:val="00DB44D0"/>
    <w:rsid w:val="00DB6268"/>
    <w:rsid w:val="00DD37C5"/>
    <w:rsid w:val="00DD7075"/>
    <w:rsid w:val="00E0197D"/>
    <w:rsid w:val="00E1269A"/>
    <w:rsid w:val="00E20C94"/>
    <w:rsid w:val="00E212E0"/>
    <w:rsid w:val="00E32FB9"/>
    <w:rsid w:val="00E41D2A"/>
    <w:rsid w:val="00E428AB"/>
    <w:rsid w:val="00E507A2"/>
    <w:rsid w:val="00E54691"/>
    <w:rsid w:val="00E6209F"/>
    <w:rsid w:val="00E77927"/>
    <w:rsid w:val="00E87E08"/>
    <w:rsid w:val="00E92136"/>
    <w:rsid w:val="00EA771F"/>
    <w:rsid w:val="00EA7720"/>
    <w:rsid w:val="00EB3BC9"/>
    <w:rsid w:val="00EC11E8"/>
    <w:rsid w:val="00EC2A02"/>
    <w:rsid w:val="00EC7BB0"/>
    <w:rsid w:val="00EC7C44"/>
    <w:rsid w:val="00ED0449"/>
    <w:rsid w:val="00ED6FBA"/>
    <w:rsid w:val="00EE2BF4"/>
    <w:rsid w:val="00EE737C"/>
    <w:rsid w:val="00EF79B9"/>
    <w:rsid w:val="00F0462B"/>
    <w:rsid w:val="00F17929"/>
    <w:rsid w:val="00F2209F"/>
    <w:rsid w:val="00F371AD"/>
    <w:rsid w:val="00F378F6"/>
    <w:rsid w:val="00F4149D"/>
    <w:rsid w:val="00F5406A"/>
    <w:rsid w:val="00F657D3"/>
    <w:rsid w:val="00F8097B"/>
    <w:rsid w:val="00F866DB"/>
    <w:rsid w:val="00F87827"/>
    <w:rsid w:val="00F974B3"/>
    <w:rsid w:val="00FA1BFC"/>
    <w:rsid w:val="00FB476E"/>
    <w:rsid w:val="00FB50E8"/>
    <w:rsid w:val="00FC638D"/>
    <w:rsid w:val="00FD0199"/>
    <w:rsid w:val="00FD67F2"/>
    <w:rsid w:val="00FF12B6"/>
    <w:rsid w:val="00FF1D2A"/>
    <w:rsid w:val="00FF34AF"/>
    <w:rsid w:val="00FF3D3D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17DDE0"/>
  <w15:chartTrackingRefBased/>
  <w15:docId w15:val="{3A4B49A3-2F0F-47F0-BA88-3E5FC408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MG" w:eastAsia="fr-M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54C08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4C08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1A4E5E"/>
    <w:pPr>
      <w:keepNext/>
      <w:jc w:val="center"/>
      <w:outlineLvl w:val="2"/>
    </w:pPr>
    <w:rPr>
      <w:rFonts w:ascii="Garamond" w:hAnsi="Garamond"/>
      <w:b/>
      <w:bCs/>
      <w:sz w:val="22"/>
      <w:lang w:val="x-none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4C08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4C08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254C0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4C08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4C08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4C08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C3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rsid w:val="00E20C9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E20C9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E20C9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E20C94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F62DF"/>
    <w:pPr>
      <w:ind w:left="708"/>
    </w:pPr>
  </w:style>
  <w:style w:type="paragraph" w:styleId="Textedebulles">
    <w:name w:val="Balloon Text"/>
    <w:basedOn w:val="Normal"/>
    <w:link w:val="TextedebullesCar"/>
    <w:rsid w:val="00876F65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876F65"/>
    <w:rPr>
      <w:rFonts w:ascii="Tahoma" w:hAnsi="Tahoma" w:cs="Tahoma"/>
      <w:sz w:val="16"/>
      <w:szCs w:val="16"/>
    </w:rPr>
  </w:style>
  <w:style w:type="character" w:customStyle="1" w:styleId="Titre3Car">
    <w:name w:val="Titre 3 Car"/>
    <w:link w:val="Titre3"/>
    <w:uiPriority w:val="9"/>
    <w:rsid w:val="001A4E5E"/>
    <w:rPr>
      <w:rFonts w:ascii="Garamond" w:hAnsi="Garamond"/>
      <w:b/>
      <w:bCs/>
      <w:sz w:val="22"/>
      <w:szCs w:val="24"/>
      <w:lang w:eastAsia="en-US"/>
    </w:rPr>
  </w:style>
  <w:style w:type="paragraph" w:styleId="Corpsdetexte3">
    <w:name w:val="Body Text 3"/>
    <w:basedOn w:val="Normal"/>
    <w:link w:val="Corpsdetexte3Car"/>
    <w:rsid w:val="001A4E5E"/>
    <w:rPr>
      <w:rFonts w:ascii="Arial" w:hAnsi="Arial"/>
      <w:sz w:val="22"/>
      <w:lang w:val="x-none" w:eastAsia="en-US"/>
    </w:rPr>
  </w:style>
  <w:style w:type="character" w:customStyle="1" w:styleId="Corpsdetexte3Car">
    <w:name w:val="Corps de texte 3 Car"/>
    <w:link w:val="Corpsdetexte3"/>
    <w:rsid w:val="001A4E5E"/>
    <w:rPr>
      <w:rFonts w:ascii="Arial" w:hAnsi="Arial" w:cs="Arial"/>
      <w:sz w:val="22"/>
      <w:szCs w:val="24"/>
      <w:lang w:eastAsia="en-US"/>
    </w:rPr>
  </w:style>
  <w:style w:type="character" w:customStyle="1" w:styleId="Titre1Car">
    <w:name w:val="Titre 1 Car"/>
    <w:link w:val="Titre1"/>
    <w:uiPriority w:val="9"/>
    <w:rsid w:val="00254C08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link w:val="Titre2"/>
    <w:uiPriority w:val="9"/>
    <w:semiHidden/>
    <w:rsid w:val="00254C08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Titre4Car">
    <w:name w:val="Titre 4 Car"/>
    <w:link w:val="Titre4"/>
    <w:uiPriority w:val="9"/>
    <w:semiHidden/>
    <w:rsid w:val="00254C08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Titre5Car">
    <w:name w:val="Titre 5 Car"/>
    <w:link w:val="Titre5"/>
    <w:uiPriority w:val="9"/>
    <w:semiHidden/>
    <w:rsid w:val="00254C0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link w:val="Titre6"/>
    <w:rsid w:val="00254C08"/>
    <w:rPr>
      <w:b/>
      <w:bCs/>
      <w:sz w:val="22"/>
      <w:szCs w:val="22"/>
      <w:lang w:val="en-US" w:eastAsia="en-US"/>
    </w:rPr>
  </w:style>
  <w:style w:type="character" w:customStyle="1" w:styleId="Titre7Car">
    <w:name w:val="Titre 7 Car"/>
    <w:link w:val="Titre7"/>
    <w:uiPriority w:val="9"/>
    <w:semiHidden/>
    <w:rsid w:val="00254C08"/>
    <w:rPr>
      <w:rFonts w:ascii="Calibri" w:hAnsi="Calibri"/>
      <w:sz w:val="24"/>
      <w:szCs w:val="24"/>
      <w:lang w:val="en-US" w:eastAsia="en-US"/>
    </w:rPr>
  </w:style>
  <w:style w:type="character" w:customStyle="1" w:styleId="Titre8Car">
    <w:name w:val="Titre 8 Car"/>
    <w:link w:val="Titre8"/>
    <w:uiPriority w:val="9"/>
    <w:semiHidden/>
    <w:rsid w:val="00254C08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Titre9Car">
    <w:name w:val="Titre 9 Car"/>
    <w:link w:val="Titre9"/>
    <w:uiPriority w:val="9"/>
    <w:semiHidden/>
    <w:rsid w:val="00254C08"/>
    <w:rPr>
      <w:rFonts w:ascii="Cambria" w:hAnsi="Cambria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76B9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35F7-3495-435F-BAB7-7DB87BB0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324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LES EXIGENCES «  HSSE «</vt:lpstr>
      <vt:lpstr>LES EXIGENCES «  HSSE « 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EXIGENCES «  HSSE «</dc:title>
  <dc:subject/>
  <dc:creator>Priscillia RASOANIRINA</dc:creator>
  <cp:keywords/>
  <cp:lastModifiedBy>DSI 02 NP AKADIN</cp:lastModifiedBy>
  <cp:revision>6</cp:revision>
  <cp:lastPrinted>2022-02-16T08:19:00Z</cp:lastPrinted>
  <dcterms:created xsi:type="dcterms:W3CDTF">2023-08-02T14:17:00Z</dcterms:created>
  <dcterms:modified xsi:type="dcterms:W3CDTF">2023-08-29T13:26:00Z</dcterms:modified>
</cp:coreProperties>
</file>