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Greenfoot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6023F0" w:rsidP="00CB583D">
      <w:r>
        <w:t>Starten Sie Greenfoot.</w:t>
      </w:r>
    </w:p>
    <w:p w:rsidR="006023F0" w:rsidRDefault="0045261F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7F3B1E77" wp14:editId="1A0CC793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Greenfoot das erste Mal öffnen, erscheint ein Dialogfenster, das fragt, was Sie tun möchten. Klicken Sie dort auf </w:t>
      </w:r>
      <w:r w:rsidR="001A61CB">
        <w:rPr>
          <w:i/>
        </w:rPr>
        <w:t>Choose Scenario</w:t>
      </w:r>
      <w:r w:rsidR="006023F0">
        <w:rPr>
          <w:i/>
        </w:rPr>
        <w:t>.</w:t>
      </w:r>
      <w:r w:rsidR="006023F0" w:rsidRPr="006023F0">
        <w:t>)</w:t>
      </w:r>
    </w:p>
    <w:p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>First Steps</w:t>
      </w:r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:rsidR="001E34C6" w:rsidRDefault="00450D8B" w:rsidP="00CB583D">
      <w:r>
        <w:t xml:space="preserve">Es erscheint nun das Hauptfenster von Greenfoot mit dem geöffneten Szenario ähnlich </w:t>
      </w:r>
      <w:r w:rsidR="00061738">
        <w:t>folgender</w:t>
      </w:r>
      <w:r>
        <w:t xml:space="preserve"> Abbildung: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Greenfoot-Steuerung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3pt;margin-top:67.1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Greenfoot-Steuerung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2303AF" w:rsidRDefault="00AA6716" w:rsidP="00CB583D">
      <w:r>
        <w:t>Das Greenfoot-Fenster besteht im Wesentlichen aus drei Bereichen und einigen zusätzlichen Buttons. Diese drei Hauptbereiche sind: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(world)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Greenfoot-Steuerung</w:t>
      </w:r>
      <w:r>
        <w:t xml:space="preserve">: Die Buttons </w:t>
      </w:r>
      <w:r w:rsidRPr="00DB210A">
        <w:rPr>
          <w:i/>
        </w:rPr>
        <w:t>Act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</w:t>
      </w:r>
      <w:r>
        <w:t>g</w:t>
      </w:r>
      <w:r>
        <w:t>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</w:t>
      </w:r>
      <w:r w:rsidR="001417D8" w:rsidRPr="00B132BC">
        <w:rPr>
          <w:b/>
          <w:i/>
        </w:rPr>
        <w:t>b</w:t>
      </w:r>
      <w:r w:rsidR="001417D8" w:rsidRPr="00B132BC">
        <w:rPr>
          <w:b/>
          <w:i/>
        </w:rPr>
        <w:t>jekte</w:t>
      </w:r>
      <w:r w:rsidR="001417D8">
        <w:t xml:space="preserve"> (oder auch Instanzen) bezeichnet.</w:t>
      </w:r>
    </w:p>
    <w:p w:rsidR="0024715E" w:rsidRDefault="0024715E" w:rsidP="008D1F38">
      <w:r>
        <w:t>In Greenfoot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r w:rsidRPr="0024715E">
        <w:rPr>
          <w:i/>
        </w:rPr>
        <w:t>new Kara()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:rsidR="00E21F93" w:rsidRPr="00E21F93" w:rsidRDefault="00690E23" w:rsidP="00E21F93"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D16AB8" w:rsidP="00E21F93"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Pr="00E21F93" w:rsidRDefault="00E21F93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(Leaf).</w:t>
      </w:r>
      <w:r w:rsidR="0084118A">
        <w:br/>
      </w:r>
      <w:r w:rsidR="0084118A" w:rsidRPr="00C67957">
        <w:rPr>
          <w:i/>
        </w:rPr>
        <w:t>Tipp: Um mehrere Objekte der gleichen Klasse zu erstellen, kann die Shift-Taste gedrückt werden.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6228E4">
        <w:rPr>
          <w:b/>
        </w:rPr>
        <w:t>K</w:t>
      </w:r>
      <w:r w:rsidR="00336F5B">
        <w:rPr>
          <w:b/>
        </w:rPr>
        <w:t>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846524" w:rsidP="00265413">
      <w:pPr>
        <w:pStyle w:val="berschrift1"/>
      </w:pPr>
      <w:r>
        <w:lastRenderedPageBreak/>
        <w:t>Ausführen von Programmen in Greenfoot</w:t>
      </w:r>
    </w:p>
    <w:p w:rsidR="00F63593" w:rsidRDefault="00F63593" w:rsidP="00F63593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D9FAF1" wp14:editId="0D7CCF76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r w:rsidR="00F63593" w:rsidRPr="005B6ED5">
                                <w:t>MyKara</w:t>
                              </w:r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r w:rsidR="00F63593" w:rsidRPr="005B6ED5">
                          <w:t>MyKara</w:t>
                        </w:r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r w:rsidRPr="001C3FCD">
        <w:rPr>
          <w:b/>
        </w:rPr>
        <w:t>MyKara</w:t>
      </w:r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:rsidR="00265413" w:rsidRDefault="001F42DC" w:rsidP="001F42DC">
      <w:pPr>
        <w:pStyle w:val="Aufgabe"/>
      </w:pPr>
      <w:r>
        <w:t>Aufgabe 5:</w:t>
      </w:r>
    </w:p>
    <w:p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 w:rsidRPr="00607EE2">
        <w:rPr>
          <w:b/>
        </w:rPr>
        <w:t>MyKara</w:t>
      </w:r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:rsidR="00A425AE" w:rsidRDefault="00EA6032" w:rsidP="00EA6032">
      <w:pPr>
        <w:pStyle w:val="Lsung"/>
      </w:pPr>
      <w:r>
        <w:t>act()</w:t>
      </w:r>
    </w:p>
    <w:p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:rsidR="00B108F7" w:rsidRDefault="00B108F7" w:rsidP="00EA6032">
      <w:pPr>
        <w:pStyle w:val="Lsung"/>
      </w:pPr>
      <w:r>
        <w:t>Schritt vorwärts, Drehung nach rechts, Schritt vorwärts</w:t>
      </w:r>
    </w:p>
    <w:p w:rsidR="00B108F7" w:rsidRDefault="00C674F4" w:rsidP="00631BC6">
      <w:pPr>
        <w:pStyle w:val="Listenabsatz"/>
        <w:numPr>
          <w:ilvl w:val="0"/>
          <w:numId w:val="5"/>
        </w:numPr>
      </w:pPr>
      <w:r>
        <w:t>Was passiert, wenn Sie in der Greenfoot-Steuerung (unten links) auf den „</w:t>
      </w:r>
      <w:r w:rsidRPr="00C674F4">
        <w:rPr>
          <w:b/>
        </w:rPr>
        <w:t>Act-Button</w:t>
      </w:r>
      <w:r>
        <w:t>“ drücken?</w:t>
      </w:r>
    </w:p>
    <w:p w:rsidR="00B108F7" w:rsidRDefault="00C674F4" w:rsidP="00C674F4">
      <w:pPr>
        <w:pStyle w:val="Lsung"/>
      </w:pPr>
      <w:r>
        <w:t>Das Gleiche wie vorher.</w:t>
      </w:r>
      <w:r w:rsidR="00C74017">
        <w:t xml:space="preserve"> Die act()-Methode wird aufgerufen.</w:t>
      </w:r>
    </w:p>
    <w:p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:rsidR="00C74017" w:rsidRDefault="00C74017" w:rsidP="00C74017">
      <w:pPr>
        <w:pStyle w:val="Lsung"/>
      </w:pPr>
      <w:r>
        <w:t>act() wird immer wieder aufgerufen, bis man auf „Pause“ drückt.</w:t>
      </w:r>
    </w:p>
    <w:p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r w:rsidR="00E433FF">
        <w:rPr>
          <w:i/>
        </w:rPr>
        <w:t>inherited from</w:t>
      </w:r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:rsidR="000E47A6" w:rsidRDefault="00092AE0" w:rsidP="00092AE0">
      <w:pPr>
        <w:pStyle w:val="Lsung"/>
      </w:pPr>
      <w:r>
        <w:t>Alle Methoden von Kara.</w:t>
      </w:r>
      <w:r w:rsidR="008B5161">
        <w:t xml:space="preserve"> </w:t>
      </w:r>
      <w:r w:rsidR="000E47A6">
        <w:t>Die können auch von MyKara benutzt werden.</w:t>
      </w:r>
    </w:p>
    <w:p w:rsidR="008018F7" w:rsidRDefault="003734A6" w:rsidP="003734A6">
      <w:pPr>
        <w:pStyle w:val="berschrift1"/>
      </w:pPr>
      <w:r>
        <w:t>Quelltext</w:t>
      </w:r>
    </w:p>
    <w:p w:rsidR="003734A6" w:rsidRDefault="00B33C99" w:rsidP="003734A6">
      <w:r>
        <w:t xml:space="preserve">Vorhin haben wir die act()-Methode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MyKara | </w:t>
      </w:r>
      <w:r w:rsidR="00540815">
        <w:rPr>
          <w:i/>
        </w:rPr>
        <w:t>Open editor</w:t>
      </w:r>
      <w:r w:rsidR="006528E2">
        <w:rPr>
          <w:i/>
        </w:rPr>
        <w:t xml:space="preserve"> (oder einfach Doppelklick)</w:t>
      </w:r>
      <w:r w:rsidR="00ED25B7">
        <w:t xml:space="preserve">. </w:t>
      </w:r>
    </w:p>
    <w:p w:rsidR="00B85E77" w:rsidRDefault="006D550E" w:rsidP="003734A6">
      <w:r>
        <w:rPr>
          <w:noProof/>
          <w:lang w:eastAsia="de-CH" w:bidi="ar-SA"/>
        </w:rPr>
        <w:drawing>
          <wp:anchor distT="0" distB="0" distL="114300" distR="114300" simplePos="0" relativeHeight="251670528" behindDoc="1" locked="0" layoutInCell="1" allowOverlap="1" wp14:anchorId="082FA887" wp14:editId="27610189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move(),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</w:t>
      </w:r>
      <w:r>
        <w:t>i</w:t>
      </w:r>
      <w:r>
        <w:t xml:space="preserve">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D7F67" w:rsidP="003734A6">
      <w:pPr>
        <w:rPr>
          <w:noProof/>
          <w:lang w:eastAsia="de-CH" w:bidi="ar-SA"/>
        </w:rPr>
      </w:pPr>
      <w:r>
        <w:t>Die Klassen in Greenfoot werden mit dem Button „</w:t>
      </w:r>
      <w:r w:rsidR="00F234A8">
        <w:rPr>
          <w:b/>
        </w:rPr>
        <w:t>Compile</w:t>
      </w:r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:rsidR="00027D6D" w:rsidRDefault="00027D6D" w:rsidP="003734A6">
      <w:pPr>
        <w:rPr>
          <w:b/>
          <w:noProof/>
          <w:lang w:eastAsia="de-CH" w:bidi="ar-SA"/>
        </w:rPr>
      </w:pPr>
    </w:p>
    <w:p w:rsidR="00027D6D" w:rsidRDefault="00027D6D" w:rsidP="003734A6">
      <w:pPr>
        <w:rPr>
          <w:b/>
          <w:noProof/>
          <w:lang w:eastAsia="de-CH" w:bidi="ar-SA"/>
        </w:rPr>
      </w:pP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Der Übersetzungsprozess (Kompilieren)</w:t>
      </w:r>
    </w:p>
    <w:p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73F5A7" wp14:editId="1EA400E8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7558D8" w:rsidP="00E31F07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6D91D260" wp14:editId="0E40B147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F07">
        <w:t>Aufgabe 7:</w:t>
      </w:r>
    </w:p>
    <w:p w:rsidR="00177053" w:rsidRDefault="009E6120" w:rsidP="007C3D5D">
      <w:r>
        <w:t>Erstellen Sie für Kara die rechts abgebildete Welt:</w:t>
      </w:r>
    </w:p>
    <w:p w:rsidR="007558D8" w:rsidRDefault="007558D8" w:rsidP="007C3D5D">
      <w:pPr>
        <w:rPr>
          <w:i/>
        </w:rPr>
      </w:pPr>
      <w:r>
        <w:rPr>
          <w:b/>
          <w:i/>
        </w:rPr>
        <w:t>Tipp</w:t>
      </w:r>
      <w:r>
        <w:rPr>
          <w:i/>
        </w:rPr>
        <w:t>: Damit Sie nicht bei jedem Start die Welt wieder neu zusamme</w:t>
      </w:r>
      <w:r>
        <w:rPr>
          <w:i/>
        </w:rPr>
        <w:t>n</w:t>
      </w:r>
      <w:r>
        <w:rPr>
          <w:i/>
        </w:rPr>
        <w:t xml:space="preserve">stellen müssen, können Sie die Welt speichern: </w:t>
      </w:r>
      <w:r>
        <w:rPr>
          <w:i/>
        </w:rPr>
        <w:br/>
        <w:t>Recktsklick auf die Welt | saveWorldSetupToFile(). Dann wählen Sie am besten einen neu</w:t>
      </w:r>
      <w:r w:rsidR="00790E52">
        <w:rPr>
          <w:i/>
        </w:rPr>
        <w:t xml:space="preserve">en Dateinamen. </w:t>
      </w:r>
      <w:r w:rsidR="00790E52">
        <w:rPr>
          <w:i/>
        </w:rPr>
        <w:br/>
        <w:t xml:space="preserve">Damit Ihre Welt </w:t>
      </w:r>
      <w:r>
        <w:rPr>
          <w:i/>
        </w:rPr>
        <w:t xml:space="preserve">auch geladen wird, müssen Sie </w:t>
      </w:r>
      <w:r w:rsidR="00790E52">
        <w:rPr>
          <w:i/>
        </w:rPr>
        <w:t xml:space="preserve">in der Klasse KaraWorld </w:t>
      </w:r>
      <w:r w:rsidR="00790E52" w:rsidRPr="00790E52">
        <w:rPr>
          <w:b/>
          <w:i/>
        </w:rPr>
        <w:t>WORLD_SETUP_FILE</w:t>
      </w:r>
      <w:r w:rsidR="00790E52">
        <w:rPr>
          <w:i/>
        </w:rPr>
        <w:t xml:space="preserve"> ändern</w:t>
      </w:r>
      <w:r>
        <w:rPr>
          <w:i/>
        </w:rPr>
        <w:t>:</w:t>
      </w:r>
    </w:p>
    <w:p w:rsidR="00790E52" w:rsidRPr="00790E52" w:rsidRDefault="00790E52" w:rsidP="00790E52">
      <w:pPr>
        <w:ind w:firstLine="709"/>
        <w:rPr>
          <w:i/>
          <w:lang w:val="en-US"/>
        </w:rPr>
      </w:pPr>
      <w:r w:rsidRPr="00790E52">
        <w:rPr>
          <w:i/>
          <w:lang w:val="en-US"/>
        </w:rPr>
        <w:t>public static final String WORLD_SETUP_FILE = "</w:t>
      </w:r>
      <w:r>
        <w:rPr>
          <w:b/>
          <w:i/>
          <w:lang w:val="en-US"/>
        </w:rPr>
        <w:t>[MeinName]</w:t>
      </w:r>
      <w:r w:rsidRPr="00790E52">
        <w:rPr>
          <w:i/>
          <w:lang w:val="en-US"/>
        </w:rPr>
        <w:t>.txt";</w:t>
      </w:r>
    </w:p>
    <w:p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63B93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63B93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F86365" w:rsidRDefault="00F86365" w:rsidP="00F86365">
      <w:pPr>
        <w:pStyle w:val="berschrift1"/>
      </w:pPr>
      <w:r>
        <w:lastRenderedPageBreak/>
        <w:t>Lernkontrolle zu Kapitel 1</w:t>
      </w:r>
    </w:p>
    <w:p w:rsidR="00E52932" w:rsidRPr="006F2EBA" w:rsidRDefault="006B69C4" w:rsidP="006B69C4">
      <w:pPr>
        <w:pStyle w:val="Listenabsatz"/>
        <w:numPr>
          <w:ilvl w:val="0"/>
          <w:numId w:val="6"/>
        </w:numPr>
      </w:pPr>
      <w:r>
        <w:t>Bezeichnen Sie die folgenden Elemente im Bild:</w:t>
      </w:r>
      <w:r>
        <w:br/>
      </w:r>
      <w:r w:rsidR="00E52932" w:rsidRPr="006B69C4">
        <w:rPr>
          <w:i/>
        </w:rPr>
        <w:t>Welt</w:t>
      </w:r>
      <w:r w:rsidRPr="006B69C4">
        <w:rPr>
          <w:i/>
        </w:rPr>
        <w:t xml:space="preserve">, </w:t>
      </w:r>
      <w:r w:rsidR="00E52932" w:rsidRPr="006B69C4">
        <w:rPr>
          <w:i/>
        </w:rPr>
        <w:t>Klassendiagramm</w:t>
      </w:r>
      <w:r w:rsidRPr="006B69C4">
        <w:rPr>
          <w:i/>
        </w:rPr>
        <w:t xml:space="preserve">, </w:t>
      </w:r>
      <w:r w:rsidR="00E52932" w:rsidRPr="006B69C4">
        <w:rPr>
          <w:i/>
        </w:rPr>
        <w:t>Button zum Kompilieren</w:t>
      </w:r>
      <w:r>
        <w:rPr>
          <w:i/>
        </w:rPr>
        <w:t>, eine Klasse, ein Objekt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B631D0" w:rsidP="00B631D0">
      <w:pPr>
        <w:pStyle w:val="Listenabsatz"/>
        <w:numPr>
          <w:ilvl w:val="0"/>
          <w:numId w:val="6"/>
        </w:numPr>
      </w:pPr>
      <w:r>
        <w:t>Rückgabe</w:t>
      </w:r>
      <w:r w:rsidR="00E84ACF">
        <w:t>typ</w:t>
      </w:r>
    </w:p>
    <w:p w:rsidR="00B631D0" w:rsidRDefault="00B631D0" w:rsidP="00B631D0">
      <w:pPr>
        <w:pStyle w:val="Listenabsatz"/>
        <w:numPr>
          <w:ilvl w:val="0"/>
          <w:numId w:val="7"/>
        </w:numPr>
      </w:pPr>
      <w:r>
        <w:t xml:space="preserve">Was macht eine Methode mit </w:t>
      </w:r>
      <w:r w:rsidRPr="00457A1D">
        <w:rPr>
          <w:rFonts w:ascii="Courier New" w:hAnsi="Courier New" w:cs="Courier New"/>
          <w:b/>
        </w:rPr>
        <w:t>void</w:t>
      </w:r>
      <w:r>
        <w:t xml:space="preserve"> als </w:t>
      </w:r>
      <w:r w:rsidR="00E84ACF">
        <w:t>Rückgabetyp</w:t>
      </w:r>
      <w:r>
        <w:t>?</w:t>
      </w:r>
    </w:p>
    <w:p w:rsidR="00B631D0" w:rsidRDefault="00400F9E" w:rsidP="00400F9E">
      <w:pPr>
        <w:pStyle w:val="Lsung"/>
      </w:pPr>
      <w:r>
        <w:t>Führt eine Aktion aus, gibt aber kein Resultat zurück.</w:t>
      </w:r>
    </w:p>
    <w:p w:rsidR="00400F9E" w:rsidRDefault="00B631D0" w:rsidP="00400F9E">
      <w:pPr>
        <w:pStyle w:val="Listenabsatz"/>
        <w:numPr>
          <w:ilvl w:val="0"/>
          <w:numId w:val="7"/>
        </w:numPr>
      </w:pPr>
      <w:r>
        <w:t xml:space="preserve">Was macht eine Methode mit </w:t>
      </w:r>
      <w:r w:rsidRPr="00457A1D">
        <w:rPr>
          <w:rFonts w:ascii="Courier New" w:hAnsi="Courier New" w:cs="Courier New"/>
          <w:b/>
        </w:rPr>
        <w:t>boolean</w:t>
      </w:r>
      <w:r>
        <w:rPr>
          <w:b/>
        </w:rPr>
        <w:t xml:space="preserve"> </w:t>
      </w:r>
      <w:r>
        <w:t xml:space="preserve">als </w:t>
      </w:r>
      <w:r w:rsidR="00E84ACF">
        <w:t>Rückgabetyp</w:t>
      </w:r>
      <w:r>
        <w:t>?</w:t>
      </w:r>
    </w:p>
    <w:p w:rsidR="00400F9E" w:rsidRDefault="00400F9E" w:rsidP="00400F9E">
      <w:pPr>
        <w:pStyle w:val="Lsung"/>
      </w:pPr>
      <w:r>
        <w:t>Gibt als Resultat einen boolean zurück.</w:t>
      </w:r>
    </w:p>
    <w:p w:rsidR="00400F9E" w:rsidRDefault="00400F9E" w:rsidP="00400F9E">
      <w:pPr>
        <w:pStyle w:val="Listenabsatz"/>
        <w:numPr>
          <w:ilvl w:val="0"/>
          <w:numId w:val="7"/>
        </w:numPr>
      </w:pPr>
      <w:r>
        <w:t xml:space="preserve">Welche Werte kann </w:t>
      </w:r>
      <w:r w:rsidRPr="00457A1D">
        <w:rPr>
          <w:rFonts w:ascii="Courier New" w:hAnsi="Courier New" w:cs="Courier New"/>
          <w:b/>
        </w:rPr>
        <w:t>boolean</w:t>
      </w:r>
      <w:r>
        <w:rPr>
          <w:b/>
        </w:rPr>
        <w:t xml:space="preserve"> </w:t>
      </w:r>
      <w:r>
        <w:t>haben?</w:t>
      </w:r>
    </w:p>
    <w:p w:rsidR="006F2EBA" w:rsidRDefault="00400F9E" w:rsidP="00400F9E">
      <w:pPr>
        <w:pStyle w:val="Lsung"/>
      </w:pPr>
      <w:r>
        <w:t>true und false</w:t>
      </w:r>
    </w:p>
    <w:p w:rsidR="006F2EBA" w:rsidRDefault="003036DA" w:rsidP="0074022F">
      <w:pPr>
        <w:pStyle w:val="Listenabsatz"/>
        <w:numPr>
          <w:ilvl w:val="0"/>
          <w:numId w:val="6"/>
        </w:numPr>
      </w:pPr>
      <w:r>
        <w:t xml:space="preserve">Was ist der Unterschied zwischen </w:t>
      </w:r>
      <w:r w:rsidRPr="009D7B9B">
        <w:rPr>
          <w:rFonts w:ascii="Courier New" w:hAnsi="Courier New" w:cs="Courier New"/>
          <w:b/>
        </w:rPr>
        <w:t>move()</w:t>
      </w:r>
      <w:r w:rsidRPr="008173ED">
        <w:t xml:space="preserve"> und </w:t>
      </w:r>
      <w:r w:rsidRPr="009D7B9B">
        <w:rPr>
          <w:rFonts w:ascii="Courier New" w:hAnsi="Courier New" w:cs="Courier New"/>
          <w:b/>
        </w:rPr>
        <w:t>act()</w:t>
      </w:r>
      <w:r w:rsidRPr="008173ED">
        <w:t xml:space="preserve"> in</w:t>
      </w:r>
      <w:r>
        <w:t xml:space="preserve"> unserem Kara-Szenario?</w:t>
      </w:r>
    </w:p>
    <w:p w:rsidR="003036DA" w:rsidRDefault="003036DA" w:rsidP="003036DA">
      <w:pPr>
        <w:pStyle w:val="Lsung"/>
      </w:pPr>
      <w:r w:rsidRPr="00457A1D">
        <w:rPr>
          <w:rFonts w:ascii="Courier New" w:hAnsi="Courier New" w:cs="Courier New"/>
        </w:rPr>
        <w:t>move</w:t>
      </w:r>
      <w:r>
        <w:t xml:space="preserve">() bewegt Kara um eins vorwärts. In </w:t>
      </w:r>
      <w:r w:rsidRPr="00457A1D">
        <w:rPr>
          <w:rFonts w:ascii="Courier New" w:hAnsi="Courier New" w:cs="Courier New"/>
        </w:rPr>
        <w:t>act</w:t>
      </w:r>
      <w:r>
        <w:t>() können beliebige Methoden aufgerufen werden.</w:t>
      </w:r>
    </w:p>
    <w:p w:rsidR="003036DA" w:rsidRDefault="003036DA" w:rsidP="003036DA">
      <w:pPr>
        <w:pStyle w:val="Lsung"/>
      </w:pPr>
    </w:p>
    <w:p w:rsidR="003036DA" w:rsidRDefault="009C4AB4" w:rsidP="003036DA">
      <w:pPr>
        <w:pStyle w:val="Listenabsatz"/>
        <w:numPr>
          <w:ilvl w:val="0"/>
          <w:numId w:val="6"/>
        </w:numPr>
      </w:pPr>
      <w:r>
        <w:t>Was bedeutet Kompilieren? Weshalb ist es nötig?</w:t>
      </w:r>
    </w:p>
    <w:p w:rsidR="00D106EA" w:rsidRDefault="00D106EA" w:rsidP="00D106EA">
      <w:pPr>
        <w:pStyle w:val="Lsung"/>
      </w:pPr>
      <w:r>
        <w:t>Kompilieren ist die Übersetzung von Quelltext in Maschinencode, damit es der Computer verstehen kann.</w:t>
      </w:r>
    </w:p>
    <w:p w:rsidR="00D106EA" w:rsidRDefault="00D106EA" w:rsidP="00D106EA"/>
    <w:p w:rsidR="00A206F9" w:rsidRPr="009B5172" w:rsidRDefault="00A206F9" w:rsidP="001E37BE"/>
    <w:sectPr w:rsidR="00A206F9" w:rsidRPr="009B5172" w:rsidSect="00022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090" w:rsidRDefault="00F00090" w:rsidP="0006793C">
      <w:pPr>
        <w:spacing w:after="0" w:line="240" w:lineRule="auto"/>
      </w:pPr>
      <w:r>
        <w:separator/>
      </w:r>
    </w:p>
  </w:endnote>
  <w:endnote w:type="continuationSeparator" w:id="0">
    <w:p w:rsidR="00F00090" w:rsidRDefault="00F0009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81F2E" w:rsidRDefault="00681F2E" w:rsidP="00681F2E">
    <w:pPr>
      <w:pStyle w:val="Fuzeile"/>
      <w:rPr>
        <w:lang w:val="en-US"/>
      </w:rPr>
    </w:pPr>
    <w:r w:rsidRPr="00681F2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275FEC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681F2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090" w:rsidRDefault="00F00090" w:rsidP="0006793C">
      <w:pPr>
        <w:spacing w:after="0" w:line="240" w:lineRule="auto"/>
      </w:pPr>
      <w:r>
        <w:separator/>
      </w:r>
    </w:p>
  </w:footnote>
  <w:footnote w:type="continuationSeparator" w:id="0">
    <w:p w:rsidR="00F00090" w:rsidRDefault="00F00090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681F2E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360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3B93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8E4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0C0A"/>
    <w:rsid w:val="00676848"/>
    <w:rsid w:val="006775FC"/>
    <w:rsid w:val="0067781A"/>
    <w:rsid w:val="00680A43"/>
    <w:rsid w:val="006813FC"/>
    <w:rsid w:val="00681F2E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558D8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0E52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D6289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0D11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090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5004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9074A-76F3-4FAF-844F-7019E246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1197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577</cp:revision>
  <cp:lastPrinted>2011-02-21T13:52:00Z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