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6237"/>
        <w:gridCol w:w="992"/>
        <w:gridCol w:w="1701"/>
      </w:tblGrid>
      <w:tr w:rsidR="00843759" w:rsidRPr="009F59B3" w:rsidTr="00843759">
        <w:trPr>
          <w:trHeight w:val="364"/>
        </w:trPr>
        <w:tc>
          <w:tcPr>
            <w:tcW w:w="72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2D393B" w:rsidRDefault="00F2251B" w:rsidP="00F2251B">
            <w:pPr>
              <w:spacing w:before="80" w:after="40"/>
              <w:rPr>
                <w:rFonts w:asciiTheme="majorHAnsi" w:eastAsia="Times New Roman" w:hAnsiTheme="majorHAnsi" w:cs="Times New Roman"/>
                <w:b/>
                <w:sz w:val="40"/>
                <w:szCs w:val="40"/>
              </w:rPr>
            </w:pPr>
            <w:r>
              <w:rPr>
                <w:rFonts w:asciiTheme="majorHAnsi" w:eastAsia="Times New Roman" w:hAnsiTheme="majorHAnsi" w:cs="Times New Roman"/>
                <w:b/>
                <w:sz w:val="40"/>
                <w:szCs w:val="40"/>
              </w:rPr>
              <w:t>Unterrichtsdisposition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43759" w:rsidRPr="009F59B3" w:rsidRDefault="00843759" w:rsidP="00843759">
            <w:pPr>
              <w:pStyle w:val="KeinLeerraum"/>
              <w:rPr>
                <w:rFonts w:ascii="Calibri" w:eastAsia="Times New Roman" w:hAnsi="Calibri" w:cs="Times New Roman"/>
              </w:rPr>
            </w:pPr>
            <w:r w:rsidRPr="009F59B3">
              <w:rPr>
                <w:rFonts w:ascii="Calibri" w:eastAsia="Times New Roman" w:hAnsi="Calibri" w:cs="Times New Roman"/>
              </w:rPr>
              <w:t>Datum: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F2251B" w:rsidRDefault="00F2251B" w:rsidP="00843759">
            <w:pPr>
              <w:pStyle w:val="KeinLeerraum"/>
              <w:rPr>
                <w:rFonts w:ascii="Calibri" w:eastAsia="Times New Roman" w:hAnsi="Calibri" w:cs="Times New Roman"/>
                <w:b/>
              </w:rPr>
            </w:pPr>
            <w:r>
              <w:rPr>
                <w:b/>
              </w:rPr>
              <w:t>[Datum]</w:t>
            </w:r>
          </w:p>
        </w:tc>
      </w:tr>
      <w:tr w:rsidR="00843759" w:rsidRPr="00914E95" w:rsidTr="00843759">
        <w:trPr>
          <w:trHeight w:val="364"/>
        </w:trPr>
        <w:tc>
          <w:tcPr>
            <w:tcW w:w="723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914E95" w:rsidRDefault="00843759" w:rsidP="00914E95">
            <w:pPr>
              <w:spacing w:before="80" w:after="40"/>
              <w:rPr>
                <w:rFonts w:asciiTheme="majorHAnsi" w:hAnsiTheme="majorHAnsi"/>
                <w:b/>
                <w:sz w:val="4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43759" w:rsidRPr="00843759" w:rsidRDefault="00843759" w:rsidP="00843759">
            <w:pPr>
              <w:pStyle w:val="KeinLeerraum"/>
              <w:rPr>
                <w:rFonts w:ascii="Calibri" w:eastAsia="Times New Roman" w:hAnsi="Calibri" w:cs="Times New Roman"/>
              </w:rPr>
            </w:pPr>
            <w:r w:rsidRPr="00843759">
              <w:rPr>
                <w:rFonts w:ascii="Calibri" w:eastAsia="Times New Roman" w:hAnsi="Calibri" w:cs="Times New Roman"/>
              </w:rPr>
              <w:t>Klasse: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F2251B" w:rsidRDefault="00F2251B" w:rsidP="00843759">
            <w:pPr>
              <w:pStyle w:val="KeinLeerraum"/>
              <w:rPr>
                <w:rFonts w:ascii="Calibri" w:eastAsia="Times New Roman" w:hAnsi="Calibri" w:cs="Times New Roman"/>
                <w:b/>
              </w:rPr>
            </w:pPr>
            <w:r>
              <w:rPr>
                <w:b/>
              </w:rPr>
              <w:t>[Klasse]</w:t>
            </w:r>
          </w:p>
        </w:tc>
      </w:tr>
      <w:tr w:rsidR="00231E2A" w:rsidRPr="00823C90" w:rsidTr="00216379">
        <w:trPr>
          <w:trHeight w:val="364"/>
        </w:trPr>
        <w:tc>
          <w:tcPr>
            <w:tcW w:w="993" w:type="dxa"/>
            <w:shd w:val="clear" w:color="auto" w:fill="BFBFBF" w:themeFill="background1" w:themeFillShade="BF"/>
            <w:vAlign w:val="center"/>
          </w:tcPr>
          <w:p w:rsidR="00231E2A" w:rsidRPr="00823C90" w:rsidRDefault="00216379" w:rsidP="00EF4233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Thema</w:t>
            </w:r>
            <w:r w:rsidR="00231E2A">
              <w:rPr>
                <w:rFonts w:ascii="Calibri" w:eastAsia="Times New Roman" w:hAnsi="Calibri" w:cs="Times New Roman"/>
              </w:rPr>
              <w:t>:</w:t>
            </w:r>
          </w:p>
        </w:tc>
        <w:tc>
          <w:tcPr>
            <w:tcW w:w="6237" w:type="dxa"/>
            <w:shd w:val="clear" w:color="auto" w:fill="E5B8B7" w:themeFill="accent2" w:themeFillTint="66"/>
            <w:vAlign w:val="center"/>
          </w:tcPr>
          <w:p w:rsidR="00F0572A" w:rsidRPr="00823C90" w:rsidRDefault="001D3A1A" w:rsidP="00AF1A6B">
            <w:pPr>
              <w:pStyle w:val="KeinLeerraum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Sokoban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Spiel programmieren, Variablen II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31E2A" w:rsidRPr="00823C90" w:rsidRDefault="00216379" w:rsidP="00F16AE6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Fach</w:t>
            </w:r>
            <w:r w:rsidR="00231E2A">
              <w:rPr>
                <w:rFonts w:ascii="Calibri" w:eastAsia="Times New Roman" w:hAnsi="Calibri" w:cs="Times New Roman"/>
              </w:rPr>
              <w:t>:</w:t>
            </w:r>
          </w:p>
        </w:tc>
        <w:tc>
          <w:tcPr>
            <w:tcW w:w="1701" w:type="dxa"/>
            <w:shd w:val="clear" w:color="auto" w:fill="E5B8B7" w:themeFill="accent2" w:themeFillTint="66"/>
            <w:vAlign w:val="center"/>
          </w:tcPr>
          <w:p w:rsidR="00231E2A" w:rsidRPr="009F59B3" w:rsidRDefault="00E25B0F" w:rsidP="00F16AE6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Informatik</w:t>
            </w:r>
          </w:p>
        </w:tc>
      </w:tr>
    </w:tbl>
    <w:p w:rsidR="0016535F" w:rsidRPr="0016535F" w:rsidRDefault="0016535F" w:rsidP="00E25659">
      <w:pPr>
        <w:spacing w:after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823C90" w:rsidRPr="00E25659" w:rsidTr="00567A79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23C90" w:rsidRPr="00E25659" w:rsidRDefault="00EF4233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Lernziele</w:t>
            </w:r>
          </w:p>
        </w:tc>
      </w:tr>
      <w:tr w:rsidR="00823C90" w:rsidRPr="00EF4233" w:rsidTr="00EF4233">
        <w:trPr>
          <w:trHeight w:val="1031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642D" w:rsidRDefault="00075C6D" w:rsidP="0044082F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Variablen</w:t>
            </w:r>
          </w:p>
          <w:p w:rsidR="00263E89" w:rsidRDefault="00263E89" w:rsidP="0044082F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Kara </w:t>
            </w:r>
            <w:proofErr w:type="spellStart"/>
            <w:r>
              <w:rPr>
                <w:sz w:val="16"/>
                <w:szCs w:val="16"/>
              </w:rPr>
              <w:t>Sokoban</w:t>
            </w:r>
            <w:proofErr w:type="spellEnd"/>
          </w:p>
          <w:p w:rsidR="0014697E" w:rsidRDefault="00FC4A66" w:rsidP="0014697E">
            <w:pPr>
              <w:pStyle w:val="KeinLeerraum"/>
              <w:numPr>
                <w:ilvl w:val="1"/>
                <w:numId w:val="13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Javadoc</w:t>
            </w:r>
            <w:proofErr w:type="spellEnd"/>
          </w:p>
          <w:p w:rsidR="00FC4A66" w:rsidRPr="00E70F80" w:rsidRDefault="00FC4A66" w:rsidP="0014697E">
            <w:pPr>
              <w:pStyle w:val="KeinLeerraum"/>
              <w:numPr>
                <w:ilvl w:val="1"/>
                <w:numId w:val="13"/>
              </w:numPr>
              <w:rPr>
                <w:sz w:val="16"/>
                <w:szCs w:val="16"/>
              </w:rPr>
            </w:pPr>
            <w:r w:rsidRPr="00E70F80">
              <w:rPr>
                <w:sz w:val="16"/>
                <w:szCs w:val="16"/>
              </w:rPr>
              <w:t>Keyboard Input</w:t>
            </w:r>
            <w:r w:rsidR="00E70F80" w:rsidRPr="00E70F80">
              <w:rPr>
                <w:sz w:val="16"/>
                <w:szCs w:val="16"/>
              </w:rPr>
              <w:t xml:space="preserve">, </w:t>
            </w:r>
            <w:r w:rsidRPr="00E70F80">
              <w:rPr>
                <w:sz w:val="16"/>
                <w:szCs w:val="16"/>
              </w:rPr>
              <w:t>Strings vergleichen</w:t>
            </w:r>
          </w:p>
          <w:p w:rsidR="00FC4A66" w:rsidRDefault="00FC4A66" w:rsidP="0014697E">
            <w:pPr>
              <w:pStyle w:val="KeinLeerraum"/>
              <w:numPr>
                <w:ilvl w:val="1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erfassen</w:t>
            </w:r>
          </w:p>
          <w:p w:rsidR="00FC4A66" w:rsidRDefault="00FC4A66" w:rsidP="0014697E">
            <w:pPr>
              <w:pStyle w:val="KeinLeerraum"/>
              <w:numPr>
                <w:ilvl w:val="1"/>
                <w:numId w:val="13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Highscore</w:t>
            </w:r>
            <w:proofErr w:type="spellEnd"/>
            <w:r>
              <w:rPr>
                <w:sz w:val="16"/>
                <w:szCs w:val="16"/>
              </w:rPr>
              <w:t xml:space="preserve"> sortieren</w:t>
            </w:r>
          </w:p>
          <w:p w:rsidR="00FC4A66" w:rsidRPr="0044082F" w:rsidRDefault="00FC4A66" w:rsidP="0014697E">
            <w:pPr>
              <w:pStyle w:val="KeinLeerraum"/>
              <w:numPr>
                <w:ilvl w:val="1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Sharing</w:t>
            </w:r>
            <w:bookmarkStart w:id="0" w:name="_GoBack"/>
            <w:bookmarkEnd w:id="0"/>
          </w:p>
        </w:tc>
      </w:tr>
    </w:tbl>
    <w:p w:rsidR="00823C90" w:rsidRDefault="00823C90" w:rsidP="00823C90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1701"/>
        <w:gridCol w:w="709"/>
      </w:tblGrid>
      <w:tr w:rsidR="00AC7540" w:rsidRPr="00EF4233" w:rsidTr="001E320B">
        <w:trPr>
          <w:trHeight w:val="456"/>
        </w:trPr>
        <w:tc>
          <w:tcPr>
            <w:tcW w:w="7513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Inhalt / Lernschritt</w:t>
            </w:r>
          </w:p>
        </w:tc>
        <w:tc>
          <w:tcPr>
            <w:tcW w:w="1701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Hilfsmittel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Zeit</w:t>
            </w:r>
          </w:p>
        </w:tc>
      </w:tr>
      <w:tr w:rsidR="007A41C9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26370" w:rsidRDefault="00010BFC" w:rsidP="007310F2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Variablen II:</w:t>
            </w:r>
          </w:p>
          <w:p w:rsidR="00C94696" w:rsidRDefault="00C94696" w:rsidP="00C94696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Auf </w:t>
            </w:r>
            <w:r w:rsidR="005D2840">
              <w:rPr>
                <w:sz w:val="20"/>
              </w:rPr>
              <w:t>Handout</w:t>
            </w:r>
            <w:r>
              <w:rPr>
                <w:sz w:val="20"/>
              </w:rPr>
              <w:t xml:space="preserve"> notieren</w:t>
            </w:r>
          </w:p>
          <w:p w:rsidR="00010BFC" w:rsidRDefault="00C94696" w:rsidP="00C94696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Elementare Datentypen (mit Bechern verglichen)</w:t>
            </w:r>
          </w:p>
          <w:p w:rsidR="00C94696" w:rsidRPr="00010BFC" w:rsidRDefault="00C94696" w:rsidP="00C94696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Referenztypen (mit Fernsteuerung)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76D86" w:rsidRDefault="005D2840" w:rsidP="00092DB4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DD6567">
              <w:rPr>
                <w:sz w:val="20"/>
              </w:rPr>
              <w:t xml:space="preserve"> 0</w:t>
            </w:r>
            <w:r w:rsidR="00872F0C">
              <w:rPr>
                <w:sz w:val="20"/>
              </w:rPr>
              <w:t>4</w:t>
            </w:r>
            <w:r w:rsidR="00DD6567">
              <w:rPr>
                <w:sz w:val="20"/>
              </w:rPr>
              <w:t xml:space="preserve"> (Teil 2)</w:t>
            </w:r>
          </w:p>
          <w:p w:rsidR="00DD6567" w:rsidRPr="00033826" w:rsidRDefault="005D2840" w:rsidP="00092DB4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DD6567">
              <w:rPr>
                <w:sz w:val="20"/>
              </w:rPr>
              <w:t xml:space="preserve"> 0</w:t>
            </w:r>
            <w:r w:rsidR="001025E9">
              <w:rPr>
                <w:sz w:val="20"/>
              </w:rPr>
              <w:t>7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A41C9" w:rsidRPr="00033826" w:rsidRDefault="00DD6567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10‘</w:t>
            </w:r>
          </w:p>
        </w:tc>
      </w:tr>
      <w:tr w:rsidR="00E25B0F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D07FC" w:rsidRDefault="00872527" w:rsidP="007310F2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Aufgabe 21 besprechen.</w:t>
            </w:r>
          </w:p>
          <w:p w:rsidR="00872527" w:rsidRPr="00872527" w:rsidRDefault="00872527" w:rsidP="00872527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 w:rsidRPr="00872527">
              <w:rPr>
                <w:i/>
                <w:sz w:val="20"/>
              </w:rPr>
              <w:t>Frage: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Wo ist die Variable </w:t>
            </w:r>
            <w:proofErr w:type="spellStart"/>
            <w:r>
              <w:rPr>
                <w:i/>
                <w:sz w:val="20"/>
              </w:rPr>
              <w:t>count</w:t>
            </w:r>
            <w:proofErr w:type="spellEnd"/>
            <w:r>
              <w:rPr>
                <w:i/>
                <w:sz w:val="20"/>
              </w:rPr>
              <w:t xml:space="preserve"> überall gültig?</w:t>
            </w:r>
          </w:p>
          <w:p w:rsidR="00872527" w:rsidRPr="00872527" w:rsidRDefault="00872527" w:rsidP="00872527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i/>
                <w:sz w:val="20"/>
              </w:rPr>
              <w:t>Innerhalb der Klammern der Methode</w:t>
            </w:r>
          </w:p>
          <w:p w:rsidR="00872527" w:rsidRPr="00872527" w:rsidRDefault="00872527" w:rsidP="00872527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i/>
                <w:sz w:val="20"/>
              </w:rPr>
              <w:t xml:space="preserve">Frage: Weshalb kann ich die Variable nicht innerhalb der </w:t>
            </w:r>
            <w:proofErr w:type="spellStart"/>
            <w:r>
              <w:rPr>
                <w:i/>
                <w:sz w:val="20"/>
              </w:rPr>
              <w:t>while</w:t>
            </w:r>
            <w:proofErr w:type="spellEnd"/>
            <w:r>
              <w:rPr>
                <w:i/>
                <w:sz w:val="20"/>
              </w:rPr>
              <w:t>-Schlaufe deklarieren?</w:t>
            </w:r>
          </w:p>
          <w:p w:rsidR="00872527" w:rsidRDefault="00872527" w:rsidP="00872527">
            <w:pPr>
              <w:pStyle w:val="KeinLeerraum"/>
              <w:rPr>
                <w:i/>
                <w:sz w:val="20"/>
              </w:rPr>
            </w:pPr>
          </w:p>
          <w:p w:rsidR="00872527" w:rsidRDefault="00872527" w:rsidP="00872527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Aufgabe 22 besprechen.</w:t>
            </w:r>
          </w:p>
          <w:p w:rsidR="00872527" w:rsidRPr="00154524" w:rsidRDefault="00154524" w:rsidP="00872527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i/>
                <w:sz w:val="20"/>
              </w:rPr>
              <w:t>Was war hier die Schwierigkeit?</w:t>
            </w:r>
          </w:p>
          <w:p w:rsidR="00154524" w:rsidRPr="00154524" w:rsidRDefault="00154524" w:rsidP="00154524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i/>
                <w:sz w:val="20"/>
              </w:rPr>
              <w:t>Wann muss ich abbrechen?</w:t>
            </w:r>
          </w:p>
          <w:p w:rsidR="00154524" w:rsidRPr="00154524" w:rsidRDefault="00154524" w:rsidP="00154524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i/>
                <w:sz w:val="20"/>
              </w:rPr>
              <w:t>Es gibt zwei mögliche Lösungen:</w:t>
            </w:r>
          </w:p>
          <w:p w:rsidR="00154524" w:rsidRPr="00154524" w:rsidRDefault="00154524" w:rsidP="00154524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i/>
                <w:sz w:val="20"/>
              </w:rPr>
              <w:t xml:space="preserve">Hin- und zurück, nach unten etc. </w:t>
            </w:r>
            <w:r w:rsidRPr="00154524">
              <w:rPr>
                <w:i/>
                <w:sz w:val="20"/>
              </w:rPr>
              <w:sym w:font="Wingdings" w:char="F0E0"/>
            </w:r>
            <w:r>
              <w:rPr>
                <w:i/>
                <w:sz w:val="20"/>
              </w:rPr>
              <w:t xml:space="preserve"> 1 Abbruchbedingung (</w:t>
            </w:r>
            <w:proofErr w:type="spellStart"/>
            <w:r>
              <w:rPr>
                <w:i/>
                <w:sz w:val="20"/>
              </w:rPr>
              <w:t>treeLeft</w:t>
            </w:r>
            <w:proofErr w:type="spellEnd"/>
            <w:r>
              <w:rPr>
                <w:i/>
                <w:sz w:val="20"/>
              </w:rPr>
              <w:t>())</w:t>
            </w:r>
          </w:p>
          <w:p w:rsidR="00154524" w:rsidRPr="00872527" w:rsidRDefault="00154524" w:rsidP="00154524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i/>
                <w:sz w:val="20"/>
              </w:rPr>
              <w:t xml:space="preserve">Hin-, nach unten, zurück, nach unten etc. </w:t>
            </w:r>
            <w:r w:rsidRPr="00154524">
              <w:rPr>
                <w:i/>
                <w:sz w:val="20"/>
              </w:rPr>
              <w:sym w:font="Wingdings" w:char="F0E0"/>
            </w:r>
            <w:r>
              <w:rPr>
                <w:i/>
                <w:sz w:val="20"/>
              </w:rPr>
              <w:t xml:space="preserve"> 2 Abbruchbedingungen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652E9" w:rsidRDefault="005D2840" w:rsidP="007652E9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872527">
              <w:rPr>
                <w:sz w:val="20"/>
              </w:rPr>
              <w:t xml:space="preserve"> 0</w:t>
            </w:r>
            <w:r w:rsidR="00625B9E">
              <w:rPr>
                <w:sz w:val="20"/>
              </w:rPr>
              <w:t>4</w:t>
            </w:r>
          </w:p>
          <w:p w:rsidR="00872527" w:rsidRPr="00033826" w:rsidRDefault="005D2840" w:rsidP="007652E9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872527">
              <w:rPr>
                <w:sz w:val="20"/>
              </w:rPr>
              <w:t xml:space="preserve"> 08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25B0F" w:rsidRPr="00033826" w:rsidRDefault="00F02DD1" w:rsidP="0043106A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</w:t>
            </w:r>
            <w:r w:rsidR="0043106A">
              <w:rPr>
                <w:sz w:val="20"/>
              </w:rPr>
              <w:t>5</w:t>
            </w:r>
            <w:r w:rsidR="00872527">
              <w:rPr>
                <w:sz w:val="20"/>
              </w:rPr>
              <w:t>‘</w:t>
            </w:r>
          </w:p>
        </w:tc>
      </w:tr>
      <w:tr w:rsidR="00964110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652E9" w:rsidRDefault="00281D20" w:rsidP="007310F2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Kara </w:t>
            </w:r>
            <w:proofErr w:type="spellStart"/>
            <w:r>
              <w:rPr>
                <w:b/>
                <w:sz w:val="20"/>
              </w:rPr>
              <w:t>Sokoban</w:t>
            </w:r>
            <w:proofErr w:type="spellEnd"/>
          </w:p>
          <w:p w:rsidR="00DF20A5" w:rsidRPr="00AF61EF" w:rsidRDefault="00EE68C7" w:rsidP="00EE68C7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Selbständiges Arbeiten an Kara </w:t>
            </w:r>
            <w:proofErr w:type="spellStart"/>
            <w:r>
              <w:rPr>
                <w:sz w:val="20"/>
              </w:rPr>
              <w:t>Sokoban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B9E" w:rsidRDefault="00625B9E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 05</w:t>
            </w:r>
          </w:p>
          <w:p w:rsidR="00964110" w:rsidRPr="00033826" w:rsidRDefault="005D2840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EE68C7">
              <w:rPr>
                <w:sz w:val="20"/>
              </w:rPr>
              <w:t xml:space="preserve"> </w:t>
            </w:r>
            <w:r w:rsidR="00AA6F15">
              <w:rPr>
                <w:sz w:val="20"/>
              </w:rPr>
              <w:t>09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64110" w:rsidRPr="00033826" w:rsidRDefault="0043106A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20‘</w:t>
            </w:r>
          </w:p>
        </w:tc>
      </w:tr>
      <w:tr w:rsidR="007777A1" w:rsidRPr="00EF4233" w:rsidTr="00DD3091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7777A1" w:rsidRPr="00EF4233" w:rsidRDefault="007777A1" w:rsidP="00EF4233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Pause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7777A1" w:rsidRPr="00EF4233" w:rsidRDefault="007777A1" w:rsidP="00EF4233">
            <w:pPr>
              <w:pStyle w:val="KeinLeerraum"/>
              <w:rPr>
                <w:sz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7777A1" w:rsidRPr="00EF4233" w:rsidRDefault="007777A1" w:rsidP="00EF4233">
            <w:pPr>
              <w:pStyle w:val="KeinLeerraum"/>
              <w:rPr>
                <w:sz w:val="20"/>
              </w:rPr>
            </w:pPr>
          </w:p>
        </w:tc>
      </w:tr>
      <w:tr w:rsidR="007035F5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259B6" w:rsidRPr="00BC62A1" w:rsidRDefault="0043106A" w:rsidP="007310F2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Selbständiges Arbeiten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15BCD" w:rsidRPr="00EF4233" w:rsidRDefault="005D2840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9B1A9D">
              <w:rPr>
                <w:sz w:val="20"/>
              </w:rPr>
              <w:t xml:space="preserve"> </w:t>
            </w:r>
            <w:r w:rsidR="00AA6F15">
              <w:rPr>
                <w:sz w:val="20"/>
              </w:rPr>
              <w:t>09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035F5" w:rsidRPr="00EF4233" w:rsidRDefault="0043106A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45‘</w:t>
            </w:r>
          </w:p>
        </w:tc>
      </w:tr>
      <w:tr w:rsidR="00E25B0F" w:rsidRPr="00EF4233" w:rsidTr="00966792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5B0F" w:rsidRPr="00EF4233" w:rsidRDefault="00E25B0F" w:rsidP="00966792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Pause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5B0F" w:rsidRPr="00EF4233" w:rsidRDefault="00E25B0F" w:rsidP="00966792">
            <w:pPr>
              <w:pStyle w:val="KeinLeerraum"/>
              <w:rPr>
                <w:sz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5B0F" w:rsidRPr="00EF4233" w:rsidRDefault="00E25B0F" w:rsidP="00966792">
            <w:pPr>
              <w:pStyle w:val="KeinLeerraum"/>
              <w:rPr>
                <w:sz w:val="20"/>
              </w:rPr>
            </w:pPr>
          </w:p>
        </w:tc>
      </w:tr>
      <w:tr w:rsidR="004C4817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C4817" w:rsidRDefault="0043106A" w:rsidP="007310F2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Selbständiges Arbeiten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C4817" w:rsidRDefault="005D2840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75040C">
              <w:rPr>
                <w:sz w:val="20"/>
              </w:rPr>
              <w:t xml:space="preserve"> </w:t>
            </w:r>
            <w:r w:rsidR="00AA6F15">
              <w:rPr>
                <w:sz w:val="20"/>
              </w:rPr>
              <w:t>09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C4817" w:rsidRDefault="0043106A" w:rsidP="00161AEE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35‘</w:t>
            </w:r>
          </w:p>
        </w:tc>
      </w:tr>
      <w:tr w:rsidR="00D274A2" w:rsidRPr="00EF4233" w:rsidTr="00946D75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274A2" w:rsidRDefault="0043106A" w:rsidP="0043106A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Stand der Arbeiten?</w:t>
            </w:r>
          </w:p>
          <w:p w:rsidR="0043106A" w:rsidRDefault="0043106A" w:rsidP="0043106A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Lösungsvorschläge zu Kara </w:t>
            </w:r>
            <w:proofErr w:type="spellStart"/>
            <w:r>
              <w:rPr>
                <w:sz w:val="20"/>
              </w:rPr>
              <w:t>Sokoban</w:t>
            </w:r>
            <w:proofErr w:type="spellEnd"/>
          </w:p>
          <w:p w:rsidR="0043106A" w:rsidRPr="00C30DE3" w:rsidRDefault="004017F6" w:rsidP="004017F6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Levels (LEVELS_BOXXLE_1.txt) zur Verfügung stellen.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274A2" w:rsidRDefault="005D2840" w:rsidP="00946D75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43106A">
              <w:rPr>
                <w:sz w:val="20"/>
              </w:rPr>
              <w:t xml:space="preserve"> 1</w:t>
            </w:r>
            <w:r w:rsidR="00AA6F15">
              <w:rPr>
                <w:sz w:val="20"/>
              </w:rPr>
              <w:t>0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D274A2" w:rsidRDefault="0043106A" w:rsidP="00946D75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10‘</w:t>
            </w:r>
          </w:p>
        </w:tc>
      </w:tr>
    </w:tbl>
    <w:p w:rsidR="008C2AEE" w:rsidRDefault="008C2AEE" w:rsidP="00EF4233">
      <w:pPr>
        <w:pStyle w:val="KeinLeerraum"/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EF4233" w:rsidRPr="00E25659" w:rsidTr="00567A79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EF4233" w:rsidRPr="00E25659" w:rsidRDefault="00EF4233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Hausaufgaben</w:t>
            </w:r>
          </w:p>
        </w:tc>
      </w:tr>
      <w:tr w:rsidR="00EF4233" w:rsidRPr="00EF4233" w:rsidTr="00F121FF">
        <w:trPr>
          <w:trHeight w:val="767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0AF6" w:rsidRPr="00136BD7" w:rsidRDefault="00660AF6" w:rsidP="00934085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</w:p>
        </w:tc>
      </w:tr>
    </w:tbl>
    <w:p w:rsidR="005C381D" w:rsidRDefault="005C381D" w:rsidP="00EF4233">
      <w:pPr>
        <w:pStyle w:val="KeinLeerraum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EF4233" w:rsidRPr="00E25659" w:rsidTr="00567A79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EF4233" w:rsidRPr="00E25659" w:rsidRDefault="005863BA" w:rsidP="008609AD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Notizen</w:t>
            </w:r>
            <w:r w:rsidR="008609AD">
              <w:rPr>
                <w:rFonts w:asciiTheme="majorHAnsi" w:hAnsiTheme="majorHAnsi" w:cs="Arial"/>
                <w:b/>
                <w:sz w:val="24"/>
                <w:szCs w:val="24"/>
              </w:rPr>
              <w:t xml:space="preserve"> nach der Lektion</w:t>
            </w:r>
          </w:p>
        </w:tc>
      </w:tr>
      <w:tr w:rsidR="00EF4233" w:rsidRPr="00EF4233" w:rsidTr="00EF4233">
        <w:trPr>
          <w:trHeight w:val="788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72C" w:rsidRPr="00EF4233" w:rsidRDefault="006E372C" w:rsidP="00C34FD7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</w:p>
        </w:tc>
      </w:tr>
    </w:tbl>
    <w:p w:rsidR="006E55D6" w:rsidRPr="00E70F80" w:rsidRDefault="006E55D6" w:rsidP="00AD063B">
      <w:pPr>
        <w:rPr>
          <w:sz w:val="14"/>
        </w:rPr>
      </w:pPr>
    </w:p>
    <w:sectPr w:rsidR="006E55D6" w:rsidRPr="00E70F80" w:rsidSect="00B91E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D11" w:rsidRDefault="00517D11" w:rsidP="0006793C">
      <w:pPr>
        <w:spacing w:after="0" w:line="240" w:lineRule="auto"/>
      </w:pPr>
      <w:r>
        <w:separator/>
      </w:r>
    </w:p>
  </w:endnote>
  <w:endnote w:type="continuationSeparator" w:id="0">
    <w:p w:rsidR="00517D11" w:rsidRDefault="00517D11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288" w:rsidRDefault="00D8128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E7" w:rsidRPr="00B91E97" w:rsidRDefault="00BA6FE7" w:rsidP="00A70356">
    <w:pPr>
      <w:pStyle w:val="Kopf-undFusszeile"/>
      <w:tabs>
        <w:tab w:val="clear" w:pos="6096"/>
      </w:tabs>
      <w:rPr>
        <w:sz w:val="16"/>
        <w:szCs w:val="16"/>
      </w:rPr>
    </w:pPr>
    <w:r w:rsidRPr="00B91E97">
      <w:rPr>
        <w:sz w:val="16"/>
        <w:szCs w:val="16"/>
      </w:rPr>
      <w:t xml:space="preserve">Marco Jakob / </w:t>
    </w:r>
    <w:r w:rsidR="00700BD5" w:rsidRPr="00B91E97">
      <w:rPr>
        <w:sz w:val="16"/>
        <w:szCs w:val="16"/>
      </w:rPr>
      <w:fldChar w:fldCharType="begin"/>
    </w:r>
    <w:r w:rsidRPr="00B91E97">
      <w:rPr>
        <w:sz w:val="16"/>
        <w:szCs w:val="16"/>
      </w:rPr>
      <w:instrText xml:space="preserve"> TIME \@ "dd.MM.yyyy" </w:instrText>
    </w:r>
    <w:r w:rsidR="00700BD5" w:rsidRPr="00B91E97">
      <w:rPr>
        <w:sz w:val="16"/>
        <w:szCs w:val="16"/>
      </w:rPr>
      <w:fldChar w:fldCharType="separate"/>
    </w:r>
    <w:r w:rsidR="00872F0C">
      <w:rPr>
        <w:sz w:val="16"/>
        <w:szCs w:val="16"/>
      </w:rPr>
      <w:t>15.07.2012</w:t>
    </w:r>
    <w:r w:rsidR="00700BD5" w:rsidRPr="00B91E97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288" w:rsidRDefault="00D8128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D11" w:rsidRDefault="00517D11" w:rsidP="0006793C">
      <w:pPr>
        <w:spacing w:after="0" w:line="240" w:lineRule="auto"/>
      </w:pPr>
      <w:r>
        <w:separator/>
      </w:r>
    </w:p>
  </w:footnote>
  <w:footnote w:type="continuationSeparator" w:id="0">
    <w:p w:rsidR="00517D11" w:rsidRDefault="00517D11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288" w:rsidRDefault="00D8128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E7" w:rsidRPr="00713C7A" w:rsidRDefault="000D55EC" w:rsidP="00B91E97">
    <w:pPr>
      <w:pStyle w:val="Kopf-undFusszeile"/>
      <w:tabs>
        <w:tab w:val="clear" w:pos="6096"/>
        <w:tab w:val="center" w:pos="4961"/>
      </w:tabs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93AC332" wp14:editId="7E5F0A0F">
              <wp:simplePos x="0" y="0"/>
              <wp:positionH relativeFrom="column">
                <wp:posOffset>-20955</wp:posOffset>
              </wp:positionH>
              <wp:positionV relativeFrom="paragraph">
                <wp:posOffset>183515</wp:posOffset>
              </wp:positionV>
              <wp:extent cx="6315710" cy="635"/>
              <wp:effectExtent l="7620" t="12065" r="10795" b="6350"/>
              <wp:wrapNone/>
              <wp:docPr id="1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571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26" type="#_x0000_t32" style="position:absolute;margin-left:-1.65pt;margin-top:14.45pt;width:497.3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"/>
          </w:pict>
        </mc:Fallback>
      </mc:AlternateContent>
    </w:r>
    <w:r w:rsidR="00BA6FE7" w:rsidRPr="00713C7A">
      <w:rPr>
        <w:rStyle w:val="Kopf-undFusszeileZchn"/>
        <w:i/>
        <w:iCs/>
      </w:rPr>
      <w:t>Unterrichtsdisposition</w:t>
    </w:r>
    <w:r w:rsidR="00BA6FE7" w:rsidRPr="00713C7A">
      <w:tab/>
    </w:r>
    <w:r w:rsidR="00D81288">
      <w:t>[Schule]</w:t>
    </w:r>
    <w:r w:rsidR="00BA6FE7" w:rsidRPr="00713C7A"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BA6FE7" w:rsidRPr="00713C7A">
          <w:t xml:space="preserve">Seite </w:t>
        </w:r>
        <w:r w:rsidR="00700BD5">
          <w:fldChar w:fldCharType="begin"/>
        </w:r>
        <w:r w:rsidR="00B06BE0">
          <w:instrText xml:space="preserve"> PAGE </w:instrText>
        </w:r>
        <w:r w:rsidR="00700BD5">
          <w:fldChar w:fldCharType="separate"/>
        </w:r>
        <w:r w:rsidR="00625B9E">
          <w:t>1</w:t>
        </w:r>
        <w:r w:rsidR="00700BD5">
          <w:fldChar w:fldCharType="end"/>
        </w:r>
        <w:r w:rsidR="00BA6FE7" w:rsidRPr="00713C7A">
          <w:t xml:space="preserve"> / </w:t>
        </w:r>
        <w:r w:rsidR="00700BD5">
          <w:fldChar w:fldCharType="begin"/>
        </w:r>
        <w:r w:rsidR="00B06BE0">
          <w:instrText xml:space="preserve"> NUMPAGES  </w:instrText>
        </w:r>
        <w:r w:rsidR="00700BD5">
          <w:fldChar w:fldCharType="separate"/>
        </w:r>
        <w:r w:rsidR="00625B9E">
          <w:t>1</w:t>
        </w:r>
        <w:r w:rsidR="00700BD5"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288" w:rsidRDefault="00D8128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CE03A5"/>
    <w:multiLevelType w:val="hybridMultilevel"/>
    <w:tmpl w:val="B5D2DFBC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58766C"/>
    <w:multiLevelType w:val="hybridMultilevel"/>
    <w:tmpl w:val="D8DE68F0"/>
    <w:lvl w:ilvl="0" w:tplc="1AE405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20AB2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06FF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43F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6BF1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8D6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2BF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CA03F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66933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785C78"/>
    <w:multiLevelType w:val="hybridMultilevel"/>
    <w:tmpl w:val="7832A300"/>
    <w:lvl w:ilvl="0" w:tplc="DE10B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2AB25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2A82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8D80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4907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0261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0ACB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4404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0ADE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D3AED"/>
    <w:multiLevelType w:val="hybridMultilevel"/>
    <w:tmpl w:val="C1DCB096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7872ACE"/>
    <w:multiLevelType w:val="hybridMultilevel"/>
    <w:tmpl w:val="8366502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4E7D4A"/>
    <w:multiLevelType w:val="hybridMultilevel"/>
    <w:tmpl w:val="9AB82B9A"/>
    <w:lvl w:ilvl="0" w:tplc="1F28A14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CC710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DC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E23EC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44196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ECCC6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4CC8D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A42C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422B4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8"/>
  </w:num>
  <w:num w:numId="6">
    <w:abstractNumId w:val="9"/>
  </w:num>
  <w:num w:numId="7">
    <w:abstractNumId w:val="14"/>
  </w:num>
  <w:num w:numId="8">
    <w:abstractNumId w:val="12"/>
  </w:num>
  <w:num w:numId="9">
    <w:abstractNumId w:val="6"/>
  </w:num>
  <w:num w:numId="10">
    <w:abstractNumId w:val="10"/>
  </w:num>
  <w:num w:numId="11">
    <w:abstractNumId w:val="1"/>
  </w:num>
  <w:num w:numId="12">
    <w:abstractNumId w:val="7"/>
  </w:num>
  <w:num w:numId="13">
    <w:abstractNumId w:val="3"/>
  </w:num>
  <w:num w:numId="14">
    <w:abstractNumId w:val="5"/>
  </w:num>
  <w:num w:numId="15">
    <w:abstractNumId w:val="2"/>
  </w:num>
  <w:num w:numId="16">
    <w:abstractNumId w:val="16"/>
  </w:num>
  <w:num w:numId="1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um" w:val="L{145E2ACF-7053-472E-8927-E5F027E87721}t"/>
  </w:docVars>
  <w:rsids>
    <w:rsidRoot w:val="00E6254E"/>
    <w:rsid w:val="000001A7"/>
    <w:rsid w:val="00003B55"/>
    <w:rsid w:val="000060C1"/>
    <w:rsid w:val="00006173"/>
    <w:rsid w:val="00010BFC"/>
    <w:rsid w:val="0001368F"/>
    <w:rsid w:val="00013B98"/>
    <w:rsid w:val="00015D54"/>
    <w:rsid w:val="00016C01"/>
    <w:rsid w:val="000207F8"/>
    <w:rsid w:val="00021343"/>
    <w:rsid w:val="00022621"/>
    <w:rsid w:val="00023399"/>
    <w:rsid w:val="000233D0"/>
    <w:rsid w:val="000255CB"/>
    <w:rsid w:val="00026370"/>
    <w:rsid w:val="00026918"/>
    <w:rsid w:val="00026C02"/>
    <w:rsid w:val="00027136"/>
    <w:rsid w:val="00027C80"/>
    <w:rsid w:val="00031001"/>
    <w:rsid w:val="00031F81"/>
    <w:rsid w:val="00032AD9"/>
    <w:rsid w:val="00033826"/>
    <w:rsid w:val="00034079"/>
    <w:rsid w:val="000348FA"/>
    <w:rsid w:val="00036850"/>
    <w:rsid w:val="00036E68"/>
    <w:rsid w:val="0004101B"/>
    <w:rsid w:val="000449F7"/>
    <w:rsid w:val="00047D5B"/>
    <w:rsid w:val="00047E3B"/>
    <w:rsid w:val="00051833"/>
    <w:rsid w:val="00053BAB"/>
    <w:rsid w:val="00055B69"/>
    <w:rsid w:val="00060D56"/>
    <w:rsid w:val="00061B98"/>
    <w:rsid w:val="000622A8"/>
    <w:rsid w:val="00062806"/>
    <w:rsid w:val="00063CD1"/>
    <w:rsid w:val="00065542"/>
    <w:rsid w:val="0006793C"/>
    <w:rsid w:val="00070484"/>
    <w:rsid w:val="00071974"/>
    <w:rsid w:val="00071F86"/>
    <w:rsid w:val="0007283C"/>
    <w:rsid w:val="0007384A"/>
    <w:rsid w:val="00075C6D"/>
    <w:rsid w:val="000772CB"/>
    <w:rsid w:val="00077C9F"/>
    <w:rsid w:val="000827BD"/>
    <w:rsid w:val="00082BD4"/>
    <w:rsid w:val="00083AA3"/>
    <w:rsid w:val="00085DB8"/>
    <w:rsid w:val="000866F4"/>
    <w:rsid w:val="00092DB4"/>
    <w:rsid w:val="00093EE9"/>
    <w:rsid w:val="00094E1D"/>
    <w:rsid w:val="00095B48"/>
    <w:rsid w:val="00097F7F"/>
    <w:rsid w:val="000A0911"/>
    <w:rsid w:val="000A1345"/>
    <w:rsid w:val="000A149E"/>
    <w:rsid w:val="000A47CE"/>
    <w:rsid w:val="000A49B4"/>
    <w:rsid w:val="000A4FE0"/>
    <w:rsid w:val="000A746D"/>
    <w:rsid w:val="000B02B0"/>
    <w:rsid w:val="000B06B8"/>
    <w:rsid w:val="000B2D6F"/>
    <w:rsid w:val="000B4150"/>
    <w:rsid w:val="000B525D"/>
    <w:rsid w:val="000C1445"/>
    <w:rsid w:val="000C1C2E"/>
    <w:rsid w:val="000C2FC4"/>
    <w:rsid w:val="000C5C70"/>
    <w:rsid w:val="000C6FBF"/>
    <w:rsid w:val="000C7195"/>
    <w:rsid w:val="000C76F7"/>
    <w:rsid w:val="000C771C"/>
    <w:rsid w:val="000D0AD1"/>
    <w:rsid w:val="000D1237"/>
    <w:rsid w:val="000D2F11"/>
    <w:rsid w:val="000D2FB9"/>
    <w:rsid w:val="000D38B5"/>
    <w:rsid w:val="000D55EC"/>
    <w:rsid w:val="000D62F7"/>
    <w:rsid w:val="000D7261"/>
    <w:rsid w:val="000E0D6B"/>
    <w:rsid w:val="000E1C94"/>
    <w:rsid w:val="000E265A"/>
    <w:rsid w:val="000E2D60"/>
    <w:rsid w:val="000E4078"/>
    <w:rsid w:val="000E522A"/>
    <w:rsid w:val="000E6B3D"/>
    <w:rsid w:val="000F2F6B"/>
    <w:rsid w:val="000F30A8"/>
    <w:rsid w:val="000F4509"/>
    <w:rsid w:val="000F7F95"/>
    <w:rsid w:val="00100165"/>
    <w:rsid w:val="00100B14"/>
    <w:rsid w:val="00101242"/>
    <w:rsid w:val="001025E9"/>
    <w:rsid w:val="00103132"/>
    <w:rsid w:val="00103867"/>
    <w:rsid w:val="00103DD6"/>
    <w:rsid w:val="00104B6B"/>
    <w:rsid w:val="0010725A"/>
    <w:rsid w:val="00110BBB"/>
    <w:rsid w:val="001116E5"/>
    <w:rsid w:val="00111908"/>
    <w:rsid w:val="001123FB"/>
    <w:rsid w:val="00116E70"/>
    <w:rsid w:val="00117156"/>
    <w:rsid w:val="00117D35"/>
    <w:rsid w:val="00120401"/>
    <w:rsid w:val="00123657"/>
    <w:rsid w:val="00123839"/>
    <w:rsid w:val="00124805"/>
    <w:rsid w:val="00124AD2"/>
    <w:rsid w:val="0012564B"/>
    <w:rsid w:val="00125E7A"/>
    <w:rsid w:val="001307EA"/>
    <w:rsid w:val="00131F0C"/>
    <w:rsid w:val="00133E56"/>
    <w:rsid w:val="00135B90"/>
    <w:rsid w:val="00136954"/>
    <w:rsid w:val="00136BD7"/>
    <w:rsid w:val="0014174B"/>
    <w:rsid w:val="0014502D"/>
    <w:rsid w:val="0014519C"/>
    <w:rsid w:val="00145859"/>
    <w:rsid w:val="00145D53"/>
    <w:rsid w:val="001460BD"/>
    <w:rsid w:val="001460FB"/>
    <w:rsid w:val="0014697E"/>
    <w:rsid w:val="00146ADB"/>
    <w:rsid w:val="001477C8"/>
    <w:rsid w:val="001512ED"/>
    <w:rsid w:val="00152ED3"/>
    <w:rsid w:val="00153E50"/>
    <w:rsid w:val="00154524"/>
    <w:rsid w:val="00157EA0"/>
    <w:rsid w:val="00161AEE"/>
    <w:rsid w:val="0016211D"/>
    <w:rsid w:val="0016535F"/>
    <w:rsid w:val="001653F7"/>
    <w:rsid w:val="001660FB"/>
    <w:rsid w:val="00166562"/>
    <w:rsid w:val="00166839"/>
    <w:rsid w:val="00167DEF"/>
    <w:rsid w:val="001735F3"/>
    <w:rsid w:val="00174A34"/>
    <w:rsid w:val="00175EAE"/>
    <w:rsid w:val="00176B10"/>
    <w:rsid w:val="00182915"/>
    <w:rsid w:val="00182F34"/>
    <w:rsid w:val="0018340A"/>
    <w:rsid w:val="00183E9D"/>
    <w:rsid w:val="0018626E"/>
    <w:rsid w:val="00186AC6"/>
    <w:rsid w:val="00192985"/>
    <w:rsid w:val="00192D55"/>
    <w:rsid w:val="00193932"/>
    <w:rsid w:val="00195C6D"/>
    <w:rsid w:val="001961EB"/>
    <w:rsid w:val="0019703E"/>
    <w:rsid w:val="001A0B5F"/>
    <w:rsid w:val="001A0C0A"/>
    <w:rsid w:val="001A285C"/>
    <w:rsid w:val="001A34D9"/>
    <w:rsid w:val="001A5620"/>
    <w:rsid w:val="001A56A9"/>
    <w:rsid w:val="001A67AC"/>
    <w:rsid w:val="001A7A62"/>
    <w:rsid w:val="001B0270"/>
    <w:rsid w:val="001B0DE6"/>
    <w:rsid w:val="001B0E3D"/>
    <w:rsid w:val="001B1C16"/>
    <w:rsid w:val="001B2058"/>
    <w:rsid w:val="001B2615"/>
    <w:rsid w:val="001B3661"/>
    <w:rsid w:val="001B4C61"/>
    <w:rsid w:val="001C6142"/>
    <w:rsid w:val="001C68A0"/>
    <w:rsid w:val="001C74E0"/>
    <w:rsid w:val="001D0E20"/>
    <w:rsid w:val="001D0F94"/>
    <w:rsid w:val="001D2210"/>
    <w:rsid w:val="001D2544"/>
    <w:rsid w:val="001D2576"/>
    <w:rsid w:val="001D29C4"/>
    <w:rsid w:val="001D2BF2"/>
    <w:rsid w:val="001D3477"/>
    <w:rsid w:val="001D3A1A"/>
    <w:rsid w:val="001D58A7"/>
    <w:rsid w:val="001E0D9F"/>
    <w:rsid w:val="001E320B"/>
    <w:rsid w:val="001E4613"/>
    <w:rsid w:val="001E7F3E"/>
    <w:rsid w:val="001F0AAA"/>
    <w:rsid w:val="001F1F56"/>
    <w:rsid w:val="001F23D3"/>
    <w:rsid w:val="001F2ADC"/>
    <w:rsid w:val="001F42D4"/>
    <w:rsid w:val="001F6AA1"/>
    <w:rsid w:val="001F715A"/>
    <w:rsid w:val="002004F3"/>
    <w:rsid w:val="00200878"/>
    <w:rsid w:val="00201857"/>
    <w:rsid w:val="002033D6"/>
    <w:rsid w:val="00203A48"/>
    <w:rsid w:val="002045CA"/>
    <w:rsid w:val="00204FB0"/>
    <w:rsid w:val="00206A2F"/>
    <w:rsid w:val="00207995"/>
    <w:rsid w:val="00210E74"/>
    <w:rsid w:val="00211522"/>
    <w:rsid w:val="00211ECA"/>
    <w:rsid w:val="002120D6"/>
    <w:rsid w:val="00212D26"/>
    <w:rsid w:val="00214A0E"/>
    <w:rsid w:val="0021607E"/>
    <w:rsid w:val="00216379"/>
    <w:rsid w:val="00223644"/>
    <w:rsid w:val="00224CE7"/>
    <w:rsid w:val="002269A7"/>
    <w:rsid w:val="002304AB"/>
    <w:rsid w:val="00230815"/>
    <w:rsid w:val="00230CEA"/>
    <w:rsid w:val="00231722"/>
    <w:rsid w:val="00231B5A"/>
    <w:rsid w:val="00231E2A"/>
    <w:rsid w:val="00232E5F"/>
    <w:rsid w:val="00233399"/>
    <w:rsid w:val="0023511C"/>
    <w:rsid w:val="00237169"/>
    <w:rsid w:val="00240C10"/>
    <w:rsid w:val="002414BF"/>
    <w:rsid w:val="00241CAF"/>
    <w:rsid w:val="00242E8D"/>
    <w:rsid w:val="00242F7C"/>
    <w:rsid w:val="00250261"/>
    <w:rsid w:val="002545C1"/>
    <w:rsid w:val="0025507F"/>
    <w:rsid w:val="00255AA1"/>
    <w:rsid w:val="00256717"/>
    <w:rsid w:val="002607C3"/>
    <w:rsid w:val="0026096C"/>
    <w:rsid w:val="00261BBC"/>
    <w:rsid w:val="0026251C"/>
    <w:rsid w:val="002627AD"/>
    <w:rsid w:val="002628A6"/>
    <w:rsid w:val="00262B76"/>
    <w:rsid w:val="00263B7E"/>
    <w:rsid w:val="00263E89"/>
    <w:rsid w:val="00264F46"/>
    <w:rsid w:val="00265140"/>
    <w:rsid w:val="00265CFE"/>
    <w:rsid w:val="00266E0F"/>
    <w:rsid w:val="00267E3B"/>
    <w:rsid w:val="0027024B"/>
    <w:rsid w:val="00270632"/>
    <w:rsid w:val="00271692"/>
    <w:rsid w:val="00271882"/>
    <w:rsid w:val="0027427C"/>
    <w:rsid w:val="00274F83"/>
    <w:rsid w:val="00275758"/>
    <w:rsid w:val="00280730"/>
    <w:rsid w:val="002808B4"/>
    <w:rsid w:val="0028196E"/>
    <w:rsid w:val="00281C10"/>
    <w:rsid w:val="00281D20"/>
    <w:rsid w:val="00281E62"/>
    <w:rsid w:val="00283225"/>
    <w:rsid w:val="0028364A"/>
    <w:rsid w:val="002866CC"/>
    <w:rsid w:val="00287F86"/>
    <w:rsid w:val="00290242"/>
    <w:rsid w:val="002905E9"/>
    <w:rsid w:val="00290FEE"/>
    <w:rsid w:val="00293B32"/>
    <w:rsid w:val="0029450A"/>
    <w:rsid w:val="00294A94"/>
    <w:rsid w:val="0029533C"/>
    <w:rsid w:val="0029602E"/>
    <w:rsid w:val="00297171"/>
    <w:rsid w:val="002976B6"/>
    <w:rsid w:val="002A0A66"/>
    <w:rsid w:val="002A1150"/>
    <w:rsid w:val="002A1336"/>
    <w:rsid w:val="002A1CB2"/>
    <w:rsid w:val="002A23F7"/>
    <w:rsid w:val="002A3892"/>
    <w:rsid w:val="002A44EB"/>
    <w:rsid w:val="002B1855"/>
    <w:rsid w:val="002B4C2A"/>
    <w:rsid w:val="002B4CB7"/>
    <w:rsid w:val="002B5A13"/>
    <w:rsid w:val="002B616B"/>
    <w:rsid w:val="002B6C51"/>
    <w:rsid w:val="002B70B8"/>
    <w:rsid w:val="002C0D44"/>
    <w:rsid w:val="002C1226"/>
    <w:rsid w:val="002C3772"/>
    <w:rsid w:val="002C3BC6"/>
    <w:rsid w:val="002C3BCC"/>
    <w:rsid w:val="002C3E72"/>
    <w:rsid w:val="002C4705"/>
    <w:rsid w:val="002C4A41"/>
    <w:rsid w:val="002C6436"/>
    <w:rsid w:val="002C664F"/>
    <w:rsid w:val="002C7CA6"/>
    <w:rsid w:val="002D393B"/>
    <w:rsid w:val="002D3F82"/>
    <w:rsid w:val="002D5726"/>
    <w:rsid w:val="002D5F22"/>
    <w:rsid w:val="002D792C"/>
    <w:rsid w:val="002D7E4A"/>
    <w:rsid w:val="002E03F6"/>
    <w:rsid w:val="002E0ACA"/>
    <w:rsid w:val="002E16AB"/>
    <w:rsid w:val="002E66B2"/>
    <w:rsid w:val="002E7648"/>
    <w:rsid w:val="002E7693"/>
    <w:rsid w:val="002F6943"/>
    <w:rsid w:val="00300D47"/>
    <w:rsid w:val="00302476"/>
    <w:rsid w:val="00303977"/>
    <w:rsid w:val="00305901"/>
    <w:rsid w:val="0030629D"/>
    <w:rsid w:val="00307A60"/>
    <w:rsid w:val="00307F5F"/>
    <w:rsid w:val="00311AB4"/>
    <w:rsid w:val="0031234A"/>
    <w:rsid w:val="00314142"/>
    <w:rsid w:val="00314EED"/>
    <w:rsid w:val="00317191"/>
    <w:rsid w:val="00317F3E"/>
    <w:rsid w:val="003207C7"/>
    <w:rsid w:val="00320D84"/>
    <w:rsid w:val="00324939"/>
    <w:rsid w:val="003261DB"/>
    <w:rsid w:val="003303CA"/>
    <w:rsid w:val="00330FB6"/>
    <w:rsid w:val="00332150"/>
    <w:rsid w:val="00332519"/>
    <w:rsid w:val="003349AF"/>
    <w:rsid w:val="00334A01"/>
    <w:rsid w:val="00335700"/>
    <w:rsid w:val="00336369"/>
    <w:rsid w:val="003363BA"/>
    <w:rsid w:val="00337448"/>
    <w:rsid w:val="003374A8"/>
    <w:rsid w:val="003411CB"/>
    <w:rsid w:val="00342586"/>
    <w:rsid w:val="003451FB"/>
    <w:rsid w:val="00345931"/>
    <w:rsid w:val="00345A7A"/>
    <w:rsid w:val="00347427"/>
    <w:rsid w:val="00352288"/>
    <w:rsid w:val="0035263F"/>
    <w:rsid w:val="00352719"/>
    <w:rsid w:val="00352CE1"/>
    <w:rsid w:val="003538DF"/>
    <w:rsid w:val="0035411E"/>
    <w:rsid w:val="00354B10"/>
    <w:rsid w:val="00354B27"/>
    <w:rsid w:val="0035739C"/>
    <w:rsid w:val="00357BB7"/>
    <w:rsid w:val="00360847"/>
    <w:rsid w:val="00360D96"/>
    <w:rsid w:val="003619A7"/>
    <w:rsid w:val="00364D02"/>
    <w:rsid w:val="00365C65"/>
    <w:rsid w:val="00372300"/>
    <w:rsid w:val="00373501"/>
    <w:rsid w:val="0037388A"/>
    <w:rsid w:val="00373F5A"/>
    <w:rsid w:val="00376F21"/>
    <w:rsid w:val="00377054"/>
    <w:rsid w:val="00377AD5"/>
    <w:rsid w:val="0038277A"/>
    <w:rsid w:val="0038326D"/>
    <w:rsid w:val="00383903"/>
    <w:rsid w:val="0038479B"/>
    <w:rsid w:val="00384A5E"/>
    <w:rsid w:val="00384A70"/>
    <w:rsid w:val="0038592F"/>
    <w:rsid w:val="0038626D"/>
    <w:rsid w:val="00386681"/>
    <w:rsid w:val="0038725C"/>
    <w:rsid w:val="0038734B"/>
    <w:rsid w:val="00390A83"/>
    <w:rsid w:val="00392162"/>
    <w:rsid w:val="00393337"/>
    <w:rsid w:val="003958C5"/>
    <w:rsid w:val="003A0872"/>
    <w:rsid w:val="003A1F52"/>
    <w:rsid w:val="003A2C53"/>
    <w:rsid w:val="003A6FAF"/>
    <w:rsid w:val="003B1D0C"/>
    <w:rsid w:val="003B515B"/>
    <w:rsid w:val="003B5E88"/>
    <w:rsid w:val="003B6592"/>
    <w:rsid w:val="003C30BA"/>
    <w:rsid w:val="003C5B2D"/>
    <w:rsid w:val="003C7009"/>
    <w:rsid w:val="003D0963"/>
    <w:rsid w:val="003D1C23"/>
    <w:rsid w:val="003D27BF"/>
    <w:rsid w:val="003D3A8C"/>
    <w:rsid w:val="003D54E7"/>
    <w:rsid w:val="003D6CB0"/>
    <w:rsid w:val="003D7AD2"/>
    <w:rsid w:val="003D7C8D"/>
    <w:rsid w:val="003E00DE"/>
    <w:rsid w:val="003E0C4F"/>
    <w:rsid w:val="003E0D2F"/>
    <w:rsid w:val="003E485D"/>
    <w:rsid w:val="003E57FC"/>
    <w:rsid w:val="003E597F"/>
    <w:rsid w:val="003E6A2F"/>
    <w:rsid w:val="003E7001"/>
    <w:rsid w:val="003F0E35"/>
    <w:rsid w:val="003F16A8"/>
    <w:rsid w:val="003F2A0C"/>
    <w:rsid w:val="003F6B2B"/>
    <w:rsid w:val="003F74EF"/>
    <w:rsid w:val="0040061B"/>
    <w:rsid w:val="00400E47"/>
    <w:rsid w:val="004017F6"/>
    <w:rsid w:val="00402081"/>
    <w:rsid w:val="00402AE4"/>
    <w:rsid w:val="00405B36"/>
    <w:rsid w:val="00405EB4"/>
    <w:rsid w:val="00406856"/>
    <w:rsid w:val="00407C6E"/>
    <w:rsid w:val="004103B1"/>
    <w:rsid w:val="0041099E"/>
    <w:rsid w:val="004137AB"/>
    <w:rsid w:val="00414396"/>
    <w:rsid w:val="00417475"/>
    <w:rsid w:val="00417A3B"/>
    <w:rsid w:val="00422555"/>
    <w:rsid w:val="004225E0"/>
    <w:rsid w:val="004232B2"/>
    <w:rsid w:val="00426621"/>
    <w:rsid w:val="0043106A"/>
    <w:rsid w:val="0043274D"/>
    <w:rsid w:val="00432B50"/>
    <w:rsid w:val="00436065"/>
    <w:rsid w:val="004361F4"/>
    <w:rsid w:val="0044082F"/>
    <w:rsid w:val="00441C26"/>
    <w:rsid w:val="00444CA4"/>
    <w:rsid w:val="00447BAF"/>
    <w:rsid w:val="00447D0C"/>
    <w:rsid w:val="004509CB"/>
    <w:rsid w:val="0045153C"/>
    <w:rsid w:val="004515D6"/>
    <w:rsid w:val="004531D8"/>
    <w:rsid w:val="00454C5A"/>
    <w:rsid w:val="00455EC3"/>
    <w:rsid w:val="0045680D"/>
    <w:rsid w:val="00456A9C"/>
    <w:rsid w:val="00457C8F"/>
    <w:rsid w:val="00457D21"/>
    <w:rsid w:val="004601E8"/>
    <w:rsid w:val="004608FE"/>
    <w:rsid w:val="00460953"/>
    <w:rsid w:val="004618BD"/>
    <w:rsid w:val="00462F8C"/>
    <w:rsid w:val="00463670"/>
    <w:rsid w:val="00463710"/>
    <w:rsid w:val="00464380"/>
    <w:rsid w:val="00464C28"/>
    <w:rsid w:val="00465559"/>
    <w:rsid w:val="00466084"/>
    <w:rsid w:val="00466126"/>
    <w:rsid w:val="0047050E"/>
    <w:rsid w:val="004708AB"/>
    <w:rsid w:val="0047335F"/>
    <w:rsid w:val="00474C8B"/>
    <w:rsid w:val="004750BF"/>
    <w:rsid w:val="004800FD"/>
    <w:rsid w:val="00483369"/>
    <w:rsid w:val="00483F8A"/>
    <w:rsid w:val="0048434A"/>
    <w:rsid w:val="00484C8C"/>
    <w:rsid w:val="004864A4"/>
    <w:rsid w:val="00486588"/>
    <w:rsid w:val="004903D5"/>
    <w:rsid w:val="00490AAA"/>
    <w:rsid w:val="00492D77"/>
    <w:rsid w:val="00492F80"/>
    <w:rsid w:val="00493669"/>
    <w:rsid w:val="004950B4"/>
    <w:rsid w:val="00496B44"/>
    <w:rsid w:val="004A1223"/>
    <w:rsid w:val="004A1817"/>
    <w:rsid w:val="004A248F"/>
    <w:rsid w:val="004A33B6"/>
    <w:rsid w:val="004A36E2"/>
    <w:rsid w:val="004A3DBA"/>
    <w:rsid w:val="004A5B12"/>
    <w:rsid w:val="004A6075"/>
    <w:rsid w:val="004A6319"/>
    <w:rsid w:val="004A799E"/>
    <w:rsid w:val="004B037A"/>
    <w:rsid w:val="004B149F"/>
    <w:rsid w:val="004B1C5A"/>
    <w:rsid w:val="004B280A"/>
    <w:rsid w:val="004B3F9E"/>
    <w:rsid w:val="004B44F1"/>
    <w:rsid w:val="004B47F4"/>
    <w:rsid w:val="004B4E0D"/>
    <w:rsid w:val="004B62CB"/>
    <w:rsid w:val="004B6FEE"/>
    <w:rsid w:val="004B7576"/>
    <w:rsid w:val="004B779E"/>
    <w:rsid w:val="004C32DA"/>
    <w:rsid w:val="004C4817"/>
    <w:rsid w:val="004C5ABF"/>
    <w:rsid w:val="004C5EF4"/>
    <w:rsid w:val="004C75EC"/>
    <w:rsid w:val="004D073B"/>
    <w:rsid w:val="004D0ECA"/>
    <w:rsid w:val="004D1776"/>
    <w:rsid w:val="004D1FB5"/>
    <w:rsid w:val="004D3B57"/>
    <w:rsid w:val="004D4E80"/>
    <w:rsid w:val="004D548D"/>
    <w:rsid w:val="004D627B"/>
    <w:rsid w:val="004D7C25"/>
    <w:rsid w:val="004E1370"/>
    <w:rsid w:val="004E2624"/>
    <w:rsid w:val="004E4CF4"/>
    <w:rsid w:val="004E4FD5"/>
    <w:rsid w:val="004E5722"/>
    <w:rsid w:val="004E5C9B"/>
    <w:rsid w:val="004E72F8"/>
    <w:rsid w:val="004F0836"/>
    <w:rsid w:val="004F140A"/>
    <w:rsid w:val="004F276F"/>
    <w:rsid w:val="004F2F00"/>
    <w:rsid w:val="004F3051"/>
    <w:rsid w:val="004F30A9"/>
    <w:rsid w:val="004F327F"/>
    <w:rsid w:val="004F486A"/>
    <w:rsid w:val="004F49C6"/>
    <w:rsid w:val="004F589D"/>
    <w:rsid w:val="004F648A"/>
    <w:rsid w:val="004F64F9"/>
    <w:rsid w:val="005012E8"/>
    <w:rsid w:val="00502602"/>
    <w:rsid w:val="005148CD"/>
    <w:rsid w:val="00515A77"/>
    <w:rsid w:val="00516A8A"/>
    <w:rsid w:val="0051709F"/>
    <w:rsid w:val="00517338"/>
    <w:rsid w:val="00517BF6"/>
    <w:rsid w:val="00517D11"/>
    <w:rsid w:val="005219F1"/>
    <w:rsid w:val="005231AB"/>
    <w:rsid w:val="005232BC"/>
    <w:rsid w:val="00525090"/>
    <w:rsid w:val="005251D9"/>
    <w:rsid w:val="005256FB"/>
    <w:rsid w:val="005259B6"/>
    <w:rsid w:val="00527068"/>
    <w:rsid w:val="00527603"/>
    <w:rsid w:val="00527CB7"/>
    <w:rsid w:val="00533426"/>
    <w:rsid w:val="0053371B"/>
    <w:rsid w:val="00535D18"/>
    <w:rsid w:val="005366BD"/>
    <w:rsid w:val="00536A20"/>
    <w:rsid w:val="00544180"/>
    <w:rsid w:val="005443B3"/>
    <w:rsid w:val="0054683D"/>
    <w:rsid w:val="00547A0E"/>
    <w:rsid w:val="00552872"/>
    <w:rsid w:val="005531A0"/>
    <w:rsid w:val="00553EAD"/>
    <w:rsid w:val="00554538"/>
    <w:rsid w:val="005545FF"/>
    <w:rsid w:val="00556574"/>
    <w:rsid w:val="00556A63"/>
    <w:rsid w:val="00560381"/>
    <w:rsid w:val="00561322"/>
    <w:rsid w:val="005639B3"/>
    <w:rsid w:val="00563D57"/>
    <w:rsid w:val="00566EA2"/>
    <w:rsid w:val="00567305"/>
    <w:rsid w:val="00567A79"/>
    <w:rsid w:val="00567D89"/>
    <w:rsid w:val="00570052"/>
    <w:rsid w:val="00570746"/>
    <w:rsid w:val="00571BE2"/>
    <w:rsid w:val="00572FC8"/>
    <w:rsid w:val="00573AC3"/>
    <w:rsid w:val="00574A02"/>
    <w:rsid w:val="00575673"/>
    <w:rsid w:val="005774D8"/>
    <w:rsid w:val="00581602"/>
    <w:rsid w:val="00583320"/>
    <w:rsid w:val="00583D67"/>
    <w:rsid w:val="00585C19"/>
    <w:rsid w:val="005863BA"/>
    <w:rsid w:val="0058782D"/>
    <w:rsid w:val="00593036"/>
    <w:rsid w:val="00593D32"/>
    <w:rsid w:val="00596560"/>
    <w:rsid w:val="00596607"/>
    <w:rsid w:val="00597DD3"/>
    <w:rsid w:val="005A0188"/>
    <w:rsid w:val="005A10B5"/>
    <w:rsid w:val="005A3448"/>
    <w:rsid w:val="005A5DF3"/>
    <w:rsid w:val="005B1060"/>
    <w:rsid w:val="005B31DD"/>
    <w:rsid w:val="005B3633"/>
    <w:rsid w:val="005B586A"/>
    <w:rsid w:val="005C031A"/>
    <w:rsid w:val="005C08D5"/>
    <w:rsid w:val="005C381D"/>
    <w:rsid w:val="005C4321"/>
    <w:rsid w:val="005C5087"/>
    <w:rsid w:val="005C525B"/>
    <w:rsid w:val="005C52B0"/>
    <w:rsid w:val="005C642D"/>
    <w:rsid w:val="005C6A54"/>
    <w:rsid w:val="005C79F6"/>
    <w:rsid w:val="005D07FC"/>
    <w:rsid w:val="005D2081"/>
    <w:rsid w:val="005D2840"/>
    <w:rsid w:val="005D3D7E"/>
    <w:rsid w:val="005D40BC"/>
    <w:rsid w:val="005D531F"/>
    <w:rsid w:val="005D57FE"/>
    <w:rsid w:val="005D61ED"/>
    <w:rsid w:val="005D62D7"/>
    <w:rsid w:val="005D6783"/>
    <w:rsid w:val="005D6B90"/>
    <w:rsid w:val="005D73B2"/>
    <w:rsid w:val="005E0DAB"/>
    <w:rsid w:val="005E3E0F"/>
    <w:rsid w:val="005E49A5"/>
    <w:rsid w:val="005E4F73"/>
    <w:rsid w:val="005E6549"/>
    <w:rsid w:val="005F18C0"/>
    <w:rsid w:val="005F1FE1"/>
    <w:rsid w:val="005F2C4D"/>
    <w:rsid w:val="005F32EF"/>
    <w:rsid w:val="005F3BDA"/>
    <w:rsid w:val="005F534C"/>
    <w:rsid w:val="005F6400"/>
    <w:rsid w:val="005F759B"/>
    <w:rsid w:val="005F77B6"/>
    <w:rsid w:val="0060135C"/>
    <w:rsid w:val="006066AC"/>
    <w:rsid w:val="00607A4B"/>
    <w:rsid w:val="00610CBC"/>
    <w:rsid w:val="006119B4"/>
    <w:rsid w:val="00612F0A"/>
    <w:rsid w:val="006151EB"/>
    <w:rsid w:val="00616508"/>
    <w:rsid w:val="0062005C"/>
    <w:rsid w:val="00620067"/>
    <w:rsid w:val="0062113C"/>
    <w:rsid w:val="00622DC3"/>
    <w:rsid w:val="00623D74"/>
    <w:rsid w:val="00625318"/>
    <w:rsid w:val="0062554C"/>
    <w:rsid w:val="00625B9E"/>
    <w:rsid w:val="006264C7"/>
    <w:rsid w:val="00627634"/>
    <w:rsid w:val="00627E03"/>
    <w:rsid w:val="00631C55"/>
    <w:rsid w:val="00635461"/>
    <w:rsid w:val="00636EBC"/>
    <w:rsid w:val="00642607"/>
    <w:rsid w:val="006429AF"/>
    <w:rsid w:val="00643814"/>
    <w:rsid w:val="00643833"/>
    <w:rsid w:val="0064520E"/>
    <w:rsid w:val="00645460"/>
    <w:rsid w:val="0064564E"/>
    <w:rsid w:val="00646FFE"/>
    <w:rsid w:val="00652205"/>
    <w:rsid w:val="00652254"/>
    <w:rsid w:val="00652E59"/>
    <w:rsid w:val="006539CE"/>
    <w:rsid w:val="0065450D"/>
    <w:rsid w:val="00654FCE"/>
    <w:rsid w:val="00655005"/>
    <w:rsid w:val="00655F9B"/>
    <w:rsid w:val="006606DE"/>
    <w:rsid w:val="00660AF6"/>
    <w:rsid w:val="006610DA"/>
    <w:rsid w:val="006612D2"/>
    <w:rsid w:val="00661787"/>
    <w:rsid w:val="00661F04"/>
    <w:rsid w:val="0066361C"/>
    <w:rsid w:val="00664C26"/>
    <w:rsid w:val="006659E5"/>
    <w:rsid w:val="00667EA4"/>
    <w:rsid w:val="00671300"/>
    <w:rsid w:val="00671891"/>
    <w:rsid w:val="006775FC"/>
    <w:rsid w:val="0067781A"/>
    <w:rsid w:val="00680934"/>
    <w:rsid w:val="006813FC"/>
    <w:rsid w:val="0068253F"/>
    <w:rsid w:val="00686646"/>
    <w:rsid w:val="006869EC"/>
    <w:rsid w:val="00686F3C"/>
    <w:rsid w:val="00687477"/>
    <w:rsid w:val="0069031D"/>
    <w:rsid w:val="00690E47"/>
    <w:rsid w:val="0069153E"/>
    <w:rsid w:val="006920C5"/>
    <w:rsid w:val="0069256E"/>
    <w:rsid w:val="006929E1"/>
    <w:rsid w:val="00693E38"/>
    <w:rsid w:val="00693F51"/>
    <w:rsid w:val="00694A34"/>
    <w:rsid w:val="006A068E"/>
    <w:rsid w:val="006A0958"/>
    <w:rsid w:val="006A3BC3"/>
    <w:rsid w:val="006A51DE"/>
    <w:rsid w:val="006A5B87"/>
    <w:rsid w:val="006A7A42"/>
    <w:rsid w:val="006A7ADF"/>
    <w:rsid w:val="006A7F45"/>
    <w:rsid w:val="006B0350"/>
    <w:rsid w:val="006B088B"/>
    <w:rsid w:val="006B16E6"/>
    <w:rsid w:val="006B18BA"/>
    <w:rsid w:val="006B3D42"/>
    <w:rsid w:val="006B3DE9"/>
    <w:rsid w:val="006B494E"/>
    <w:rsid w:val="006B6EA6"/>
    <w:rsid w:val="006B7D81"/>
    <w:rsid w:val="006C2207"/>
    <w:rsid w:val="006C3C42"/>
    <w:rsid w:val="006C4DF5"/>
    <w:rsid w:val="006C56C5"/>
    <w:rsid w:val="006C7647"/>
    <w:rsid w:val="006D03A4"/>
    <w:rsid w:val="006D0A37"/>
    <w:rsid w:val="006D20C0"/>
    <w:rsid w:val="006D44D4"/>
    <w:rsid w:val="006D51D2"/>
    <w:rsid w:val="006D612C"/>
    <w:rsid w:val="006D63CA"/>
    <w:rsid w:val="006D7D3E"/>
    <w:rsid w:val="006E0D66"/>
    <w:rsid w:val="006E0DE5"/>
    <w:rsid w:val="006E1143"/>
    <w:rsid w:val="006E184B"/>
    <w:rsid w:val="006E19F9"/>
    <w:rsid w:val="006E372C"/>
    <w:rsid w:val="006E3BD0"/>
    <w:rsid w:val="006E55D6"/>
    <w:rsid w:val="006E603E"/>
    <w:rsid w:val="006E6596"/>
    <w:rsid w:val="006E6866"/>
    <w:rsid w:val="006F028B"/>
    <w:rsid w:val="006F1638"/>
    <w:rsid w:val="006F1A16"/>
    <w:rsid w:val="006F2D22"/>
    <w:rsid w:val="006F3A0E"/>
    <w:rsid w:val="006F4385"/>
    <w:rsid w:val="006F4C86"/>
    <w:rsid w:val="006F56BF"/>
    <w:rsid w:val="006F5A4E"/>
    <w:rsid w:val="006F7EF0"/>
    <w:rsid w:val="00700481"/>
    <w:rsid w:val="00700925"/>
    <w:rsid w:val="00700942"/>
    <w:rsid w:val="00700BD5"/>
    <w:rsid w:val="00700FB8"/>
    <w:rsid w:val="00701354"/>
    <w:rsid w:val="00701B0D"/>
    <w:rsid w:val="007035F5"/>
    <w:rsid w:val="007058C3"/>
    <w:rsid w:val="0070608C"/>
    <w:rsid w:val="00710B75"/>
    <w:rsid w:val="00710C7A"/>
    <w:rsid w:val="00711170"/>
    <w:rsid w:val="00711678"/>
    <w:rsid w:val="00711C9E"/>
    <w:rsid w:val="00712B25"/>
    <w:rsid w:val="00712D5C"/>
    <w:rsid w:val="00713627"/>
    <w:rsid w:val="00713C7A"/>
    <w:rsid w:val="00716731"/>
    <w:rsid w:val="00717000"/>
    <w:rsid w:val="00717D5D"/>
    <w:rsid w:val="0072044F"/>
    <w:rsid w:val="007208C2"/>
    <w:rsid w:val="007218B5"/>
    <w:rsid w:val="00721D52"/>
    <w:rsid w:val="00722759"/>
    <w:rsid w:val="007230D2"/>
    <w:rsid w:val="00723129"/>
    <w:rsid w:val="007239D0"/>
    <w:rsid w:val="00723C48"/>
    <w:rsid w:val="0072404A"/>
    <w:rsid w:val="007242CF"/>
    <w:rsid w:val="00724B55"/>
    <w:rsid w:val="007309BC"/>
    <w:rsid w:val="007310F2"/>
    <w:rsid w:val="007312F6"/>
    <w:rsid w:val="007358EF"/>
    <w:rsid w:val="00736409"/>
    <w:rsid w:val="007368AC"/>
    <w:rsid w:val="00737BD0"/>
    <w:rsid w:val="0074467C"/>
    <w:rsid w:val="00744BA1"/>
    <w:rsid w:val="0075040C"/>
    <w:rsid w:val="00752E1A"/>
    <w:rsid w:val="00753FCA"/>
    <w:rsid w:val="0075521E"/>
    <w:rsid w:val="00755D8F"/>
    <w:rsid w:val="00756554"/>
    <w:rsid w:val="0075711E"/>
    <w:rsid w:val="007613C6"/>
    <w:rsid w:val="00761783"/>
    <w:rsid w:val="00761FE4"/>
    <w:rsid w:val="0076291E"/>
    <w:rsid w:val="007629D9"/>
    <w:rsid w:val="00762FCE"/>
    <w:rsid w:val="00763203"/>
    <w:rsid w:val="007652E9"/>
    <w:rsid w:val="00770137"/>
    <w:rsid w:val="0077118A"/>
    <w:rsid w:val="00771B8C"/>
    <w:rsid w:val="007726B0"/>
    <w:rsid w:val="00773115"/>
    <w:rsid w:val="0077435D"/>
    <w:rsid w:val="00774D48"/>
    <w:rsid w:val="00776D5F"/>
    <w:rsid w:val="007777A1"/>
    <w:rsid w:val="00780D6D"/>
    <w:rsid w:val="007811A9"/>
    <w:rsid w:val="00782A6F"/>
    <w:rsid w:val="007835B3"/>
    <w:rsid w:val="00785B85"/>
    <w:rsid w:val="00787BE2"/>
    <w:rsid w:val="00787E84"/>
    <w:rsid w:val="0079075B"/>
    <w:rsid w:val="00791AAC"/>
    <w:rsid w:val="00791AB3"/>
    <w:rsid w:val="00791D54"/>
    <w:rsid w:val="00792E6C"/>
    <w:rsid w:val="00795159"/>
    <w:rsid w:val="007955F2"/>
    <w:rsid w:val="00796F3E"/>
    <w:rsid w:val="007974FA"/>
    <w:rsid w:val="00797A88"/>
    <w:rsid w:val="00797B01"/>
    <w:rsid w:val="007A005D"/>
    <w:rsid w:val="007A0100"/>
    <w:rsid w:val="007A197F"/>
    <w:rsid w:val="007A2A1E"/>
    <w:rsid w:val="007A41C9"/>
    <w:rsid w:val="007A5757"/>
    <w:rsid w:val="007A6CDA"/>
    <w:rsid w:val="007A74FF"/>
    <w:rsid w:val="007A7A47"/>
    <w:rsid w:val="007A7BB7"/>
    <w:rsid w:val="007B119A"/>
    <w:rsid w:val="007B2353"/>
    <w:rsid w:val="007B2F17"/>
    <w:rsid w:val="007B30BE"/>
    <w:rsid w:val="007B4EF7"/>
    <w:rsid w:val="007B602F"/>
    <w:rsid w:val="007B626F"/>
    <w:rsid w:val="007B6806"/>
    <w:rsid w:val="007B69DD"/>
    <w:rsid w:val="007B72B4"/>
    <w:rsid w:val="007B757A"/>
    <w:rsid w:val="007B75B5"/>
    <w:rsid w:val="007C04A7"/>
    <w:rsid w:val="007C15BB"/>
    <w:rsid w:val="007C22BA"/>
    <w:rsid w:val="007C32F6"/>
    <w:rsid w:val="007C413E"/>
    <w:rsid w:val="007C4A8C"/>
    <w:rsid w:val="007C5121"/>
    <w:rsid w:val="007C7434"/>
    <w:rsid w:val="007D0601"/>
    <w:rsid w:val="007D0734"/>
    <w:rsid w:val="007D0E85"/>
    <w:rsid w:val="007D18B2"/>
    <w:rsid w:val="007D382A"/>
    <w:rsid w:val="007D3D2A"/>
    <w:rsid w:val="007D4D3E"/>
    <w:rsid w:val="007D4E2B"/>
    <w:rsid w:val="007D64D0"/>
    <w:rsid w:val="007D68E3"/>
    <w:rsid w:val="007D701C"/>
    <w:rsid w:val="007E3B98"/>
    <w:rsid w:val="007E523C"/>
    <w:rsid w:val="007E6033"/>
    <w:rsid w:val="007E6D78"/>
    <w:rsid w:val="007E7363"/>
    <w:rsid w:val="007F0688"/>
    <w:rsid w:val="007F07E1"/>
    <w:rsid w:val="007F0859"/>
    <w:rsid w:val="007F0F1D"/>
    <w:rsid w:val="007F16AF"/>
    <w:rsid w:val="007F3FBA"/>
    <w:rsid w:val="007F583A"/>
    <w:rsid w:val="008017A1"/>
    <w:rsid w:val="00804EEB"/>
    <w:rsid w:val="008055E0"/>
    <w:rsid w:val="00805967"/>
    <w:rsid w:val="00805A62"/>
    <w:rsid w:val="008070B9"/>
    <w:rsid w:val="00810D3B"/>
    <w:rsid w:val="00812E77"/>
    <w:rsid w:val="00812FBC"/>
    <w:rsid w:val="00814725"/>
    <w:rsid w:val="00815702"/>
    <w:rsid w:val="008179B8"/>
    <w:rsid w:val="00817D6B"/>
    <w:rsid w:val="00820343"/>
    <w:rsid w:val="00820409"/>
    <w:rsid w:val="0082375F"/>
    <w:rsid w:val="00823C90"/>
    <w:rsid w:val="00827299"/>
    <w:rsid w:val="0083188C"/>
    <w:rsid w:val="00831F6B"/>
    <w:rsid w:val="00832B67"/>
    <w:rsid w:val="00832B86"/>
    <w:rsid w:val="008356ED"/>
    <w:rsid w:val="008410DD"/>
    <w:rsid w:val="008426C9"/>
    <w:rsid w:val="00843759"/>
    <w:rsid w:val="008441E7"/>
    <w:rsid w:val="00845127"/>
    <w:rsid w:val="008501F2"/>
    <w:rsid w:val="008513EE"/>
    <w:rsid w:val="00851FAB"/>
    <w:rsid w:val="00853154"/>
    <w:rsid w:val="008535A9"/>
    <w:rsid w:val="00854282"/>
    <w:rsid w:val="00856ACB"/>
    <w:rsid w:val="00856B03"/>
    <w:rsid w:val="00857838"/>
    <w:rsid w:val="00857BF2"/>
    <w:rsid w:val="00860435"/>
    <w:rsid w:val="008609AD"/>
    <w:rsid w:val="00860B27"/>
    <w:rsid w:val="00860FA2"/>
    <w:rsid w:val="00861DD9"/>
    <w:rsid w:val="00861EF7"/>
    <w:rsid w:val="00862D20"/>
    <w:rsid w:val="00863560"/>
    <w:rsid w:val="00865D99"/>
    <w:rsid w:val="00866BE6"/>
    <w:rsid w:val="00867316"/>
    <w:rsid w:val="00872527"/>
    <w:rsid w:val="00872766"/>
    <w:rsid w:val="0087279F"/>
    <w:rsid w:val="00872E25"/>
    <w:rsid w:val="00872F0C"/>
    <w:rsid w:val="00877133"/>
    <w:rsid w:val="00877F2B"/>
    <w:rsid w:val="00881B5F"/>
    <w:rsid w:val="00882672"/>
    <w:rsid w:val="00882DC6"/>
    <w:rsid w:val="008837E2"/>
    <w:rsid w:val="0088456A"/>
    <w:rsid w:val="008872A3"/>
    <w:rsid w:val="00893259"/>
    <w:rsid w:val="008932B8"/>
    <w:rsid w:val="00893EA2"/>
    <w:rsid w:val="00894DEF"/>
    <w:rsid w:val="00895A46"/>
    <w:rsid w:val="00897D8C"/>
    <w:rsid w:val="008A2C5E"/>
    <w:rsid w:val="008A3E7C"/>
    <w:rsid w:val="008A6541"/>
    <w:rsid w:val="008B27E3"/>
    <w:rsid w:val="008B2EC2"/>
    <w:rsid w:val="008B3A3F"/>
    <w:rsid w:val="008B4D69"/>
    <w:rsid w:val="008B77A2"/>
    <w:rsid w:val="008C19AE"/>
    <w:rsid w:val="008C2AEE"/>
    <w:rsid w:val="008C39FB"/>
    <w:rsid w:val="008C4677"/>
    <w:rsid w:val="008C4E28"/>
    <w:rsid w:val="008C54D1"/>
    <w:rsid w:val="008D1285"/>
    <w:rsid w:val="008D1D09"/>
    <w:rsid w:val="008D431A"/>
    <w:rsid w:val="008D4952"/>
    <w:rsid w:val="008D53AF"/>
    <w:rsid w:val="008E00D8"/>
    <w:rsid w:val="008E04B7"/>
    <w:rsid w:val="008E3F4E"/>
    <w:rsid w:val="008E4D20"/>
    <w:rsid w:val="008E5532"/>
    <w:rsid w:val="008E639E"/>
    <w:rsid w:val="008E688E"/>
    <w:rsid w:val="008E75ED"/>
    <w:rsid w:val="008E7F37"/>
    <w:rsid w:val="008F0999"/>
    <w:rsid w:val="008F2FDD"/>
    <w:rsid w:val="008F592E"/>
    <w:rsid w:val="008F6498"/>
    <w:rsid w:val="008F78B1"/>
    <w:rsid w:val="008F7DC7"/>
    <w:rsid w:val="009012D8"/>
    <w:rsid w:val="00902A1E"/>
    <w:rsid w:val="00904BAC"/>
    <w:rsid w:val="00907AD4"/>
    <w:rsid w:val="009113FD"/>
    <w:rsid w:val="0091183E"/>
    <w:rsid w:val="00913887"/>
    <w:rsid w:val="00913B09"/>
    <w:rsid w:val="00914E95"/>
    <w:rsid w:val="00915C3A"/>
    <w:rsid w:val="009176F3"/>
    <w:rsid w:val="00917853"/>
    <w:rsid w:val="009208D6"/>
    <w:rsid w:val="00921A16"/>
    <w:rsid w:val="00922CC4"/>
    <w:rsid w:val="00924D57"/>
    <w:rsid w:val="009262E2"/>
    <w:rsid w:val="00926B8A"/>
    <w:rsid w:val="00931004"/>
    <w:rsid w:val="00932128"/>
    <w:rsid w:val="00932305"/>
    <w:rsid w:val="00932424"/>
    <w:rsid w:val="009329D6"/>
    <w:rsid w:val="009334B1"/>
    <w:rsid w:val="0093388C"/>
    <w:rsid w:val="00934085"/>
    <w:rsid w:val="009360A9"/>
    <w:rsid w:val="0094141C"/>
    <w:rsid w:val="009423BA"/>
    <w:rsid w:val="0094299B"/>
    <w:rsid w:val="009436A1"/>
    <w:rsid w:val="0094384F"/>
    <w:rsid w:val="00943938"/>
    <w:rsid w:val="009445AB"/>
    <w:rsid w:val="00945113"/>
    <w:rsid w:val="009454D1"/>
    <w:rsid w:val="00945560"/>
    <w:rsid w:val="009463D6"/>
    <w:rsid w:val="00946F4C"/>
    <w:rsid w:val="00954345"/>
    <w:rsid w:val="0095552F"/>
    <w:rsid w:val="00957036"/>
    <w:rsid w:val="00960D1C"/>
    <w:rsid w:val="00961A4E"/>
    <w:rsid w:val="00962013"/>
    <w:rsid w:val="00962923"/>
    <w:rsid w:val="00963AEC"/>
    <w:rsid w:val="00964110"/>
    <w:rsid w:val="00964C58"/>
    <w:rsid w:val="009657D9"/>
    <w:rsid w:val="0097312E"/>
    <w:rsid w:val="00973F46"/>
    <w:rsid w:val="0097416A"/>
    <w:rsid w:val="00975EA8"/>
    <w:rsid w:val="00976DE4"/>
    <w:rsid w:val="00985CB0"/>
    <w:rsid w:val="00991F8A"/>
    <w:rsid w:val="00994D82"/>
    <w:rsid w:val="00995681"/>
    <w:rsid w:val="00995959"/>
    <w:rsid w:val="00995A59"/>
    <w:rsid w:val="00995AE6"/>
    <w:rsid w:val="009A0761"/>
    <w:rsid w:val="009A0834"/>
    <w:rsid w:val="009A2215"/>
    <w:rsid w:val="009A3645"/>
    <w:rsid w:val="009A3A39"/>
    <w:rsid w:val="009A4210"/>
    <w:rsid w:val="009A4CDD"/>
    <w:rsid w:val="009A5BE7"/>
    <w:rsid w:val="009A5EA2"/>
    <w:rsid w:val="009A6909"/>
    <w:rsid w:val="009A6ECB"/>
    <w:rsid w:val="009A79CE"/>
    <w:rsid w:val="009B1A9D"/>
    <w:rsid w:val="009B1CFA"/>
    <w:rsid w:val="009B21D3"/>
    <w:rsid w:val="009B3332"/>
    <w:rsid w:val="009B3DBF"/>
    <w:rsid w:val="009B4109"/>
    <w:rsid w:val="009B46BE"/>
    <w:rsid w:val="009B5CE9"/>
    <w:rsid w:val="009B5EAA"/>
    <w:rsid w:val="009C053F"/>
    <w:rsid w:val="009C05C5"/>
    <w:rsid w:val="009C1CB8"/>
    <w:rsid w:val="009C1E89"/>
    <w:rsid w:val="009C24B9"/>
    <w:rsid w:val="009C435A"/>
    <w:rsid w:val="009C51BD"/>
    <w:rsid w:val="009C6D98"/>
    <w:rsid w:val="009C73F8"/>
    <w:rsid w:val="009C7A18"/>
    <w:rsid w:val="009D0123"/>
    <w:rsid w:val="009D20F8"/>
    <w:rsid w:val="009D3FD9"/>
    <w:rsid w:val="009D5EA3"/>
    <w:rsid w:val="009D61F5"/>
    <w:rsid w:val="009E081B"/>
    <w:rsid w:val="009E0B79"/>
    <w:rsid w:val="009E0BF5"/>
    <w:rsid w:val="009E1E3D"/>
    <w:rsid w:val="009E1FD8"/>
    <w:rsid w:val="009E34C2"/>
    <w:rsid w:val="009E4285"/>
    <w:rsid w:val="009F054D"/>
    <w:rsid w:val="009F067F"/>
    <w:rsid w:val="009F10AA"/>
    <w:rsid w:val="009F1F7C"/>
    <w:rsid w:val="009F2163"/>
    <w:rsid w:val="009F59B3"/>
    <w:rsid w:val="009F6095"/>
    <w:rsid w:val="009F625C"/>
    <w:rsid w:val="00A000DC"/>
    <w:rsid w:val="00A01999"/>
    <w:rsid w:val="00A01C44"/>
    <w:rsid w:val="00A0480F"/>
    <w:rsid w:val="00A05FD7"/>
    <w:rsid w:val="00A124AB"/>
    <w:rsid w:val="00A13412"/>
    <w:rsid w:val="00A1345E"/>
    <w:rsid w:val="00A13D6C"/>
    <w:rsid w:val="00A14288"/>
    <w:rsid w:val="00A17494"/>
    <w:rsid w:val="00A17A9F"/>
    <w:rsid w:val="00A2091D"/>
    <w:rsid w:val="00A2143D"/>
    <w:rsid w:val="00A217B7"/>
    <w:rsid w:val="00A23795"/>
    <w:rsid w:val="00A27137"/>
    <w:rsid w:val="00A272E1"/>
    <w:rsid w:val="00A27F74"/>
    <w:rsid w:val="00A31FF7"/>
    <w:rsid w:val="00A34C9F"/>
    <w:rsid w:val="00A3591A"/>
    <w:rsid w:val="00A37079"/>
    <w:rsid w:val="00A370DC"/>
    <w:rsid w:val="00A40A28"/>
    <w:rsid w:val="00A40F3B"/>
    <w:rsid w:val="00A4219D"/>
    <w:rsid w:val="00A43527"/>
    <w:rsid w:val="00A44186"/>
    <w:rsid w:val="00A44B90"/>
    <w:rsid w:val="00A45146"/>
    <w:rsid w:val="00A459AD"/>
    <w:rsid w:val="00A46B62"/>
    <w:rsid w:val="00A46E96"/>
    <w:rsid w:val="00A47A7C"/>
    <w:rsid w:val="00A5135A"/>
    <w:rsid w:val="00A54989"/>
    <w:rsid w:val="00A549FF"/>
    <w:rsid w:val="00A55591"/>
    <w:rsid w:val="00A55D04"/>
    <w:rsid w:val="00A61115"/>
    <w:rsid w:val="00A6158C"/>
    <w:rsid w:val="00A61739"/>
    <w:rsid w:val="00A61BB4"/>
    <w:rsid w:val="00A61BD8"/>
    <w:rsid w:val="00A63C44"/>
    <w:rsid w:val="00A6411C"/>
    <w:rsid w:val="00A6738F"/>
    <w:rsid w:val="00A70356"/>
    <w:rsid w:val="00A70664"/>
    <w:rsid w:val="00A72B6C"/>
    <w:rsid w:val="00A73189"/>
    <w:rsid w:val="00A74154"/>
    <w:rsid w:val="00A75A18"/>
    <w:rsid w:val="00A8008F"/>
    <w:rsid w:val="00A84957"/>
    <w:rsid w:val="00A86E49"/>
    <w:rsid w:val="00A87756"/>
    <w:rsid w:val="00A87E7C"/>
    <w:rsid w:val="00A9078E"/>
    <w:rsid w:val="00A92754"/>
    <w:rsid w:val="00A92A74"/>
    <w:rsid w:val="00A94516"/>
    <w:rsid w:val="00A94B2C"/>
    <w:rsid w:val="00A9500B"/>
    <w:rsid w:val="00AA0339"/>
    <w:rsid w:val="00AA0FCD"/>
    <w:rsid w:val="00AA15DF"/>
    <w:rsid w:val="00AA18BE"/>
    <w:rsid w:val="00AA2182"/>
    <w:rsid w:val="00AA22C8"/>
    <w:rsid w:val="00AA32CA"/>
    <w:rsid w:val="00AA6F15"/>
    <w:rsid w:val="00AB0006"/>
    <w:rsid w:val="00AB2236"/>
    <w:rsid w:val="00AB294C"/>
    <w:rsid w:val="00AB2B56"/>
    <w:rsid w:val="00AB33AA"/>
    <w:rsid w:val="00AB36F0"/>
    <w:rsid w:val="00AB4267"/>
    <w:rsid w:val="00AB4575"/>
    <w:rsid w:val="00AB56BF"/>
    <w:rsid w:val="00AB71ED"/>
    <w:rsid w:val="00AB7553"/>
    <w:rsid w:val="00AC0079"/>
    <w:rsid w:val="00AC3C26"/>
    <w:rsid w:val="00AC5082"/>
    <w:rsid w:val="00AC6DAC"/>
    <w:rsid w:val="00AC7540"/>
    <w:rsid w:val="00AD063B"/>
    <w:rsid w:val="00AD1BAA"/>
    <w:rsid w:val="00AD2B3D"/>
    <w:rsid w:val="00AD3EBD"/>
    <w:rsid w:val="00AD3F9F"/>
    <w:rsid w:val="00AD44BE"/>
    <w:rsid w:val="00AD53F8"/>
    <w:rsid w:val="00AD5E2A"/>
    <w:rsid w:val="00AD6C7E"/>
    <w:rsid w:val="00AD773E"/>
    <w:rsid w:val="00AE0E3D"/>
    <w:rsid w:val="00AE10F4"/>
    <w:rsid w:val="00AE1504"/>
    <w:rsid w:val="00AE33DF"/>
    <w:rsid w:val="00AE54AB"/>
    <w:rsid w:val="00AE5840"/>
    <w:rsid w:val="00AE66A2"/>
    <w:rsid w:val="00AE7ADA"/>
    <w:rsid w:val="00AE7AEA"/>
    <w:rsid w:val="00AF1A6B"/>
    <w:rsid w:val="00AF3746"/>
    <w:rsid w:val="00AF4C38"/>
    <w:rsid w:val="00AF5AFC"/>
    <w:rsid w:val="00AF61EF"/>
    <w:rsid w:val="00AF636C"/>
    <w:rsid w:val="00AF7701"/>
    <w:rsid w:val="00B000CB"/>
    <w:rsid w:val="00B00F5F"/>
    <w:rsid w:val="00B028D3"/>
    <w:rsid w:val="00B02B61"/>
    <w:rsid w:val="00B05637"/>
    <w:rsid w:val="00B05A83"/>
    <w:rsid w:val="00B06927"/>
    <w:rsid w:val="00B06BE0"/>
    <w:rsid w:val="00B06F6C"/>
    <w:rsid w:val="00B07687"/>
    <w:rsid w:val="00B07759"/>
    <w:rsid w:val="00B10519"/>
    <w:rsid w:val="00B10DCF"/>
    <w:rsid w:val="00B11050"/>
    <w:rsid w:val="00B110FA"/>
    <w:rsid w:val="00B110FC"/>
    <w:rsid w:val="00B1153F"/>
    <w:rsid w:val="00B13E9B"/>
    <w:rsid w:val="00B14D52"/>
    <w:rsid w:val="00B17D70"/>
    <w:rsid w:val="00B2014A"/>
    <w:rsid w:val="00B20AC9"/>
    <w:rsid w:val="00B20CA0"/>
    <w:rsid w:val="00B2156B"/>
    <w:rsid w:val="00B22E03"/>
    <w:rsid w:val="00B2394F"/>
    <w:rsid w:val="00B240F4"/>
    <w:rsid w:val="00B26756"/>
    <w:rsid w:val="00B26CDA"/>
    <w:rsid w:val="00B275B4"/>
    <w:rsid w:val="00B31303"/>
    <w:rsid w:val="00B33181"/>
    <w:rsid w:val="00B34CF1"/>
    <w:rsid w:val="00B360EB"/>
    <w:rsid w:val="00B37228"/>
    <w:rsid w:val="00B4143A"/>
    <w:rsid w:val="00B41AAE"/>
    <w:rsid w:val="00B426DD"/>
    <w:rsid w:val="00B43BCF"/>
    <w:rsid w:val="00B43E99"/>
    <w:rsid w:val="00B456FB"/>
    <w:rsid w:val="00B45C80"/>
    <w:rsid w:val="00B50B8E"/>
    <w:rsid w:val="00B50F98"/>
    <w:rsid w:val="00B51413"/>
    <w:rsid w:val="00B51809"/>
    <w:rsid w:val="00B53174"/>
    <w:rsid w:val="00B55D0D"/>
    <w:rsid w:val="00B55EFF"/>
    <w:rsid w:val="00B56BE6"/>
    <w:rsid w:val="00B60ADF"/>
    <w:rsid w:val="00B63945"/>
    <w:rsid w:val="00B6434F"/>
    <w:rsid w:val="00B652DE"/>
    <w:rsid w:val="00B668A4"/>
    <w:rsid w:val="00B67009"/>
    <w:rsid w:val="00B723A8"/>
    <w:rsid w:val="00B76D86"/>
    <w:rsid w:val="00B77644"/>
    <w:rsid w:val="00B816A3"/>
    <w:rsid w:val="00B8206A"/>
    <w:rsid w:val="00B839AE"/>
    <w:rsid w:val="00B839F9"/>
    <w:rsid w:val="00B84DBF"/>
    <w:rsid w:val="00B84F8A"/>
    <w:rsid w:val="00B85823"/>
    <w:rsid w:val="00B91332"/>
    <w:rsid w:val="00B91BFA"/>
    <w:rsid w:val="00B91E97"/>
    <w:rsid w:val="00B92B15"/>
    <w:rsid w:val="00B9383A"/>
    <w:rsid w:val="00B93CB1"/>
    <w:rsid w:val="00B9469A"/>
    <w:rsid w:val="00B94C35"/>
    <w:rsid w:val="00B95240"/>
    <w:rsid w:val="00B955F9"/>
    <w:rsid w:val="00B95C39"/>
    <w:rsid w:val="00B974C4"/>
    <w:rsid w:val="00B97B8D"/>
    <w:rsid w:val="00BA00C2"/>
    <w:rsid w:val="00BA0693"/>
    <w:rsid w:val="00BA06D6"/>
    <w:rsid w:val="00BA0FAA"/>
    <w:rsid w:val="00BA3807"/>
    <w:rsid w:val="00BA5CA7"/>
    <w:rsid w:val="00BA6FE7"/>
    <w:rsid w:val="00BB0305"/>
    <w:rsid w:val="00BB0777"/>
    <w:rsid w:val="00BB0CD3"/>
    <w:rsid w:val="00BB28FE"/>
    <w:rsid w:val="00BB36BD"/>
    <w:rsid w:val="00BB4C06"/>
    <w:rsid w:val="00BB7F98"/>
    <w:rsid w:val="00BC102E"/>
    <w:rsid w:val="00BC2D4E"/>
    <w:rsid w:val="00BC4018"/>
    <w:rsid w:val="00BC4F97"/>
    <w:rsid w:val="00BC62A1"/>
    <w:rsid w:val="00BC7E9F"/>
    <w:rsid w:val="00BD0329"/>
    <w:rsid w:val="00BD2B86"/>
    <w:rsid w:val="00BD2EDE"/>
    <w:rsid w:val="00BD43DA"/>
    <w:rsid w:val="00BE2446"/>
    <w:rsid w:val="00BE2D54"/>
    <w:rsid w:val="00BE3C6B"/>
    <w:rsid w:val="00BE4871"/>
    <w:rsid w:val="00BE4BA4"/>
    <w:rsid w:val="00BE78CF"/>
    <w:rsid w:val="00BF1C0A"/>
    <w:rsid w:val="00BF1FFF"/>
    <w:rsid w:val="00BF68BA"/>
    <w:rsid w:val="00BF6FE3"/>
    <w:rsid w:val="00C002FE"/>
    <w:rsid w:val="00C00ADF"/>
    <w:rsid w:val="00C010FE"/>
    <w:rsid w:val="00C01330"/>
    <w:rsid w:val="00C02292"/>
    <w:rsid w:val="00C033A1"/>
    <w:rsid w:val="00C03BC4"/>
    <w:rsid w:val="00C04B9E"/>
    <w:rsid w:val="00C05003"/>
    <w:rsid w:val="00C05410"/>
    <w:rsid w:val="00C05BFE"/>
    <w:rsid w:val="00C063D6"/>
    <w:rsid w:val="00C11665"/>
    <w:rsid w:val="00C13061"/>
    <w:rsid w:val="00C132F0"/>
    <w:rsid w:val="00C14429"/>
    <w:rsid w:val="00C14ADB"/>
    <w:rsid w:val="00C20353"/>
    <w:rsid w:val="00C21D43"/>
    <w:rsid w:val="00C22C44"/>
    <w:rsid w:val="00C25547"/>
    <w:rsid w:val="00C26457"/>
    <w:rsid w:val="00C26FE2"/>
    <w:rsid w:val="00C30589"/>
    <w:rsid w:val="00C313D4"/>
    <w:rsid w:val="00C31D8B"/>
    <w:rsid w:val="00C32751"/>
    <w:rsid w:val="00C331A3"/>
    <w:rsid w:val="00C33C5E"/>
    <w:rsid w:val="00C34C34"/>
    <w:rsid w:val="00C34FD7"/>
    <w:rsid w:val="00C37132"/>
    <w:rsid w:val="00C40015"/>
    <w:rsid w:val="00C41D73"/>
    <w:rsid w:val="00C45100"/>
    <w:rsid w:val="00C4558E"/>
    <w:rsid w:val="00C4771B"/>
    <w:rsid w:val="00C47B8D"/>
    <w:rsid w:val="00C514A3"/>
    <w:rsid w:val="00C5186B"/>
    <w:rsid w:val="00C552BD"/>
    <w:rsid w:val="00C577D9"/>
    <w:rsid w:val="00C60EBA"/>
    <w:rsid w:val="00C618D9"/>
    <w:rsid w:val="00C62832"/>
    <w:rsid w:val="00C63A2D"/>
    <w:rsid w:val="00C63F8F"/>
    <w:rsid w:val="00C64316"/>
    <w:rsid w:val="00C65315"/>
    <w:rsid w:val="00C66B0C"/>
    <w:rsid w:val="00C670F0"/>
    <w:rsid w:val="00C70AE8"/>
    <w:rsid w:val="00C71863"/>
    <w:rsid w:val="00C736BD"/>
    <w:rsid w:val="00C77500"/>
    <w:rsid w:val="00C803B7"/>
    <w:rsid w:val="00C80E8C"/>
    <w:rsid w:val="00C810DD"/>
    <w:rsid w:val="00C82002"/>
    <w:rsid w:val="00C83AB6"/>
    <w:rsid w:val="00C8541A"/>
    <w:rsid w:val="00C858BA"/>
    <w:rsid w:val="00C85D4D"/>
    <w:rsid w:val="00C9069E"/>
    <w:rsid w:val="00C915C2"/>
    <w:rsid w:val="00C92F6A"/>
    <w:rsid w:val="00C93BFC"/>
    <w:rsid w:val="00C94696"/>
    <w:rsid w:val="00C947C9"/>
    <w:rsid w:val="00C94CA4"/>
    <w:rsid w:val="00C95E88"/>
    <w:rsid w:val="00C96ED5"/>
    <w:rsid w:val="00C978FB"/>
    <w:rsid w:val="00CA12E8"/>
    <w:rsid w:val="00CA289B"/>
    <w:rsid w:val="00CA56CE"/>
    <w:rsid w:val="00CB2659"/>
    <w:rsid w:val="00CB2B0F"/>
    <w:rsid w:val="00CB3149"/>
    <w:rsid w:val="00CB3284"/>
    <w:rsid w:val="00CB5138"/>
    <w:rsid w:val="00CB6D55"/>
    <w:rsid w:val="00CC02E6"/>
    <w:rsid w:val="00CC2F25"/>
    <w:rsid w:val="00CC5EF5"/>
    <w:rsid w:val="00CC6C69"/>
    <w:rsid w:val="00CD5139"/>
    <w:rsid w:val="00CD72D0"/>
    <w:rsid w:val="00CD747B"/>
    <w:rsid w:val="00CD78A7"/>
    <w:rsid w:val="00CE00F2"/>
    <w:rsid w:val="00CE1CA9"/>
    <w:rsid w:val="00CE5A10"/>
    <w:rsid w:val="00CE5B04"/>
    <w:rsid w:val="00CE6912"/>
    <w:rsid w:val="00CE740A"/>
    <w:rsid w:val="00CE7714"/>
    <w:rsid w:val="00CF0659"/>
    <w:rsid w:val="00CF0E94"/>
    <w:rsid w:val="00CF0F8F"/>
    <w:rsid w:val="00CF392E"/>
    <w:rsid w:val="00CF4525"/>
    <w:rsid w:val="00CF48D7"/>
    <w:rsid w:val="00CF54D9"/>
    <w:rsid w:val="00CF5FD1"/>
    <w:rsid w:val="00D010CF"/>
    <w:rsid w:val="00D0121A"/>
    <w:rsid w:val="00D01C77"/>
    <w:rsid w:val="00D03763"/>
    <w:rsid w:val="00D03C80"/>
    <w:rsid w:val="00D043CE"/>
    <w:rsid w:val="00D0682E"/>
    <w:rsid w:val="00D07B27"/>
    <w:rsid w:val="00D12A78"/>
    <w:rsid w:val="00D1450B"/>
    <w:rsid w:val="00D16454"/>
    <w:rsid w:val="00D17212"/>
    <w:rsid w:val="00D20A9B"/>
    <w:rsid w:val="00D22163"/>
    <w:rsid w:val="00D2299F"/>
    <w:rsid w:val="00D22C72"/>
    <w:rsid w:val="00D2306E"/>
    <w:rsid w:val="00D24E83"/>
    <w:rsid w:val="00D26B2F"/>
    <w:rsid w:val="00D274A2"/>
    <w:rsid w:val="00D27DB2"/>
    <w:rsid w:val="00D30222"/>
    <w:rsid w:val="00D315D1"/>
    <w:rsid w:val="00D3309C"/>
    <w:rsid w:val="00D332D3"/>
    <w:rsid w:val="00D33793"/>
    <w:rsid w:val="00D33A5D"/>
    <w:rsid w:val="00D34ABE"/>
    <w:rsid w:val="00D34BC7"/>
    <w:rsid w:val="00D34F26"/>
    <w:rsid w:val="00D37E32"/>
    <w:rsid w:val="00D405B9"/>
    <w:rsid w:val="00D40F8F"/>
    <w:rsid w:val="00D44EF4"/>
    <w:rsid w:val="00D46D60"/>
    <w:rsid w:val="00D470B0"/>
    <w:rsid w:val="00D502B4"/>
    <w:rsid w:val="00D504BA"/>
    <w:rsid w:val="00D51F96"/>
    <w:rsid w:val="00D51FD5"/>
    <w:rsid w:val="00D530D7"/>
    <w:rsid w:val="00D533A3"/>
    <w:rsid w:val="00D54015"/>
    <w:rsid w:val="00D549D5"/>
    <w:rsid w:val="00D54B6B"/>
    <w:rsid w:val="00D572A8"/>
    <w:rsid w:val="00D61301"/>
    <w:rsid w:val="00D62CA7"/>
    <w:rsid w:val="00D6323A"/>
    <w:rsid w:val="00D63AF4"/>
    <w:rsid w:val="00D675A8"/>
    <w:rsid w:val="00D71625"/>
    <w:rsid w:val="00D71A9E"/>
    <w:rsid w:val="00D72AAC"/>
    <w:rsid w:val="00D747EA"/>
    <w:rsid w:val="00D74FDF"/>
    <w:rsid w:val="00D806AD"/>
    <w:rsid w:val="00D81288"/>
    <w:rsid w:val="00D81474"/>
    <w:rsid w:val="00D81585"/>
    <w:rsid w:val="00D81D6E"/>
    <w:rsid w:val="00D82580"/>
    <w:rsid w:val="00D83951"/>
    <w:rsid w:val="00D83D39"/>
    <w:rsid w:val="00D841FE"/>
    <w:rsid w:val="00D844D6"/>
    <w:rsid w:val="00D84960"/>
    <w:rsid w:val="00D90D64"/>
    <w:rsid w:val="00D934F5"/>
    <w:rsid w:val="00D934F6"/>
    <w:rsid w:val="00D95F93"/>
    <w:rsid w:val="00D9624F"/>
    <w:rsid w:val="00D96C50"/>
    <w:rsid w:val="00D96EFE"/>
    <w:rsid w:val="00D97521"/>
    <w:rsid w:val="00D97A83"/>
    <w:rsid w:val="00DA0471"/>
    <w:rsid w:val="00DA0A97"/>
    <w:rsid w:val="00DA138A"/>
    <w:rsid w:val="00DA2835"/>
    <w:rsid w:val="00DA3197"/>
    <w:rsid w:val="00DA488E"/>
    <w:rsid w:val="00DA4AC7"/>
    <w:rsid w:val="00DA50E3"/>
    <w:rsid w:val="00DA6A54"/>
    <w:rsid w:val="00DA7BD3"/>
    <w:rsid w:val="00DB0DE9"/>
    <w:rsid w:val="00DC2A7B"/>
    <w:rsid w:val="00DC334A"/>
    <w:rsid w:val="00DC3F50"/>
    <w:rsid w:val="00DC4125"/>
    <w:rsid w:val="00DC5101"/>
    <w:rsid w:val="00DC6DE5"/>
    <w:rsid w:val="00DD3091"/>
    <w:rsid w:val="00DD595F"/>
    <w:rsid w:val="00DD5E9C"/>
    <w:rsid w:val="00DD63AC"/>
    <w:rsid w:val="00DD6567"/>
    <w:rsid w:val="00DE1FB3"/>
    <w:rsid w:val="00DE21C9"/>
    <w:rsid w:val="00DE2FB5"/>
    <w:rsid w:val="00DE4646"/>
    <w:rsid w:val="00DE6CCC"/>
    <w:rsid w:val="00DE7A6A"/>
    <w:rsid w:val="00DF1FA3"/>
    <w:rsid w:val="00DF20A5"/>
    <w:rsid w:val="00DF36BB"/>
    <w:rsid w:val="00DF3F1F"/>
    <w:rsid w:val="00DF3F3C"/>
    <w:rsid w:val="00DF4D00"/>
    <w:rsid w:val="00DF4F01"/>
    <w:rsid w:val="00DF5805"/>
    <w:rsid w:val="00E0003C"/>
    <w:rsid w:val="00E00703"/>
    <w:rsid w:val="00E01771"/>
    <w:rsid w:val="00E0380A"/>
    <w:rsid w:val="00E075A5"/>
    <w:rsid w:val="00E115D7"/>
    <w:rsid w:val="00E130ED"/>
    <w:rsid w:val="00E13643"/>
    <w:rsid w:val="00E144F6"/>
    <w:rsid w:val="00E15BCD"/>
    <w:rsid w:val="00E1622D"/>
    <w:rsid w:val="00E1742E"/>
    <w:rsid w:val="00E178DB"/>
    <w:rsid w:val="00E204C8"/>
    <w:rsid w:val="00E23625"/>
    <w:rsid w:val="00E24249"/>
    <w:rsid w:val="00E24AB5"/>
    <w:rsid w:val="00E253B5"/>
    <w:rsid w:val="00E25659"/>
    <w:rsid w:val="00E25B0F"/>
    <w:rsid w:val="00E25CFD"/>
    <w:rsid w:val="00E25DD3"/>
    <w:rsid w:val="00E3080F"/>
    <w:rsid w:val="00E31DE0"/>
    <w:rsid w:val="00E3205D"/>
    <w:rsid w:val="00E32C05"/>
    <w:rsid w:val="00E33FCA"/>
    <w:rsid w:val="00E34932"/>
    <w:rsid w:val="00E35D4E"/>
    <w:rsid w:val="00E3697F"/>
    <w:rsid w:val="00E40496"/>
    <w:rsid w:val="00E42CF8"/>
    <w:rsid w:val="00E475AB"/>
    <w:rsid w:val="00E50007"/>
    <w:rsid w:val="00E5015A"/>
    <w:rsid w:val="00E536EF"/>
    <w:rsid w:val="00E53B7B"/>
    <w:rsid w:val="00E546C7"/>
    <w:rsid w:val="00E550C8"/>
    <w:rsid w:val="00E56978"/>
    <w:rsid w:val="00E60033"/>
    <w:rsid w:val="00E6254E"/>
    <w:rsid w:val="00E62852"/>
    <w:rsid w:val="00E63285"/>
    <w:rsid w:val="00E671E3"/>
    <w:rsid w:val="00E67855"/>
    <w:rsid w:val="00E706E3"/>
    <w:rsid w:val="00E70F80"/>
    <w:rsid w:val="00E734D7"/>
    <w:rsid w:val="00E757F1"/>
    <w:rsid w:val="00E76DA4"/>
    <w:rsid w:val="00E77021"/>
    <w:rsid w:val="00E81466"/>
    <w:rsid w:val="00E846DE"/>
    <w:rsid w:val="00E865EA"/>
    <w:rsid w:val="00E902C1"/>
    <w:rsid w:val="00E909C8"/>
    <w:rsid w:val="00E90B66"/>
    <w:rsid w:val="00E90DD4"/>
    <w:rsid w:val="00E90F46"/>
    <w:rsid w:val="00E91E4F"/>
    <w:rsid w:val="00E91F29"/>
    <w:rsid w:val="00E923E9"/>
    <w:rsid w:val="00E93102"/>
    <w:rsid w:val="00E93C44"/>
    <w:rsid w:val="00E9442C"/>
    <w:rsid w:val="00E94EDB"/>
    <w:rsid w:val="00E957EF"/>
    <w:rsid w:val="00E979D2"/>
    <w:rsid w:val="00EA24ED"/>
    <w:rsid w:val="00EA4092"/>
    <w:rsid w:val="00EA4D34"/>
    <w:rsid w:val="00EA5F1C"/>
    <w:rsid w:val="00EA6139"/>
    <w:rsid w:val="00EA7161"/>
    <w:rsid w:val="00EB1D33"/>
    <w:rsid w:val="00EB244A"/>
    <w:rsid w:val="00EB26F0"/>
    <w:rsid w:val="00EB2E1C"/>
    <w:rsid w:val="00EB4069"/>
    <w:rsid w:val="00EB675C"/>
    <w:rsid w:val="00EC1A5D"/>
    <w:rsid w:val="00EC2171"/>
    <w:rsid w:val="00EC3E69"/>
    <w:rsid w:val="00EC4706"/>
    <w:rsid w:val="00EC507C"/>
    <w:rsid w:val="00EC568A"/>
    <w:rsid w:val="00EC7675"/>
    <w:rsid w:val="00EC7BD5"/>
    <w:rsid w:val="00ED1070"/>
    <w:rsid w:val="00ED1F25"/>
    <w:rsid w:val="00ED2B75"/>
    <w:rsid w:val="00ED2D08"/>
    <w:rsid w:val="00ED3931"/>
    <w:rsid w:val="00ED4B4A"/>
    <w:rsid w:val="00ED4DFE"/>
    <w:rsid w:val="00ED523C"/>
    <w:rsid w:val="00ED5A8A"/>
    <w:rsid w:val="00ED5C17"/>
    <w:rsid w:val="00ED6719"/>
    <w:rsid w:val="00ED6CF8"/>
    <w:rsid w:val="00ED7B2E"/>
    <w:rsid w:val="00EE30CE"/>
    <w:rsid w:val="00EE3DAF"/>
    <w:rsid w:val="00EE40C3"/>
    <w:rsid w:val="00EE48F6"/>
    <w:rsid w:val="00EE4A08"/>
    <w:rsid w:val="00EE56AA"/>
    <w:rsid w:val="00EE605C"/>
    <w:rsid w:val="00EE68C7"/>
    <w:rsid w:val="00EE7ACB"/>
    <w:rsid w:val="00EF1098"/>
    <w:rsid w:val="00EF2549"/>
    <w:rsid w:val="00EF2C05"/>
    <w:rsid w:val="00EF2C86"/>
    <w:rsid w:val="00EF4233"/>
    <w:rsid w:val="00EF5118"/>
    <w:rsid w:val="00F0035F"/>
    <w:rsid w:val="00F016C4"/>
    <w:rsid w:val="00F02681"/>
    <w:rsid w:val="00F02DD1"/>
    <w:rsid w:val="00F033BD"/>
    <w:rsid w:val="00F047C5"/>
    <w:rsid w:val="00F05477"/>
    <w:rsid w:val="00F0572A"/>
    <w:rsid w:val="00F05A82"/>
    <w:rsid w:val="00F07745"/>
    <w:rsid w:val="00F07B0E"/>
    <w:rsid w:val="00F07B1E"/>
    <w:rsid w:val="00F105F1"/>
    <w:rsid w:val="00F121FF"/>
    <w:rsid w:val="00F1235C"/>
    <w:rsid w:val="00F1308F"/>
    <w:rsid w:val="00F14032"/>
    <w:rsid w:val="00F149C8"/>
    <w:rsid w:val="00F14D08"/>
    <w:rsid w:val="00F15598"/>
    <w:rsid w:val="00F16AE6"/>
    <w:rsid w:val="00F16F36"/>
    <w:rsid w:val="00F2079B"/>
    <w:rsid w:val="00F210D0"/>
    <w:rsid w:val="00F213EE"/>
    <w:rsid w:val="00F2153F"/>
    <w:rsid w:val="00F21B2E"/>
    <w:rsid w:val="00F21C73"/>
    <w:rsid w:val="00F224D4"/>
    <w:rsid w:val="00F2251B"/>
    <w:rsid w:val="00F23787"/>
    <w:rsid w:val="00F237E8"/>
    <w:rsid w:val="00F2528E"/>
    <w:rsid w:val="00F31900"/>
    <w:rsid w:val="00F323BD"/>
    <w:rsid w:val="00F32A16"/>
    <w:rsid w:val="00F331B4"/>
    <w:rsid w:val="00F335DC"/>
    <w:rsid w:val="00F35BD9"/>
    <w:rsid w:val="00F3647E"/>
    <w:rsid w:val="00F364EB"/>
    <w:rsid w:val="00F41276"/>
    <w:rsid w:val="00F47389"/>
    <w:rsid w:val="00F50315"/>
    <w:rsid w:val="00F50B3D"/>
    <w:rsid w:val="00F52888"/>
    <w:rsid w:val="00F52D4C"/>
    <w:rsid w:val="00F52D9C"/>
    <w:rsid w:val="00F54B89"/>
    <w:rsid w:val="00F54C31"/>
    <w:rsid w:val="00F555F4"/>
    <w:rsid w:val="00F617BC"/>
    <w:rsid w:val="00F64164"/>
    <w:rsid w:val="00F648F3"/>
    <w:rsid w:val="00F64AC6"/>
    <w:rsid w:val="00F653ED"/>
    <w:rsid w:val="00F65A8C"/>
    <w:rsid w:val="00F65C30"/>
    <w:rsid w:val="00F6623B"/>
    <w:rsid w:val="00F66838"/>
    <w:rsid w:val="00F70C74"/>
    <w:rsid w:val="00F710AD"/>
    <w:rsid w:val="00F726C3"/>
    <w:rsid w:val="00F73E5D"/>
    <w:rsid w:val="00F74D19"/>
    <w:rsid w:val="00F7570F"/>
    <w:rsid w:val="00F769FF"/>
    <w:rsid w:val="00F809CC"/>
    <w:rsid w:val="00F811C3"/>
    <w:rsid w:val="00F82519"/>
    <w:rsid w:val="00F827F9"/>
    <w:rsid w:val="00F837A0"/>
    <w:rsid w:val="00F837FA"/>
    <w:rsid w:val="00F84245"/>
    <w:rsid w:val="00F842AD"/>
    <w:rsid w:val="00F84B54"/>
    <w:rsid w:val="00F84DA6"/>
    <w:rsid w:val="00F85C86"/>
    <w:rsid w:val="00F9044A"/>
    <w:rsid w:val="00F94308"/>
    <w:rsid w:val="00F94499"/>
    <w:rsid w:val="00F9517A"/>
    <w:rsid w:val="00F9720C"/>
    <w:rsid w:val="00FA0F81"/>
    <w:rsid w:val="00FA2628"/>
    <w:rsid w:val="00FA3E10"/>
    <w:rsid w:val="00FA5031"/>
    <w:rsid w:val="00FA5BF4"/>
    <w:rsid w:val="00FB31BC"/>
    <w:rsid w:val="00FB36A2"/>
    <w:rsid w:val="00FB3C66"/>
    <w:rsid w:val="00FB427E"/>
    <w:rsid w:val="00FB68DF"/>
    <w:rsid w:val="00FC0B23"/>
    <w:rsid w:val="00FC0CB3"/>
    <w:rsid w:val="00FC184D"/>
    <w:rsid w:val="00FC267C"/>
    <w:rsid w:val="00FC2D1F"/>
    <w:rsid w:val="00FC3454"/>
    <w:rsid w:val="00FC3CC0"/>
    <w:rsid w:val="00FC4A66"/>
    <w:rsid w:val="00FC656D"/>
    <w:rsid w:val="00FC7C3E"/>
    <w:rsid w:val="00FD12AF"/>
    <w:rsid w:val="00FD53CF"/>
    <w:rsid w:val="00FD6027"/>
    <w:rsid w:val="00FD66FB"/>
    <w:rsid w:val="00FD7848"/>
    <w:rsid w:val="00FE008D"/>
    <w:rsid w:val="00FE010C"/>
    <w:rsid w:val="00FE0337"/>
    <w:rsid w:val="00FE1432"/>
    <w:rsid w:val="00FE1A64"/>
    <w:rsid w:val="00FE4142"/>
    <w:rsid w:val="00FE644B"/>
    <w:rsid w:val="00FE7098"/>
    <w:rsid w:val="00FE7925"/>
    <w:rsid w:val="00FE7DCC"/>
    <w:rsid w:val="00FF3443"/>
    <w:rsid w:val="00FF48FE"/>
    <w:rsid w:val="00FF549D"/>
    <w:rsid w:val="00FF55C6"/>
    <w:rsid w:val="00FF5676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4385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F79646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F79646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5B8B7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F2DBDB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045CA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BBB59" w:themeColor="accent3"/>
        <w:bottom w:val="single" w:sz="48" w:space="0" w:color="9BBB59" w:themeColor="accent3"/>
      </w:pBdr>
      <w:shd w:val="clear" w:color="auto" w:fill="9BBB59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BBB59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C0504D" w:themeColor="accent2"/>
      <w:u w:color="C0504D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C0504D" w:themeColor="accent2"/>
      <w:u w:color="C0504D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6F438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943634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4385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F79646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F79646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5B8B7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F2DBDB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045CA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BBB59" w:themeColor="accent3"/>
        <w:bottom w:val="single" w:sz="48" w:space="0" w:color="9BBB59" w:themeColor="accent3"/>
      </w:pBdr>
      <w:shd w:val="clear" w:color="auto" w:fill="9BBB59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BBB59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C0504D" w:themeColor="accent2"/>
      <w:u w:color="C0504D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C0504D" w:themeColor="accent2"/>
      <w:u w:color="C0504D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6F438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943634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77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0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7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Wik08</b:Tag>
    <b:SourceType>InternetSite</b:SourceType>
    <b:Guid>{EFE9C993-C04F-4B91-99BF-85686061B909}</b:Guid>
    <b:Author>
      <b:Author>
        <b:NameList>
          <b:Person>
            <b:Last>Wikipedia</b:Last>
          </b:Person>
        </b:NameList>
      </b:Author>
    </b:Author>
    <b:Title>Konstruktivistische Didaktik</b:Title>
    <b:InternetSiteTitle>Wikipedia</b:InternetSiteTitle>
    <b:YearAccessed>2008</b:YearAccessed>
    <b:MonthAccessed>November</b:MonthAccessed>
    <b:DayAccessed>3</b:DayAccessed>
    <b:URL>http://de.wikipedia.org/wiki/Konstruktivistische_Didaktik</b:URL>
    <b:Year>2008</b:Year>
    <b:Month>August</b:Month>
    <b:Day>12</b:Day>
    <b:RefOrder>2</b:RefOrder>
  </b:Source>
  <b:Source>
    <b:Tag>Wag05</b:Tag>
    <b:SourceType>InternetSite</b:SourceType>
    <b:Guid>{F0559715-5A78-43FE-87FD-032ACD1E614A}</b:Guid>
    <b:Author>
      <b:Author>
        <b:NameList>
          <b:Person>
            <b:Last>Wagner</b:Last>
            <b:First>B.</b:First>
          </b:Person>
        </b:NameList>
      </b:Author>
    </b:Author>
    <b:Title>Unterrichtsmethoden</b:Title>
    <b:InternetSiteTitle>Unterrichtsmethoden</b:InternetSiteTitle>
    <b:Year>2005</b:Year>
    <b:YearAccessed>2008</b:YearAccessed>
    <b:MonthAccessed>November</b:MonthAccessed>
    <b:DayAccessed>3</b:DayAccessed>
    <b:URL>http://www.zdt.uni-hannover.de/images/2/20/DT-4-Unterrichtsmethoden.pdf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2B6D53-33C0-41AC-BEB0-89C42B66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Disposition</vt:lpstr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Disposition</dc:title>
  <dc:creator>Marco Jakob</dc:creator>
  <cp:lastModifiedBy>Marco Jakob</cp:lastModifiedBy>
  <cp:revision>569</cp:revision>
  <cp:lastPrinted>2011-03-15T09:30:00Z</cp:lastPrinted>
  <dcterms:created xsi:type="dcterms:W3CDTF">2010-08-31T13:05:00Z</dcterms:created>
  <dcterms:modified xsi:type="dcterms:W3CDTF">2012-07-14T22:31:00Z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id="giWaIG7W"/&gt;&lt;style id="http://www.zotero.org/styles/chicago-note" hasBibliography="0"/&gt;&lt;prefs&gt;&lt;pref name="fieldType" value="Field"/&gt;&lt;pref name="noteType" value="1"/&gt;&lt;/prefs&gt;&lt;/data&gt;</vt:lpwstr>
  </property>
  <property fmtid="{D5CDD505-2E9C-101B-9397-08002B2CF9AE}" pid="3" name="DIS_DATUM">
    <vt:lpwstr>ungültig</vt:lpwstr>
  </property>
  <property fmtid="{D5CDD505-2E9C-101B-9397-08002B2CF9AE}" pid="4" name="DIS_KLASSE">
    <vt:lpwstr>ungültig</vt:lpwstr>
  </property>
  <property fmtid="{D5CDD505-2E9C-101B-9397-08002B2CF9AE}" pid="5" name="DIS_TITEL">
    <vt:lpwstr>Dateiname ungültig_x000d_
Bsp: DIS 10-08-29 KlasseA.docx</vt:lpwstr>
  </property>
</Properties>
</file>