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Runbook técnico: Archivematica + AtoM en Docker Compose</w:t>
      </w:r>
    </w:p>
    <w:p>
      <w:pPr>
        <w:jc w:val="center"/>
      </w:pPr>
      <w:r>
        <w:rPr>
          <w:i/>
          <w:sz w:val="24"/>
        </w:rPr>
        <w:t>Instalación, verificación e integración (DIP → AtoM) con mounts en unidad D:</w:t>
      </w:r>
    </w:p>
    <w:p/>
    <w:p>
      <w:pPr>
        <w:jc w:val="center"/>
      </w:pPr>
      <w:r>
        <w:rPr>
          <w:sz w:val="20"/>
        </w:rPr>
        <w:t>Versión 1.0 • 2026-03-06</w:t>
      </w:r>
    </w:p>
    <w:p>
      <w:r>
        <w:br w:type="page"/>
      </w:r>
    </w:p>
    <w:p>
      <w:pPr>
        <w:pStyle w:val="Heading1"/>
      </w:pPr>
      <w:r>
        <w:t>1. Alcance</w:t>
      </w:r>
    </w:p>
    <w:p>
      <w:r>
        <w:t>Procedimiento reproducible para instalar Archivematica y AtoM usando Docker Compose, y habilitar la integración para cargar DIPs desde Archivematica hacia AtoM. Dirigido a técnicos de informática.</w:t>
      </w:r>
    </w:p>
    <w:p>
      <w:pPr>
        <w:pStyle w:val="Heading1"/>
      </w:pPr>
      <w:r>
        <w:t>2. Fuentes (documentación base)</w:t>
      </w:r>
    </w:p>
    <w:p>
      <w:pPr>
        <w:pStyle w:val="ListBullet"/>
      </w:pPr>
      <w:r>
        <w:t>Archivematica Docker Compose (artefactual-labs/am): https://github.com/artefactual-labs/am/tree/master/compose</w:t>
      </w:r>
    </w:p>
    <w:p>
      <w:pPr>
        <w:pStyle w:val="ListBullet"/>
      </w:pPr>
      <w:r>
        <w:t>AtoM Docker Compose (doc 2.5): https://www.accesstomemory.org/es/docs/2.5/dev-manual/env/compose/</w:t>
      </w:r>
    </w:p>
    <w:p>
      <w:pPr>
        <w:pStyle w:val="ListBullet"/>
      </w:pPr>
      <w:r>
        <w:t>Configuración de DIP upload (Archivematica 1.18): https://www.archivematica.org/en/docs/archivematica-1.18/admin-manual/installation-setup/customization/dashboard-config/</w:t>
      </w:r>
    </w:p>
    <w:p>
      <w:pPr>
        <w:pStyle w:val="ListBullet"/>
      </w:pPr>
      <w:r>
        <w:t>Plugins requeridos en AtoM (doc 2.10): https://www.accesstomemory.org/es/docs/2.10/user-manual/administer/manage-plugins/</w:t>
      </w:r>
    </w:p>
    <w:p>
      <w:pPr>
        <w:pStyle w:val="Heading1"/>
      </w:pPr>
      <w:r>
        <w:t>3. Supuestos del entorno</w:t>
      </w:r>
    </w:p>
    <w:p>
      <w:pPr>
        <w:pStyle w:val="ListBullet"/>
      </w:pPr>
      <w:r>
        <w:t>Servidor Windows con unidad D: disponible (persistencia de datos).</w:t>
      </w:r>
    </w:p>
    <w:p>
      <w:pPr>
        <w:pStyle w:val="ListBullet"/>
      </w:pPr>
      <w:r>
        <w:t>WSL 2 con Ubuntu 24.04.x y Docker Desktop con WSL Integration habilitada.</w:t>
      </w:r>
    </w:p>
    <w:p>
      <w:pPr>
        <w:pStyle w:val="ListBullet"/>
      </w:pPr>
      <w:r>
        <w:t>La documentación usa `docker-compose`; en Docker Desktop puede equivaler a `docker compose`.</w:t>
      </w:r>
    </w:p>
    <w:p>
      <w:pPr>
        <w:pStyle w:val="ListBullet"/>
      </w:pPr>
      <w:r>
        <w:t>Puertos por defecto de las recetas: Archivematica 62080/62081; AtoM 63001 (y dependencias 63002–63005).</w:t>
      </w:r>
    </w:p>
    <w:p>
      <w:pPr>
        <w:pStyle w:val="Heading1"/>
      </w:pPr>
      <w:r>
        <w:t>4. Estandarización de directorios en D:</w:t>
      </w:r>
    </w:p>
    <w:p>
      <w:r>
        <w:t>Estructura recomendada:</w:t>
      </w:r>
    </w:p>
    <w:p>
      <w:r>
        <w:rPr>
          <w:rFonts w:ascii="Courier New" w:hAnsi="Courier New" w:eastAsia="Courier New"/>
          <w:sz w:val="18"/>
        </w:rPr>
        <w:t>D:\ArchivematicaDrop\</w:t>
        <w:br/>
        <w:t xml:space="preserve">  transfer-source\          (buzón para Transfers)</w:t>
        <w:br/>
        <w:t xml:space="preserve">  atom-sword-deposit\       (depósito SWORD para DIP→AtoM)</w:t>
        <w:br/>
        <w:t xml:space="preserve">  backups\                  (opcional)</w:t>
        <w:br/>
        <w:t xml:space="preserve">  logs\                     (opcional)</w:t>
        <w:br/>
      </w:r>
    </w:p>
    <w:p>
      <w:r>
        <w:t>Equivalencias de rutas: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</w:tcPr>
          <w:p>
            <w:r>
              <w:rPr>
                <w:b/>
              </w:rPr>
              <w:t>Uso</w:t>
            </w:r>
          </w:p>
        </w:tc>
        <w:tc>
          <w:tcPr>
            <w:tcW w:type="dxa" w:w="3168"/>
          </w:tcPr>
          <w:p>
            <w:r>
              <w:rPr>
                <w:b/>
              </w:rPr>
              <w:t>Windows</w:t>
            </w:r>
          </w:p>
        </w:tc>
        <w:tc>
          <w:tcPr>
            <w:tcW w:type="dxa" w:w="3744"/>
          </w:tcPr>
          <w:p>
            <w:r>
              <w:rPr>
                <w:b/>
              </w:rPr>
              <w:t>WSL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Dentro de contenedor</w:t>
            </w:r>
          </w:p>
        </w:tc>
      </w:tr>
      <w:tr>
        <w:tc>
          <w:tcPr>
            <w:tcW w:type="dxa" w:w="1872"/>
          </w:tcPr>
          <w:p>
            <w:r>
              <w:t>Transfer source</w:t>
            </w:r>
          </w:p>
        </w:tc>
        <w:tc>
          <w:tcPr>
            <w:tcW w:type="dxa" w:w="3168"/>
          </w:tcPr>
          <w:p>
            <w:r>
              <w:t>D:\ArchivematicaDrop\transfer-source</w:t>
            </w:r>
          </w:p>
        </w:tc>
        <w:tc>
          <w:tcPr>
            <w:tcW w:type="dxa" w:w="3744"/>
          </w:tcPr>
          <w:p>
            <w:r>
              <w:t>/mnt/d/ArchivematicaDrop/transfer-source</w:t>
            </w:r>
          </w:p>
        </w:tc>
        <w:tc>
          <w:tcPr>
            <w:tcW w:type="dxa" w:w="2448"/>
          </w:tcPr>
          <w:p>
            <w:r>
              <w:t>/home/transfer-source-sigedi</w:t>
            </w:r>
          </w:p>
        </w:tc>
      </w:tr>
      <w:tr>
        <w:tc>
          <w:tcPr>
            <w:tcW w:type="dxa" w:w="1872"/>
          </w:tcPr>
          <w:p>
            <w:r>
              <w:t>SWORD deposit</w:t>
            </w:r>
          </w:p>
        </w:tc>
        <w:tc>
          <w:tcPr>
            <w:tcW w:type="dxa" w:w="3168"/>
          </w:tcPr>
          <w:p>
            <w:r>
              <w:t>D:\ArchivematicaDrop\atom-sword-deposit</w:t>
            </w:r>
          </w:p>
        </w:tc>
        <w:tc>
          <w:tcPr>
            <w:tcW w:type="dxa" w:w="3744"/>
          </w:tcPr>
          <w:p>
            <w:r>
              <w:t>/mnt/d/ArchivematicaDrop/atom-sword-deposit</w:t>
            </w:r>
          </w:p>
        </w:tc>
        <w:tc>
          <w:tcPr>
            <w:tcW w:type="dxa" w:w="2448"/>
          </w:tcPr>
          <w:p>
            <w:r>
              <w:t>/atom_sword_deposit</w:t>
            </w:r>
          </w:p>
        </w:tc>
      </w:tr>
    </w:tbl>
    <w:p>
      <w:pPr>
        <w:pStyle w:val="Heading1"/>
      </w:pPr>
      <w:r>
        <w:t>5. Pre-requisitos del host</w:t>
      </w:r>
    </w:p>
    <w:p>
      <w:r>
        <w:t>5.1 Verificar Docker</w:t>
      </w:r>
    </w:p>
    <w:p>
      <w:r>
        <w:rPr>
          <w:rFonts w:ascii="Courier New" w:hAnsi="Courier New" w:eastAsia="Courier New"/>
          <w:sz w:val="18"/>
        </w:rPr>
        <w:t>docker ps</w:t>
        <w:br/>
        <w:t>docker compose version || docker-compose version</w:t>
      </w:r>
    </w:p>
    <w:p>
      <w:r>
        <w:t>5.2 Ajustar vm.max_map_count (Elasticsearch)</w:t>
      </w:r>
    </w:p>
    <w:p>
      <w:r>
        <w:rPr>
          <w:rFonts w:ascii="Courier New" w:hAnsi="Courier New" w:eastAsia="Courier New"/>
          <w:sz w:val="18"/>
        </w:rPr>
        <w:t>sudo sysctl -w vm.max_map_count=262144</w:t>
      </w:r>
    </w:p>
    <w:p>
      <w:pPr>
        <w:pStyle w:val="Heading1"/>
      </w:pPr>
      <w:r>
        <w:t>6. Instalación de Archivematica (artefactual-labs/am/compose)</w:t>
      </w:r>
    </w:p>
    <w:p>
      <w:r>
        <w:t>Clonar y preparar:</w:t>
      </w:r>
    </w:p>
    <w:p>
      <w:r>
        <w:rPr>
          <w:rFonts w:ascii="Courier New" w:hAnsi="Courier New" w:eastAsia="Courier New"/>
          <w:sz w:val="18"/>
        </w:rPr>
        <w:t>git clone https://github.com/artefactual-labs/am.git</w:t>
        <w:br/>
        <w:t>cd am</w:t>
        <w:br/>
        <w:t>git submodule update --init --recursive</w:t>
      </w:r>
    </w:p>
    <w:p>
      <w:r>
        <w:t>Ejecutar desde `am/compose`:</w:t>
      </w:r>
    </w:p>
    <w:p>
      <w:r>
        <w:rPr>
          <w:rFonts w:ascii="Courier New" w:hAnsi="Courier New" w:eastAsia="Courier New"/>
          <w:sz w:val="18"/>
        </w:rPr>
        <w:t>cd ./compose</w:t>
        <w:br/>
        <w:t>make create-volumes</w:t>
        <w:br/>
        <w:t>docker-compose up -d --build</w:t>
        <w:br/>
        <w:t>make bootstrap</w:t>
        <w:br/>
        <w:t>make restart-am-services</w:t>
      </w:r>
    </w:p>
    <w:p>
      <w:r>
        <w:t>Accesos típicos:</w:t>
      </w:r>
    </w:p>
    <w:p>
      <w:pPr>
        <w:pStyle w:val="ListBullet"/>
      </w:pPr>
      <w:r>
        <w:t>Dashboard: http://localhost:62080</w:t>
      </w:r>
    </w:p>
    <w:p>
      <w:pPr>
        <w:pStyle w:val="ListBullet"/>
      </w:pPr>
      <w:r>
        <w:t>Storage Service: http://localhost:62081</w:t>
      </w:r>
    </w:p>
    <w:p>
      <w:r>
        <w:rPr>
          <w:rFonts w:ascii="Courier New" w:hAnsi="Courier New" w:eastAsia="Courier New"/>
          <w:sz w:val="18"/>
        </w:rPr>
        <w:t>docker-compose ps</w:t>
      </w:r>
    </w:p>
    <w:p>
      <w:pPr>
        <w:pStyle w:val="Heading1"/>
      </w:pPr>
      <w:r>
        <w:t>7. Instalación de AtoM (documentación compose 2.5)</w:t>
      </w:r>
    </w:p>
    <w:p>
      <w:r>
        <w:t>Clonar y definir COMPOSE_FILE:</w:t>
      </w:r>
    </w:p>
    <w:p>
      <w:r>
        <w:rPr>
          <w:rFonts w:ascii="Courier New" w:hAnsi="Courier New" w:eastAsia="Courier New"/>
          <w:sz w:val="18"/>
        </w:rPr>
        <w:t>git clone -b qa/2.6.x https://github.com/artefactual/atom.git atom</w:t>
        <w:br/>
        <w:t>cd atom</w:t>
        <w:br/>
        <w:t>export COMPOSE_FILE="$PWD/docker/docker-compose.dev.yml"</w:t>
      </w:r>
    </w:p>
    <w:p>
      <w:r>
        <w:t>Levantar e inicializar demo:</w:t>
      </w:r>
    </w:p>
    <w:p>
      <w:r>
        <w:rPr>
          <w:rFonts w:ascii="Courier New" w:hAnsi="Courier New" w:eastAsia="Courier New"/>
          <w:sz w:val="18"/>
        </w:rPr>
        <w:t>docker-compose up -d</w:t>
        <w:br/>
        <w:br/>
        <w:t>docker-compose exec atom php symfony tools:purge --demo</w:t>
        <w:br/>
        <w:br/>
        <w:t>docker-compose exec atom make -C plugins/arDominionPlugin</w:t>
        <w:br/>
        <w:br/>
        <w:t>docker-compose restart atom_worker</w:t>
      </w:r>
    </w:p>
    <w:p>
      <w:r>
        <w:t>Acceso típico:</w:t>
      </w:r>
    </w:p>
    <w:p>
      <w:pPr>
        <w:pStyle w:val="ListBullet"/>
      </w:pPr>
      <w:r>
        <w:t>AtoM: http://localhost:63001</w:t>
      </w:r>
    </w:p>
    <w:p>
      <w:pPr>
        <w:pStyle w:val="ListBullet"/>
      </w:pPr>
      <w:r>
        <w:t>Credenciales demo: demo@example.com / demo</w:t>
      </w:r>
    </w:p>
    <w:p>
      <w:r>
        <w:rPr>
          <w:rFonts w:ascii="Courier New" w:hAnsi="Courier New" w:eastAsia="Courier New"/>
          <w:sz w:val="18"/>
        </w:rPr>
        <w:t>docker-compose ps</w:t>
        <w:br/>
        <w:br/>
        <w:t>docker-compose logs -f atom atom_worker nginx</w:t>
      </w:r>
    </w:p>
    <w:p>
      <w:pPr>
        <w:pStyle w:val="Heading1"/>
      </w:pPr>
      <w:r>
        <w:t>8. Integración Archivematica ↔ AtoM (DIP upload)</w:t>
      </w:r>
    </w:p>
    <w:p>
      <w:pPr>
        <w:pStyle w:val="Heading2"/>
      </w:pPr>
      <w:r>
        <w:t>8.1 Requisitos en AtoM (plugins)</w:t>
      </w:r>
    </w:p>
    <w:p>
      <w:pPr>
        <w:pStyle w:val="ListBullet"/>
      </w:pPr>
      <w:r>
        <w:t>Habilitar arRestApiPlugin (REST API).</w:t>
      </w:r>
    </w:p>
    <w:p>
      <w:pPr>
        <w:pStyle w:val="ListBullet"/>
      </w:pPr>
      <w:r>
        <w:t>Habilitar qtSwordPlugin (SWORD) — requerido para recibir DIPs desde Archivematica.</w:t>
      </w:r>
    </w:p>
    <w:p>
      <w:pPr>
        <w:pStyle w:val="ListBullet"/>
      </w:pPr>
      <w:r>
        <w:t>Configurar SWORD deposit directory en Settings → Global (recomendado usar un directorio persistente).</w:t>
      </w:r>
    </w:p>
    <w:p>
      <w:pPr>
        <w:pStyle w:val="Heading2"/>
      </w:pPr>
      <w:r>
        <w:t>8.2 Creación de mounts (punto crítico)</w:t>
      </w:r>
    </w:p>
    <w:p>
      <w:r>
        <w:t>Crear directorios en host:</w:t>
      </w:r>
    </w:p>
    <w:p>
      <w:r>
        <w:rPr>
          <w:rFonts w:ascii="Courier New" w:hAnsi="Courier New" w:eastAsia="Courier New"/>
          <w:sz w:val="18"/>
        </w:rPr>
        <w:t>mkdir -p /mnt/d/ArchivematicaDrop/transfer-source</w:t>
        <w:br/>
        <w:t>mkdir -p /mnt/d/ArchivematicaDrop/atom-sword-deposit</w:t>
      </w:r>
    </w:p>
    <w:p>
      <w:pPr>
        <w:pStyle w:val="Heading3"/>
      </w:pPr>
      <w:r>
        <w:t>8.2.1 Mount Transfer source en Archivematica</w:t>
      </w:r>
    </w:p>
    <w:p>
      <w:r>
        <w:t>Crear `am/compose/docker-compose.override.yml`:</w:t>
      </w:r>
    </w:p>
    <w:p>
      <w:r>
        <w:rPr>
          <w:rFonts w:ascii="Courier New" w:hAnsi="Courier New" w:eastAsia="Courier New"/>
          <w:sz w:val="18"/>
        </w:rPr>
        <w:t>services:</w:t>
        <w:br/>
        <w:t xml:space="preserve">  archivematica-storage-service:</w:t>
        <w:br/>
        <w:t xml:space="preserve">    volumes:</w:t>
        <w:br/>
        <w:t xml:space="preserve">      - /mnt/d/ArchivematicaDrop/transfer-source:/home/transfer-source-sigedi</w:t>
        <w:br/>
        <w:t xml:space="preserve">  archivematica-dashboard:</w:t>
        <w:br/>
        <w:t xml:space="preserve">    volumes:</w:t>
        <w:br/>
        <w:t xml:space="preserve">      - /mnt/d/ArchivematicaDrop/transfer-source:/home/transfer-source-sigedi</w:t>
        <w:br/>
        <w:t xml:space="preserve">  archivematica-mcp-server:</w:t>
        <w:br/>
        <w:t xml:space="preserve">    volumes:</w:t>
        <w:br/>
        <w:t xml:space="preserve">      - /mnt/d/ArchivematicaDrop/transfer-source:/home/transfer-source-sigedi</w:t>
        <w:br/>
        <w:t xml:space="preserve">  archivematica-mcp-client:</w:t>
        <w:br/>
        <w:t xml:space="preserve">    volumes:</w:t>
        <w:br/>
        <w:t xml:space="preserve">      - /mnt/d/ArchivematicaDrop/transfer-source:/home/transfer-source-sigedi</w:t>
        <w:br/>
      </w:r>
    </w:p>
    <w:p>
      <w:r>
        <w:rPr>
          <w:rFonts w:ascii="Courier New" w:hAnsi="Courier New" w:eastAsia="Courier New"/>
          <w:sz w:val="18"/>
        </w:rPr>
        <w:t>docker-compose down</w:t>
        <w:br/>
        <w:t>docker-compose up -d</w:t>
      </w:r>
    </w:p>
    <w:p>
      <w:pPr>
        <w:pStyle w:val="Heading3"/>
      </w:pPr>
      <w:r>
        <w:t>8.2.2 Mount SWORD deposit (AM ↔ AtoM)</w:t>
      </w:r>
    </w:p>
    <w:p>
      <w:r>
        <w:t>En Archivematica override:</w:t>
      </w:r>
    </w:p>
    <w:p>
      <w:r>
        <w:rPr>
          <w:rFonts w:ascii="Courier New" w:hAnsi="Courier New" w:eastAsia="Courier New"/>
          <w:sz w:val="18"/>
        </w:rPr>
        <w:t>services:</w:t>
        <w:br/>
        <w:t xml:space="preserve">  archivematica-mcp-client:</w:t>
        <w:br/>
        <w:t xml:space="preserve">    volumes:</w:t>
        <w:br/>
        <w:t xml:space="preserve">      - /mnt/d/ArchivematicaDrop/atom-sword-deposit:/atom_sword_deposit</w:t>
        <w:br/>
        <w:t xml:space="preserve">  archivematica-mcp-server:</w:t>
        <w:br/>
        <w:t xml:space="preserve">    volumes:</w:t>
        <w:br/>
        <w:t xml:space="preserve">      - /mnt/d/ArchivematicaDrop/atom-sword-deposit:/atom_sword_deposit</w:t>
        <w:br/>
      </w:r>
    </w:p>
    <w:p>
      <w:r>
        <w:t>En AtoM override (atom/docker/docker-compose.override.yml):</w:t>
      </w:r>
    </w:p>
    <w:p>
      <w:r>
        <w:rPr>
          <w:rFonts w:ascii="Courier New" w:hAnsi="Courier New" w:eastAsia="Courier New"/>
          <w:sz w:val="18"/>
        </w:rPr>
        <w:t>services:</w:t>
        <w:br/>
        <w:t xml:space="preserve">  atom:</w:t>
        <w:br/>
        <w:t xml:space="preserve">    volumes:</w:t>
        <w:br/>
        <w:t xml:space="preserve">      - /mnt/d/ArchivematicaDrop/atom-sword-deposit:/atom_sword_deposit</w:t>
        <w:br/>
        <w:t xml:space="preserve">  atom_worker:</w:t>
        <w:br/>
        <w:t xml:space="preserve">    volumes:</w:t>
        <w:br/>
        <w:t xml:space="preserve">      - /mnt/d/ArchivematicaDrop/atom-sword-deposit:/atom_sword_deposit</w:t>
        <w:br/>
      </w:r>
    </w:p>
    <w:p>
      <w:r>
        <w:rPr>
          <w:rFonts w:ascii="Courier New" w:hAnsi="Courier New" w:eastAsia="Courier New"/>
          <w:sz w:val="18"/>
        </w:rPr>
        <w:t>docker-compose down</w:t>
        <w:br/>
        <w:t>docker-compose up -d</w:t>
      </w:r>
    </w:p>
    <w:p>
      <w:r>
        <w:t>En AtoM: Settings → Global → SWORD deposit directory = /atom_sword_deposit</w:t>
      </w:r>
    </w:p>
    <w:p>
      <w:pPr>
        <w:pStyle w:val="Heading2"/>
      </w:pPr>
      <w:r>
        <w:t>8.3 Configurar DIP upload en Archivematica (Dashboard)</w:t>
      </w:r>
    </w:p>
    <w:p>
      <w:pPr>
        <w:pStyle w:val="ListBullet"/>
      </w:pPr>
      <w:r>
        <w:t>Dashboard → Administration → AtoM DIP upload.</w:t>
      </w:r>
    </w:p>
    <w:p>
      <w:pPr>
        <w:pStyle w:val="ListBullet"/>
      </w:pPr>
      <w:r>
        <w:t>Upload URL = http://&lt;host&gt;:63001</w:t>
      </w:r>
    </w:p>
    <w:p>
      <w:pPr>
        <w:pStyle w:val="ListBullet"/>
      </w:pPr>
      <w:r>
        <w:t>Login email/password = usuario de AtoM.</w:t>
      </w:r>
    </w:p>
    <w:p>
      <w:pPr>
        <w:pStyle w:val="ListBullet"/>
      </w:pPr>
      <w:r>
        <w:t>Rsync target = /atom_sword_deposit (si comparten filesystem).</w:t>
      </w:r>
    </w:p>
    <w:p>
      <w:pPr>
        <w:pStyle w:val="ListBullet"/>
      </w:pPr>
      <w:r>
        <w:t>Debug mode = Yes durante pruebas.</w:t>
      </w:r>
    </w:p>
    <w:p>
      <w:r>
        <w:t>Recomendación: definir slug desde Transfer → Access system ID para evitar prompts en Upload DIP.</w:t>
      </w:r>
    </w:p>
    <w:p>
      <w:pPr>
        <w:pStyle w:val="Heading1"/>
      </w:pPr>
      <w:r>
        <w:t>9. Prueba end-to-end</w:t>
      </w:r>
    </w:p>
    <w:p>
      <w:pPr>
        <w:pStyle w:val="ListNumber"/>
      </w:pPr>
      <w:r>
        <w:t>En AtoM: crear la descripción destino y copiar el slug desde la URL.</w:t>
      </w:r>
    </w:p>
    <w:p>
      <w:pPr>
        <w:pStyle w:val="ListNumber"/>
      </w:pPr>
      <w:r>
        <w:t>En Archivematica: Transfer → Access system = AtoM; Access system ID = slug.</w:t>
      </w:r>
    </w:p>
    <w:p>
      <w:pPr>
        <w:pStyle w:val="ListNumber"/>
      </w:pPr>
      <w:r>
        <w:t>Procesar hasta Store AIP.</w:t>
      </w:r>
    </w:p>
    <w:p>
      <w:pPr>
        <w:pStyle w:val="ListNumber"/>
      </w:pPr>
      <w:r>
        <w:t>Upload DIP → Upload DIP to AtoM.</w:t>
      </w:r>
    </w:p>
    <w:p>
      <w:pPr>
        <w:pStyle w:val="ListNumber"/>
      </w:pPr>
      <w:r>
        <w:t>Verificar en AtoM que el objeto digital aparece asociado.</w:t>
      </w:r>
    </w:p>
    <w:p>
      <w:pPr>
        <w:pStyle w:val="Heading1"/>
      </w:pPr>
      <w:r>
        <w:t>10. Verificación de mounts</w:t>
      </w:r>
    </w:p>
    <w:p>
      <w:r>
        <w:rPr>
          <w:rFonts w:ascii="Courier New" w:hAnsi="Courier New" w:eastAsia="Courier New"/>
          <w:sz w:val="18"/>
        </w:rPr>
        <w:t>docker exec -it archivematica-storage-service-1 sh -lc "ls -la /home/transfer-source-sigedi"</w:t>
        <w:br/>
        <w:t>docker exec -it archivematica-mcp-client-1 sh -lc "ls -la /atom_sword_deposit"</w:t>
        <w:br/>
        <w:t>docker exec -it docker_atom_1 sh -lc "ls -la /atom_sword_deposit"</w:t>
        <w:br/>
      </w:r>
    </w:p>
    <w:p>
      <w:pPr>
        <w:pStyle w:val="Heading1"/>
      </w:pPr>
      <w:r>
        <w:t>11. Troubleshooting (resumen)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>
              <w:rPr>
                <w:b/>
              </w:rPr>
              <w:t>Síntoma</w:t>
            </w:r>
          </w:p>
        </w:tc>
        <w:tc>
          <w:tcPr>
            <w:tcW w:type="dxa" w:w="3168"/>
          </w:tcPr>
          <w:p>
            <w:r>
              <w:rPr>
                <w:b/>
              </w:rPr>
              <w:t>Causa común</w:t>
            </w:r>
          </w:p>
        </w:tc>
        <w:tc>
          <w:tcPr>
            <w:tcW w:type="dxa" w:w="3888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2304"/>
          </w:tcPr>
          <w:p>
            <w:r>
              <w:t>Transfer no aparece</w:t>
            </w:r>
          </w:p>
        </w:tc>
        <w:tc>
          <w:tcPr>
            <w:tcW w:type="dxa" w:w="3168"/>
          </w:tcPr>
          <w:p>
            <w:r>
              <w:t>Mount/Location incorrecto</w:t>
            </w:r>
          </w:p>
        </w:tc>
        <w:tc>
          <w:tcPr>
            <w:tcW w:type="dxa" w:w="3888"/>
          </w:tcPr>
          <w:p>
            <w:r>
              <w:t>Revisar override + recrear contenedores + Location en Storage Service</w:t>
            </w:r>
          </w:p>
        </w:tc>
      </w:tr>
      <w:tr>
        <w:tc>
          <w:tcPr>
            <w:tcW w:type="dxa" w:w="2304"/>
          </w:tcPr>
          <w:p>
            <w:r>
              <w:t>DIP no sube</w:t>
            </w:r>
          </w:p>
        </w:tc>
        <w:tc>
          <w:tcPr>
            <w:tcW w:type="dxa" w:w="3168"/>
          </w:tcPr>
          <w:p>
            <w:r>
              <w:t>Plugins/slug/config AM</w:t>
            </w:r>
          </w:p>
        </w:tc>
        <w:tc>
          <w:tcPr>
            <w:tcW w:type="dxa" w:w="3888"/>
          </w:tcPr>
          <w:p>
            <w:r>
              <w:t>Habilitar plugins, confirmar slug, activar Debug mode, revisar logs</w:t>
            </w:r>
          </w:p>
        </w:tc>
      </w:tr>
      <w:tr>
        <w:tc>
          <w:tcPr>
            <w:tcW w:type="dxa" w:w="2304"/>
          </w:tcPr>
          <w:p>
            <w:r>
              <w:t>AtoM no procesa</w:t>
            </w:r>
          </w:p>
        </w:tc>
        <w:tc>
          <w:tcPr>
            <w:tcW w:type="dxa" w:w="3168"/>
          </w:tcPr>
          <w:p>
            <w:r>
              <w:t>atom_worker/depósito</w:t>
            </w:r>
          </w:p>
        </w:tc>
        <w:tc>
          <w:tcPr>
            <w:tcW w:type="dxa" w:w="3888"/>
          </w:tcPr>
          <w:p>
            <w:r>
              <w:t>Reiniciar atom_worker, revisar permisos del depósito</w:t>
            </w:r>
          </w:p>
        </w:tc>
      </w:tr>
      <w:tr>
        <w:tc>
          <w:tcPr>
            <w:tcW w:type="dxa" w:w="2304"/>
          </w:tcPr>
          <w:p>
            <w:r>
              <w:t>Elasticsearch falla</w:t>
            </w:r>
          </w:p>
        </w:tc>
        <w:tc>
          <w:tcPr>
            <w:tcW w:type="dxa" w:w="3168"/>
          </w:tcPr>
          <w:p>
            <w:r>
              <w:t>vm.max_map_count</w:t>
            </w:r>
          </w:p>
        </w:tc>
        <w:tc>
          <w:tcPr>
            <w:tcW w:type="dxa" w:w="3888"/>
          </w:tcPr>
          <w:p>
            <w:r>
              <w:t>Ajustar sysctl en host (y docker-desktop si aplica)</w:t>
            </w:r>
          </w:p>
        </w:tc>
      </w:tr>
    </w:tbl>
    <w:p>
      <w:pPr>
        <w:pStyle w:val="Heading1"/>
      </w:pPr>
      <w:r>
        <w:t>12. Anexos</w:t>
      </w:r>
    </w:p>
    <w:p>
      <w:pPr>
        <w:pStyle w:val="Heading2"/>
      </w:pPr>
      <w:r>
        <w:t>12.1 Override mínimo Archivematica</w:t>
      </w:r>
    </w:p>
    <w:p>
      <w:r>
        <w:rPr>
          <w:rFonts w:ascii="Courier New" w:hAnsi="Courier New" w:eastAsia="Courier New"/>
          <w:sz w:val="18"/>
        </w:rPr>
        <w:t>services:</w:t>
        <w:br/>
        <w:t xml:space="preserve">  archivematica-storage-service:</w:t>
        <w:br/>
        <w:t xml:space="preserve">    volumes:</w:t>
        <w:br/>
        <w:t xml:space="preserve">      - /mnt/d/ArchivematicaDrop/transfer-source:/home/transfer-source-sigedi</w:t>
        <w:br/>
        <w:t xml:space="preserve">  archivematica-mcp-client:</w:t>
        <w:br/>
        <w:t xml:space="preserve">    volumes:</w:t>
        <w:br/>
        <w:t xml:space="preserve">      - /mnt/d/ArchivematicaDrop/atom-sword-deposit:/atom_sword_deposit</w:t>
        <w:br/>
        <w:t xml:space="preserve">      - /mnt/d/ArchivematicaDrop/transfer-source:/home/transfer-source-sigedi</w:t>
        <w:br/>
        <w:t xml:space="preserve">  archivematica-mcp-server:</w:t>
        <w:br/>
        <w:t xml:space="preserve">    volumes:</w:t>
        <w:br/>
        <w:t xml:space="preserve">      - /mnt/d/ArchivematicaDrop/atom-sword-deposit:/atom_sword_deposit</w:t>
        <w:br/>
        <w:t xml:space="preserve">      - /mnt/d/ArchivematicaDrop/transfer-source:/home/transfer-source-sigedi</w:t>
        <w:br/>
      </w:r>
    </w:p>
    <w:p>
      <w:pPr>
        <w:pStyle w:val="Heading2"/>
      </w:pPr>
      <w:r>
        <w:t>12.2 Override mínimo AtoM</w:t>
      </w:r>
    </w:p>
    <w:p>
      <w:r>
        <w:rPr>
          <w:rFonts w:ascii="Courier New" w:hAnsi="Courier New" w:eastAsia="Courier New"/>
          <w:sz w:val="18"/>
        </w:rPr>
        <w:t>services:</w:t>
        <w:br/>
        <w:t xml:space="preserve">  atom:</w:t>
        <w:br/>
        <w:t xml:space="preserve">    volumes:</w:t>
        <w:br/>
        <w:t xml:space="preserve">      - /mnt/d/ArchivematicaDrop/atom-sword-deposit:/atom_sword_deposit</w:t>
        <w:br/>
        <w:t xml:space="preserve">  atom_worker:</w:t>
        <w:br/>
        <w:t xml:space="preserve">    volumes:</w:t>
        <w:br/>
        <w:t xml:space="preserve">      - /mnt/d/ArchivematicaDrop/atom-sword-deposit:/atom_sword_deposit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