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Guida Configurazione MITRE CALDERA + Agente Windows</w:t>
      </w:r>
    </w:p>
    <w:p>
      <w:pPr>
        <w:pStyle w:val="Heading1"/>
      </w:pPr>
      <w:r>
        <w:t>1. Installazione CALDERA su Ubuntu</w:t>
      </w:r>
    </w:p>
    <w:p>
      <w:r>
        <w:t>sudo apt update &amp;&amp; sudo apt upgrade -y</w:t>
        <w:br/>
        <w:t>sudo apt install git python3 python3-pip python3-venv -y</w:t>
        <w:br/>
        <w:br/>
        <w:t>git clone https://github.com/mitre/caldera.git</w:t>
        <w:br/>
        <w:t>cd caldera</w:t>
        <w:br/>
        <w:br/>
        <w:t>python3 -m venv venv</w:t>
        <w:br/>
        <w:t>source venv/bin/activate</w:t>
        <w:br/>
        <w:br/>
        <w:t>pip install --upgrade pip</w:t>
        <w:br/>
        <w:t>pip install -r requirements.txt</w:t>
        <w:br/>
        <w:br/>
        <w:t>python3 server.py --insecure</w:t>
        <w:br/>
      </w:r>
    </w:p>
    <w:p>
      <w:r>
        <w:t>Accesso web: http://localhost:8888</w:t>
        <w:br/>
        <w:t>Username: red</w:t>
        <w:br/>
        <w:t>Password: admin</w:t>
      </w:r>
    </w:p>
    <w:p>
      <w:pPr>
        <w:pStyle w:val="Heading1"/>
      </w:pPr>
      <w:r>
        <w:t>2. Installazione Agente su Windows</w:t>
      </w:r>
    </w:p>
    <w:p>
      <w:pPr>
        <w:pStyle w:val="Heading2"/>
      </w:pPr>
      <w:r>
        <w:t>Metodo 1 - PowerShell</w:t>
      </w:r>
    </w:p>
    <w:p>
      <w:r>
        <w:t>$server="http://192.168.1.10:8888"</w:t>
        <w:br/>
        <w:t>$wc=New-Object System.Net.WebClient</w:t>
        <w:br/>
        <w:t>$wc.DownloadFile("$server/file/download","sandcat.go")</w:t>
        <w:br/>
        <w:br/>
        <w:t>go build sandcat.go</w:t>
        <w:br/>
        <w:br/>
        <w:t>.\sandcat.exe -server http://192.168.1.10:8888 -group red</w:t>
        <w:br/>
      </w:r>
    </w:p>
    <w:p>
      <w:pPr>
        <w:pStyle w:val="Heading2"/>
      </w:pPr>
      <w:r>
        <w:t>Metodo 2 - Automatico da CALDERA</w:t>
      </w:r>
    </w:p>
    <w:p>
      <w:r>
        <w:t>IEX (New-Object Net.WebClient).DownloadString('http://192.168.1.10:8888/file/download')</w:t>
        <w:br/>
      </w:r>
    </w:p>
    <w:p>
      <w:pPr>
        <w:pStyle w:val="Heading1"/>
      </w:pPr>
      <w:r>
        <w:t>3. Verifica</w:t>
      </w:r>
    </w:p>
    <w:p>
      <w:r>
        <w:t>Controllare nella sezione 'Agents' della dashboard CALDERA.</w:t>
      </w:r>
    </w:p>
    <w:p>
      <w:pPr>
        <w:pStyle w:val="Heading1"/>
      </w:pPr>
      <w:r>
        <w:t>4. Troubleshooting</w:t>
      </w:r>
    </w:p>
    <w:p>
      <w:r>
        <w:t>Firewall:</w:t>
        <w:br/>
        <w:t>netsh advfirewall set allprofiles state off</w:t>
        <w:br/>
        <w:br/>
        <w:t>Test connessione:</w:t>
        <w:br/>
        <w:t>ping 192.168.1.10</w:t>
        <w:br/>
        <w:br/>
        <w:t>Nota: disattivare temporaneamente antivirus se blocca l'agente.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