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5AB8" w14:textId="77777777" w:rsidR="0056707F" w:rsidRDefault="00000000">
      <w:pPr>
        <w:pStyle w:val="Default"/>
        <w:spacing w:before="0" w:after="240" w:line="240" w:lineRule="auto"/>
        <w:jc w:val="center"/>
        <w:rPr>
          <w:sz w:val="65"/>
          <w:szCs w:val="65"/>
        </w:rPr>
      </w:pPr>
      <w:r>
        <w:rPr>
          <w:sz w:val="65"/>
          <w:szCs w:val="65"/>
        </w:rPr>
        <w:t>Analisi dei dati</w:t>
      </w:r>
    </w:p>
    <w:p w14:paraId="59850DD3" w14:textId="77777777" w:rsidR="0056707F" w:rsidRDefault="00000000">
      <w:pPr>
        <w:pStyle w:val="Default"/>
        <w:spacing w:before="0" w:after="240" w:line="240" w:lineRule="auto"/>
        <w:rPr>
          <w:sz w:val="29"/>
          <w:szCs w:val="29"/>
        </w:rPr>
      </w:pPr>
      <w:r>
        <w:rPr>
          <w:sz w:val="29"/>
          <w:szCs w:val="29"/>
        </w:rPr>
        <w:t>Un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applicazione web consente la gestione di aste online. Gli utenti accedono tramite login e possono vendere e acquistare </w:t>
      </w:r>
      <w:proofErr w:type="spellStart"/>
      <w:r>
        <w:rPr>
          <w:sz w:val="29"/>
          <w:szCs w:val="29"/>
        </w:rPr>
        <w:t>all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asta. La HOME page contiene due link, uno per accedere alla pagina VENDO e uno per accedere alla pagina ACQUISTO. La pagina VENDO mostra una lista delle aste create </w:t>
      </w:r>
      <w:proofErr w:type="spellStart"/>
      <w:r>
        <w:rPr>
          <w:sz w:val="29"/>
          <w:szCs w:val="29"/>
        </w:rPr>
        <w:t>dall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utente e non ancora chiuse, una lista delle aste da lui create e chiuse e due </w:t>
      </w:r>
      <w:proofErr w:type="spellStart"/>
      <w:r>
        <w:rPr>
          <w:sz w:val="29"/>
          <w:szCs w:val="29"/>
        </w:rPr>
        <w:t>form</w:t>
      </w:r>
      <w:proofErr w:type="spellEnd"/>
      <w:r>
        <w:rPr>
          <w:sz w:val="29"/>
          <w:szCs w:val="29"/>
        </w:rPr>
        <w:t xml:space="preserve">, una per creare un nuovo articolo e una per creare una nuova asta per vendere gli articoli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utente. Il primo </w:t>
      </w:r>
      <w:proofErr w:type="spellStart"/>
      <w:r>
        <w:rPr>
          <w:sz w:val="29"/>
          <w:szCs w:val="29"/>
        </w:rPr>
        <w:t>form</w:t>
      </w:r>
      <w:proofErr w:type="spellEnd"/>
      <w:r>
        <w:rPr>
          <w:sz w:val="29"/>
          <w:szCs w:val="29"/>
        </w:rPr>
        <w:t xml:space="preserve"> inserisce nuovi articoli nel database e il secondo mostra l'elenco degli articoli disponibili nel database e dà la possibilità di selezionarne più di uno. Un </w:t>
      </w:r>
      <w:r>
        <w:rPr>
          <w:color w:val="EE220C"/>
          <w:sz w:val="29"/>
          <w:szCs w:val="29"/>
        </w:rPr>
        <w:t>articolo</w:t>
      </w:r>
      <w:r>
        <w:rPr>
          <w:sz w:val="29"/>
          <w:szCs w:val="29"/>
        </w:rPr>
        <w:t xml:space="preserve"> ha </w:t>
      </w:r>
      <w:r>
        <w:rPr>
          <w:color w:val="017100"/>
          <w:sz w:val="29"/>
          <w:szCs w:val="29"/>
        </w:rPr>
        <w:t>codice</w:t>
      </w:r>
      <w:r>
        <w:rPr>
          <w:sz w:val="29"/>
          <w:szCs w:val="29"/>
        </w:rPr>
        <w:t xml:space="preserve">, </w:t>
      </w:r>
      <w:proofErr w:type="spellStart"/>
      <w:r>
        <w:rPr>
          <w:color w:val="017100"/>
          <w:sz w:val="29"/>
          <w:szCs w:val="29"/>
          <w:lang w:val="nl-NL"/>
        </w:rPr>
        <w:t>nome</w:t>
      </w:r>
      <w:proofErr w:type="spellEnd"/>
      <w:r>
        <w:rPr>
          <w:sz w:val="29"/>
          <w:szCs w:val="29"/>
        </w:rPr>
        <w:t xml:space="preserve">, </w:t>
      </w:r>
      <w:r>
        <w:rPr>
          <w:color w:val="017100"/>
          <w:sz w:val="29"/>
          <w:szCs w:val="29"/>
        </w:rPr>
        <w:t>descrizione</w:t>
      </w:r>
      <w:r>
        <w:rPr>
          <w:sz w:val="29"/>
          <w:szCs w:val="29"/>
        </w:rPr>
        <w:t xml:space="preserve">, </w:t>
      </w:r>
      <w:r>
        <w:rPr>
          <w:color w:val="017100"/>
          <w:sz w:val="29"/>
          <w:szCs w:val="29"/>
        </w:rPr>
        <w:t>immagine</w:t>
      </w:r>
      <w:r>
        <w:rPr>
          <w:sz w:val="29"/>
          <w:szCs w:val="29"/>
        </w:rPr>
        <w:t xml:space="preserve"> e </w:t>
      </w:r>
      <w:r>
        <w:rPr>
          <w:color w:val="017100"/>
          <w:sz w:val="29"/>
          <w:szCs w:val="29"/>
        </w:rPr>
        <w:t>prezzo</w:t>
      </w:r>
      <w:r>
        <w:rPr>
          <w:sz w:val="29"/>
          <w:szCs w:val="29"/>
        </w:rPr>
        <w:t>. Un</w:t>
      </w:r>
      <w:r>
        <w:rPr>
          <w:sz w:val="29"/>
          <w:szCs w:val="29"/>
          <w:rtl/>
        </w:rPr>
        <w:t>’</w:t>
      </w:r>
      <w:r>
        <w:rPr>
          <w:color w:val="EE220C"/>
          <w:sz w:val="29"/>
          <w:szCs w:val="29"/>
        </w:rPr>
        <w:t>asta</w:t>
      </w:r>
      <w:r>
        <w:rPr>
          <w:sz w:val="29"/>
          <w:szCs w:val="29"/>
        </w:rPr>
        <w:t xml:space="preserve"> </w:t>
      </w:r>
      <w:r>
        <w:rPr>
          <w:color w:val="0076BA"/>
          <w:sz w:val="29"/>
          <w:szCs w:val="29"/>
        </w:rPr>
        <w:t>comprende uno o più articoli</w:t>
      </w:r>
      <w:r>
        <w:rPr>
          <w:sz w:val="29"/>
          <w:szCs w:val="29"/>
        </w:rPr>
        <w:t xml:space="preserve"> messi in vendita, il </w:t>
      </w:r>
      <w:r>
        <w:rPr>
          <w:color w:val="017100"/>
          <w:sz w:val="29"/>
          <w:szCs w:val="29"/>
        </w:rPr>
        <w:t xml:space="preserve">prezzo iniziale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insieme di articoli, il </w:t>
      </w:r>
      <w:r>
        <w:rPr>
          <w:color w:val="017100"/>
          <w:sz w:val="29"/>
          <w:szCs w:val="29"/>
        </w:rPr>
        <w:t>rialzo minimo di ogni offerta</w:t>
      </w:r>
      <w:r>
        <w:rPr>
          <w:sz w:val="29"/>
          <w:szCs w:val="29"/>
        </w:rPr>
        <w:t xml:space="preserve"> (espresso come un numero intero di euro) e una </w:t>
      </w:r>
      <w:r>
        <w:rPr>
          <w:color w:val="017100"/>
          <w:sz w:val="29"/>
          <w:szCs w:val="29"/>
        </w:rPr>
        <w:t>scadenza</w:t>
      </w:r>
      <w:r>
        <w:rPr>
          <w:sz w:val="29"/>
          <w:szCs w:val="29"/>
        </w:rPr>
        <w:t xml:space="preserve"> (data e ora, es. 19-04-2021 alle 24:00). Il prezzo iniziale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 è ottenuto come somma del prezzo degli articoli compresi </w:t>
      </w:r>
      <w:proofErr w:type="spellStart"/>
      <w:r>
        <w:rPr>
          <w:sz w:val="29"/>
          <w:szCs w:val="29"/>
        </w:rPr>
        <w:t>nell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offerta. Lo stesso articolo non può essere incluso in aste diverse. Una volta venduto, un articolo non deve essere più </w:t>
      </w:r>
      <w:r>
        <w:rPr>
          <w:color w:val="017100"/>
          <w:sz w:val="29"/>
          <w:szCs w:val="29"/>
        </w:rPr>
        <w:t>disponibile</w:t>
      </w:r>
      <w:r>
        <w:rPr>
          <w:sz w:val="29"/>
          <w:szCs w:val="29"/>
        </w:rPr>
        <w:t xml:space="preserve"> per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inserimento in ulteriori aste. La lista delle aste è ordinata per </w:t>
      </w:r>
      <w:proofErr w:type="spellStart"/>
      <w:r>
        <w:rPr>
          <w:sz w:val="29"/>
          <w:szCs w:val="29"/>
        </w:rPr>
        <w:t>data+ora</w:t>
      </w:r>
      <w:proofErr w:type="spellEnd"/>
      <w:r>
        <w:rPr>
          <w:sz w:val="29"/>
          <w:szCs w:val="29"/>
        </w:rPr>
        <w:t xml:space="preserve"> crescente.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elenco riporta: codice e nome degli articoli compresi </w:t>
      </w:r>
      <w:proofErr w:type="spellStart"/>
      <w:r>
        <w:rPr>
          <w:sz w:val="29"/>
          <w:szCs w:val="29"/>
        </w:rPr>
        <w:t>nell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asta, offerta massima, tempo mancante (numero di giorni e ore) tra il momento (data ora) del login e la data e ora di chiusura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asta. Cliccando su un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asta compare una pagina DETTAGLIO ASTA che riporta per un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 aperta tutti i dati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 e la lista delle </w:t>
      </w:r>
      <w:r>
        <w:rPr>
          <w:color w:val="EE220C"/>
          <w:sz w:val="29"/>
          <w:szCs w:val="29"/>
        </w:rPr>
        <w:t>offerte</w:t>
      </w:r>
      <w:r>
        <w:rPr>
          <w:sz w:val="29"/>
          <w:szCs w:val="29"/>
        </w:rPr>
        <w:t xml:space="preserve"> (</w:t>
      </w:r>
      <w:r>
        <w:rPr>
          <w:color w:val="0076BA"/>
          <w:sz w:val="29"/>
          <w:szCs w:val="29"/>
        </w:rPr>
        <w:t>nome utente</w:t>
      </w:r>
      <w:r>
        <w:rPr>
          <w:sz w:val="29"/>
          <w:szCs w:val="29"/>
        </w:rPr>
        <w:t xml:space="preserve">, </w:t>
      </w:r>
      <w:r>
        <w:rPr>
          <w:color w:val="017100"/>
          <w:sz w:val="29"/>
          <w:szCs w:val="29"/>
        </w:rPr>
        <w:t>prezzo offerto</w:t>
      </w:r>
      <w:r>
        <w:rPr>
          <w:sz w:val="29"/>
          <w:szCs w:val="29"/>
        </w:rPr>
        <w:t xml:space="preserve">, </w:t>
      </w:r>
      <w:r>
        <w:rPr>
          <w:color w:val="017100"/>
          <w:sz w:val="29"/>
          <w:szCs w:val="29"/>
          <w:lang w:val="nl-NL"/>
        </w:rPr>
        <w:t>data</w:t>
      </w:r>
      <w:r>
        <w:rPr>
          <w:sz w:val="29"/>
          <w:szCs w:val="29"/>
        </w:rPr>
        <w:t xml:space="preserve"> e </w:t>
      </w:r>
      <w:r>
        <w:rPr>
          <w:color w:val="017100"/>
          <w:sz w:val="29"/>
          <w:szCs w:val="29"/>
        </w:rPr>
        <w:t xml:space="preserve">ora </w:t>
      </w:r>
      <w:proofErr w:type="spellStart"/>
      <w:r>
        <w:rPr>
          <w:color w:val="017100"/>
          <w:sz w:val="29"/>
          <w:szCs w:val="29"/>
        </w:rPr>
        <w:t>dell</w:t>
      </w:r>
      <w:proofErr w:type="spellEnd"/>
      <w:r>
        <w:rPr>
          <w:color w:val="017100"/>
          <w:sz w:val="29"/>
          <w:szCs w:val="29"/>
          <w:rtl/>
        </w:rPr>
        <w:t>’</w:t>
      </w:r>
      <w:r>
        <w:rPr>
          <w:color w:val="017100"/>
          <w:sz w:val="29"/>
          <w:szCs w:val="29"/>
        </w:rPr>
        <w:t>offerta</w:t>
      </w:r>
      <w:r>
        <w:rPr>
          <w:sz w:val="29"/>
          <w:szCs w:val="29"/>
        </w:rPr>
        <w:t xml:space="preserve">) ordinata per </w:t>
      </w:r>
      <w:proofErr w:type="spellStart"/>
      <w:r>
        <w:rPr>
          <w:sz w:val="29"/>
          <w:szCs w:val="29"/>
        </w:rPr>
        <w:t>data+ora</w:t>
      </w:r>
      <w:proofErr w:type="spellEnd"/>
      <w:r>
        <w:rPr>
          <w:sz w:val="29"/>
          <w:szCs w:val="29"/>
        </w:rPr>
        <w:t xml:space="preserve"> decrescente. Un bottone CHIUDI permette </w:t>
      </w:r>
      <w:proofErr w:type="spellStart"/>
      <w:r>
        <w:rPr>
          <w:sz w:val="29"/>
          <w:szCs w:val="29"/>
        </w:rPr>
        <w:t>all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utente di chiudere l</w:t>
      </w:r>
      <w:r>
        <w:rPr>
          <w:sz w:val="29"/>
          <w:szCs w:val="29"/>
          <w:rtl/>
        </w:rPr>
        <w:t>’</w:t>
      </w:r>
      <w:proofErr w:type="spellStart"/>
      <w:r>
        <w:rPr>
          <w:sz w:val="29"/>
          <w:szCs w:val="29"/>
          <w:lang w:val="es-ES_tradnl"/>
        </w:rPr>
        <w:t>asta</w:t>
      </w:r>
      <w:proofErr w:type="spellEnd"/>
      <w:r>
        <w:rPr>
          <w:sz w:val="29"/>
          <w:szCs w:val="29"/>
          <w:lang w:val="es-ES_tradnl"/>
        </w:rPr>
        <w:t xml:space="preserve"> se </w:t>
      </w:r>
      <w:r>
        <w:rPr>
          <w:sz w:val="29"/>
          <w:szCs w:val="29"/>
        </w:rPr>
        <w:t>è giunta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ora della scadenza (si ignori il caso di aste scadute ma non chiuse </w:t>
      </w:r>
      <w:proofErr w:type="spellStart"/>
      <w:r>
        <w:rPr>
          <w:sz w:val="29"/>
          <w:szCs w:val="29"/>
        </w:rPr>
        <w:t>dall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utente e non ci si occupi della chiusura automatica di aste dopo la scadenza). Se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 è chiusa, la pagina riporta tutti i dati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asta, il nome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aggiudicatario, il prezzo finale e l</w:t>
      </w:r>
      <w:r>
        <w:rPr>
          <w:sz w:val="29"/>
          <w:szCs w:val="29"/>
          <w:rtl/>
        </w:rPr>
        <w:t>’</w:t>
      </w:r>
      <w:r>
        <w:rPr>
          <w:color w:val="017100"/>
          <w:sz w:val="29"/>
          <w:szCs w:val="29"/>
        </w:rPr>
        <w:t>indirizzo (fisso) di spedizione</w:t>
      </w:r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color w:val="EE220C"/>
          <w:sz w:val="29"/>
          <w:szCs w:val="29"/>
        </w:rPr>
        <w:t>utente</w:t>
      </w:r>
      <w:r>
        <w:rPr>
          <w:sz w:val="29"/>
          <w:szCs w:val="29"/>
        </w:rPr>
        <w:t xml:space="preserve">. La pagina ACQUISTO contiene una </w:t>
      </w:r>
      <w:proofErr w:type="spellStart"/>
      <w:r>
        <w:rPr>
          <w:sz w:val="29"/>
          <w:szCs w:val="29"/>
        </w:rPr>
        <w:t>form</w:t>
      </w:r>
      <w:proofErr w:type="spellEnd"/>
      <w:r>
        <w:rPr>
          <w:sz w:val="29"/>
          <w:szCs w:val="29"/>
        </w:rPr>
        <w:t xml:space="preserve"> di ricerca per parola chiave. Quando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acquirente invia una parola chiave la pagina ACQUISTO è aggiornata e mostra un elenco di aste aperte (la cui scadenza è posteriore alla data e ora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invio) per cui la parola chiave compare nel nome o nella descrizione di almeno uno degli articoli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asta. La lista è ordinata in modo decrescente in base al tempo (numero di giorni e ore) mancante alla chiusura. Cliccando su un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asta aperta compare la pagina OFFERTA che mostra i dati degli articoli,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elenco delle offerte pervenute in </w:t>
      </w:r>
      <w:r>
        <w:rPr>
          <w:sz w:val="29"/>
          <w:szCs w:val="29"/>
        </w:rPr>
        <w:lastRenderedPageBreak/>
        <w:t xml:space="preserve">ordine di </w:t>
      </w:r>
      <w:proofErr w:type="spellStart"/>
      <w:r>
        <w:rPr>
          <w:sz w:val="29"/>
          <w:szCs w:val="29"/>
        </w:rPr>
        <w:t>data+ora</w:t>
      </w:r>
      <w:proofErr w:type="spellEnd"/>
      <w:r>
        <w:rPr>
          <w:sz w:val="29"/>
          <w:szCs w:val="29"/>
        </w:rPr>
        <w:t xml:space="preserve"> decrescente e un campo di input per inserire la propria offerta, che deve essere superiore </w:t>
      </w:r>
      <w:proofErr w:type="spellStart"/>
      <w:r>
        <w:rPr>
          <w:sz w:val="29"/>
          <w:szCs w:val="29"/>
        </w:rPr>
        <w:t>all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offerta massima corrente di un importo pari almeno al rialzo minimo. Dopo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invio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offerta la pagina OFFERTA mostra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elenco delle offerte aggiornate. La pagina ACQUISTO contiene anche un elenco delle </w:t>
      </w:r>
      <w:r>
        <w:rPr>
          <w:color w:val="017100"/>
          <w:sz w:val="29"/>
          <w:szCs w:val="29"/>
        </w:rPr>
        <w:t xml:space="preserve">offerte aggiudicate </w:t>
      </w:r>
      <w:proofErr w:type="spellStart"/>
      <w:r>
        <w:rPr>
          <w:color w:val="017100"/>
          <w:sz w:val="29"/>
          <w:szCs w:val="29"/>
        </w:rPr>
        <w:t>all</w:t>
      </w:r>
      <w:proofErr w:type="spellEnd"/>
      <w:r>
        <w:rPr>
          <w:color w:val="017100"/>
          <w:sz w:val="29"/>
          <w:szCs w:val="29"/>
          <w:rtl/>
        </w:rPr>
        <w:t>’</w:t>
      </w:r>
      <w:r>
        <w:rPr>
          <w:color w:val="017100"/>
          <w:sz w:val="29"/>
          <w:szCs w:val="29"/>
        </w:rPr>
        <w:t>utente</w:t>
      </w:r>
      <w:r>
        <w:rPr>
          <w:sz w:val="29"/>
          <w:szCs w:val="29"/>
        </w:rPr>
        <w:t xml:space="preserve"> con i dati degli articoli e il prezzo finale. </w:t>
      </w:r>
    </w:p>
    <w:p w14:paraId="60702E58" w14:textId="77777777" w:rsidR="0056707F" w:rsidRDefault="00000000">
      <w:pPr>
        <w:pStyle w:val="Default"/>
        <w:spacing w:before="0" w:after="240" w:line="240" w:lineRule="auto"/>
        <w:rPr>
          <w:sz w:val="29"/>
          <w:szCs w:val="29"/>
        </w:rPr>
      </w:pPr>
      <w:proofErr w:type="spellStart"/>
      <w:r>
        <w:rPr>
          <w:color w:val="EE220C"/>
          <w:sz w:val="29"/>
          <w:szCs w:val="29"/>
        </w:rPr>
        <w:t>Entities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color w:val="017100"/>
          <w:sz w:val="29"/>
          <w:szCs w:val="29"/>
        </w:rPr>
        <w:t>attributes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color w:val="004D80"/>
          <w:sz w:val="29"/>
          <w:szCs w:val="29"/>
        </w:rPr>
        <w:t>relationships</w:t>
      </w:r>
      <w:proofErr w:type="spellEnd"/>
      <w:r>
        <w:rPr>
          <w:sz w:val="29"/>
          <w:szCs w:val="29"/>
        </w:rPr>
        <w:t>.</w:t>
      </w:r>
    </w:p>
    <w:p w14:paraId="4AAEC5E0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2DEA0F66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075D7A8C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28331312" w14:textId="77777777" w:rsidR="0056707F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jc w:val="center"/>
        <w:rPr>
          <w:rFonts w:ascii="Times Roman" w:eastAsia="Times Roman" w:hAnsi="Times Roman" w:cs="Times Roman"/>
          <w:sz w:val="65"/>
          <w:szCs w:val="65"/>
        </w:rPr>
      </w:pPr>
      <w:r>
        <w:rPr>
          <w:sz w:val="65"/>
          <w:szCs w:val="65"/>
        </w:rPr>
        <w:lastRenderedPageBreak/>
        <w:t>Database Design</w:t>
      </w:r>
      <w:r>
        <w:rPr>
          <w:rFonts w:ascii="Times Roman" w:eastAsia="Times Roman" w:hAnsi="Times Roman" w:cs="Times Roman"/>
          <w:noProof/>
          <w:sz w:val="65"/>
          <w:szCs w:val="65"/>
        </w:rPr>
        <w:drawing>
          <wp:anchor distT="152400" distB="152400" distL="152400" distR="152400" simplePos="0" relativeHeight="251659264" behindDoc="0" locked="0" layoutInCell="1" allowOverlap="1" wp14:anchorId="6949CEFC" wp14:editId="4F967DE0">
            <wp:simplePos x="0" y="0"/>
            <wp:positionH relativeFrom="margin">
              <wp:posOffset>179636</wp:posOffset>
            </wp:positionH>
            <wp:positionV relativeFrom="line">
              <wp:posOffset>547969</wp:posOffset>
            </wp:positionV>
            <wp:extent cx="6120057" cy="50085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rogetto_concettuale_D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getto_concettuale_DB.png" descr="progetto_concettuale_DB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008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A6F5495" w14:textId="77777777" w:rsidR="0056707F" w:rsidRDefault="0056707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jc w:val="center"/>
        <w:rPr>
          <w:rFonts w:ascii="Times Roman" w:eastAsia="Times Roman" w:hAnsi="Times Roman" w:cs="Times Roman"/>
          <w:sz w:val="65"/>
          <w:szCs w:val="65"/>
        </w:rPr>
      </w:pPr>
    </w:p>
    <w:p w14:paraId="2C0CB711" w14:textId="77777777" w:rsidR="0056707F" w:rsidRDefault="0056707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jc w:val="center"/>
        <w:rPr>
          <w:rFonts w:ascii="Times Roman" w:eastAsia="Times Roman" w:hAnsi="Times Roman" w:cs="Times Roman"/>
          <w:sz w:val="65"/>
          <w:szCs w:val="65"/>
        </w:rPr>
      </w:pPr>
    </w:p>
    <w:p w14:paraId="3E1D5AF2" w14:textId="77777777" w:rsidR="003F64F1" w:rsidRDefault="003F64F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jc w:val="center"/>
        <w:rPr>
          <w:sz w:val="65"/>
          <w:szCs w:val="65"/>
        </w:rPr>
      </w:pPr>
    </w:p>
    <w:p w14:paraId="5ACA67EF" w14:textId="77777777" w:rsidR="003F64F1" w:rsidRDefault="003F64F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jc w:val="center"/>
        <w:rPr>
          <w:sz w:val="65"/>
          <w:szCs w:val="65"/>
        </w:rPr>
      </w:pPr>
    </w:p>
    <w:p w14:paraId="4644FE13" w14:textId="77777777" w:rsidR="003F64F1" w:rsidRDefault="003F64F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jc w:val="center"/>
        <w:rPr>
          <w:sz w:val="65"/>
          <w:szCs w:val="65"/>
        </w:rPr>
      </w:pPr>
    </w:p>
    <w:p w14:paraId="7ED7BFF8" w14:textId="22021DFC" w:rsidR="0056707F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jc w:val="center"/>
        <w:rPr>
          <w:sz w:val="65"/>
          <w:szCs w:val="65"/>
        </w:rPr>
      </w:pPr>
      <w:r>
        <w:rPr>
          <w:sz w:val="65"/>
          <w:szCs w:val="65"/>
        </w:rPr>
        <w:lastRenderedPageBreak/>
        <w:t>Progetto Logico</w:t>
      </w:r>
    </w:p>
    <w:p w14:paraId="35EC8129" w14:textId="77777777" w:rsidR="0056707F" w:rsidRDefault="0056707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jc w:val="center"/>
        <w:rPr>
          <w:sz w:val="65"/>
          <w:szCs w:val="65"/>
        </w:rPr>
      </w:pPr>
    </w:p>
    <w:p w14:paraId="4D23C34E" w14:textId="77777777" w:rsidR="0056707F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rPr>
          <w:sz w:val="29"/>
          <w:szCs w:val="29"/>
        </w:rPr>
      </w:pPr>
      <w:r>
        <w:rPr>
          <w:sz w:val="29"/>
          <w:szCs w:val="29"/>
        </w:rPr>
        <w:t>Utente (</w:t>
      </w:r>
      <w:r w:rsidRPr="003F64F1">
        <w:rPr>
          <w:sz w:val="29"/>
          <w:szCs w:val="29"/>
          <w:u w:val="single"/>
        </w:rPr>
        <w:t>username,</w:t>
      </w:r>
      <w:r>
        <w:rPr>
          <w:sz w:val="29"/>
          <w:szCs w:val="29"/>
        </w:rPr>
        <w:t xml:space="preserve"> password, indirizzo)</w:t>
      </w:r>
    </w:p>
    <w:p w14:paraId="70087720" w14:textId="77777777" w:rsidR="0056707F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rPr>
          <w:sz w:val="29"/>
          <w:szCs w:val="29"/>
        </w:rPr>
      </w:pPr>
      <w:r>
        <w:rPr>
          <w:sz w:val="29"/>
          <w:szCs w:val="29"/>
        </w:rPr>
        <w:t>Offerta (</w:t>
      </w:r>
      <w:r>
        <w:rPr>
          <w:sz w:val="29"/>
          <w:szCs w:val="29"/>
          <w:u w:val="single"/>
          <w:lang w:val="nl-NL"/>
        </w:rPr>
        <w:t>data</w:t>
      </w:r>
      <w:r>
        <w:rPr>
          <w:sz w:val="29"/>
          <w:szCs w:val="29"/>
        </w:rPr>
        <w:t xml:space="preserve">, </w:t>
      </w:r>
      <w:r>
        <w:rPr>
          <w:sz w:val="29"/>
          <w:szCs w:val="29"/>
          <w:u w:val="single"/>
        </w:rPr>
        <w:t>ora</w:t>
      </w:r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  <w:u w:val="single"/>
          <w:lang w:val="sv-SE"/>
        </w:rPr>
        <w:t>username</w:t>
      </w:r>
      <w:proofErr w:type="spellEnd"/>
      <w:r>
        <w:rPr>
          <w:sz w:val="29"/>
          <w:szCs w:val="29"/>
        </w:rPr>
        <w:t xml:space="preserve">, </w:t>
      </w:r>
      <w:r>
        <w:rPr>
          <w:sz w:val="29"/>
          <w:szCs w:val="29"/>
          <w:u w:val="single"/>
        </w:rPr>
        <w:t>codice</w:t>
      </w:r>
      <w:r>
        <w:rPr>
          <w:sz w:val="29"/>
          <w:szCs w:val="29"/>
        </w:rPr>
        <w:t>, prezzo, aggiudicata)</w:t>
      </w:r>
    </w:p>
    <w:p w14:paraId="0FCF0721" w14:textId="77777777" w:rsidR="0056707F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rPr>
          <w:sz w:val="29"/>
          <w:szCs w:val="29"/>
        </w:rPr>
      </w:pPr>
      <w:r>
        <w:rPr>
          <w:sz w:val="29"/>
          <w:szCs w:val="29"/>
        </w:rPr>
        <w:t>Asta (</w:t>
      </w:r>
      <w:r>
        <w:rPr>
          <w:sz w:val="29"/>
          <w:szCs w:val="29"/>
          <w:u w:val="single"/>
        </w:rPr>
        <w:t>codice</w:t>
      </w:r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  <w:u w:val="single"/>
          <w:lang w:val="sv-SE"/>
        </w:rPr>
        <w:t>username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scadenza_ora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scadenza_data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rialzo_minimo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prezzo_iniziale</w:t>
      </w:r>
      <w:proofErr w:type="spellEnd"/>
      <w:r>
        <w:rPr>
          <w:sz w:val="29"/>
          <w:szCs w:val="29"/>
        </w:rPr>
        <w:t>, chiusa)</w:t>
      </w:r>
    </w:p>
    <w:p w14:paraId="14514440" w14:textId="77777777" w:rsidR="0056707F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rPr>
          <w:sz w:val="29"/>
          <w:szCs w:val="29"/>
        </w:rPr>
      </w:pPr>
      <w:r>
        <w:rPr>
          <w:sz w:val="29"/>
          <w:szCs w:val="29"/>
        </w:rPr>
        <w:t>Articolo (</w:t>
      </w:r>
      <w:r>
        <w:rPr>
          <w:sz w:val="29"/>
          <w:szCs w:val="29"/>
          <w:u w:val="single"/>
        </w:rPr>
        <w:t>codice</w:t>
      </w:r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  <w:u w:val="single"/>
          <w:lang w:val="sv-SE"/>
        </w:rPr>
        <w:t>username</w:t>
      </w:r>
      <w:proofErr w:type="spellEnd"/>
      <w:r>
        <w:rPr>
          <w:sz w:val="29"/>
          <w:szCs w:val="29"/>
        </w:rPr>
        <w:t>, nome, prezzo, immagine, descrizione, disponibilità)</w:t>
      </w:r>
    </w:p>
    <w:p w14:paraId="0CB3F4C4" w14:textId="77777777" w:rsidR="0056707F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rPr>
          <w:sz w:val="29"/>
          <w:szCs w:val="29"/>
          <w:u w:val="single"/>
        </w:rPr>
      </w:pPr>
      <w:r>
        <w:rPr>
          <w:sz w:val="29"/>
          <w:szCs w:val="29"/>
          <w:lang w:val="es-ES_tradnl"/>
        </w:rPr>
        <w:t>Contiene (</w:t>
      </w:r>
      <w:proofErr w:type="spellStart"/>
      <w:r>
        <w:rPr>
          <w:sz w:val="29"/>
          <w:szCs w:val="29"/>
          <w:u w:val="single"/>
        </w:rPr>
        <w:t>codice_asta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  <w:u w:val="single"/>
        </w:rPr>
        <w:t>codice_articolo</w:t>
      </w:r>
      <w:proofErr w:type="spellEnd"/>
      <w:r>
        <w:rPr>
          <w:sz w:val="29"/>
          <w:szCs w:val="29"/>
        </w:rPr>
        <w:t>)</w:t>
      </w:r>
    </w:p>
    <w:p w14:paraId="6EC1A871" w14:textId="77777777" w:rsidR="0056707F" w:rsidRDefault="0056707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rPr>
          <w:sz w:val="29"/>
          <w:szCs w:val="29"/>
          <w:u w:val="single"/>
        </w:rPr>
      </w:pPr>
    </w:p>
    <w:p w14:paraId="1667DB75" w14:textId="77777777" w:rsidR="0056707F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rPr>
          <w:b/>
          <w:bCs/>
          <w:sz w:val="29"/>
          <w:szCs w:val="29"/>
        </w:rPr>
      </w:pPr>
      <w:proofErr w:type="spellStart"/>
      <w:r>
        <w:rPr>
          <w:b/>
          <w:bCs/>
          <w:sz w:val="29"/>
          <w:szCs w:val="29"/>
          <w:lang w:val="fr-FR"/>
        </w:rPr>
        <w:t>References</w:t>
      </w:r>
      <w:proofErr w:type="spellEnd"/>
    </w:p>
    <w:p w14:paraId="295ADA44" w14:textId="77777777" w:rsidR="0056707F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rPr>
          <w:sz w:val="29"/>
          <w:szCs w:val="29"/>
        </w:rPr>
      </w:pPr>
      <w:proofErr w:type="spellStart"/>
      <w:r>
        <w:rPr>
          <w:sz w:val="29"/>
          <w:szCs w:val="29"/>
        </w:rPr>
        <w:t>Offerta.username</w:t>
      </w:r>
      <w:proofErr w:type="spellEnd"/>
      <w:r>
        <w:rPr>
          <w:sz w:val="29"/>
          <w:szCs w:val="29"/>
        </w:rPr>
        <w:t xml:space="preserve"> -</w:t>
      </w:r>
      <w:proofErr w:type="gramStart"/>
      <w:r>
        <w:rPr>
          <w:sz w:val="29"/>
          <w:szCs w:val="29"/>
        </w:rPr>
        <w:t xml:space="preserve">&gt;  </w:t>
      </w:r>
      <w:proofErr w:type="spellStart"/>
      <w:r>
        <w:rPr>
          <w:sz w:val="29"/>
          <w:szCs w:val="29"/>
        </w:rPr>
        <w:t>Utente.username</w:t>
      </w:r>
      <w:proofErr w:type="spellEnd"/>
      <w:proofErr w:type="gramEnd"/>
    </w:p>
    <w:p w14:paraId="1D74367A" w14:textId="77777777" w:rsidR="0056707F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rPr>
          <w:sz w:val="29"/>
          <w:szCs w:val="29"/>
        </w:rPr>
      </w:pPr>
      <w:proofErr w:type="spellStart"/>
      <w:r>
        <w:rPr>
          <w:sz w:val="29"/>
          <w:szCs w:val="29"/>
        </w:rPr>
        <w:t>Asta.username</w:t>
      </w:r>
      <w:proofErr w:type="spellEnd"/>
      <w:r>
        <w:rPr>
          <w:sz w:val="29"/>
          <w:szCs w:val="29"/>
        </w:rPr>
        <w:t xml:space="preserve"> -&gt; </w:t>
      </w:r>
      <w:proofErr w:type="spellStart"/>
      <w:r>
        <w:rPr>
          <w:sz w:val="29"/>
          <w:szCs w:val="29"/>
        </w:rPr>
        <w:t>Utente.username</w:t>
      </w:r>
      <w:proofErr w:type="spellEnd"/>
    </w:p>
    <w:p w14:paraId="0E5A9CA6" w14:textId="77777777" w:rsidR="0056707F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rPr>
          <w:sz w:val="29"/>
          <w:szCs w:val="29"/>
        </w:rPr>
      </w:pPr>
      <w:proofErr w:type="spellStart"/>
      <w:r>
        <w:rPr>
          <w:sz w:val="29"/>
          <w:szCs w:val="29"/>
        </w:rPr>
        <w:t>Contiene.codice_asta</w:t>
      </w:r>
      <w:proofErr w:type="spellEnd"/>
      <w:r>
        <w:rPr>
          <w:sz w:val="29"/>
          <w:szCs w:val="29"/>
        </w:rPr>
        <w:t xml:space="preserve"> -&gt; </w:t>
      </w:r>
      <w:proofErr w:type="spellStart"/>
      <w:r>
        <w:rPr>
          <w:sz w:val="29"/>
          <w:szCs w:val="29"/>
        </w:rPr>
        <w:t>Asta.codice</w:t>
      </w:r>
      <w:proofErr w:type="spellEnd"/>
    </w:p>
    <w:p w14:paraId="453833DE" w14:textId="77777777" w:rsidR="0056707F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rPr>
          <w:sz w:val="29"/>
          <w:szCs w:val="29"/>
        </w:rPr>
      </w:pPr>
      <w:proofErr w:type="spellStart"/>
      <w:r>
        <w:rPr>
          <w:sz w:val="29"/>
          <w:szCs w:val="29"/>
        </w:rPr>
        <w:t>Contiene.codice_articolo</w:t>
      </w:r>
      <w:proofErr w:type="spellEnd"/>
      <w:r>
        <w:rPr>
          <w:sz w:val="29"/>
          <w:szCs w:val="29"/>
        </w:rPr>
        <w:t xml:space="preserve"> -&gt; </w:t>
      </w:r>
      <w:proofErr w:type="spellStart"/>
      <w:r>
        <w:rPr>
          <w:sz w:val="29"/>
          <w:szCs w:val="29"/>
        </w:rPr>
        <w:t>Articolo.codice</w:t>
      </w:r>
      <w:proofErr w:type="spellEnd"/>
    </w:p>
    <w:p w14:paraId="182AA1E5" w14:textId="77777777" w:rsidR="0056707F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spacing w:before="0" w:line="240" w:lineRule="auto"/>
        <w:rPr>
          <w:sz w:val="29"/>
          <w:szCs w:val="29"/>
        </w:rPr>
      </w:pPr>
      <w:proofErr w:type="spellStart"/>
      <w:r>
        <w:rPr>
          <w:sz w:val="29"/>
          <w:szCs w:val="29"/>
        </w:rPr>
        <w:t>Articolo.username</w:t>
      </w:r>
      <w:proofErr w:type="spellEnd"/>
      <w:r>
        <w:rPr>
          <w:sz w:val="29"/>
          <w:szCs w:val="29"/>
        </w:rPr>
        <w:t xml:space="preserve"> -&gt; </w:t>
      </w:r>
      <w:proofErr w:type="spellStart"/>
      <w:r>
        <w:rPr>
          <w:sz w:val="29"/>
          <w:szCs w:val="29"/>
        </w:rPr>
        <w:t>Utente.username</w:t>
      </w:r>
      <w:proofErr w:type="spellEnd"/>
    </w:p>
    <w:p w14:paraId="3691844A" w14:textId="77777777" w:rsidR="0056707F" w:rsidRDefault="0056707F">
      <w:pPr>
        <w:pStyle w:val="Default"/>
        <w:spacing w:before="0" w:after="240" w:line="240" w:lineRule="auto"/>
        <w:rPr>
          <w:sz w:val="29"/>
          <w:szCs w:val="29"/>
        </w:rPr>
      </w:pPr>
    </w:p>
    <w:p w14:paraId="078CEA45" w14:textId="77777777" w:rsidR="0056707F" w:rsidRDefault="0056707F">
      <w:pPr>
        <w:pStyle w:val="Default"/>
        <w:spacing w:before="0" w:after="240" w:line="240" w:lineRule="auto"/>
        <w:rPr>
          <w:sz w:val="29"/>
          <w:szCs w:val="29"/>
        </w:rPr>
      </w:pPr>
    </w:p>
    <w:p w14:paraId="4404154F" w14:textId="77777777" w:rsidR="0056707F" w:rsidRDefault="00000000">
      <w:pPr>
        <w:pStyle w:val="Default"/>
        <w:spacing w:before="0" w:after="240" w:line="240" w:lineRule="auto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Note</w:t>
      </w:r>
    </w:p>
    <w:p w14:paraId="6BB25309" w14:textId="77777777" w:rsidR="0056707F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sz w:val="29"/>
          <w:szCs w:val="29"/>
        </w:rPr>
      </w:pPr>
      <w:r>
        <w:rPr>
          <w:sz w:val="29"/>
          <w:szCs w:val="29"/>
        </w:rPr>
        <w:t>Ogni asta ha un attributo username che indica colui che ha creato l’asta</w:t>
      </w:r>
    </w:p>
    <w:p w14:paraId="33286A38" w14:textId="77777777" w:rsidR="0056707F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sz w:val="29"/>
          <w:szCs w:val="29"/>
        </w:rPr>
      </w:pPr>
      <w:r>
        <w:rPr>
          <w:sz w:val="29"/>
          <w:szCs w:val="29"/>
        </w:rPr>
        <w:t>Il nome dell’aggiudicatario di un’asta non è inserito come attributo ma viene calcolato tramite una query</w:t>
      </w:r>
    </w:p>
    <w:p w14:paraId="307FBA31" w14:textId="77777777" w:rsidR="0056707F" w:rsidRDefault="00000000">
      <w:pPr>
        <w:pStyle w:val="Default"/>
        <w:numPr>
          <w:ilvl w:val="0"/>
          <w:numId w:val="2"/>
        </w:numPr>
        <w:spacing w:before="0" w:after="240" w:line="240" w:lineRule="auto"/>
        <w:rPr>
          <w:sz w:val="29"/>
          <w:szCs w:val="29"/>
        </w:rPr>
      </w:pPr>
      <w:r>
        <w:rPr>
          <w:sz w:val="29"/>
          <w:szCs w:val="29"/>
        </w:rPr>
        <w:t>Il prezzo finale di un’asta, per evitare di aggiornare il database ad ogni offerta, viene calcolato solo al momento della chiusura dell’asta tramite una query.</w:t>
      </w:r>
    </w:p>
    <w:p w14:paraId="2F16A718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13150D87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29B4A44C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120FD08D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03C07C01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0A61F07C" w14:textId="77777777" w:rsidR="0056707F" w:rsidRDefault="0056707F">
      <w:pPr>
        <w:pStyle w:val="Default"/>
        <w:spacing w:before="0" w:after="240" w:line="240" w:lineRule="auto"/>
        <w:jc w:val="center"/>
        <w:rPr>
          <w:rFonts w:ascii="Times Roman" w:eastAsia="Times Roman" w:hAnsi="Times Roman" w:cs="Times Roman"/>
          <w:sz w:val="65"/>
          <w:szCs w:val="65"/>
        </w:rPr>
      </w:pPr>
    </w:p>
    <w:p w14:paraId="6A536869" w14:textId="77777777" w:rsidR="0056707F" w:rsidRDefault="00000000">
      <w:pPr>
        <w:pStyle w:val="Default"/>
        <w:spacing w:before="0" w:after="240" w:line="240" w:lineRule="auto"/>
        <w:jc w:val="center"/>
        <w:rPr>
          <w:color w:val="FF0000"/>
          <w:sz w:val="65"/>
          <w:szCs w:val="65"/>
        </w:rPr>
      </w:pPr>
      <w:r>
        <w:rPr>
          <w:sz w:val="65"/>
          <w:szCs w:val="65"/>
        </w:rPr>
        <w:t>Local database schema</w:t>
      </w:r>
    </w:p>
    <w:p w14:paraId="1CD97A29" w14:textId="77777777" w:rsidR="0056707F" w:rsidRDefault="0056707F">
      <w:pPr>
        <w:pStyle w:val="Default"/>
        <w:tabs>
          <w:tab w:val="left" w:pos="220"/>
          <w:tab w:val="left" w:pos="720"/>
        </w:tabs>
        <w:spacing w:before="0" w:after="666" w:line="240" w:lineRule="auto"/>
        <w:ind w:left="720" w:hanging="720"/>
        <w:rPr>
          <w:color w:val="376092"/>
          <w:sz w:val="67"/>
          <w:szCs w:val="67"/>
          <w:shd w:val="clear" w:color="auto" w:fill="FFFFFF"/>
        </w:rPr>
      </w:pPr>
    </w:p>
    <w:p w14:paraId="5E302D97" w14:textId="77777777" w:rsidR="0056707F" w:rsidRDefault="00000000">
      <w:pPr>
        <w:pStyle w:val="Default"/>
        <w:tabs>
          <w:tab w:val="left" w:pos="220"/>
          <w:tab w:val="left" w:pos="720"/>
        </w:tabs>
        <w:spacing w:before="0" w:after="666" w:line="240" w:lineRule="auto"/>
        <w:ind w:left="720" w:hanging="720"/>
        <w:rPr>
          <w:sz w:val="67"/>
          <w:szCs w:val="67"/>
          <w:shd w:val="clear" w:color="auto" w:fill="FFFFFF"/>
        </w:rPr>
      </w:pPr>
      <w:r>
        <w:rPr>
          <w:sz w:val="67"/>
          <w:szCs w:val="67"/>
          <w:shd w:val="clear" w:color="auto" w:fill="FFFFFF"/>
        </w:rPr>
        <w:t>Comandi SQL per creare le tabelle</w:t>
      </w:r>
    </w:p>
    <w:p w14:paraId="7951EA9F" w14:textId="77777777" w:rsidR="0056707F" w:rsidRDefault="0056707F">
      <w:pPr>
        <w:pStyle w:val="Default"/>
        <w:tabs>
          <w:tab w:val="left" w:pos="220"/>
          <w:tab w:val="left" w:pos="720"/>
        </w:tabs>
        <w:spacing w:before="0" w:after="666" w:line="240" w:lineRule="auto"/>
        <w:ind w:left="720" w:hanging="720"/>
        <w:rPr>
          <w:rFonts w:ascii="Times Roman" w:eastAsia="Times Roman" w:hAnsi="Times Roman" w:cs="Times Roman"/>
          <w:sz w:val="67"/>
          <w:szCs w:val="67"/>
          <w:shd w:val="clear" w:color="auto" w:fill="FFFFFF"/>
        </w:rPr>
      </w:pPr>
    </w:p>
    <w:p w14:paraId="56A2BDC3" w14:textId="77777777" w:rsidR="0056707F" w:rsidRDefault="0056707F">
      <w:pPr>
        <w:pStyle w:val="Default"/>
        <w:tabs>
          <w:tab w:val="left" w:pos="220"/>
          <w:tab w:val="left" w:pos="720"/>
        </w:tabs>
        <w:spacing w:before="0" w:after="666" w:line="240" w:lineRule="auto"/>
        <w:ind w:left="720" w:hanging="720"/>
        <w:rPr>
          <w:rFonts w:ascii="Times Roman" w:eastAsia="Times Roman" w:hAnsi="Times Roman" w:cs="Times Roman"/>
          <w:sz w:val="67"/>
          <w:szCs w:val="67"/>
          <w:shd w:val="clear" w:color="auto" w:fill="FFFFFF"/>
        </w:rPr>
      </w:pPr>
    </w:p>
    <w:p w14:paraId="3C56C02D" w14:textId="77777777" w:rsidR="0056707F" w:rsidRDefault="0056707F">
      <w:pPr>
        <w:pStyle w:val="Default"/>
        <w:tabs>
          <w:tab w:val="left" w:pos="220"/>
          <w:tab w:val="left" w:pos="720"/>
        </w:tabs>
        <w:spacing w:before="0" w:after="666" w:line="240" w:lineRule="auto"/>
        <w:ind w:left="720" w:hanging="720"/>
        <w:rPr>
          <w:rFonts w:ascii="Times Roman" w:eastAsia="Times Roman" w:hAnsi="Times Roman" w:cs="Times Roman"/>
          <w:sz w:val="67"/>
          <w:szCs w:val="67"/>
          <w:shd w:val="clear" w:color="auto" w:fill="FFFFFF"/>
        </w:rPr>
      </w:pPr>
    </w:p>
    <w:p w14:paraId="67174C1F" w14:textId="77777777" w:rsidR="0056707F" w:rsidRDefault="0056707F">
      <w:pPr>
        <w:pStyle w:val="Default"/>
        <w:tabs>
          <w:tab w:val="left" w:pos="220"/>
          <w:tab w:val="left" w:pos="720"/>
        </w:tabs>
        <w:spacing w:before="0" w:after="666" w:line="240" w:lineRule="auto"/>
        <w:ind w:left="720" w:hanging="720"/>
        <w:rPr>
          <w:rFonts w:ascii="Times Roman" w:eastAsia="Times Roman" w:hAnsi="Times Roman" w:cs="Times Roman"/>
          <w:sz w:val="67"/>
          <w:szCs w:val="67"/>
          <w:shd w:val="clear" w:color="auto" w:fill="FFFFFF"/>
        </w:rPr>
      </w:pPr>
    </w:p>
    <w:p w14:paraId="03D02FEF" w14:textId="77777777" w:rsidR="0056707F" w:rsidRDefault="0056707F">
      <w:pPr>
        <w:pStyle w:val="Default"/>
        <w:tabs>
          <w:tab w:val="left" w:pos="220"/>
          <w:tab w:val="left" w:pos="720"/>
        </w:tabs>
        <w:spacing w:before="0" w:after="666" w:line="240" w:lineRule="auto"/>
        <w:ind w:left="720" w:hanging="720"/>
        <w:rPr>
          <w:rFonts w:ascii="Times Roman" w:eastAsia="Times Roman" w:hAnsi="Times Roman" w:cs="Times Roman"/>
          <w:sz w:val="67"/>
          <w:szCs w:val="67"/>
          <w:shd w:val="clear" w:color="auto" w:fill="FFFFFF"/>
        </w:rPr>
      </w:pPr>
    </w:p>
    <w:p w14:paraId="64CBA22A" w14:textId="77777777" w:rsidR="0056707F" w:rsidRDefault="0056707F">
      <w:pPr>
        <w:pStyle w:val="Default"/>
        <w:tabs>
          <w:tab w:val="left" w:pos="220"/>
          <w:tab w:val="left" w:pos="720"/>
        </w:tabs>
        <w:spacing w:before="0" w:after="666" w:line="240" w:lineRule="auto"/>
        <w:ind w:left="720" w:hanging="720"/>
        <w:rPr>
          <w:rFonts w:ascii="Times Roman" w:eastAsia="Times Roman" w:hAnsi="Times Roman" w:cs="Times Roman"/>
          <w:sz w:val="67"/>
          <w:szCs w:val="67"/>
          <w:shd w:val="clear" w:color="auto" w:fill="FFFFFF"/>
        </w:rPr>
      </w:pPr>
    </w:p>
    <w:p w14:paraId="731903E4" w14:textId="77777777" w:rsidR="0056707F" w:rsidRDefault="0056707F">
      <w:pPr>
        <w:pStyle w:val="Default"/>
        <w:tabs>
          <w:tab w:val="left" w:pos="220"/>
          <w:tab w:val="left" w:pos="720"/>
        </w:tabs>
        <w:spacing w:before="0" w:after="666" w:line="240" w:lineRule="auto"/>
        <w:ind w:left="720" w:hanging="720"/>
        <w:rPr>
          <w:rFonts w:ascii="Times Roman" w:eastAsia="Times Roman" w:hAnsi="Times Roman" w:cs="Times Roman"/>
          <w:sz w:val="67"/>
          <w:szCs w:val="67"/>
          <w:shd w:val="clear" w:color="auto" w:fill="FFFFFF"/>
        </w:rPr>
      </w:pPr>
    </w:p>
    <w:p w14:paraId="21B72B7B" w14:textId="77777777" w:rsidR="0056707F" w:rsidRDefault="00000000">
      <w:pPr>
        <w:pStyle w:val="Default"/>
        <w:spacing w:before="0" w:after="240" w:line="240" w:lineRule="auto"/>
        <w:jc w:val="center"/>
        <w:rPr>
          <w:sz w:val="65"/>
          <w:szCs w:val="65"/>
        </w:rPr>
      </w:pPr>
      <w:r>
        <w:rPr>
          <w:sz w:val="65"/>
          <w:szCs w:val="65"/>
        </w:rPr>
        <w:t xml:space="preserve">Application </w:t>
      </w:r>
      <w:proofErr w:type="spellStart"/>
      <w:r>
        <w:rPr>
          <w:sz w:val="65"/>
          <w:szCs w:val="65"/>
        </w:rPr>
        <w:t>requirements</w:t>
      </w:r>
      <w:proofErr w:type="spellEnd"/>
      <w:r>
        <w:rPr>
          <w:sz w:val="65"/>
          <w:szCs w:val="65"/>
        </w:rPr>
        <w:t xml:space="preserve"> </w:t>
      </w:r>
      <w:proofErr w:type="spellStart"/>
      <w:r>
        <w:rPr>
          <w:sz w:val="65"/>
          <w:szCs w:val="65"/>
        </w:rPr>
        <w:t>analysis</w:t>
      </w:r>
      <w:proofErr w:type="spellEnd"/>
    </w:p>
    <w:p w14:paraId="0B0BC5A9" w14:textId="77777777" w:rsidR="0056707F" w:rsidRDefault="00000000">
      <w:pPr>
        <w:pStyle w:val="Default"/>
        <w:spacing w:before="0" w:after="240" w:line="240" w:lineRule="auto"/>
        <w:rPr>
          <w:sz w:val="29"/>
          <w:szCs w:val="29"/>
        </w:rPr>
      </w:pPr>
      <w:r>
        <w:rPr>
          <w:sz w:val="29"/>
          <w:szCs w:val="29"/>
        </w:rPr>
        <w:t>Un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applicazione web consente la gestione di aste online. Gli utenti </w:t>
      </w:r>
      <w:r>
        <w:rPr>
          <w:color w:val="0076BA"/>
          <w:sz w:val="29"/>
          <w:szCs w:val="29"/>
        </w:rPr>
        <w:t>accedono</w:t>
      </w:r>
      <w:r>
        <w:rPr>
          <w:sz w:val="29"/>
          <w:szCs w:val="29"/>
        </w:rPr>
        <w:t xml:space="preserve"> tramite login e possono vendere e acquistare </w:t>
      </w:r>
      <w:proofErr w:type="spellStart"/>
      <w:r>
        <w:rPr>
          <w:sz w:val="29"/>
          <w:szCs w:val="29"/>
        </w:rPr>
        <w:t>all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asta. La </w:t>
      </w:r>
      <w:r>
        <w:rPr>
          <w:color w:val="EE220C"/>
          <w:sz w:val="29"/>
          <w:szCs w:val="29"/>
          <w:lang w:val="de-DE"/>
        </w:rPr>
        <w:t xml:space="preserve">HOME </w:t>
      </w:r>
      <w:r>
        <w:rPr>
          <w:sz w:val="29"/>
          <w:szCs w:val="29"/>
        </w:rPr>
        <w:t xml:space="preserve">page contiene </w:t>
      </w:r>
      <w:r>
        <w:rPr>
          <w:color w:val="0076BA"/>
          <w:sz w:val="29"/>
          <w:szCs w:val="29"/>
        </w:rPr>
        <w:t>due link</w:t>
      </w:r>
      <w:r>
        <w:rPr>
          <w:sz w:val="29"/>
          <w:szCs w:val="29"/>
        </w:rPr>
        <w:t xml:space="preserve">, uno per accedere alla pagina </w:t>
      </w:r>
      <w:r>
        <w:rPr>
          <w:color w:val="EE220C"/>
          <w:sz w:val="29"/>
          <w:szCs w:val="29"/>
          <w:lang w:val="es-ES_tradnl"/>
        </w:rPr>
        <w:t>VENDO</w:t>
      </w:r>
      <w:r>
        <w:rPr>
          <w:sz w:val="29"/>
          <w:szCs w:val="29"/>
        </w:rPr>
        <w:t xml:space="preserve"> e uno per accedere alla pagina </w:t>
      </w:r>
      <w:r w:rsidRPr="003F64F1">
        <w:rPr>
          <w:color w:val="EE220C"/>
          <w:sz w:val="29"/>
          <w:szCs w:val="29"/>
        </w:rPr>
        <w:t>ACQUISTO</w:t>
      </w:r>
      <w:r>
        <w:rPr>
          <w:sz w:val="29"/>
          <w:szCs w:val="29"/>
        </w:rPr>
        <w:t xml:space="preserve">. La pagina </w:t>
      </w:r>
      <w:r>
        <w:rPr>
          <w:color w:val="EE220C"/>
          <w:sz w:val="29"/>
          <w:szCs w:val="29"/>
          <w:lang w:val="es-ES_tradnl"/>
        </w:rPr>
        <w:t>VENDO</w:t>
      </w:r>
      <w:r>
        <w:rPr>
          <w:sz w:val="29"/>
          <w:szCs w:val="29"/>
        </w:rPr>
        <w:t xml:space="preserve"> mostra una </w:t>
      </w:r>
      <w:r>
        <w:rPr>
          <w:color w:val="1DB100"/>
          <w:sz w:val="29"/>
          <w:szCs w:val="29"/>
        </w:rPr>
        <w:t xml:space="preserve">lista delle aste create </w:t>
      </w:r>
      <w:proofErr w:type="spellStart"/>
      <w:r>
        <w:rPr>
          <w:color w:val="1DB100"/>
          <w:sz w:val="29"/>
          <w:szCs w:val="29"/>
        </w:rPr>
        <w:t>dall</w:t>
      </w:r>
      <w:proofErr w:type="spellEnd"/>
      <w:r>
        <w:rPr>
          <w:color w:val="1DB100"/>
          <w:sz w:val="29"/>
          <w:szCs w:val="29"/>
          <w:rtl/>
        </w:rPr>
        <w:t>’</w:t>
      </w:r>
      <w:r>
        <w:rPr>
          <w:color w:val="1DB100"/>
          <w:sz w:val="29"/>
          <w:szCs w:val="29"/>
        </w:rPr>
        <w:t>utente e non ancora chiuse</w:t>
      </w:r>
      <w:r>
        <w:rPr>
          <w:sz w:val="29"/>
          <w:szCs w:val="29"/>
        </w:rPr>
        <w:t xml:space="preserve">, una </w:t>
      </w:r>
      <w:r>
        <w:rPr>
          <w:color w:val="1DB100"/>
          <w:sz w:val="29"/>
          <w:szCs w:val="29"/>
        </w:rPr>
        <w:t>lista delle aste da lui create e chiuse</w:t>
      </w:r>
      <w:r>
        <w:rPr>
          <w:sz w:val="29"/>
          <w:szCs w:val="29"/>
        </w:rPr>
        <w:t xml:space="preserve"> e </w:t>
      </w:r>
      <w:r>
        <w:rPr>
          <w:color w:val="1DB100"/>
          <w:sz w:val="29"/>
          <w:szCs w:val="29"/>
        </w:rPr>
        <w:t xml:space="preserve">due </w:t>
      </w:r>
      <w:proofErr w:type="spellStart"/>
      <w:r>
        <w:rPr>
          <w:color w:val="1DB100"/>
          <w:sz w:val="29"/>
          <w:szCs w:val="29"/>
        </w:rPr>
        <w:t>form</w:t>
      </w:r>
      <w:proofErr w:type="spellEnd"/>
      <w:r>
        <w:rPr>
          <w:sz w:val="29"/>
          <w:szCs w:val="29"/>
        </w:rPr>
        <w:t xml:space="preserve">, una per creare un nuovo articolo e una per creare una nuova asta per vendere gli articoli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utente. </w:t>
      </w:r>
      <w:r>
        <w:rPr>
          <w:color w:val="0076BA"/>
          <w:sz w:val="29"/>
          <w:szCs w:val="29"/>
        </w:rPr>
        <w:t xml:space="preserve">Il primo </w:t>
      </w:r>
      <w:proofErr w:type="spellStart"/>
      <w:r>
        <w:rPr>
          <w:color w:val="0076BA"/>
          <w:sz w:val="29"/>
          <w:szCs w:val="29"/>
        </w:rPr>
        <w:t>form</w:t>
      </w:r>
      <w:proofErr w:type="spellEnd"/>
      <w:r>
        <w:rPr>
          <w:color w:val="0076BA"/>
          <w:sz w:val="29"/>
          <w:szCs w:val="29"/>
        </w:rPr>
        <w:t xml:space="preserve"> </w:t>
      </w:r>
      <w:r>
        <w:rPr>
          <w:color w:val="945200"/>
          <w:sz w:val="29"/>
          <w:szCs w:val="29"/>
        </w:rPr>
        <w:t>inserisce nuovi articoli nel database</w:t>
      </w:r>
      <w:r>
        <w:rPr>
          <w:sz w:val="29"/>
          <w:szCs w:val="29"/>
        </w:rPr>
        <w:t xml:space="preserve"> e il secondo</w:t>
      </w:r>
      <w:r>
        <w:rPr>
          <w:color w:val="945200"/>
          <w:sz w:val="29"/>
          <w:szCs w:val="29"/>
        </w:rPr>
        <w:t xml:space="preserve"> mostra</w:t>
      </w:r>
      <w:r>
        <w:rPr>
          <w:sz w:val="29"/>
          <w:szCs w:val="29"/>
          <w:lang w:val="fr-FR"/>
        </w:rPr>
        <w:t xml:space="preserve"> l'</w:t>
      </w:r>
      <w:r>
        <w:rPr>
          <w:color w:val="1DB100"/>
          <w:sz w:val="29"/>
          <w:szCs w:val="29"/>
        </w:rPr>
        <w:t>elenco degli articoli disponibili nel database</w:t>
      </w:r>
      <w:r>
        <w:rPr>
          <w:sz w:val="29"/>
          <w:szCs w:val="29"/>
        </w:rPr>
        <w:t xml:space="preserve"> e </w:t>
      </w:r>
      <w:r>
        <w:rPr>
          <w:color w:val="0076BA"/>
          <w:sz w:val="29"/>
          <w:szCs w:val="29"/>
        </w:rPr>
        <w:t>dà la possibilità di selezionarne più di uno</w:t>
      </w:r>
      <w:r>
        <w:rPr>
          <w:sz w:val="29"/>
          <w:szCs w:val="29"/>
        </w:rPr>
        <w:t>. Un articolo ha codice, nome, descrizione, immagine e prezzo. Un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 comprende uno o più articoli messi in vendita, il prezzo iniziale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insieme di articoli, il rialzo minimo di ogni offerta (espresso come un numero intero di euro) e una scadenza (data e ora, es. 19-04-2021 alle 24:00). Il prezzo iniziale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 è ottenuto come somma del prezzo degli articoli compresi </w:t>
      </w:r>
      <w:proofErr w:type="spellStart"/>
      <w:r>
        <w:rPr>
          <w:sz w:val="29"/>
          <w:szCs w:val="29"/>
        </w:rPr>
        <w:t>nell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offerta. Lo stesso articolo non può essere incluso in aste diverse. Una volta venduto, un articolo non deve essere più disponibile per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inserimento in ulteriori aste. La lista delle aste è ordinata per </w:t>
      </w:r>
      <w:proofErr w:type="spellStart"/>
      <w:r>
        <w:rPr>
          <w:sz w:val="29"/>
          <w:szCs w:val="29"/>
        </w:rPr>
        <w:t>data+ora</w:t>
      </w:r>
      <w:proofErr w:type="spellEnd"/>
      <w:r>
        <w:rPr>
          <w:sz w:val="29"/>
          <w:szCs w:val="29"/>
        </w:rPr>
        <w:t xml:space="preserve"> crescente.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elenco riporta: codice e nome degli articoli compresi </w:t>
      </w:r>
      <w:proofErr w:type="spellStart"/>
      <w:r>
        <w:rPr>
          <w:sz w:val="29"/>
          <w:szCs w:val="29"/>
        </w:rPr>
        <w:t>nell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asta, offerta massima, tempo mancante (numero di giorni e ore) tra il momento (data ora) del login e la data e ora di chiusura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asta. </w:t>
      </w:r>
      <w:r>
        <w:rPr>
          <w:color w:val="0076BA"/>
          <w:sz w:val="29"/>
          <w:szCs w:val="29"/>
        </w:rPr>
        <w:t>Cliccando su un</w:t>
      </w:r>
      <w:r>
        <w:rPr>
          <w:color w:val="0076BA"/>
          <w:sz w:val="29"/>
          <w:szCs w:val="29"/>
          <w:rtl/>
        </w:rPr>
        <w:t>’</w:t>
      </w:r>
      <w:r>
        <w:rPr>
          <w:color w:val="0076BA"/>
          <w:sz w:val="29"/>
          <w:szCs w:val="29"/>
        </w:rPr>
        <w:t>asta</w:t>
      </w:r>
      <w:r>
        <w:rPr>
          <w:sz w:val="29"/>
          <w:szCs w:val="29"/>
        </w:rPr>
        <w:t xml:space="preserve"> compare una pagina </w:t>
      </w:r>
      <w:r>
        <w:rPr>
          <w:color w:val="EE220C"/>
          <w:sz w:val="29"/>
          <w:szCs w:val="29"/>
          <w:lang w:val="da-DK"/>
        </w:rPr>
        <w:t>DETTAGLIO ASTA</w:t>
      </w:r>
      <w:r>
        <w:rPr>
          <w:sz w:val="29"/>
          <w:szCs w:val="29"/>
        </w:rPr>
        <w:t xml:space="preserve"> che riporta per un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 aperta tutti i dati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 e la </w:t>
      </w:r>
      <w:r>
        <w:rPr>
          <w:color w:val="1DB100"/>
          <w:sz w:val="29"/>
          <w:szCs w:val="29"/>
        </w:rPr>
        <w:t>lista delle offerte</w:t>
      </w:r>
      <w:r>
        <w:rPr>
          <w:sz w:val="29"/>
          <w:szCs w:val="29"/>
        </w:rPr>
        <w:t xml:space="preserve"> (nome utente, prezzo offerto, data e ora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offerta) ordinata per </w:t>
      </w:r>
      <w:proofErr w:type="spellStart"/>
      <w:r>
        <w:rPr>
          <w:sz w:val="29"/>
          <w:szCs w:val="29"/>
        </w:rPr>
        <w:t>data+ora</w:t>
      </w:r>
      <w:proofErr w:type="spellEnd"/>
      <w:r>
        <w:rPr>
          <w:sz w:val="29"/>
          <w:szCs w:val="29"/>
        </w:rPr>
        <w:t xml:space="preserve"> decrescente. </w:t>
      </w:r>
      <w:r>
        <w:rPr>
          <w:color w:val="1DB100"/>
          <w:sz w:val="29"/>
          <w:szCs w:val="29"/>
        </w:rPr>
        <w:t>Un bottone CHIUDI</w:t>
      </w:r>
      <w:r>
        <w:rPr>
          <w:sz w:val="29"/>
          <w:szCs w:val="29"/>
        </w:rPr>
        <w:t xml:space="preserve"> permette </w:t>
      </w:r>
      <w:proofErr w:type="spellStart"/>
      <w:r>
        <w:rPr>
          <w:sz w:val="29"/>
          <w:szCs w:val="29"/>
        </w:rPr>
        <w:t>all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utente di chiudere l</w:t>
      </w:r>
      <w:r>
        <w:rPr>
          <w:sz w:val="29"/>
          <w:szCs w:val="29"/>
          <w:rtl/>
        </w:rPr>
        <w:t>’</w:t>
      </w:r>
      <w:proofErr w:type="spellStart"/>
      <w:r>
        <w:rPr>
          <w:sz w:val="29"/>
          <w:szCs w:val="29"/>
          <w:lang w:val="es-ES_tradnl"/>
        </w:rPr>
        <w:t>asta</w:t>
      </w:r>
      <w:proofErr w:type="spellEnd"/>
      <w:r>
        <w:rPr>
          <w:sz w:val="29"/>
          <w:szCs w:val="29"/>
          <w:lang w:val="es-ES_tradnl"/>
        </w:rPr>
        <w:t xml:space="preserve"> se </w:t>
      </w:r>
      <w:r>
        <w:rPr>
          <w:sz w:val="29"/>
          <w:szCs w:val="29"/>
        </w:rPr>
        <w:t>è giunta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ora della scadenza (si ignori il caso di aste scadute ma non chiuse </w:t>
      </w:r>
      <w:proofErr w:type="spellStart"/>
      <w:r>
        <w:rPr>
          <w:sz w:val="29"/>
          <w:szCs w:val="29"/>
        </w:rPr>
        <w:t>dall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utente e non ci si occupi della chiusura automatica di aste dopo la scadenza). Se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 è chiusa, la pagina riporta tutti i dati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asta, il nome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aggiudicatario, il prezzo finale e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indirizzo (fisso) di spedizione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utente. La pagina </w:t>
      </w:r>
      <w:r w:rsidRPr="003F64F1">
        <w:rPr>
          <w:color w:val="EE220C"/>
          <w:sz w:val="29"/>
          <w:szCs w:val="29"/>
        </w:rPr>
        <w:t>ACQUISTO</w:t>
      </w:r>
      <w:r>
        <w:rPr>
          <w:sz w:val="29"/>
          <w:szCs w:val="29"/>
          <w:lang w:val="es-ES_tradnl"/>
        </w:rPr>
        <w:t xml:space="preserve"> contiene una </w:t>
      </w:r>
      <w:proofErr w:type="spellStart"/>
      <w:r>
        <w:rPr>
          <w:color w:val="1DB100"/>
          <w:sz w:val="29"/>
          <w:szCs w:val="29"/>
        </w:rPr>
        <w:t>form</w:t>
      </w:r>
      <w:proofErr w:type="spellEnd"/>
      <w:r>
        <w:rPr>
          <w:color w:val="1DB100"/>
          <w:sz w:val="29"/>
          <w:szCs w:val="29"/>
        </w:rPr>
        <w:t xml:space="preserve"> di ricerca per parola chiave</w:t>
      </w:r>
      <w:r>
        <w:rPr>
          <w:sz w:val="29"/>
          <w:szCs w:val="29"/>
        </w:rPr>
        <w:t>. Quando l</w:t>
      </w:r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acquirente </w:t>
      </w:r>
      <w:r>
        <w:rPr>
          <w:color w:val="0076BA"/>
          <w:sz w:val="29"/>
          <w:szCs w:val="29"/>
        </w:rPr>
        <w:t>invia una parola chiave</w:t>
      </w:r>
      <w:r>
        <w:rPr>
          <w:sz w:val="29"/>
          <w:szCs w:val="29"/>
        </w:rPr>
        <w:t xml:space="preserve"> la pagina </w:t>
      </w:r>
      <w:r w:rsidRPr="003F64F1">
        <w:rPr>
          <w:color w:val="EE220C"/>
          <w:sz w:val="29"/>
          <w:szCs w:val="29"/>
        </w:rPr>
        <w:t>ACQUISTO</w:t>
      </w:r>
      <w:r>
        <w:rPr>
          <w:sz w:val="29"/>
          <w:szCs w:val="29"/>
        </w:rPr>
        <w:t xml:space="preserve"> </w:t>
      </w:r>
      <w:r>
        <w:rPr>
          <w:sz w:val="29"/>
          <w:szCs w:val="29"/>
        </w:rPr>
        <w:lastRenderedPageBreak/>
        <w:t xml:space="preserve">è aggiornata e </w:t>
      </w:r>
      <w:r>
        <w:rPr>
          <w:color w:val="945200"/>
          <w:sz w:val="29"/>
          <w:szCs w:val="29"/>
        </w:rPr>
        <w:t>mostra</w:t>
      </w:r>
      <w:r>
        <w:rPr>
          <w:sz w:val="29"/>
          <w:szCs w:val="29"/>
        </w:rPr>
        <w:t xml:space="preserve"> un </w:t>
      </w:r>
      <w:r>
        <w:rPr>
          <w:color w:val="1DB100"/>
          <w:sz w:val="29"/>
          <w:szCs w:val="29"/>
        </w:rPr>
        <w:t>elenco di aste aperte</w:t>
      </w:r>
      <w:r>
        <w:rPr>
          <w:sz w:val="29"/>
          <w:szCs w:val="29"/>
        </w:rPr>
        <w:t xml:space="preserve"> (la cui scadenza è posteriore alla data e ora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invio) per cui la parola chiave compare nel nome o nella descrizione di almeno uno degli articoli </w:t>
      </w:r>
      <w:proofErr w:type="spellStart"/>
      <w:r>
        <w:rPr>
          <w:sz w:val="29"/>
          <w:szCs w:val="29"/>
        </w:rPr>
        <w:t>dell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 xml:space="preserve">asta. La lista è ordinata in modo decrescente in base al tempo (numero di giorni e ore) mancante alla chiusura. </w:t>
      </w:r>
      <w:r>
        <w:rPr>
          <w:color w:val="0076BA"/>
          <w:sz w:val="29"/>
          <w:szCs w:val="29"/>
        </w:rPr>
        <w:t>Cliccando su un</w:t>
      </w:r>
      <w:r>
        <w:rPr>
          <w:color w:val="0076BA"/>
          <w:sz w:val="29"/>
          <w:szCs w:val="29"/>
          <w:rtl/>
        </w:rPr>
        <w:t>’</w:t>
      </w:r>
      <w:r>
        <w:rPr>
          <w:color w:val="0076BA"/>
          <w:sz w:val="29"/>
          <w:szCs w:val="29"/>
        </w:rPr>
        <w:t>asta aperta</w:t>
      </w:r>
      <w:r>
        <w:rPr>
          <w:sz w:val="29"/>
          <w:szCs w:val="29"/>
        </w:rPr>
        <w:t xml:space="preserve"> compare la pagina </w:t>
      </w:r>
      <w:r>
        <w:rPr>
          <w:color w:val="EE220C"/>
          <w:sz w:val="29"/>
          <w:szCs w:val="29"/>
          <w:lang w:val="de-DE"/>
        </w:rPr>
        <w:t>OFFERTA</w:t>
      </w:r>
      <w:r>
        <w:rPr>
          <w:sz w:val="29"/>
          <w:szCs w:val="29"/>
        </w:rPr>
        <w:t xml:space="preserve"> che mostra i dati degli articoli, l</w:t>
      </w:r>
      <w:r>
        <w:rPr>
          <w:sz w:val="29"/>
          <w:szCs w:val="29"/>
          <w:rtl/>
        </w:rPr>
        <w:t>’</w:t>
      </w:r>
      <w:r>
        <w:rPr>
          <w:color w:val="1DB100"/>
          <w:sz w:val="29"/>
          <w:szCs w:val="29"/>
        </w:rPr>
        <w:t>elenco delle offerte pervenute</w:t>
      </w:r>
      <w:r>
        <w:rPr>
          <w:sz w:val="29"/>
          <w:szCs w:val="29"/>
        </w:rPr>
        <w:t xml:space="preserve"> in ordine di </w:t>
      </w:r>
      <w:proofErr w:type="spellStart"/>
      <w:r>
        <w:rPr>
          <w:sz w:val="29"/>
          <w:szCs w:val="29"/>
        </w:rPr>
        <w:t>data+ora</w:t>
      </w:r>
      <w:proofErr w:type="spellEnd"/>
      <w:r>
        <w:rPr>
          <w:sz w:val="29"/>
          <w:szCs w:val="29"/>
        </w:rPr>
        <w:t xml:space="preserve"> decrescente e un </w:t>
      </w:r>
      <w:r>
        <w:rPr>
          <w:color w:val="1DB100"/>
          <w:sz w:val="29"/>
          <w:szCs w:val="29"/>
        </w:rPr>
        <w:t>campo di input per inserire la propria offerta</w:t>
      </w:r>
      <w:r>
        <w:rPr>
          <w:sz w:val="29"/>
          <w:szCs w:val="29"/>
        </w:rPr>
        <w:t xml:space="preserve">, che deve essere superiore </w:t>
      </w:r>
      <w:proofErr w:type="spellStart"/>
      <w:r>
        <w:rPr>
          <w:sz w:val="29"/>
          <w:szCs w:val="29"/>
        </w:rPr>
        <w:t>all</w:t>
      </w:r>
      <w:proofErr w:type="spellEnd"/>
      <w:r>
        <w:rPr>
          <w:sz w:val="29"/>
          <w:szCs w:val="29"/>
          <w:rtl/>
        </w:rPr>
        <w:t>’</w:t>
      </w:r>
      <w:r>
        <w:rPr>
          <w:sz w:val="29"/>
          <w:szCs w:val="29"/>
        </w:rPr>
        <w:t>offerta massima corrente di un importo pari almeno al rialzo minimo. Dopo l</w:t>
      </w:r>
      <w:r>
        <w:rPr>
          <w:sz w:val="29"/>
          <w:szCs w:val="29"/>
          <w:rtl/>
        </w:rPr>
        <w:t>’</w:t>
      </w:r>
      <w:r>
        <w:rPr>
          <w:color w:val="0076BA"/>
          <w:sz w:val="29"/>
          <w:szCs w:val="29"/>
        </w:rPr>
        <w:t xml:space="preserve">invio </w:t>
      </w:r>
      <w:proofErr w:type="spellStart"/>
      <w:r>
        <w:rPr>
          <w:color w:val="0076BA"/>
          <w:sz w:val="29"/>
          <w:szCs w:val="29"/>
        </w:rPr>
        <w:t>dell</w:t>
      </w:r>
      <w:proofErr w:type="spellEnd"/>
      <w:r>
        <w:rPr>
          <w:color w:val="0076BA"/>
          <w:sz w:val="29"/>
          <w:szCs w:val="29"/>
          <w:rtl/>
        </w:rPr>
        <w:t>’</w:t>
      </w:r>
      <w:r>
        <w:rPr>
          <w:color w:val="0076BA"/>
          <w:sz w:val="29"/>
          <w:szCs w:val="29"/>
        </w:rPr>
        <w:t>offerta</w:t>
      </w:r>
      <w:r>
        <w:rPr>
          <w:sz w:val="29"/>
          <w:szCs w:val="29"/>
        </w:rPr>
        <w:t xml:space="preserve"> la pagina </w:t>
      </w:r>
      <w:r>
        <w:rPr>
          <w:color w:val="EE220C"/>
          <w:sz w:val="29"/>
          <w:szCs w:val="29"/>
          <w:lang w:val="de-DE"/>
        </w:rPr>
        <w:t>OFFERTA</w:t>
      </w:r>
      <w:r>
        <w:rPr>
          <w:sz w:val="29"/>
          <w:szCs w:val="29"/>
        </w:rPr>
        <w:t xml:space="preserve"> </w:t>
      </w:r>
      <w:r>
        <w:rPr>
          <w:color w:val="945200"/>
          <w:sz w:val="29"/>
          <w:szCs w:val="29"/>
        </w:rPr>
        <w:t>mostra l</w:t>
      </w:r>
      <w:r>
        <w:rPr>
          <w:color w:val="945200"/>
          <w:sz w:val="29"/>
          <w:szCs w:val="29"/>
          <w:rtl/>
        </w:rPr>
        <w:t>’</w:t>
      </w:r>
      <w:r>
        <w:rPr>
          <w:color w:val="945200"/>
          <w:sz w:val="29"/>
          <w:szCs w:val="29"/>
        </w:rPr>
        <w:t>elenco delle offerte aggiornate</w:t>
      </w:r>
      <w:r>
        <w:rPr>
          <w:sz w:val="29"/>
          <w:szCs w:val="29"/>
        </w:rPr>
        <w:t xml:space="preserve">. La pagina </w:t>
      </w:r>
      <w:r w:rsidRPr="003F64F1">
        <w:rPr>
          <w:color w:val="EE220C"/>
          <w:sz w:val="29"/>
          <w:szCs w:val="29"/>
        </w:rPr>
        <w:t>ACQUISTO</w:t>
      </w:r>
      <w:r>
        <w:rPr>
          <w:sz w:val="29"/>
          <w:szCs w:val="29"/>
        </w:rPr>
        <w:t xml:space="preserve"> contiene anche un </w:t>
      </w:r>
      <w:r>
        <w:rPr>
          <w:color w:val="1DB100"/>
          <w:sz w:val="29"/>
          <w:szCs w:val="29"/>
        </w:rPr>
        <w:t xml:space="preserve">elenco delle offerte aggiudicate </w:t>
      </w:r>
      <w:proofErr w:type="spellStart"/>
      <w:r>
        <w:rPr>
          <w:color w:val="1DB100"/>
          <w:sz w:val="29"/>
          <w:szCs w:val="29"/>
        </w:rPr>
        <w:t>all</w:t>
      </w:r>
      <w:proofErr w:type="spellEnd"/>
      <w:r>
        <w:rPr>
          <w:color w:val="1DB100"/>
          <w:sz w:val="29"/>
          <w:szCs w:val="29"/>
          <w:rtl/>
        </w:rPr>
        <w:t>’</w:t>
      </w:r>
      <w:r>
        <w:rPr>
          <w:color w:val="1DB100"/>
          <w:sz w:val="29"/>
          <w:szCs w:val="29"/>
        </w:rPr>
        <w:t xml:space="preserve">utente </w:t>
      </w:r>
      <w:r>
        <w:rPr>
          <w:sz w:val="29"/>
          <w:szCs w:val="29"/>
        </w:rPr>
        <w:t xml:space="preserve">con i dati degli articoli e il prezzo finale. </w:t>
      </w:r>
    </w:p>
    <w:p w14:paraId="5DAA8BCE" w14:textId="77777777" w:rsidR="0056707F" w:rsidRPr="003F64F1" w:rsidRDefault="00000000">
      <w:pPr>
        <w:pStyle w:val="Default"/>
        <w:spacing w:before="0" w:after="240" w:line="240" w:lineRule="auto"/>
        <w:rPr>
          <w:sz w:val="29"/>
          <w:szCs w:val="29"/>
          <w:lang w:val="en-US"/>
        </w:rPr>
      </w:pPr>
      <w:r w:rsidRPr="003F64F1">
        <w:rPr>
          <w:color w:val="EE220C"/>
          <w:sz w:val="29"/>
          <w:szCs w:val="29"/>
          <w:lang w:val="en-US"/>
        </w:rPr>
        <w:t>Pages (views)</w:t>
      </w:r>
      <w:r w:rsidRPr="003F64F1">
        <w:rPr>
          <w:sz w:val="29"/>
          <w:szCs w:val="29"/>
          <w:lang w:val="en-US"/>
        </w:rPr>
        <w:t xml:space="preserve">, </w:t>
      </w:r>
      <w:r w:rsidRPr="003F64F1">
        <w:rPr>
          <w:color w:val="1DB100"/>
          <w:sz w:val="29"/>
          <w:szCs w:val="29"/>
          <w:lang w:val="en-US"/>
        </w:rPr>
        <w:t>view components</w:t>
      </w:r>
      <w:r w:rsidRPr="003F64F1">
        <w:rPr>
          <w:sz w:val="29"/>
          <w:szCs w:val="29"/>
          <w:lang w:val="en-US"/>
        </w:rPr>
        <w:t xml:space="preserve">, </w:t>
      </w:r>
      <w:r w:rsidRPr="003F64F1">
        <w:rPr>
          <w:color w:val="0076BA"/>
          <w:sz w:val="29"/>
          <w:szCs w:val="29"/>
          <w:lang w:val="en-US"/>
        </w:rPr>
        <w:t>event</w:t>
      </w:r>
      <w:r w:rsidRPr="003F64F1">
        <w:rPr>
          <w:sz w:val="29"/>
          <w:szCs w:val="29"/>
          <w:lang w:val="en-US"/>
        </w:rPr>
        <w:t xml:space="preserve">, </w:t>
      </w:r>
      <w:r w:rsidRPr="003F64F1">
        <w:rPr>
          <w:color w:val="945200"/>
          <w:sz w:val="29"/>
          <w:szCs w:val="29"/>
          <w:lang w:val="en-US"/>
        </w:rPr>
        <w:t>actions</w:t>
      </w:r>
      <w:r w:rsidRPr="003F64F1">
        <w:rPr>
          <w:sz w:val="29"/>
          <w:szCs w:val="29"/>
          <w:lang w:val="en-US"/>
        </w:rPr>
        <w:t>.</w:t>
      </w:r>
    </w:p>
    <w:p w14:paraId="72C24C81" w14:textId="77777777" w:rsidR="0056707F" w:rsidRPr="003F64F1" w:rsidRDefault="0056707F">
      <w:pPr>
        <w:pStyle w:val="Default"/>
        <w:spacing w:before="0" w:after="240" w:line="240" w:lineRule="auto"/>
        <w:rPr>
          <w:sz w:val="29"/>
          <w:szCs w:val="29"/>
          <w:lang w:val="en-US"/>
        </w:rPr>
      </w:pPr>
    </w:p>
    <w:p w14:paraId="22FDD592" w14:textId="77777777" w:rsidR="0056707F" w:rsidRDefault="00000000">
      <w:pPr>
        <w:pStyle w:val="Default"/>
        <w:spacing w:before="0" w:after="240" w:line="240" w:lineRule="auto"/>
        <w:jc w:val="center"/>
        <w:rPr>
          <w:sz w:val="65"/>
          <w:szCs w:val="65"/>
        </w:rPr>
      </w:pPr>
      <w:r>
        <w:rPr>
          <w:sz w:val="65"/>
          <w:szCs w:val="65"/>
        </w:rPr>
        <w:t>Completamento delle specifiche</w:t>
      </w:r>
    </w:p>
    <w:p w14:paraId="7EF6FA4F" w14:textId="77777777" w:rsidR="0056707F" w:rsidRDefault="00000000">
      <w:pPr>
        <w:pStyle w:val="Default"/>
        <w:numPr>
          <w:ilvl w:val="0"/>
          <w:numId w:val="3"/>
        </w:numPr>
        <w:spacing w:before="0" w:after="240" w:line="240" w:lineRule="auto"/>
        <w:rPr>
          <w:sz w:val="29"/>
          <w:szCs w:val="29"/>
        </w:rPr>
      </w:pPr>
      <w:r>
        <w:rPr>
          <w:sz w:val="29"/>
          <w:szCs w:val="29"/>
        </w:rPr>
        <w:t xml:space="preserve">Esiste una pagina di registrazione, </w:t>
      </w:r>
      <w:r>
        <w:rPr>
          <w:color w:val="EE220C"/>
          <w:sz w:val="29"/>
          <w:szCs w:val="29"/>
        </w:rPr>
        <w:t>REGISTRATION PAGE</w:t>
      </w:r>
      <w:r>
        <w:rPr>
          <w:sz w:val="29"/>
          <w:szCs w:val="29"/>
        </w:rPr>
        <w:t xml:space="preserve">, che viene raggiunta tramite un link presente nella pagina di login, </w:t>
      </w:r>
      <w:r>
        <w:rPr>
          <w:color w:val="EE220C"/>
          <w:sz w:val="29"/>
          <w:szCs w:val="29"/>
        </w:rPr>
        <w:t>LOGIN</w:t>
      </w:r>
      <w:r>
        <w:rPr>
          <w:sz w:val="29"/>
          <w:szCs w:val="29"/>
        </w:rPr>
        <w:t xml:space="preserve">, che permette di </w:t>
      </w:r>
      <w:r>
        <w:rPr>
          <w:color w:val="945200"/>
          <w:sz w:val="29"/>
          <w:szCs w:val="29"/>
        </w:rPr>
        <w:t>creare un account</w:t>
      </w:r>
      <w:r>
        <w:rPr>
          <w:sz w:val="29"/>
          <w:szCs w:val="29"/>
        </w:rPr>
        <w:t xml:space="preserve"> </w:t>
      </w:r>
      <w:r>
        <w:rPr>
          <w:color w:val="0076BA"/>
          <w:sz w:val="29"/>
          <w:szCs w:val="29"/>
        </w:rPr>
        <w:t>fornendo</w:t>
      </w:r>
      <w:r>
        <w:rPr>
          <w:sz w:val="29"/>
          <w:szCs w:val="29"/>
        </w:rPr>
        <w:t xml:space="preserve"> username, indirizzo e password tramite una </w:t>
      </w:r>
      <w:proofErr w:type="spellStart"/>
      <w:r>
        <w:rPr>
          <w:color w:val="1DB100"/>
          <w:sz w:val="29"/>
          <w:szCs w:val="29"/>
        </w:rPr>
        <w:t>form</w:t>
      </w:r>
      <w:proofErr w:type="spellEnd"/>
      <w:r>
        <w:rPr>
          <w:sz w:val="29"/>
          <w:szCs w:val="29"/>
        </w:rPr>
        <w:t>. Una volta aver creato l’account, si viene reindirizzato alla pagina di login per autenticarsi.</w:t>
      </w:r>
    </w:p>
    <w:p w14:paraId="63ED9259" w14:textId="77777777" w:rsidR="0056707F" w:rsidRDefault="00000000">
      <w:pPr>
        <w:pStyle w:val="Default"/>
        <w:numPr>
          <w:ilvl w:val="0"/>
          <w:numId w:val="3"/>
        </w:numPr>
        <w:spacing w:before="0" w:after="240" w:line="240" w:lineRule="auto"/>
        <w:rPr>
          <w:sz w:val="29"/>
          <w:szCs w:val="29"/>
        </w:rPr>
      </w:pPr>
      <w:r>
        <w:rPr>
          <w:sz w:val="29"/>
          <w:szCs w:val="29"/>
        </w:rPr>
        <w:t xml:space="preserve">link </w:t>
      </w:r>
      <w:proofErr w:type="spellStart"/>
      <w:r>
        <w:rPr>
          <w:sz w:val="29"/>
          <w:szCs w:val="29"/>
        </w:rPr>
        <w:t>todo</w:t>
      </w:r>
      <w:proofErr w:type="spellEnd"/>
    </w:p>
    <w:p w14:paraId="2C143EAB" w14:textId="77777777" w:rsidR="0056707F" w:rsidRDefault="00000000">
      <w:pPr>
        <w:pStyle w:val="Default"/>
        <w:numPr>
          <w:ilvl w:val="0"/>
          <w:numId w:val="4"/>
        </w:numPr>
        <w:spacing w:before="0" w:after="240" w:line="240" w:lineRule="auto"/>
        <w:rPr>
          <w:sz w:val="29"/>
          <w:szCs w:val="29"/>
        </w:rPr>
      </w:pPr>
      <w:r>
        <w:rPr>
          <w:sz w:val="29"/>
          <w:szCs w:val="29"/>
        </w:rPr>
        <w:t>Deve essere possibile fare</w:t>
      </w:r>
      <w:r>
        <w:rPr>
          <w:color w:val="945200"/>
          <w:sz w:val="29"/>
          <w:szCs w:val="29"/>
        </w:rPr>
        <w:t xml:space="preserve"> logout</w:t>
      </w:r>
      <w:r>
        <w:rPr>
          <w:sz w:val="29"/>
          <w:szCs w:val="29"/>
        </w:rPr>
        <w:t xml:space="preserve"> e tornare alla pagina di login.</w:t>
      </w:r>
    </w:p>
    <w:p w14:paraId="1FB4F3E6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7BFD86DB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482B8AA0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4971FAC2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34ADCE20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0AC97FD0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6F390E66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7AEA55F6" w14:textId="62B49E39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0AF0C8C3" w14:textId="60D9CF78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5252A732" w14:textId="1798478F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29"/>
          <w:szCs w:val="29"/>
        </w:rPr>
      </w:pPr>
    </w:p>
    <w:p w14:paraId="5D729C6A" w14:textId="4CDEB70A" w:rsidR="0056707F" w:rsidRDefault="00000000" w:rsidP="003F64F1">
      <w:pPr>
        <w:pStyle w:val="Default"/>
        <w:spacing w:before="0" w:after="240" w:line="240" w:lineRule="auto"/>
        <w:ind w:left="2160"/>
        <w:rPr>
          <w:sz w:val="65"/>
          <w:szCs w:val="65"/>
        </w:rPr>
      </w:pPr>
      <w:r>
        <w:rPr>
          <w:sz w:val="65"/>
          <w:szCs w:val="65"/>
        </w:rPr>
        <w:t>Application Design</w:t>
      </w:r>
    </w:p>
    <w:p w14:paraId="10E77B15" w14:textId="1720EABA" w:rsidR="0056707F" w:rsidRDefault="003F64F1">
      <w:pPr>
        <w:pStyle w:val="Default"/>
        <w:spacing w:before="0" w:after="240" w:line="240" w:lineRule="auto"/>
        <w:jc w:val="center"/>
        <w:rPr>
          <w:rFonts w:ascii="Times Roman" w:eastAsia="Times Roman" w:hAnsi="Times Roman" w:cs="Times Roman"/>
          <w:sz w:val="65"/>
          <w:szCs w:val="65"/>
        </w:rPr>
      </w:pPr>
      <w:r>
        <w:rPr>
          <w:noProof/>
          <w:sz w:val="65"/>
          <w:szCs w:val="65"/>
        </w:rPr>
        <w:drawing>
          <wp:anchor distT="152400" distB="152400" distL="152400" distR="152400" simplePos="0" relativeHeight="251660288" behindDoc="0" locked="0" layoutInCell="1" allowOverlap="1" wp14:anchorId="5B67DC88" wp14:editId="2BAF4B1F">
            <wp:simplePos x="0" y="0"/>
            <wp:positionH relativeFrom="margin">
              <wp:posOffset>151130</wp:posOffset>
            </wp:positionH>
            <wp:positionV relativeFrom="line">
              <wp:posOffset>1024109</wp:posOffset>
            </wp:positionV>
            <wp:extent cx="6120057" cy="379910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26" name="officeArt object" descr="IFM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FML.png" descr="IFML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99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B698FAD" w14:textId="0F19F6C3" w:rsidR="0056707F" w:rsidRDefault="0056707F">
      <w:pPr>
        <w:pStyle w:val="Default"/>
        <w:spacing w:before="0" w:after="240" w:line="240" w:lineRule="auto"/>
        <w:jc w:val="center"/>
        <w:rPr>
          <w:rFonts w:ascii="Times Roman" w:eastAsia="Times Roman" w:hAnsi="Times Roman" w:cs="Times Roman"/>
          <w:sz w:val="65"/>
          <w:szCs w:val="65"/>
        </w:rPr>
      </w:pPr>
    </w:p>
    <w:p w14:paraId="3BB9986B" w14:textId="466D5973" w:rsidR="0056707F" w:rsidRDefault="0056707F">
      <w:pPr>
        <w:pStyle w:val="Default"/>
        <w:spacing w:before="0" w:after="240" w:line="240" w:lineRule="auto"/>
        <w:jc w:val="center"/>
        <w:rPr>
          <w:rFonts w:ascii="Times Roman" w:eastAsia="Times Roman" w:hAnsi="Times Roman" w:cs="Times Roman"/>
          <w:sz w:val="65"/>
          <w:szCs w:val="65"/>
        </w:rPr>
      </w:pPr>
    </w:p>
    <w:p w14:paraId="5A192007" w14:textId="77777777" w:rsidR="0056707F" w:rsidRDefault="0056707F">
      <w:pPr>
        <w:pStyle w:val="Default"/>
        <w:spacing w:before="0" w:after="240" w:line="240" w:lineRule="auto"/>
        <w:jc w:val="center"/>
        <w:rPr>
          <w:rFonts w:ascii="Times Roman" w:eastAsia="Times Roman" w:hAnsi="Times Roman" w:cs="Times Roman"/>
          <w:sz w:val="65"/>
          <w:szCs w:val="65"/>
        </w:rPr>
      </w:pPr>
    </w:p>
    <w:p w14:paraId="10EEA09C" w14:textId="77777777" w:rsidR="0056707F" w:rsidRDefault="00000000">
      <w:pPr>
        <w:pStyle w:val="Default"/>
        <w:spacing w:before="0" w:after="240" w:line="240" w:lineRule="auto"/>
        <w:jc w:val="center"/>
        <w:rPr>
          <w:rFonts w:ascii="Times Roman" w:eastAsia="Times Roman" w:hAnsi="Times Roman" w:cs="Times Roman"/>
          <w:sz w:val="65"/>
          <w:szCs w:val="65"/>
        </w:rPr>
      </w:pPr>
      <w:r>
        <w:rPr>
          <w:rFonts w:ascii="Times Roman" w:eastAsia="Times Roman" w:hAnsi="Times Roman" w:cs="Times Roman"/>
          <w:noProof/>
          <w:sz w:val="65"/>
          <w:szCs w:val="65"/>
        </w:rPr>
        <w:lastRenderedPageBreak/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A97B0EB" wp14:editId="286B1F2F">
                <wp:simplePos x="0" y="0"/>
                <wp:positionH relativeFrom="margin">
                  <wp:posOffset>-418220</wp:posOffset>
                </wp:positionH>
                <wp:positionV relativeFrom="page">
                  <wp:posOffset>1196685</wp:posOffset>
                </wp:positionV>
                <wp:extent cx="2994285" cy="47048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Page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285" cy="47048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5F5BCA" w14:textId="77777777" w:rsidR="0056707F" w:rsidRDefault="00000000">
                            <w:pPr>
                              <w:pStyle w:val="Body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it-IT"/>
                              </w:rPr>
                              <w:t>Pages</w:t>
                            </w:r>
                          </w:p>
                          <w:p w14:paraId="1B511A5E" w14:textId="77777777" w:rsidR="0056707F" w:rsidRDefault="0056707F">
                            <w:pPr>
                              <w:pStyle w:val="Body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16D54A7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Login Page</w:t>
                            </w:r>
                          </w:p>
                          <w:p w14:paraId="2A554F9B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Registration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Page</w:t>
                            </w:r>
                          </w:p>
                          <w:p w14:paraId="25DBA4FB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6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Registration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Form</w:t>
                            </w:r>
                          </w:p>
                          <w:p w14:paraId="76550972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Home Page</w:t>
                            </w:r>
                          </w:p>
                          <w:p w14:paraId="37585991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Selling Page</w:t>
                            </w:r>
                          </w:p>
                          <w:p w14:paraId="5370F2F4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6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Article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creation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form</w:t>
                            </w:r>
                            <w:proofErr w:type="spellEnd"/>
                          </w:p>
                          <w:p w14:paraId="2F256E55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6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Auction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creation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form</w:t>
                            </w:r>
                            <w:proofErr w:type="spellEnd"/>
                          </w:p>
                          <w:p w14:paraId="4A0677BD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6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Still open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auctions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list</w:t>
                            </w:r>
                          </w:p>
                          <w:p w14:paraId="752C64B9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6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Closed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auctions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list</w:t>
                            </w:r>
                          </w:p>
                          <w:p w14:paraId="43210FF5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Auction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Details</w:t>
                            </w:r>
                            <w:proofErr w:type="spellEnd"/>
                          </w:p>
                          <w:p w14:paraId="666E027E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6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Offers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list</w:t>
                            </w:r>
                          </w:p>
                          <w:p w14:paraId="25628978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Buying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Page</w:t>
                            </w:r>
                          </w:p>
                          <w:p w14:paraId="5040976F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6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Research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form</w:t>
                            </w:r>
                            <w:proofErr w:type="spellEnd"/>
                          </w:p>
                          <w:p w14:paraId="58FE6B2B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6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Open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auctions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list</w:t>
                            </w:r>
                          </w:p>
                          <w:p w14:paraId="33623567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6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Won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auctions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list</w:t>
                            </w:r>
                          </w:p>
                          <w:p w14:paraId="59A76FA8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Offer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Page</w:t>
                            </w:r>
                          </w:p>
                          <w:p w14:paraId="07736590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6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offer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form</w:t>
                            </w:r>
                            <w:proofErr w:type="spellEnd"/>
                          </w:p>
                          <w:p w14:paraId="710BFD82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6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Offers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id="_x0000_s1026" type="#_x0000_t202" style="visibility:visible;position:absolute;margin-left:-32.9pt;margin-top:94.2pt;width:235.8pt;height:370.5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ab/>
                      </w:r>
                      <w:r>
                        <w:rPr>
                          <w:b w:val="1"/>
                          <w:bCs w:val="1"/>
                          <w:sz w:val="30"/>
                          <w:szCs w:val="30"/>
                          <w:rtl w:val="0"/>
                          <w:lang w:val="it-IT"/>
                        </w:rPr>
                        <w:t>Pages</w:t>
                      </w:r>
                    </w:p>
                    <w:p>
                      <w:pPr>
                        <w:pStyle w:val="Body"/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Login Page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Registration Page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6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Registration Form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Home Page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Selling Page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6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Article creation form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6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Auction creation form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6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Still open auctions list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6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Closed auctions list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Auction Details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6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Offers list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Buying Page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6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Research form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6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Open auctions list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6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Won auctions list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Offer Page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6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Create offer form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6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Offers list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 w14:paraId="2D944203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33"/>
          <w:szCs w:val="33"/>
        </w:rPr>
      </w:pPr>
    </w:p>
    <w:p w14:paraId="2BB52F8E" w14:textId="77777777" w:rsidR="0056707F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33"/>
          <w:szCs w:val="33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09812A3" wp14:editId="550FB268">
                <wp:simplePos x="0" y="0"/>
                <wp:positionH relativeFrom="page">
                  <wp:posOffset>4288848</wp:posOffset>
                </wp:positionH>
                <wp:positionV relativeFrom="page">
                  <wp:posOffset>1196685</wp:posOffset>
                </wp:positionV>
                <wp:extent cx="3271208" cy="844138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Model Object (Beans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208" cy="84413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2F214AA" w14:textId="77777777" w:rsidR="0056707F" w:rsidRDefault="00000000">
                            <w:pPr>
                              <w:pStyle w:val="Body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it-IT"/>
                              </w:rPr>
                              <w:t>Model Object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it-IT"/>
                              </w:rPr>
                              <w:t>Beans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it-IT"/>
                              </w:rPr>
                              <w:t>)</w:t>
                            </w:r>
                          </w:p>
                          <w:p w14:paraId="3C0F8444" w14:textId="77777777" w:rsidR="0056707F" w:rsidRDefault="0056707F">
                            <w:pPr>
                              <w:pStyle w:val="Body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A51FB9F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Auction</w:t>
                            </w:r>
                            <w:proofErr w:type="spellEnd"/>
                          </w:p>
                          <w:p w14:paraId="762ED135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Offer</w:t>
                            </w:r>
                            <w:proofErr w:type="spellEnd"/>
                          </w:p>
                          <w:p w14:paraId="7D1CE545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Article</w:t>
                            </w:r>
                            <w:proofErr w:type="spellEnd"/>
                          </w:p>
                          <w:p w14:paraId="5894948E" w14:textId="77777777" w:rsidR="0056707F" w:rsidRDefault="0056707F">
                            <w:pPr>
                              <w:pStyle w:val="Body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713FB9A" w14:textId="77777777" w:rsidR="0056707F" w:rsidRDefault="00000000">
                            <w:pPr>
                              <w:pStyle w:val="Body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it-IT"/>
                              </w:rPr>
                              <w:t>Data Access Objects (Classes)</w:t>
                            </w:r>
                          </w:p>
                          <w:p w14:paraId="34A831FD" w14:textId="77777777" w:rsidR="0056707F" w:rsidRDefault="0056707F">
                            <w:pPr>
                              <w:pStyle w:val="Body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3929818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UserDAO</w:t>
                            </w:r>
                            <w:proofErr w:type="spellEnd"/>
                          </w:p>
                          <w:p w14:paraId="19E19AC0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checkCredentials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()</w:t>
                            </w:r>
                          </w:p>
                          <w:p w14:paraId="7EFA7CE8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createUser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(username, password,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)</w:t>
                            </w:r>
                          </w:p>
                          <w:p w14:paraId="6A96C338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AuctionDAO</w:t>
                            </w:r>
                            <w:proofErr w:type="spellEnd"/>
                          </w:p>
                          <w:p w14:paraId="34CC2DC3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createAuction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articles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expireDate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minimumRise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)</w:t>
                            </w:r>
                          </w:p>
                          <w:p w14:paraId="18045354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findUserCloseAuction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(username,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currentDate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currentTime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)</w:t>
                            </w:r>
                          </w:p>
                          <w:p w14:paraId="78FD8DE9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findUserOpenAuction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(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username,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currentDate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currentTime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)</w:t>
                            </w:r>
                          </w:p>
                          <w:p w14:paraId="323A2007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findWonAuction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(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username,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currentDate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currentTime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)</w:t>
                            </w:r>
                          </w:p>
                          <w:p w14:paraId="7AEB7419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searchAuctions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(word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currentDate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currentTime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)</w:t>
                            </w:r>
                          </w:p>
                          <w:p w14:paraId="35D1CED4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closeAuction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auctionId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)</w:t>
                            </w:r>
                          </w:p>
                          <w:p w14:paraId="4CF87CA6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OfferDAO</w:t>
                            </w:r>
                            <w:proofErr w:type="spellEnd"/>
                          </w:p>
                          <w:p w14:paraId="73D2B9C7" w14:textId="77777777" w:rsidR="0056707F" w:rsidRPr="003F64F1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3F64F1">
                              <w:rPr>
                                <w:sz w:val="30"/>
                                <w:szCs w:val="30"/>
                                <w:lang w:val="en-US"/>
                              </w:rPr>
                              <w:t>createOffer(username, offerAmount, currentDate, currentTime)</w:t>
                            </w:r>
                          </w:p>
                          <w:p w14:paraId="762E0073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findOffers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auctionId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)</w:t>
                            </w:r>
                          </w:p>
                          <w:p w14:paraId="5DD4310A" w14:textId="77777777" w:rsidR="0056707F" w:rsidRPr="003F64F1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3F64F1">
                              <w:rPr>
                                <w:sz w:val="30"/>
                                <w:szCs w:val="30"/>
                                <w:lang w:val="en-US"/>
                              </w:rPr>
                              <w:t>setWinningOffer(username, auctionId, currentDate, currentTime)</w:t>
                            </w:r>
                          </w:p>
                          <w:p w14:paraId="306A30D0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ArticleDAO</w:t>
                            </w:r>
                            <w:proofErr w:type="spellEnd"/>
                          </w:p>
                          <w:p w14:paraId="74DF6FC7" w14:textId="77777777" w:rsidR="0056707F" w:rsidRPr="003F64F1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3F64F1">
                              <w:rPr>
                                <w:sz w:val="30"/>
                                <w:szCs w:val="30"/>
                                <w:lang w:val="en-US"/>
                              </w:rPr>
                              <w:t>createArticle(username, name, prize, image, description)</w:t>
                            </w:r>
                          </w:p>
                          <w:p w14:paraId="3AD02BCA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setAvailabilityFalse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(username, name)</w:t>
                            </w:r>
                          </w:p>
                          <w:p w14:paraId="5F2CC005" w14:textId="77777777" w:rsidR="0056707F" w:rsidRDefault="00000000">
                            <w:pPr>
                              <w:pStyle w:val="Body"/>
                              <w:numPr>
                                <w:ilvl w:val="1"/>
                                <w:numId w:val="8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findArticles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(username)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812A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Model Object (Beans)…" style="position:absolute;margin-left:337.7pt;margin-top:94.25pt;width:257.6pt;height:664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 21596 -2 21596 21597 0 21597 0 -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" filled="f" stroked="f" strokeweight="1pt">
                <v:stroke miterlimit="4"/>
                <v:textbox inset="4pt,4pt,4pt,4pt">
                  <w:txbxContent>
                    <w:p w14:paraId="22F214AA" w14:textId="77777777" w:rsidR="0056707F" w:rsidRDefault="00000000">
                      <w:pPr>
                        <w:pStyle w:val="Body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it-IT"/>
                        </w:rPr>
                        <w:t>Model Object (</w:t>
                      </w: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  <w:lang w:val="it-IT"/>
                        </w:rPr>
                        <w:t>Beans</w:t>
                      </w:r>
                      <w:proofErr w:type="spellEnd"/>
                      <w:r>
                        <w:rPr>
                          <w:b/>
                          <w:bCs/>
                          <w:sz w:val="30"/>
                          <w:szCs w:val="30"/>
                          <w:lang w:val="it-IT"/>
                        </w:rPr>
                        <w:t>)</w:t>
                      </w:r>
                    </w:p>
                    <w:p w14:paraId="3C0F8444" w14:textId="77777777" w:rsidR="0056707F" w:rsidRDefault="0056707F">
                      <w:pPr>
                        <w:pStyle w:val="Body"/>
                        <w:rPr>
                          <w:sz w:val="30"/>
                          <w:szCs w:val="30"/>
                        </w:rPr>
                      </w:pPr>
                    </w:p>
                    <w:p w14:paraId="3A51FB9F" w14:textId="77777777" w:rsidR="0056707F" w:rsidRDefault="00000000">
                      <w:pPr>
                        <w:pStyle w:val="Body"/>
                        <w:numPr>
                          <w:ilvl w:val="0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Auction</w:t>
                      </w:r>
                      <w:proofErr w:type="spellEnd"/>
                    </w:p>
                    <w:p w14:paraId="762ED135" w14:textId="77777777" w:rsidR="0056707F" w:rsidRDefault="00000000">
                      <w:pPr>
                        <w:pStyle w:val="Body"/>
                        <w:numPr>
                          <w:ilvl w:val="0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Offer</w:t>
                      </w:r>
                      <w:proofErr w:type="spellEnd"/>
                    </w:p>
                    <w:p w14:paraId="7D1CE545" w14:textId="77777777" w:rsidR="0056707F" w:rsidRDefault="00000000">
                      <w:pPr>
                        <w:pStyle w:val="Body"/>
                        <w:numPr>
                          <w:ilvl w:val="0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Article</w:t>
                      </w:r>
                      <w:proofErr w:type="spellEnd"/>
                    </w:p>
                    <w:p w14:paraId="5894948E" w14:textId="77777777" w:rsidR="0056707F" w:rsidRDefault="0056707F">
                      <w:pPr>
                        <w:pStyle w:val="Body"/>
                        <w:rPr>
                          <w:sz w:val="30"/>
                          <w:szCs w:val="30"/>
                        </w:rPr>
                      </w:pPr>
                    </w:p>
                    <w:p w14:paraId="5713FB9A" w14:textId="77777777" w:rsidR="0056707F" w:rsidRDefault="00000000">
                      <w:pPr>
                        <w:pStyle w:val="Body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it-IT"/>
                        </w:rPr>
                        <w:t>Data Access Objects (Classes)</w:t>
                      </w:r>
                    </w:p>
                    <w:p w14:paraId="34A831FD" w14:textId="77777777" w:rsidR="0056707F" w:rsidRDefault="0056707F">
                      <w:pPr>
                        <w:pStyle w:val="Body"/>
                        <w:rPr>
                          <w:sz w:val="30"/>
                          <w:szCs w:val="30"/>
                        </w:rPr>
                      </w:pPr>
                    </w:p>
                    <w:p w14:paraId="33929818" w14:textId="77777777" w:rsidR="0056707F" w:rsidRDefault="00000000">
                      <w:pPr>
                        <w:pStyle w:val="Body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UserDAO</w:t>
                      </w:r>
                      <w:proofErr w:type="spellEnd"/>
                    </w:p>
                    <w:p w14:paraId="19E19AC0" w14:textId="77777777" w:rsidR="0056707F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checkCredentials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()</w:t>
                      </w:r>
                    </w:p>
                    <w:p w14:paraId="7EFA7CE8" w14:textId="77777777" w:rsidR="0056707F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createUser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 xml:space="preserve">(username, password,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address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)</w:t>
                      </w:r>
                    </w:p>
                    <w:p w14:paraId="6A96C338" w14:textId="77777777" w:rsidR="0056707F" w:rsidRDefault="00000000">
                      <w:pPr>
                        <w:pStyle w:val="Body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AuctionDAO</w:t>
                      </w:r>
                      <w:proofErr w:type="spellEnd"/>
                    </w:p>
                    <w:p w14:paraId="34CC2DC3" w14:textId="77777777" w:rsidR="0056707F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createAuction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(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articles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expireDate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minimumRise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)</w:t>
                      </w:r>
                    </w:p>
                    <w:p w14:paraId="18045354" w14:textId="77777777" w:rsidR="0056707F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findUserCloseAuction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 xml:space="preserve">(username,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currentDate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currentTime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)</w:t>
                      </w:r>
                    </w:p>
                    <w:p w14:paraId="78FD8DE9" w14:textId="77777777" w:rsidR="0056707F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findUserOpenAuction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(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 xml:space="preserve">username,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en-US"/>
                        </w:rPr>
                        <w:t>currentDate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en-US"/>
                        </w:rPr>
                        <w:t>currentTime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)</w:t>
                      </w:r>
                    </w:p>
                    <w:p w14:paraId="323A2007" w14:textId="77777777" w:rsidR="0056707F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findWonAuction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(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 xml:space="preserve">username,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en-US"/>
                        </w:rPr>
                        <w:t>currentDate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en-US"/>
                        </w:rPr>
                        <w:t>currentTime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)</w:t>
                      </w:r>
                    </w:p>
                    <w:p w14:paraId="7AEB7419" w14:textId="77777777" w:rsidR="0056707F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searchAuctions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(word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en-US"/>
                        </w:rPr>
                        <w:t>currentDate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en-US"/>
                        </w:rPr>
                        <w:t>currentTime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)</w:t>
                      </w:r>
                    </w:p>
                    <w:p w14:paraId="35D1CED4" w14:textId="77777777" w:rsidR="0056707F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closeAuction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(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auctionId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)</w:t>
                      </w:r>
                    </w:p>
                    <w:p w14:paraId="4CF87CA6" w14:textId="77777777" w:rsidR="0056707F" w:rsidRDefault="00000000">
                      <w:pPr>
                        <w:pStyle w:val="Body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OfferDAO</w:t>
                      </w:r>
                      <w:proofErr w:type="spellEnd"/>
                    </w:p>
                    <w:p w14:paraId="73D2B9C7" w14:textId="77777777" w:rsidR="0056707F" w:rsidRPr="003F64F1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3F64F1">
                        <w:rPr>
                          <w:sz w:val="30"/>
                          <w:szCs w:val="30"/>
                          <w:lang w:val="en-US"/>
                        </w:rPr>
                        <w:t>createOffer(username, offerAmount, currentDate, currentTime)</w:t>
                      </w:r>
                    </w:p>
                    <w:p w14:paraId="762E0073" w14:textId="77777777" w:rsidR="0056707F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findOffers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(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auctionId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)</w:t>
                      </w:r>
                    </w:p>
                    <w:p w14:paraId="5DD4310A" w14:textId="77777777" w:rsidR="0056707F" w:rsidRPr="003F64F1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3F64F1">
                        <w:rPr>
                          <w:sz w:val="30"/>
                          <w:szCs w:val="30"/>
                          <w:lang w:val="en-US"/>
                        </w:rPr>
                        <w:t>setWinningOffer(username, auctionId, currentDate, currentTime)</w:t>
                      </w:r>
                    </w:p>
                    <w:p w14:paraId="306A30D0" w14:textId="77777777" w:rsidR="0056707F" w:rsidRDefault="00000000">
                      <w:pPr>
                        <w:pStyle w:val="Body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ArticleDAO</w:t>
                      </w:r>
                      <w:proofErr w:type="spellEnd"/>
                    </w:p>
                    <w:p w14:paraId="74DF6FC7" w14:textId="77777777" w:rsidR="0056707F" w:rsidRPr="003F64F1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3F64F1">
                        <w:rPr>
                          <w:sz w:val="30"/>
                          <w:szCs w:val="30"/>
                          <w:lang w:val="en-US"/>
                        </w:rPr>
                        <w:t>createArticle(username, name, prize, image, description)</w:t>
                      </w:r>
                    </w:p>
                    <w:p w14:paraId="3AD02BCA" w14:textId="77777777" w:rsidR="0056707F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setAvailabilityFalse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(username, name)</w:t>
                      </w:r>
                    </w:p>
                    <w:p w14:paraId="5F2CC005" w14:textId="77777777" w:rsidR="0056707F" w:rsidRDefault="00000000">
                      <w:pPr>
                        <w:pStyle w:val="Body"/>
                        <w:numPr>
                          <w:ilvl w:val="1"/>
                          <w:numId w:val="8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  <w:lang w:val="it-IT"/>
                        </w:rPr>
                        <w:t>findArticles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it-IT"/>
                        </w:rPr>
                        <w:t>(username)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0EE127B" w14:textId="77777777" w:rsidR="0056707F" w:rsidRDefault="0056707F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33"/>
          <w:szCs w:val="33"/>
        </w:rPr>
      </w:pPr>
    </w:p>
    <w:p w14:paraId="2847E5DB" w14:textId="77777777" w:rsidR="0056707F" w:rsidRDefault="00000000">
      <w:pPr>
        <w:pStyle w:val="Default"/>
        <w:spacing w:before="0" w:after="240" w:line="240" w:lineRule="auto"/>
      </w:pPr>
      <w:r>
        <w:rPr>
          <w:rFonts w:ascii="Times Roman" w:eastAsia="Times Roman" w:hAnsi="Times Roman" w:cs="Times Roman"/>
          <w:noProof/>
          <w:sz w:val="33"/>
          <w:szCs w:val="33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63C2CA7" wp14:editId="5D89D995">
                <wp:simplePos x="0" y="0"/>
                <wp:positionH relativeFrom="margin">
                  <wp:posOffset>1670990</wp:posOffset>
                </wp:positionH>
                <wp:positionV relativeFrom="page">
                  <wp:posOffset>383767</wp:posOffset>
                </wp:positionV>
                <wp:extent cx="2940153" cy="672465"/>
                <wp:effectExtent l="0" t="0" r="0" b="0"/>
                <wp:wrapTopAndBottom distT="152400" distB="152400"/>
                <wp:docPr id="1073741828" name="officeArt object" descr="Componen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153" cy="6724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86EA00" w14:textId="77777777" w:rsidR="0056707F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sz w:val="46"/>
                                <w:szCs w:val="46"/>
                                <w:lang w:val="it-IT"/>
                              </w:rPr>
                              <w:t>Components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id="_x0000_s1028" type="#_x0000_t202" style="visibility:visible;position:absolute;margin-left:131.6pt;margin-top:30.2pt;width:231.5pt;height:52.9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sz w:val="46"/>
                          <w:szCs w:val="46"/>
                          <w:rtl w:val="0"/>
                          <w:lang w:val="it-IT"/>
                        </w:rPr>
                        <w:t>Components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w:rPr>
          <w:rFonts w:ascii="Times Roman" w:eastAsia="Times Roman" w:hAnsi="Times Roman" w:cs="Times Roman"/>
          <w:noProof/>
          <w:sz w:val="33"/>
          <w:szCs w:val="33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0C6D1DF2" wp14:editId="51228735">
                <wp:simplePos x="0" y="0"/>
                <wp:positionH relativeFrom="margin">
                  <wp:posOffset>-418220</wp:posOffset>
                </wp:positionH>
                <wp:positionV relativeFrom="line">
                  <wp:posOffset>3370763</wp:posOffset>
                </wp:positionV>
                <wp:extent cx="2994285" cy="311355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Controllers (Servlets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285" cy="31135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18BB17" w14:textId="77777777" w:rsidR="0056707F" w:rsidRDefault="00000000">
                            <w:pPr>
                              <w:pStyle w:val="Body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it-IT"/>
                              </w:rPr>
                              <w:t>Controllers (Servlets)</w:t>
                            </w:r>
                          </w:p>
                          <w:p w14:paraId="62CE319A" w14:textId="77777777" w:rsidR="0056707F" w:rsidRDefault="0056707F">
                            <w:pPr>
                              <w:pStyle w:val="Body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1B51CF64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Login</w:t>
                            </w:r>
                          </w:p>
                          <w:p w14:paraId="2C8DFF21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Logout</w:t>
                            </w:r>
                          </w:p>
                          <w:p w14:paraId="5E81599F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GoToHomePage</w:t>
                            </w:r>
                          </w:p>
                          <w:p w14:paraId="2358114A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GoToSellingPage</w:t>
                            </w:r>
                          </w:p>
                          <w:p w14:paraId="049C0646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GoToBuyingPage</w:t>
                            </w:r>
                          </w:p>
                          <w:p w14:paraId="70A95C5B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GoToAuctionDetails</w:t>
                            </w:r>
                          </w:p>
                          <w:p w14:paraId="2C49005A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GoToOfferPage</w:t>
                            </w:r>
                          </w:p>
                          <w:p w14:paraId="079F48C0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ArticleCreation</w:t>
                            </w:r>
                          </w:p>
                          <w:p w14:paraId="04B6AF3E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AuctionCreation</w:t>
                            </w:r>
                          </w:p>
                          <w:p w14:paraId="6F6D878E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ResearchAuction</w:t>
                            </w:r>
                          </w:p>
                          <w:p w14:paraId="57F64EF7" w14:textId="77777777" w:rsidR="0056707F" w:rsidRDefault="00000000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rPr>
                                <w:sz w:val="30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it-IT"/>
                              </w:rPr>
                              <w:t>OfferCreation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id="_x0000_s1029" type="#_x0000_t202" style="visibility:visible;position:absolute;margin-left:-32.9pt;margin-top:265.4pt;width:235.8pt;height:245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30"/>
                          <w:szCs w:val="30"/>
                        </w:rPr>
                      </w:pPr>
                      <w:r>
                        <w:rPr>
                          <w:b w:val="1"/>
                          <w:bCs w:val="1"/>
                          <w:sz w:val="30"/>
                          <w:szCs w:val="30"/>
                          <w:rtl w:val="0"/>
                          <w:lang w:val="it-IT"/>
                        </w:rPr>
                        <w:t>Controllers (Servlets)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  <w:sz w:val="30"/>
                          <w:szCs w:val="30"/>
                        </w:rPr>
                      </w:pPr>
                      <w:r>
                        <w:rPr>
                          <w:b w:val="1"/>
                          <w:bCs w:val="1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Login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Logout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GoToHomePage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GoToSellingPage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GoToBuyingPage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GoToAuctionDetails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GoToOfferPage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ArticleCreation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AuctionCreation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ResearchAuction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rPr>
                          <w:sz w:val="30"/>
                          <w:szCs w:val="30"/>
                          <w:lang w:val="it-IT"/>
                        </w:rPr>
                      </w:pPr>
                      <w:r>
                        <w:rPr>
                          <w:sz w:val="30"/>
                          <w:szCs w:val="30"/>
                          <w:rtl w:val="0"/>
                          <w:lang w:val="it-IT"/>
                        </w:rPr>
                        <w:t>OfferCreation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sectPr w:rsidR="0056707F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888B" w14:textId="77777777" w:rsidR="00147059" w:rsidRDefault="00147059">
      <w:r>
        <w:separator/>
      </w:r>
    </w:p>
  </w:endnote>
  <w:endnote w:type="continuationSeparator" w:id="0">
    <w:p w14:paraId="3C31B519" w14:textId="77777777" w:rsidR="00147059" w:rsidRDefault="0014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A258" w14:textId="77777777" w:rsidR="0056707F" w:rsidRDefault="005670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B35FA" w14:textId="77777777" w:rsidR="00147059" w:rsidRDefault="00147059">
      <w:r>
        <w:separator/>
      </w:r>
    </w:p>
  </w:footnote>
  <w:footnote w:type="continuationSeparator" w:id="0">
    <w:p w14:paraId="6879612E" w14:textId="77777777" w:rsidR="00147059" w:rsidRDefault="00147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657AC" w14:textId="77777777" w:rsidR="0056707F" w:rsidRDefault="005670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44C"/>
    <w:multiLevelType w:val="hybridMultilevel"/>
    <w:tmpl w:val="851AA854"/>
    <w:lvl w:ilvl="0" w:tplc="265AAD8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 w:tplc="49A8001E">
      <w:start w:val="1"/>
      <w:numFmt w:val="bullet"/>
      <w:lvlText w:val="-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 w:tplc="D75C99CE">
      <w:start w:val="1"/>
      <w:numFmt w:val="bullet"/>
      <w:lvlText w:val="-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 w:tplc="228CAAA0">
      <w:start w:val="1"/>
      <w:numFmt w:val="bullet"/>
      <w:lvlText w:val="-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 w:tplc="6422D968">
      <w:start w:val="1"/>
      <w:numFmt w:val="bullet"/>
      <w:lvlText w:val="-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 w:tplc="1CC411DA">
      <w:start w:val="1"/>
      <w:numFmt w:val="bullet"/>
      <w:lvlText w:val="-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 w:tplc="437EB442">
      <w:start w:val="1"/>
      <w:numFmt w:val="bullet"/>
      <w:lvlText w:val="-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 w:tplc="C1320DC4">
      <w:start w:val="1"/>
      <w:numFmt w:val="bullet"/>
      <w:lvlText w:val="-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 w:tplc="560EF344">
      <w:start w:val="1"/>
      <w:numFmt w:val="bullet"/>
      <w:lvlText w:val="-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abstractNum w:abstractNumId="1" w15:restartNumberingAfterBreak="0">
    <w:nsid w:val="2F1F74B8"/>
    <w:multiLevelType w:val="hybridMultilevel"/>
    <w:tmpl w:val="FB489D2A"/>
    <w:lvl w:ilvl="0" w:tplc="CB249BAC">
      <w:start w:val="1"/>
      <w:numFmt w:val="bullet"/>
      <w:lvlText w:val="•"/>
      <w:lvlJc w:val="left"/>
      <w:pPr>
        <w:ind w:left="143" w:hanging="1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3E29A2">
      <w:start w:val="1"/>
      <w:numFmt w:val="bullet"/>
      <w:lvlText w:val="•"/>
      <w:lvlJc w:val="left"/>
      <w:pPr>
        <w:ind w:left="323" w:hanging="1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A183202">
      <w:start w:val="1"/>
      <w:numFmt w:val="bullet"/>
      <w:lvlText w:val="•"/>
      <w:lvlJc w:val="left"/>
      <w:pPr>
        <w:ind w:left="6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E78D24C">
      <w:start w:val="1"/>
      <w:numFmt w:val="bullet"/>
      <w:lvlText w:val="•"/>
      <w:lvlJc w:val="left"/>
      <w:pPr>
        <w:ind w:left="7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41AA7B2">
      <w:start w:val="1"/>
      <w:numFmt w:val="bullet"/>
      <w:lvlText w:val="•"/>
      <w:lvlJc w:val="left"/>
      <w:pPr>
        <w:ind w:left="96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E681934">
      <w:start w:val="1"/>
      <w:numFmt w:val="bullet"/>
      <w:lvlText w:val="•"/>
      <w:lvlJc w:val="left"/>
      <w:pPr>
        <w:ind w:left="11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C80A230">
      <w:start w:val="1"/>
      <w:numFmt w:val="bullet"/>
      <w:lvlText w:val="•"/>
      <w:lvlJc w:val="left"/>
      <w:pPr>
        <w:ind w:left="13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80E67B6">
      <w:start w:val="1"/>
      <w:numFmt w:val="bullet"/>
      <w:lvlText w:val="•"/>
      <w:lvlJc w:val="left"/>
      <w:pPr>
        <w:ind w:left="15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25CD7EC">
      <w:start w:val="1"/>
      <w:numFmt w:val="bullet"/>
      <w:lvlText w:val="•"/>
      <w:lvlJc w:val="left"/>
      <w:pPr>
        <w:ind w:left="16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52490893"/>
    <w:multiLevelType w:val="hybridMultilevel"/>
    <w:tmpl w:val="13A85DE4"/>
    <w:numStyleLink w:val="Bullet"/>
  </w:abstractNum>
  <w:abstractNum w:abstractNumId="3" w15:restartNumberingAfterBreak="0">
    <w:nsid w:val="558D3D31"/>
    <w:multiLevelType w:val="hybridMultilevel"/>
    <w:tmpl w:val="6ECAAC3C"/>
    <w:lvl w:ilvl="0" w:tplc="1D14051A">
      <w:start w:val="1"/>
      <w:numFmt w:val="bullet"/>
      <w:lvlText w:val="-"/>
      <w:lvlJc w:val="left"/>
      <w:pPr>
        <w:ind w:left="1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 w:tplc="F524FCAC">
      <w:start w:val="1"/>
      <w:numFmt w:val="bullet"/>
      <w:lvlText w:val="-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 w:tplc="F9886440">
      <w:start w:val="1"/>
      <w:numFmt w:val="bullet"/>
      <w:lvlText w:val="-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 w:tplc="68503D66">
      <w:start w:val="1"/>
      <w:numFmt w:val="bullet"/>
      <w:lvlText w:val="-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 w:tplc="EDC2E2BE">
      <w:start w:val="1"/>
      <w:numFmt w:val="bullet"/>
      <w:lvlText w:val="-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 w:tplc="412ED700">
      <w:start w:val="1"/>
      <w:numFmt w:val="bullet"/>
      <w:lvlText w:val="-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 w:tplc="A100E45C">
      <w:start w:val="1"/>
      <w:numFmt w:val="bullet"/>
      <w:lvlText w:val="-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 w:tplc="3D1A5E6C">
      <w:start w:val="1"/>
      <w:numFmt w:val="bullet"/>
      <w:lvlText w:val="-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 w:tplc="DC50827C">
      <w:start w:val="1"/>
      <w:numFmt w:val="bullet"/>
      <w:lvlText w:val="-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abstractNum w:abstractNumId="4" w15:restartNumberingAfterBreak="0">
    <w:nsid w:val="6A906671"/>
    <w:multiLevelType w:val="hybridMultilevel"/>
    <w:tmpl w:val="A5E4CFD0"/>
    <w:lvl w:ilvl="0" w:tplc="08B42DB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2857F4">
      <w:start w:val="1"/>
      <w:numFmt w:val="bullet"/>
      <w:lvlText w:val="•"/>
      <w:lvlJc w:val="left"/>
      <w:pPr>
        <w:ind w:left="4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B80F4AE">
      <w:start w:val="1"/>
      <w:numFmt w:val="bullet"/>
      <w:lvlText w:val="•"/>
      <w:lvlJc w:val="left"/>
      <w:pPr>
        <w:ind w:left="6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2E25C98">
      <w:start w:val="1"/>
      <w:numFmt w:val="bullet"/>
      <w:lvlText w:val="•"/>
      <w:lvlJc w:val="left"/>
      <w:pPr>
        <w:ind w:left="7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7CA79B6">
      <w:start w:val="1"/>
      <w:numFmt w:val="bullet"/>
      <w:lvlText w:val="•"/>
      <w:lvlJc w:val="left"/>
      <w:pPr>
        <w:ind w:left="96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568C924">
      <w:start w:val="1"/>
      <w:numFmt w:val="bullet"/>
      <w:lvlText w:val="•"/>
      <w:lvlJc w:val="left"/>
      <w:pPr>
        <w:ind w:left="11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E64259C">
      <w:start w:val="1"/>
      <w:numFmt w:val="bullet"/>
      <w:lvlText w:val="•"/>
      <w:lvlJc w:val="left"/>
      <w:pPr>
        <w:ind w:left="13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D22E264">
      <w:start w:val="1"/>
      <w:numFmt w:val="bullet"/>
      <w:lvlText w:val="•"/>
      <w:lvlJc w:val="left"/>
      <w:pPr>
        <w:ind w:left="15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57C63E0">
      <w:start w:val="1"/>
      <w:numFmt w:val="bullet"/>
      <w:lvlText w:val="•"/>
      <w:lvlJc w:val="left"/>
      <w:pPr>
        <w:ind w:left="16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79A164E"/>
    <w:multiLevelType w:val="hybridMultilevel"/>
    <w:tmpl w:val="DE32B670"/>
    <w:lvl w:ilvl="0" w:tplc="92345BD4">
      <w:start w:val="1"/>
      <w:numFmt w:val="bullet"/>
      <w:lvlText w:val="•"/>
      <w:lvlJc w:val="left"/>
      <w:pPr>
        <w:ind w:left="2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AC20C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4BC64EC">
      <w:start w:val="1"/>
      <w:numFmt w:val="bullet"/>
      <w:lvlText w:val="•"/>
      <w:lvlJc w:val="left"/>
      <w:pPr>
        <w:ind w:left="6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5301ADA">
      <w:start w:val="1"/>
      <w:numFmt w:val="bullet"/>
      <w:lvlText w:val="•"/>
      <w:lvlJc w:val="left"/>
      <w:pPr>
        <w:ind w:left="7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D56E6C4">
      <w:start w:val="1"/>
      <w:numFmt w:val="bullet"/>
      <w:lvlText w:val="•"/>
      <w:lvlJc w:val="left"/>
      <w:pPr>
        <w:ind w:left="96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4F63548">
      <w:start w:val="1"/>
      <w:numFmt w:val="bullet"/>
      <w:lvlText w:val="•"/>
      <w:lvlJc w:val="left"/>
      <w:pPr>
        <w:ind w:left="11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59E61A6">
      <w:start w:val="1"/>
      <w:numFmt w:val="bullet"/>
      <w:lvlText w:val="•"/>
      <w:lvlJc w:val="left"/>
      <w:pPr>
        <w:ind w:left="13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AC669C0">
      <w:start w:val="1"/>
      <w:numFmt w:val="bullet"/>
      <w:lvlText w:val="•"/>
      <w:lvlJc w:val="left"/>
      <w:pPr>
        <w:ind w:left="15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FE60C90">
      <w:start w:val="1"/>
      <w:numFmt w:val="bullet"/>
      <w:lvlText w:val="•"/>
      <w:lvlJc w:val="left"/>
      <w:pPr>
        <w:ind w:left="16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7A6B35A0"/>
    <w:multiLevelType w:val="hybridMultilevel"/>
    <w:tmpl w:val="13A85DE4"/>
    <w:styleLink w:val="Bullet"/>
    <w:lvl w:ilvl="0" w:tplc="9022E33A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587BCC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7C85368">
      <w:start w:val="1"/>
      <w:numFmt w:val="bullet"/>
      <w:lvlText w:val="•"/>
      <w:lvlJc w:val="left"/>
      <w:pPr>
        <w:ind w:left="6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EB41056">
      <w:start w:val="1"/>
      <w:numFmt w:val="bullet"/>
      <w:lvlText w:val="•"/>
      <w:lvlJc w:val="left"/>
      <w:pPr>
        <w:ind w:left="7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598484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C2273A8">
      <w:start w:val="1"/>
      <w:numFmt w:val="bullet"/>
      <w:lvlText w:val="•"/>
      <w:lvlJc w:val="left"/>
      <w:pPr>
        <w:ind w:left="11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30F790">
      <w:start w:val="1"/>
      <w:numFmt w:val="bullet"/>
      <w:lvlText w:val="•"/>
      <w:lvlJc w:val="left"/>
      <w:pPr>
        <w:ind w:left="13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682E154">
      <w:start w:val="1"/>
      <w:numFmt w:val="bullet"/>
      <w:lvlText w:val="•"/>
      <w:lvlJc w:val="left"/>
      <w:pPr>
        <w:ind w:left="15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0C846B4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487868146">
    <w:abstractNumId w:val="6"/>
  </w:num>
  <w:num w:numId="2" w16cid:durableId="1661346344">
    <w:abstractNumId w:val="2"/>
  </w:num>
  <w:num w:numId="3" w16cid:durableId="1891721355">
    <w:abstractNumId w:val="2"/>
    <w:lvlOverride w:ilvl="0">
      <w:lvl w:ilvl="0" w:tplc="857AF9EC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15AC85A">
        <w:start w:val="1"/>
        <w:numFmt w:val="bullet"/>
        <w:lvlText w:val="•"/>
        <w:lvlJc w:val="left"/>
        <w:pPr>
          <w:ind w:left="4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86A8AFC">
        <w:start w:val="1"/>
        <w:numFmt w:val="bullet"/>
        <w:lvlText w:val="•"/>
        <w:lvlJc w:val="left"/>
        <w:pPr>
          <w:ind w:left="6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E9AA730">
        <w:start w:val="1"/>
        <w:numFmt w:val="bullet"/>
        <w:lvlText w:val="•"/>
        <w:lvlJc w:val="left"/>
        <w:pPr>
          <w:ind w:left="7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30AE354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1D6A0E0">
        <w:start w:val="1"/>
        <w:numFmt w:val="bullet"/>
        <w:lvlText w:val="•"/>
        <w:lvlJc w:val="left"/>
        <w:pPr>
          <w:ind w:left="11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72C0326">
        <w:start w:val="1"/>
        <w:numFmt w:val="bullet"/>
        <w:lvlText w:val="•"/>
        <w:lvlJc w:val="left"/>
        <w:pPr>
          <w:ind w:left="13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302CD7A">
        <w:start w:val="1"/>
        <w:numFmt w:val="bullet"/>
        <w:lvlText w:val="•"/>
        <w:lvlJc w:val="left"/>
        <w:pPr>
          <w:ind w:left="15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82EE8FC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 w16cid:durableId="378819074">
    <w:abstractNumId w:val="2"/>
    <w:lvlOverride w:ilvl="0">
      <w:lvl w:ilvl="0" w:tplc="857AF9EC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15AC85A">
        <w:start w:val="1"/>
        <w:numFmt w:val="bullet"/>
        <w:lvlText w:val="•"/>
        <w:lvlJc w:val="left"/>
        <w:pPr>
          <w:ind w:left="4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86A8AFC">
        <w:start w:val="1"/>
        <w:numFmt w:val="bullet"/>
        <w:lvlText w:val="•"/>
        <w:lvlJc w:val="left"/>
        <w:pPr>
          <w:ind w:left="6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E9AA730">
        <w:start w:val="1"/>
        <w:numFmt w:val="bullet"/>
        <w:lvlText w:val="•"/>
        <w:lvlJc w:val="left"/>
        <w:pPr>
          <w:ind w:left="7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30AE354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1D6A0E0">
        <w:start w:val="1"/>
        <w:numFmt w:val="bullet"/>
        <w:lvlText w:val="•"/>
        <w:lvlJc w:val="left"/>
        <w:pPr>
          <w:ind w:left="11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72C0326">
        <w:start w:val="1"/>
        <w:numFmt w:val="bullet"/>
        <w:lvlText w:val="•"/>
        <w:lvlJc w:val="left"/>
        <w:pPr>
          <w:ind w:left="13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302CD7A">
        <w:start w:val="1"/>
        <w:numFmt w:val="bullet"/>
        <w:lvlText w:val="•"/>
        <w:lvlJc w:val="left"/>
        <w:pPr>
          <w:ind w:left="15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82EE8FC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 w16cid:durableId="190535200">
    <w:abstractNumId w:val="0"/>
  </w:num>
  <w:num w:numId="6" w16cid:durableId="2125229008">
    <w:abstractNumId w:val="5"/>
  </w:num>
  <w:num w:numId="7" w16cid:durableId="1365212492">
    <w:abstractNumId w:val="4"/>
  </w:num>
  <w:num w:numId="8" w16cid:durableId="1160580943">
    <w:abstractNumId w:val="1"/>
  </w:num>
  <w:num w:numId="9" w16cid:durableId="1470054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07F"/>
    <w:rsid w:val="00147059"/>
    <w:rsid w:val="003F64F1"/>
    <w:rsid w:val="0056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F243CB"/>
  <w15:docId w15:val="{10E67774-CA9D-DA4C-A37C-0F3AD8EC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1137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Laurenzi</cp:lastModifiedBy>
  <cp:revision>2</cp:revision>
  <dcterms:created xsi:type="dcterms:W3CDTF">2023-05-06T16:54:00Z</dcterms:created>
  <dcterms:modified xsi:type="dcterms:W3CDTF">2023-05-06T16:56:00Z</dcterms:modified>
</cp:coreProperties>
</file>