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0B18" w14:textId="77777777" w:rsidR="00146F0A" w:rsidRDefault="00000000">
      <w:pPr>
        <w:spacing w:before="1200" w:after="240"/>
        <w:jc w:val="center"/>
      </w:pPr>
      <w:r>
        <w:rPr>
          <w:b/>
          <w:bCs/>
          <w:color w:val="1F3864"/>
          <w:sz w:val="56"/>
          <w:szCs w:val="56"/>
        </w:rPr>
        <w:t>Rodent EEG Seizure Detection Platform</w:t>
      </w:r>
    </w:p>
    <w:p w14:paraId="00928BC9" w14:textId="77777777" w:rsidR="00146F0A" w:rsidRDefault="00000000">
      <w:pPr>
        <w:spacing w:after="160"/>
        <w:jc w:val="center"/>
      </w:pPr>
      <w:r>
        <w:rPr>
          <w:color w:val="2E75B6"/>
          <w:sz w:val="32"/>
          <w:szCs w:val="32"/>
        </w:rPr>
        <w:t>Full Development Specification — All Phases</w:t>
      </w:r>
    </w:p>
    <w:p w14:paraId="11095F6F" w14:textId="77777777" w:rsidR="00146F0A" w:rsidRDefault="00000000">
      <w:pPr>
        <w:spacing w:after="600"/>
        <w:jc w:val="center"/>
      </w:pPr>
      <w:r>
        <w:rPr>
          <w:color w:val="595959"/>
          <w:sz w:val="24"/>
          <w:szCs w:val="24"/>
        </w:rPr>
        <w:t>Claude Code Implementation Brief</w:t>
      </w:r>
    </w:p>
    <w:p w14:paraId="2F9EEEC2" w14:textId="77777777" w:rsidR="00146F0A" w:rsidRDefault="00000000">
      <w:pPr>
        <w:spacing w:after="400"/>
        <w:jc w:val="center"/>
      </w:pPr>
      <w:r>
        <w:rPr>
          <w:color w:val="808080"/>
        </w:rPr>
        <w:t xml:space="preserve">Lund </w:t>
      </w:r>
      <w:proofErr w:type="gramStart"/>
      <w:r>
        <w:rPr>
          <w:color w:val="808080"/>
        </w:rPr>
        <w:t>University  |</w:t>
      </w:r>
      <w:proofErr w:type="gramEnd"/>
      <w:r>
        <w:rPr>
          <w:color w:val="808080"/>
        </w:rPr>
        <w:t xml:space="preserve">  Gene Therapy &amp; Epilepsy Research</w:t>
      </w:r>
    </w:p>
    <w:p w14:paraId="7F3A47C0" w14:textId="77777777" w:rsidR="00146F0A" w:rsidRDefault="00000000">
      <w:r>
        <w:br w:type="page"/>
      </w:r>
    </w:p>
    <w:p w14:paraId="79DF8CF1" w14:textId="77777777" w:rsidR="00146F0A" w:rsidRDefault="00000000">
      <w:pPr>
        <w:pStyle w:val="Heading1"/>
      </w:pPr>
      <w:r>
        <w:lastRenderedPageBreak/>
        <w:t>Project Context &amp; Architecture</w:t>
      </w:r>
    </w:p>
    <w:p w14:paraId="102EE946" w14:textId="77777777" w:rsidR="00146F0A" w:rsidRDefault="00000000">
      <w:pPr>
        <w:pStyle w:val="Heading2"/>
      </w:pPr>
      <w:r>
        <w:t>Purpose</w:t>
      </w:r>
    </w:p>
    <w:p w14:paraId="72B7CF4F" w14:textId="77777777" w:rsidR="00146F0A" w:rsidRDefault="00000000">
      <w:pPr>
        <w:spacing w:after="120"/>
      </w:pPr>
      <w:r>
        <w:t>This is an open-source tool for automated rodent EEG seizure detection, designed for multi-lab distribution. It is intended to accompany a methods paper. The core differentiator is that each lab trains the detection algorithm on their own annotated data rather than relying on a one-size-fits-all pre-trained model. The tool must work across different epilepsy models, species, strains, hardware setups, and recording configurations.</w:t>
      </w:r>
    </w:p>
    <w:p w14:paraId="10990256" w14:textId="77777777" w:rsidR="00146F0A" w:rsidRDefault="00146F0A">
      <w:pPr>
        <w:spacing w:after="160"/>
      </w:pPr>
    </w:p>
    <w:p w14:paraId="58FB61A7" w14:textId="77777777" w:rsidR="00146F0A" w:rsidRDefault="00000000">
      <w:pPr>
        <w:pStyle w:val="Heading2"/>
      </w:pPr>
      <w:r>
        <w:t>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46F0A" w14:paraId="7B2C5D04"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E174A" w14:textId="77777777" w:rsidR="00146F0A" w:rsidRDefault="00000000">
            <w:r>
              <w:rPr>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3040A1" w14:textId="77777777" w:rsidR="00146F0A" w:rsidRDefault="00000000">
            <w:r>
              <w:rPr>
                <w:b/>
                <w:bCs/>
                <w:color w:val="FFFFFF"/>
                <w:sz w:val="20"/>
                <w:szCs w:val="20"/>
              </w:rPr>
              <w:t>Value / Notes</w:t>
            </w:r>
          </w:p>
        </w:tc>
      </w:tr>
      <w:tr w:rsidR="00146F0A" w14:paraId="45DFED1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FF95E4F" w14:textId="77777777" w:rsidR="00146F0A" w:rsidRDefault="00000000">
            <w:r>
              <w:rPr>
                <w:sz w:val="20"/>
                <w:szCs w:val="20"/>
              </w:rPr>
              <w:t>Animals per recording group</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CA3E047" w14:textId="77777777" w:rsidR="00146F0A" w:rsidRDefault="00000000">
            <w:r>
              <w:rPr>
                <w:sz w:val="20"/>
                <w:szCs w:val="20"/>
              </w:rPr>
              <w:t>Variable: 1–8 (never hardcode 8)</w:t>
            </w:r>
          </w:p>
        </w:tc>
      </w:tr>
      <w:tr w:rsidR="00146F0A" w14:paraId="04A1A9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686E2" w14:textId="77777777" w:rsidR="00146F0A" w:rsidRDefault="00000000">
            <w:r>
              <w:rPr>
                <w:sz w:val="20"/>
                <w:szCs w:val="20"/>
              </w:rPr>
              <w:t>EEG channels per animal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608C" w14:textId="77777777" w:rsidR="00146F0A" w:rsidRDefault="00000000">
            <w:r>
              <w:rPr>
                <w:sz w:val="20"/>
                <w:szCs w:val="20"/>
              </w:rPr>
              <w:t>1</w:t>
            </w:r>
          </w:p>
        </w:tc>
      </w:tr>
      <w:tr w:rsidR="00146F0A" w14:paraId="2A9FEC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8F1BBF8" w14:textId="77777777" w:rsidR="00146F0A" w:rsidRDefault="00000000">
            <w:r>
              <w:rPr>
                <w:sz w:val="20"/>
                <w:szCs w:val="20"/>
              </w:rPr>
              <w:t>Activity channels per animal</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CC4F2B4" w14:textId="77777777" w:rsidR="00146F0A" w:rsidRDefault="00000000">
            <w:r>
              <w:rPr>
                <w:sz w:val="20"/>
                <w:szCs w:val="20"/>
              </w:rPr>
              <w:t>1 (pre-computed activity index, 2 Hz)</w:t>
            </w:r>
          </w:p>
        </w:tc>
      </w:tr>
      <w:tr w:rsidR="00146F0A" w14:paraId="52A0B0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7FEE" w14:textId="77777777" w:rsidR="00146F0A" w:rsidRDefault="00000000">
            <w:r>
              <w:rPr>
                <w:sz w:val="20"/>
                <w:szCs w:val="20"/>
              </w:rPr>
              <w:t>EEG sampling 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A189" w14:textId="77777777" w:rsidR="00146F0A" w:rsidRDefault="00000000">
            <w:r>
              <w:rPr>
                <w:sz w:val="20"/>
                <w:szCs w:val="20"/>
              </w:rPr>
              <w:t>2000 Hz</w:t>
            </w:r>
          </w:p>
        </w:tc>
      </w:tr>
      <w:tr w:rsidR="00146F0A" w14:paraId="02C7183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9A3E7BF" w14:textId="77777777" w:rsidR="00146F0A" w:rsidRDefault="00000000">
            <w:r>
              <w:rPr>
                <w:sz w:val="20"/>
                <w:szCs w:val="20"/>
              </w:rPr>
              <w:t>File format</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FFE887E" w14:textId="46D6ECB8" w:rsidR="00146F0A" w:rsidRDefault="00A85DA8">
            <w:proofErr w:type="gramStart"/>
            <w:r>
              <w:rPr>
                <w:sz w:val="20"/>
                <w:szCs w:val="20"/>
              </w:rPr>
              <w:t>.</w:t>
            </w:r>
            <w:proofErr w:type="spellStart"/>
            <w:r>
              <w:rPr>
                <w:sz w:val="20"/>
                <w:szCs w:val="20"/>
              </w:rPr>
              <w:t>adicht</w:t>
            </w:r>
            <w:proofErr w:type="spellEnd"/>
            <w:proofErr w:type="gramEnd"/>
            <w:r>
              <w:rPr>
                <w:sz w:val="20"/>
                <w:szCs w:val="20"/>
              </w:rPr>
              <w:t xml:space="preserve"> or </w:t>
            </w:r>
            <w:r w:rsidR="00000000">
              <w:rPr>
                <w:sz w:val="20"/>
                <w:szCs w:val="20"/>
              </w:rPr>
              <w:t>EDF — all channels in one file</w:t>
            </w:r>
          </w:p>
        </w:tc>
      </w:tr>
      <w:tr w:rsidR="00146F0A" w14:paraId="38FB0DD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235E" w14:textId="77777777" w:rsidR="00146F0A" w:rsidRDefault="00000000">
            <w:r>
              <w:rPr>
                <w:sz w:val="20"/>
                <w:szCs w:val="20"/>
              </w:rPr>
              <w:t>EDF structure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E8CC4" w14:textId="350C5D7C" w:rsidR="00146F0A" w:rsidRDefault="009317B7">
            <w:r>
              <w:t xml:space="preserve">EEG channels first (1-8 in a </w:t>
            </w:r>
            <w:proofErr w:type="gramStart"/>
            <w:r>
              <w:t>16 channel</w:t>
            </w:r>
            <w:proofErr w:type="gramEnd"/>
            <w:r>
              <w:t xml:space="preserve"> file), activity channels second (9-16). </w:t>
            </w:r>
          </w:p>
        </w:tc>
      </w:tr>
      <w:tr w:rsidR="00146F0A" w14:paraId="3AF829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24F2516" w14:textId="77777777" w:rsidR="00146F0A" w:rsidRDefault="00000000">
            <w:r>
              <w:rPr>
                <w:sz w:val="20"/>
                <w:szCs w:val="20"/>
              </w:rPr>
              <w:t>Recording duration</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14E7C03" w14:textId="7E04FB80" w:rsidR="00146F0A" w:rsidRDefault="00A85DA8">
            <w:r>
              <w:rPr>
                <w:sz w:val="20"/>
                <w:szCs w:val="20"/>
              </w:rPr>
              <w:t xml:space="preserve">Flexible, at most </w:t>
            </w:r>
            <w:r w:rsidR="00000000">
              <w:rPr>
                <w:sz w:val="20"/>
                <w:szCs w:val="20"/>
              </w:rPr>
              <w:t>24 hours per file</w:t>
            </w:r>
          </w:p>
        </w:tc>
      </w:tr>
      <w:tr w:rsidR="00146F0A" w14:paraId="4A17C3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72641" w14:textId="77777777" w:rsidR="00146F0A" w:rsidRDefault="00000000">
            <w:r>
              <w:rPr>
                <w:sz w:val="20"/>
                <w:szCs w:val="20"/>
              </w:rPr>
              <w:t>Estimated EDF file size (8 animals)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378A2" w14:textId="77777777" w:rsidR="00146F0A" w:rsidRDefault="00000000">
            <w:r>
              <w:rPr>
                <w:sz w:val="20"/>
                <w:szCs w:val="20"/>
              </w:rPr>
              <w:t>~2.8 GB per 24h file</w:t>
            </w:r>
          </w:p>
        </w:tc>
      </w:tr>
      <w:tr w:rsidR="00146F0A" w14:paraId="3BA32C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BBBCF7" w14:textId="77777777" w:rsidR="00146F0A" w:rsidRDefault="00000000">
            <w:r>
              <w:rPr>
                <w:sz w:val="20"/>
                <w:szCs w:val="20"/>
              </w:rPr>
              <w:t>Video</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94D0AC7" w14:textId="203162A6" w:rsidR="00146F0A" w:rsidRDefault="00000000">
            <w:r>
              <w:rPr>
                <w:sz w:val="20"/>
                <w:szCs w:val="20"/>
              </w:rPr>
              <w:t>Separate MP4, one per day, synced to start time (time 0 = recording start)</w:t>
            </w:r>
          </w:p>
        </w:tc>
      </w:tr>
      <w:tr w:rsidR="00146F0A" w14:paraId="5B1338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F971" w14:textId="77777777" w:rsidR="00146F0A" w:rsidRDefault="00000000">
            <w:r>
              <w:rPr>
                <w:sz w:val="20"/>
                <w:szCs w:val="20"/>
              </w:rPr>
              <w:t>Video content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A581D" w14:textId="77777777" w:rsidR="00146F0A" w:rsidRDefault="00000000">
            <w:r>
              <w:rPr>
                <w:sz w:val="20"/>
                <w:szCs w:val="20"/>
              </w:rPr>
              <w:t>Single wide-angle camera covering all animal cages, labeled by channel number</w:t>
            </w:r>
          </w:p>
        </w:tc>
      </w:tr>
      <w:tr w:rsidR="00146F0A" w14:paraId="5780BF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B641E92" w14:textId="77777777" w:rsidR="00146F0A" w:rsidRDefault="00000000">
            <w:r>
              <w:rPr>
                <w:sz w:val="20"/>
                <w:szCs w:val="20"/>
              </w:rPr>
              <w:t>Data source</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F581C9" w14:textId="6A3B2FDB" w:rsidR="00146F0A" w:rsidRDefault="00000000">
            <w:proofErr w:type="spellStart"/>
            <w:r>
              <w:rPr>
                <w:sz w:val="20"/>
                <w:szCs w:val="20"/>
              </w:rPr>
              <w:t>LabChart</w:t>
            </w:r>
            <w:proofErr w:type="spellEnd"/>
            <w:r>
              <w:rPr>
                <w:sz w:val="20"/>
                <w:szCs w:val="20"/>
              </w:rPr>
              <w:t xml:space="preserve"> (</w:t>
            </w:r>
            <w:proofErr w:type="spellStart"/>
            <w:r>
              <w:rPr>
                <w:sz w:val="20"/>
                <w:szCs w:val="20"/>
              </w:rPr>
              <w:t>ADInstruments</w:t>
            </w:r>
            <w:proofErr w:type="spellEnd"/>
            <w:r>
              <w:rPr>
                <w:sz w:val="20"/>
                <w:szCs w:val="20"/>
              </w:rPr>
              <w:t>)</w:t>
            </w:r>
          </w:p>
        </w:tc>
      </w:tr>
    </w:tbl>
    <w:p w14:paraId="510EB6A2" w14:textId="77777777" w:rsidR="00146F0A" w:rsidRDefault="00146F0A">
      <w:pPr>
        <w:spacing w:after="160"/>
      </w:pPr>
    </w:p>
    <w:p w14:paraId="3C814A4E" w14:textId="77777777" w:rsidR="00146F0A" w:rsidRDefault="00000000">
      <w:pPr>
        <w:pStyle w:val="Heading2"/>
      </w:pPr>
      <w:r>
        <w:t>Core Architectural Rules</w:t>
      </w:r>
    </w:p>
    <w:p w14:paraId="470C69ED" w14:textId="77777777" w:rsidR="00146F0A" w:rsidRDefault="00000000">
      <w:pPr>
        <w:spacing w:after="120"/>
      </w:pPr>
      <w:r>
        <w:t>These rules apply to every phase and must never be violated:</w:t>
      </w:r>
    </w:p>
    <w:p w14:paraId="42488FE6" w14:textId="77777777" w:rsidR="00146F0A" w:rsidRDefault="00000000">
      <w:pPr>
        <w:pStyle w:val="ListParagraph"/>
        <w:numPr>
          <w:ilvl w:val="0"/>
          <w:numId w:val="2"/>
        </w:numPr>
        <w:spacing w:after="80"/>
      </w:pPr>
      <w:r>
        <w:t>NEVER hardcode the number of animals. All channel counts, loops, and array sizes must be driven dynamically by metadata.</w:t>
      </w:r>
    </w:p>
    <w:p w14:paraId="74C54C7C" w14:textId="77777777" w:rsidR="00146F0A" w:rsidRDefault="00000000">
      <w:pPr>
        <w:pStyle w:val="ListParagraph"/>
        <w:numPr>
          <w:ilvl w:val="0"/>
          <w:numId w:val="2"/>
        </w:numPr>
        <w:spacing w:after="80"/>
      </w:pPr>
      <w:r>
        <w:t>NEVER use preload=True when loading EDF files with MNE. Always use preload=False and access data in chunks.</w:t>
      </w:r>
    </w:p>
    <w:p w14:paraId="50141A65" w14:textId="77777777" w:rsidR="00146F0A" w:rsidRDefault="00000000">
      <w:pPr>
        <w:pStyle w:val="ListParagraph"/>
        <w:numPr>
          <w:ilvl w:val="0"/>
          <w:numId w:val="2"/>
        </w:numPr>
        <w:spacing w:after="80"/>
      </w:pPr>
      <w:r>
        <w:t xml:space="preserve">ALL classifier references must go through an abstract </w:t>
      </w:r>
      <w:proofErr w:type="spellStart"/>
      <w:r>
        <w:t>SeizureClassifier</w:t>
      </w:r>
      <w:proofErr w:type="spellEnd"/>
      <w:r>
        <w:t xml:space="preserve"> interface so the backend model can be swapped without changing the rest of the codebase.</w:t>
      </w:r>
    </w:p>
    <w:p w14:paraId="2E457D5E" w14:textId="77777777" w:rsidR="00146F0A" w:rsidRDefault="00000000">
      <w:pPr>
        <w:pStyle w:val="ListParagraph"/>
        <w:numPr>
          <w:ilvl w:val="0"/>
          <w:numId w:val="2"/>
        </w:numPr>
        <w:spacing w:after="80"/>
      </w:pPr>
      <w:r>
        <w:t>ALL animal/treatment metadata must be loaded from JSON files generated from the Excel template — never hardcoded.</w:t>
      </w:r>
    </w:p>
    <w:p w14:paraId="3AE74F79" w14:textId="77777777" w:rsidR="00146F0A" w:rsidRDefault="00000000">
      <w:pPr>
        <w:pStyle w:val="ListParagraph"/>
        <w:numPr>
          <w:ilvl w:val="0"/>
          <w:numId w:val="2"/>
        </w:numPr>
        <w:spacing w:after="80"/>
      </w:pPr>
      <w:r>
        <w:t>Blinding state must propagate everywhere: UI labels, plots, exports, annotation logs.</w:t>
      </w:r>
    </w:p>
    <w:p w14:paraId="56E0A401" w14:textId="77777777" w:rsidR="00146F0A" w:rsidRDefault="00000000">
      <w:pPr>
        <w:pStyle w:val="ListParagraph"/>
        <w:numPr>
          <w:ilvl w:val="0"/>
          <w:numId w:val="2"/>
        </w:numPr>
        <w:spacing w:after="80"/>
      </w:pPr>
      <w:r>
        <w:lastRenderedPageBreak/>
        <w:t xml:space="preserve">Every annotation must be logged </w:t>
      </w:r>
      <w:proofErr w:type="gramStart"/>
      <w:r>
        <w:t>with:</w:t>
      </w:r>
      <w:proofErr w:type="gramEnd"/>
      <w:r>
        <w:t xml:space="preserve"> annotator ID, timestamp, blinding state, event details.</w:t>
      </w:r>
    </w:p>
    <w:p w14:paraId="0300AC68" w14:textId="77777777" w:rsidR="00146F0A" w:rsidRDefault="00146F0A">
      <w:pPr>
        <w:spacing w:after="160"/>
      </w:pPr>
    </w:p>
    <w:p w14:paraId="4BE2D6CA" w14:textId="77777777" w:rsidR="00146F0A" w:rsidRDefault="00000000">
      <w:pPr>
        <w:pStyle w:val="Heading2"/>
      </w:pPr>
      <w:r>
        <w:t>Folder Structure — Standard Convention</w:t>
      </w:r>
    </w:p>
    <w:p w14:paraId="5856E863" w14:textId="77777777" w:rsidR="00146F0A" w:rsidRDefault="00000000">
      <w:pPr>
        <w:spacing w:after="120"/>
      </w:pPr>
      <w:r>
        <w:t>All data must follow this folder structure. The app discovers recordings automatically by walking this tree:</w:t>
      </w:r>
    </w:p>
    <w:p w14:paraId="191E091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eeg</w:t>
      </w:r>
      <w:proofErr w:type="gramEnd"/>
      <w:r>
        <w:rPr>
          <w:rFonts w:ascii="Courier New" w:eastAsia="Courier New" w:hAnsi="Courier New" w:cs="Courier New"/>
          <w:color w:val="1F3864"/>
          <w:sz w:val="18"/>
          <w:szCs w:val="18"/>
        </w:rPr>
        <w:t>_data</w:t>
      </w:r>
      <w:proofErr w:type="spellEnd"/>
    </w:p>
    <w:p w14:paraId="30506DA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cohort</w:t>
      </w:r>
      <w:proofErr w:type="gramEnd"/>
      <w:r>
        <w:rPr>
          <w:rFonts w:ascii="Courier New" w:eastAsia="Courier New" w:hAnsi="Courier New" w:cs="Courier New"/>
          <w:color w:val="1F3864"/>
          <w:sz w:val="18"/>
          <w:szCs w:val="18"/>
        </w:rPr>
        <w:t>_A</w:t>
      </w:r>
      <w:proofErr w:type="spellEnd"/>
      <w:r>
        <w:rPr>
          <w:rFonts w:ascii="Courier New" w:eastAsia="Courier New" w:hAnsi="Courier New" w:cs="Courier New"/>
          <w:color w:val="1F3864"/>
          <w:sz w:val="18"/>
          <w:szCs w:val="18"/>
        </w:rPr>
        <w:t xml:space="preserve">                        # e.g. NPY_Y2_AAV9 experiment</w:t>
      </w:r>
    </w:p>
    <w:p w14:paraId="188AC05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metadata.json</w:t>
      </w:r>
      <w:proofErr w:type="spellEnd"/>
      <w:proofErr w:type="gramEnd"/>
      <w:r>
        <w:rPr>
          <w:rFonts w:ascii="Courier New" w:eastAsia="Courier New" w:hAnsi="Courier New" w:cs="Courier New"/>
          <w:color w:val="1F3864"/>
          <w:sz w:val="18"/>
          <w:szCs w:val="18"/>
        </w:rPr>
        <w:t xml:space="preserve">                # cohort-level info</w:t>
      </w:r>
    </w:p>
    <w:p w14:paraId="1E02617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group</w:t>
      </w:r>
      <w:proofErr w:type="gramEnd"/>
      <w:r>
        <w:rPr>
          <w:rFonts w:ascii="Courier New" w:eastAsia="Courier New" w:hAnsi="Courier New" w:cs="Courier New"/>
          <w:color w:val="1F3864"/>
          <w:sz w:val="18"/>
          <w:szCs w:val="18"/>
        </w:rPr>
        <w:t>_1                     # 8 animals recorded simultaneously</w:t>
      </w:r>
    </w:p>
    <w:p w14:paraId="5C61D61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metadata.json</w:t>
      </w:r>
      <w:proofErr w:type="spellEnd"/>
      <w:proofErr w:type="gramEnd"/>
      <w:r>
        <w:rPr>
          <w:rFonts w:ascii="Courier New" w:eastAsia="Courier New" w:hAnsi="Courier New" w:cs="Courier New"/>
          <w:color w:val="1F3864"/>
          <w:sz w:val="18"/>
          <w:szCs w:val="18"/>
        </w:rPr>
        <w:t xml:space="preserve">            # group-level info with channel mapping</w:t>
      </w:r>
    </w:p>
    <w:p w14:paraId="3060061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/2024-01-15</w:t>
      </w:r>
    </w:p>
    <w:p w14:paraId="6ED6FF0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recording.edf</w:t>
      </w:r>
      <w:proofErr w:type="spellEnd"/>
    </w:p>
    <w:p w14:paraId="49031C8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video.mp4</w:t>
      </w:r>
    </w:p>
    <w:p w14:paraId="176AC85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/2024-01-16</w:t>
      </w:r>
    </w:p>
    <w:p w14:paraId="769505F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recording.edf</w:t>
      </w:r>
      <w:proofErr w:type="spellEnd"/>
    </w:p>
    <w:p w14:paraId="4E1232A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video.mp4</w:t>
      </w:r>
    </w:p>
    <w:p w14:paraId="2B2D7EB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group</w:t>
      </w:r>
      <w:proofErr w:type="gramEnd"/>
      <w:r>
        <w:rPr>
          <w:rFonts w:ascii="Courier New" w:eastAsia="Courier New" w:hAnsi="Courier New" w:cs="Courier New"/>
          <w:color w:val="1F3864"/>
          <w:sz w:val="18"/>
          <w:szCs w:val="18"/>
        </w:rPr>
        <w:t>_2</w:t>
      </w:r>
    </w:p>
    <w:p w14:paraId="0B62203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4E7AEEF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cohort</w:t>
      </w:r>
      <w:proofErr w:type="gramEnd"/>
      <w:r>
        <w:rPr>
          <w:rFonts w:ascii="Courier New" w:eastAsia="Courier New" w:hAnsi="Courier New" w:cs="Courier New"/>
          <w:color w:val="1F3864"/>
          <w:sz w:val="18"/>
          <w:szCs w:val="18"/>
        </w:rPr>
        <w:t>_B</w:t>
      </w:r>
      <w:proofErr w:type="spellEnd"/>
    </w:p>
    <w:p w14:paraId="5D2E65C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58035A49" w14:textId="77777777" w:rsidR="00146F0A" w:rsidRDefault="00146F0A">
      <w:pPr>
        <w:spacing w:after="160"/>
      </w:pPr>
    </w:p>
    <w:p w14:paraId="13AB77F1" w14:textId="77777777" w:rsidR="00146F0A" w:rsidRDefault="00000000">
      <w:pPr>
        <w:pStyle w:val="Heading2"/>
      </w:pPr>
      <w:r>
        <w:t>Metadata JSON Schema</w:t>
      </w:r>
    </w:p>
    <w:p w14:paraId="34250EBA" w14:textId="77777777" w:rsidR="00146F0A" w:rsidRDefault="00000000">
      <w:pPr>
        <w:pStyle w:val="Heading3"/>
      </w:pPr>
      <w:r>
        <w:t xml:space="preserve">Cohort-level </w:t>
      </w:r>
      <w:proofErr w:type="spellStart"/>
      <w:proofErr w:type="gramStart"/>
      <w:r>
        <w:t>metadata.json</w:t>
      </w:r>
      <w:proofErr w:type="spellEnd"/>
      <w:proofErr w:type="gramEnd"/>
    </w:p>
    <w:p w14:paraId="0CB2B59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3EEC0D6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cohort</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"A",</w:t>
      </w:r>
    </w:p>
    <w:p w14:paraId="00CC370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"experiment": "NPY_Y2_AAV9",</w:t>
      </w:r>
    </w:p>
    <w:p w14:paraId="35683AB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"institution": "Lund University",</w:t>
      </w:r>
    </w:p>
    <w:p w14:paraId="7AA0A41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injection</w:t>
      </w:r>
      <w:proofErr w:type="gramEnd"/>
      <w:r>
        <w:rPr>
          <w:rFonts w:ascii="Courier New" w:eastAsia="Courier New" w:hAnsi="Courier New" w:cs="Courier New"/>
          <w:color w:val="1F3864"/>
          <w:sz w:val="18"/>
          <w:szCs w:val="18"/>
        </w:rPr>
        <w:t>_date</w:t>
      </w:r>
      <w:proofErr w:type="spellEnd"/>
      <w:r>
        <w:rPr>
          <w:rFonts w:ascii="Courier New" w:eastAsia="Courier New" w:hAnsi="Courier New" w:cs="Courier New"/>
          <w:color w:val="1F3864"/>
          <w:sz w:val="18"/>
          <w:szCs w:val="18"/>
        </w:rPr>
        <w:t>": "2024-01-14",</w:t>
      </w:r>
    </w:p>
    <w:p w14:paraId="7FC4F5F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"model": "</w:t>
      </w:r>
      <w:proofErr w:type="spellStart"/>
      <w:r>
        <w:rPr>
          <w:rFonts w:ascii="Courier New" w:eastAsia="Courier New" w:hAnsi="Courier New" w:cs="Courier New"/>
          <w:color w:val="1F3864"/>
          <w:sz w:val="18"/>
          <w:szCs w:val="18"/>
        </w:rPr>
        <w:t>kainate</w:t>
      </w:r>
      <w:proofErr w:type="spellEnd"/>
      <w:r>
        <w:rPr>
          <w:rFonts w:ascii="Courier New" w:eastAsia="Courier New" w:hAnsi="Courier New" w:cs="Courier New"/>
          <w:color w:val="1F3864"/>
          <w:sz w:val="18"/>
          <w:szCs w:val="18"/>
        </w:rPr>
        <w:t>",</w:t>
      </w:r>
    </w:p>
    <w:p w14:paraId="421C706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"species": "Mouse",</w:t>
      </w:r>
    </w:p>
    <w:p w14:paraId="5811D6E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"strain": "C57BL/6",</w:t>
      </w:r>
    </w:p>
    <w:p w14:paraId="3F6DEC1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eeg</w:t>
      </w:r>
      <w:proofErr w:type="gramEnd"/>
      <w:r>
        <w:rPr>
          <w:rFonts w:ascii="Courier New" w:eastAsia="Courier New" w:hAnsi="Courier New" w:cs="Courier New"/>
          <w:color w:val="1F3864"/>
          <w:sz w:val="18"/>
          <w:szCs w:val="18"/>
        </w:rPr>
        <w:t>_system</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LabChart</w:t>
      </w:r>
      <w:proofErr w:type="spellEnd"/>
      <w:r>
        <w:rPr>
          <w:rFonts w:ascii="Courier New" w:eastAsia="Courier New" w:hAnsi="Courier New" w:cs="Courier New"/>
          <w:color w:val="1F3864"/>
          <w:sz w:val="18"/>
          <w:szCs w:val="18"/>
        </w:rPr>
        <w:t>",</w:t>
      </w:r>
    </w:p>
    <w:p w14:paraId="7707844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"amplifier": "",</w:t>
      </w:r>
    </w:p>
    <w:p w14:paraId="766A61A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sampling</w:t>
      </w:r>
      <w:proofErr w:type="gramEnd"/>
      <w:r>
        <w:rPr>
          <w:rFonts w:ascii="Courier New" w:eastAsia="Courier New" w:hAnsi="Courier New" w:cs="Courier New"/>
          <w:color w:val="1F3864"/>
          <w:sz w:val="18"/>
          <w:szCs w:val="18"/>
        </w:rPr>
        <w:t>_rate_hz</w:t>
      </w:r>
      <w:proofErr w:type="spellEnd"/>
      <w:r>
        <w:rPr>
          <w:rFonts w:ascii="Courier New" w:eastAsia="Courier New" w:hAnsi="Courier New" w:cs="Courier New"/>
          <w:color w:val="1F3864"/>
          <w:sz w:val="18"/>
          <w:szCs w:val="18"/>
        </w:rPr>
        <w:t>": 2000,</w:t>
      </w:r>
    </w:p>
    <w:p w14:paraId="6A31E11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electrode</w:t>
      </w:r>
      <w:proofErr w:type="gramEnd"/>
      <w:r>
        <w:rPr>
          <w:rFonts w:ascii="Courier New" w:eastAsia="Courier New" w:hAnsi="Courier New" w:cs="Courier New"/>
          <w:color w:val="1F3864"/>
          <w:sz w:val="18"/>
          <w:szCs w:val="18"/>
        </w:rPr>
        <w:t>_type</w:t>
      </w:r>
      <w:proofErr w:type="spellEnd"/>
      <w:r>
        <w:rPr>
          <w:rFonts w:ascii="Courier New" w:eastAsia="Courier New" w:hAnsi="Courier New" w:cs="Courier New"/>
          <w:color w:val="1F3864"/>
          <w:sz w:val="18"/>
          <w:szCs w:val="18"/>
        </w:rPr>
        <w:t>": "tungsten",</w:t>
      </w:r>
    </w:p>
    <w:p w14:paraId="1694447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electrode</w:t>
      </w:r>
      <w:proofErr w:type="gramEnd"/>
      <w:r>
        <w:rPr>
          <w:rFonts w:ascii="Courier New" w:eastAsia="Courier New" w:hAnsi="Courier New" w:cs="Courier New"/>
          <w:color w:val="1F3864"/>
          <w:sz w:val="18"/>
          <w:szCs w:val="18"/>
        </w:rPr>
        <w:t>_placement</w:t>
      </w:r>
      <w:proofErr w:type="spellEnd"/>
      <w:r>
        <w:rPr>
          <w:rFonts w:ascii="Courier New" w:eastAsia="Courier New" w:hAnsi="Courier New" w:cs="Courier New"/>
          <w:color w:val="1F3864"/>
          <w:sz w:val="18"/>
          <w:szCs w:val="18"/>
        </w:rPr>
        <w:t>": "hippocampal",</w:t>
      </w:r>
    </w:p>
    <w:p w14:paraId="5112287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"notes": ""</w:t>
      </w:r>
    </w:p>
    <w:p w14:paraId="40A67A4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4DACC51D" w14:textId="77777777" w:rsidR="00146F0A" w:rsidRDefault="00146F0A">
      <w:pPr>
        <w:spacing w:after="160"/>
      </w:pPr>
    </w:p>
    <w:p w14:paraId="7812B788" w14:textId="77777777" w:rsidR="00146F0A" w:rsidRDefault="00000000">
      <w:pPr>
        <w:pStyle w:val="Heading3"/>
      </w:pPr>
      <w:r>
        <w:t xml:space="preserve">Group-level </w:t>
      </w:r>
      <w:proofErr w:type="spellStart"/>
      <w:proofErr w:type="gramStart"/>
      <w:r>
        <w:t>metadata.json</w:t>
      </w:r>
      <w:proofErr w:type="spellEnd"/>
      <w:proofErr w:type="gramEnd"/>
    </w:p>
    <w:p w14:paraId="0117DFF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0BF8788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group</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"A_group_1",</w:t>
      </w:r>
    </w:p>
    <w:p w14:paraId="56348C7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"cohort": "A",</w:t>
      </w:r>
    </w:p>
    <w:p w14:paraId="38FC8F4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"animals": {</w:t>
      </w:r>
    </w:p>
    <w:p w14:paraId="4C1145D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"ch1": {"id": "A01", "treatment": "AAV9-NPY", "sex": "M", "</w:t>
      </w:r>
      <w:proofErr w:type="spellStart"/>
      <w:r>
        <w:rPr>
          <w:rFonts w:ascii="Courier New" w:eastAsia="Courier New" w:hAnsi="Courier New" w:cs="Courier New"/>
          <w:color w:val="1F3864"/>
          <w:sz w:val="18"/>
          <w:szCs w:val="18"/>
        </w:rPr>
        <w:t>weight_g</w:t>
      </w:r>
      <w:proofErr w:type="spellEnd"/>
      <w:r>
        <w:rPr>
          <w:rFonts w:ascii="Courier New" w:eastAsia="Courier New" w:hAnsi="Courier New" w:cs="Courier New"/>
          <w:color w:val="1F3864"/>
          <w:sz w:val="18"/>
          <w:szCs w:val="18"/>
        </w:rPr>
        <w:t>": 28,</w:t>
      </w:r>
    </w:p>
    <w:p w14:paraId="4DB1725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lastRenderedPageBreak/>
        <w:t xml:space="preserve">                "dob": "2023-10-01", "</w:t>
      </w:r>
      <w:proofErr w:type="spellStart"/>
      <w:r>
        <w:rPr>
          <w:rFonts w:ascii="Courier New" w:eastAsia="Courier New" w:hAnsi="Courier New" w:cs="Courier New"/>
          <w:color w:val="1F3864"/>
          <w:sz w:val="18"/>
          <w:szCs w:val="18"/>
        </w:rPr>
        <w:t>injection_date</w:t>
      </w:r>
      <w:proofErr w:type="spellEnd"/>
      <w:r>
        <w:rPr>
          <w:rFonts w:ascii="Courier New" w:eastAsia="Courier New" w:hAnsi="Courier New" w:cs="Courier New"/>
          <w:color w:val="1F3864"/>
          <w:sz w:val="18"/>
          <w:szCs w:val="18"/>
        </w:rPr>
        <w:t>": "2024-01-14", "notes": ""},</w:t>
      </w:r>
    </w:p>
    <w:p w14:paraId="2B7D668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"ch2": {"id": "A02", "treatment": "control</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sex": "M", "</w:t>
      </w:r>
      <w:proofErr w:type="spellStart"/>
      <w:r>
        <w:rPr>
          <w:rFonts w:ascii="Courier New" w:eastAsia="Courier New" w:hAnsi="Courier New" w:cs="Courier New"/>
          <w:color w:val="1F3864"/>
          <w:sz w:val="18"/>
          <w:szCs w:val="18"/>
        </w:rPr>
        <w:t>weight_g</w:t>
      </w:r>
      <w:proofErr w:type="spellEnd"/>
      <w:r>
        <w:rPr>
          <w:rFonts w:ascii="Courier New" w:eastAsia="Courier New" w:hAnsi="Courier New" w:cs="Courier New"/>
          <w:color w:val="1F3864"/>
          <w:sz w:val="18"/>
          <w:szCs w:val="18"/>
        </w:rPr>
        <w:t>": 27,</w:t>
      </w:r>
    </w:p>
    <w:p w14:paraId="04D21AF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"dob": "2023-10-01", "</w:t>
      </w:r>
      <w:proofErr w:type="spellStart"/>
      <w:r>
        <w:rPr>
          <w:rFonts w:ascii="Courier New" w:eastAsia="Courier New" w:hAnsi="Courier New" w:cs="Courier New"/>
          <w:color w:val="1F3864"/>
          <w:sz w:val="18"/>
          <w:szCs w:val="18"/>
        </w:rPr>
        <w:t>injection_date</w:t>
      </w:r>
      <w:proofErr w:type="spellEnd"/>
      <w:r>
        <w:rPr>
          <w:rFonts w:ascii="Courier New" w:eastAsia="Courier New" w:hAnsi="Courier New" w:cs="Courier New"/>
          <w:color w:val="1F3864"/>
          <w:sz w:val="18"/>
          <w:szCs w:val="18"/>
        </w:rPr>
        <w:t>": "2024-01-14", "notes": ""},</w:t>
      </w:r>
    </w:p>
    <w:p w14:paraId="0B62114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"ch3":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4C3CF76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as many animals as recorded — 1 to 8</w:t>
      </w:r>
    </w:p>
    <w:p w14:paraId="59EC0FD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5029B59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6B28BBBF" w14:textId="77777777" w:rsidR="00146F0A" w:rsidRDefault="00146F0A">
      <w:pPr>
        <w:spacing w:after="160"/>
      </w:pPr>
    </w:p>
    <w:p w14:paraId="14B77052" w14:textId="77777777" w:rsidR="00146F0A"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146F0A" w14:paraId="3866E82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CBCD9" w14:textId="77777777" w:rsidR="00146F0A" w:rsidRDefault="00000000">
            <w:r>
              <w:rPr>
                <w:b/>
                <w:bCs/>
                <w:color w:val="FFFFFF"/>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C5C079" w14:textId="77777777" w:rsidR="00146F0A" w:rsidRDefault="00000000">
            <w:r>
              <w:rPr>
                <w:b/>
                <w:bCs/>
                <w:color w:val="FFFFFF"/>
                <w:sz w:val="20"/>
                <w:szCs w:val="20"/>
              </w:rPr>
              <w:t>Technology</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75D485" w14:textId="77777777" w:rsidR="00146F0A" w:rsidRDefault="00000000">
            <w:r>
              <w:rPr>
                <w:b/>
                <w:bCs/>
                <w:color w:val="FFFFFF"/>
                <w:sz w:val="20"/>
                <w:szCs w:val="20"/>
              </w:rPr>
              <w:t>Notes</w:t>
            </w:r>
          </w:p>
        </w:tc>
      </w:tr>
      <w:tr w:rsidR="00146F0A" w14:paraId="13AC07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EE5FBE9" w14:textId="77777777" w:rsidR="00146F0A" w:rsidRDefault="00000000">
            <w:r>
              <w:rPr>
                <w:sz w:val="20"/>
                <w:szCs w:val="20"/>
              </w:rPr>
              <w:t>Frontend (Phase 1)</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7FDF342" w14:textId="77777777" w:rsidR="00146F0A" w:rsidRDefault="00000000">
            <w:proofErr w:type="spellStart"/>
            <w:r>
              <w:rPr>
                <w:sz w:val="20"/>
                <w:szCs w:val="20"/>
              </w:rPr>
              <w:t>Streamlit</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46A0E1C" w14:textId="77777777" w:rsidR="00146F0A" w:rsidRDefault="00000000">
            <w:r>
              <w:rPr>
                <w:sz w:val="20"/>
                <w:szCs w:val="20"/>
              </w:rPr>
              <w:t>Temporary — migrate in Phase 2</w:t>
            </w:r>
          </w:p>
        </w:tc>
      </w:tr>
      <w:tr w:rsidR="00146F0A" w14:paraId="57A24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EC6A" w14:textId="77777777" w:rsidR="00146F0A" w:rsidRDefault="00000000">
            <w:r>
              <w:rPr>
                <w:sz w:val="20"/>
                <w:szCs w:val="20"/>
              </w:rPr>
              <w:t>Frontend (Phase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74D3" w14:textId="77777777" w:rsidR="00146F0A" w:rsidRDefault="00000000">
            <w:r>
              <w:rPr>
                <w:sz w:val="20"/>
                <w:szCs w:val="20"/>
              </w:rPr>
              <w:t>Dash + dash-</w:t>
            </w:r>
            <w:proofErr w:type="spellStart"/>
            <w:r>
              <w:rPr>
                <w:sz w:val="20"/>
                <w:szCs w:val="20"/>
              </w:rPr>
              <w:t>mantine</w:t>
            </w:r>
            <w:proofErr w:type="spellEnd"/>
            <w:r>
              <w:rPr>
                <w:sz w:val="20"/>
                <w:szCs w:val="20"/>
              </w:rPr>
              <w:t>-components or dash-bootstrap-components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A615" w14:textId="77777777" w:rsidR="00146F0A" w:rsidRDefault="00000000">
            <w:r>
              <w:rPr>
                <w:sz w:val="20"/>
                <w:szCs w:val="20"/>
              </w:rPr>
              <w:t>Final framework</w:t>
            </w:r>
          </w:p>
        </w:tc>
      </w:tr>
      <w:tr w:rsidR="00146F0A" w14:paraId="21F0D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8B963D0" w14:textId="77777777" w:rsidR="00146F0A" w:rsidRDefault="00000000">
            <w:r>
              <w:rPr>
                <w:sz w:val="20"/>
                <w:szCs w:val="20"/>
              </w:rPr>
              <w:t>EEG 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B36D404" w14:textId="77777777" w:rsidR="00146F0A" w:rsidRDefault="00000000">
            <w:r>
              <w:rPr>
                <w:sz w:val="20"/>
                <w:szCs w:val="20"/>
              </w:rPr>
              <w:t>MNE-Python</w:t>
            </w:r>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17072CD" w14:textId="77777777" w:rsidR="00146F0A" w:rsidRDefault="00000000">
            <w:r>
              <w:rPr>
                <w:sz w:val="20"/>
                <w:szCs w:val="20"/>
              </w:rPr>
              <w:t>Always preload=False</w:t>
            </w:r>
          </w:p>
        </w:tc>
      </w:tr>
      <w:tr w:rsidR="00146F0A" w14:paraId="4217C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8C452" w14:textId="77777777" w:rsidR="00146F0A" w:rsidRDefault="00000000">
            <w:r>
              <w:rPr>
                <w:sz w:val="20"/>
                <w:szCs w:val="20"/>
              </w:rPr>
              <w:t>Signal 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5BE7" w14:textId="77777777" w:rsidR="00146F0A" w:rsidRDefault="00000000">
            <w:r>
              <w:rPr>
                <w:sz w:val="20"/>
                <w:szCs w:val="20"/>
              </w:rPr>
              <w:t>NumPy, SciPy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65CA" w14:textId="77777777" w:rsidR="00146F0A" w:rsidRDefault="00146F0A"/>
        </w:tc>
      </w:tr>
      <w:tr w:rsidR="00146F0A" w14:paraId="5CD22F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5D5954E" w14:textId="77777777" w:rsidR="00146F0A" w:rsidRDefault="00000000">
            <w:r>
              <w:rPr>
                <w:sz w:val="20"/>
                <w:szCs w:val="20"/>
              </w:rPr>
              <w:t>Visualization</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DCD942D" w14:textId="77777777" w:rsidR="00146F0A" w:rsidRDefault="00000000">
            <w:r>
              <w:rPr>
                <w:sz w:val="20"/>
                <w:szCs w:val="20"/>
              </w:rPr>
              <w:t>Plotly</w:t>
            </w:r>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2BA36BA" w14:textId="77777777" w:rsidR="00146F0A" w:rsidRDefault="00000000">
            <w:r>
              <w:rPr>
                <w:sz w:val="20"/>
                <w:szCs w:val="20"/>
              </w:rPr>
              <w:t>Interactive traces and spectrograms</w:t>
            </w:r>
          </w:p>
        </w:tc>
      </w:tr>
      <w:tr w:rsidR="00146F0A" w14:paraId="507BE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8D3C" w14:textId="77777777" w:rsidR="00146F0A" w:rsidRDefault="00000000">
            <w:r>
              <w:rPr>
                <w:sz w:val="20"/>
                <w:szCs w:val="20"/>
              </w:rPr>
              <w:t>Video 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9E327" w14:textId="77777777" w:rsidR="00146F0A" w:rsidRDefault="00000000">
            <w:proofErr w:type="spellStart"/>
            <w:r>
              <w:rPr>
                <w:sz w:val="20"/>
                <w:szCs w:val="20"/>
              </w:rPr>
              <w:t>ffmpeg</w:t>
            </w:r>
            <w:proofErr w:type="spellEnd"/>
            <w:r>
              <w:rPr>
                <w:sz w:val="20"/>
                <w:szCs w:val="20"/>
              </w:rPr>
              <w:t xml:space="preserve"> (subprocess)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3D64" w14:textId="77777777" w:rsidR="00146F0A" w:rsidRDefault="00000000">
            <w:r>
              <w:rPr>
                <w:sz w:val="20"/>
                <w:szCs w:val="20"/>
              </w:rPr>
              <w:t>Clip extraction on demand</w:t>
            </w:r>
          </w:p>
        </w:tc>
      </w:tr>
      <w:tr w:rsidR="00146F0A" w14:paraId="0A9E7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B55BBB5" w14:textId="77777777" w:rsidR="00146F0A" w:rsidRDefault="00000000">
            <w:r>
              <w:rPr>
                <w:sz w:val="20"/>
                <w:szCs w:val="20"/>
              </w:rPr>
              <w:t>ML — Phase 1</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30ECFCA" w14:textId="77777777" w:rsidR="00146F0A" w:rsidRDefault="00000000">
            <w:r>
              <w:rPr>
                <w:sz w:val="20"/>
                <w:szCs w:val="20"/>
              </w:rPr>
              <w:t xml:space="preserve">scikit-learn </w:t>
            </w:r>
            <w:proofErr w:type="spellStart"/>
            <w:r>
              <w:rPr>
                <w:sz w:val="20"/>
                <w:szCs w:val="20"/>
              </w:rPr>
              <w:t>RandomForestClassifier</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A466BB2" w14:textId="77777777" w:rsidR="00146F0A" w:rsidRDefault="00000000">
            <w:r>
              <w:rPr>
                <w:sz w:val="20"/>
                <w:szCs w:val="20"/>
              </w:rPr>
              <w:t xml:space="preserve">Serialized with </w:t>
            </w:r>
            <w:proofErr w:type="spellStart"/>
            <w:r>
              <w:rPr>
                <w:sz w:val="20"/>
                <w:szCs w:val="20"/>
              </w:rPr>
              <w:t>joblib</w:t>
            </w:r>
            <w:proofErr w:type="spellEnd"/>
          </w:p>
        </w:tc>
      </w:tr>
      <w:tr w:rsidR="00146F0A" w14:paraId="4866C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AD373" w14:textId="77777777" w:rsidR="00146F0A" w:rsidRDefault="00000000">
            <w:r>
              <w:rPr>
                <w:sz w:val="20"/>
                <w:szCs w:val="20"/>
              </w:rPr>
              <w:t>ML — Phase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E3A8" w14:textId="77777777" w:rsidR="00146F0A" w:rsidRDefault="00000000">
            <w:r>
              <w:rPr>
                <w:sz w:val="20"/>
                <w:szCs w:val="20"/>
              </w:rPr>
              <w:t>Abstract interface, CNN optional later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67B2" w14:textId="77777777" w:rsidR="00146F0A" w:rsidRDefault="00000000">
            <w:r>
              <w:rPr>
                <w:sz w:val="20"/>
                <w:szCs w:val="20"/>
              </w:rPr>
              <w:t>ONNX for cross-platform model export</w:t>
            </w:r>
          </w:p>
        </w:tc>
      </w:tr>
      <w:tr w:rsidR="00146F0A" w14:paraId="3764E4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AAB9454" w14:textId="77777777" w:rsidR="00146F0A" w:rsidRDefault="00000000">
            <w:r>
              <w:rPr>
                <w:sz w:val="20"/>
                <w:szCs w:val="20"/>
              </w:rPr>
              <w:t>Metadata</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3662CF1" w14:textId="77777777" w:rsidR="00146F0A" w:rsidRDefault="00000000">
            <w:r>
              <w:rPr>
                <w:sz w:val="20"/>
                <w:szCs w:val="20"/>
              </w:rPr>
              <w:t>JSON (generated from Excel template)</w:t>
            </w:r>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1D6C588" w14:textId="77777777" w:rsidR="00146F0A" w:rsidRDefault="00146F0A"/>
        </w:tc>
      </w:tr>
      <w:tr w:rsidR="00146F0A" w14:paraId="3998C5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554E" w14:textId="77777777" w:rsidR="00146F0A" w:rsidRDefault="00000000">
            <w:r>
              <w:rPr>
                <w:sz w:val="20"/>
                <w:szCs w:val="20"/>
              </w:rPr>
              <w:t>Annotation storage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26076" w14:textId="77777777" w:rsidR="00146F0A" w:rsidRDefault="00000000">
            <w:r>
              <w:rPr>
                <w:sz w:val="20"/>
                <w:szCs w:val="20"/>
              </w:rPr>
              <w:t>JSON per recording day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6184" w14:textId="77777777" w:rsidR="00146F0A" w:rsidRDefault="00000000">
            <w:r>
              <w:rPr>
                <w:sz w:val="20"/>
                <w:szCs w:val="20"/>
              </w:rPr>
              <w:t>Alongside EDF/MP4 in folder</w:t>
            </w:r>
          </w:p>
        </w:tc>
      </w:tr>
      <w:tr w:rsidR="00146F0A" w14:paraId="4F6DB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EAAE7C" w14:textId="77777777" w:rsidR="00146F0A" w:rsidRDefault="00000000">
            <w:r>
              <w:rPr>
                <w:sz w:val="20"/>
                <w:szCs w:val="20"/>
              </w:rPr>
              <w:t>Distribution</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A349BAC" w14:textId="77777777" w:rsidR="00146F0A" w:rsidRDefault="00000000">
            <w:r>
              <w:rPr>
                <w:sz w:val="20"/>
                <w:szCs w:val="20"/>
              </w:rPr>
              <w:t>Docker container</w:t>
            </w:r>
          </w:p>
        </w:tc>
        <w:tc>
          <w:tcPr>
            <w:tcW w:w="36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F44DA0B" w14:textId="77777777" w:rsidR="00146F0A" w:rsidRDefault="00146F0A"/>
        </w:tc>
      </w:tr>
      <w:tr w:rsidR="00146F0A" w14:paraId="7BE63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44318" w14:textId="77777777" w:rsidR="00146F0A" w:rsidRDefault="00000000">
            <w:r>
              <w:rPr>
                <w:sz w:val="20"/>
                <w:szCs w:val="20"/>
              </w:rPr>
              <w:t>Activity interpolation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EC6A2" w14:textId="77777777" w:rsidR="00146F0A" w:rsidRDefault="00000000">
            <w:proofErr w:type="gramStart"/>
            <w:r>
              <w:rPr>
                <w:sz w:val="20"/>
                <w:szCs w:val="20"/>
              </w:rPr>
              <w:t>scipy.interpolate</w:t>
            </w:r>
            <w:proofErr w:type="gramEnd"/>
            <w:r>
              <w:rPr>
                <w:sz w:val="20"/>
                <w:szCs w:val="20"/>
              </w:rPr>
              <w:t>.interp1d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729AB" w14:textId="77777777" w:rsidR="00146F0A" w:rsidRDefault="00000000">
            <w:r>
              <w:rPr>
                <w:sz w:val="20"/>
                <w:szCs w:val="20"/>
              </w:rPr>
              <w:t xml:space="preserve">2 Hz → 2000 Hz </w:t>
            </w:r>
            <w:proofErr w:type="spellStart"/>
            <w:r>
              <w:rPr>
                <w:sz w:val="20"/>
                <w:szCs w:val="20"/>
              </w:rPr>
              <w:t>upsampling</w:t>
            </w:r>
            <w:proofErr w:type="spellEnd"/>
          </w:p>
        </w:tc>
      </w:tr>
    </w:tbl>
    <w:p w14:paraId="4B1BAB7C" w14:textId="77777777" w:rsidR="00146F0A" w:rsidRDefault="00146F0A">
      <w:pPr>
        <w:spacing w:after="160"/>
      </w:pPr>
    </w:p>
    <w:p w14:paraId="7F8E9620" w14:textId="77777777" w:rsidR="00146F0A" w:rsidRDefault="00000000">
      <w:r>
        <w:br w:type="page"/>
      </w:r>
    </w:p>
    <w:p w14:paraId="1C2240EA" w14:textId="77777777" w:rsidR="00146F0A" w:rsidRDefault="00000000">
      <w:pPr>
        <w:pBdr>
          <w:bottom w:val="single" w:sz="6" w:space="0" w:color="1E6B3C"/>
        </w:pBdr>
        <w:spacing w:before="200" w:after="200"/>
      </w:pPr>
      <w:r>
        <w:rPr>
          <w:b/>
          <w:bCs/>
          <w:color w:val="1E6B3C"/>
          <w:sz w:val="40"/>
          <w:szCs w:val="40"/>
        </w:rPr>
        <w:lastRenderedPageBreak/>
        <w:t xml:space="preserve">PHASE 1: Detection </w:t>
      </w:r>
      <w:proofErr w:type="spellStart"/>
      <w:r>
        <w:rPr>
          <w:b/>
          <w:bCs/>
          <w:color w:val="1E6B3C"/>
          <w:sz w:val="40"/>
          <w:szCs w:val="40"/>
        </w:rPr>
        <w:t>Optimisation</w:t>
      </w:r>
      <w:proofErr w:type="spellEnd"/>
      <w:r>
        <w:rPr>
          <w:b/>
          <w:bCs/>
          <w:color w:val="1E6B3C"/>
          <w:sz w:val="40"/>
          <w:szCs w:val="40"/>
        </w:rPr>
        <w:t xml:space="preserve"> (</w:t>
      </w:r>
      <w:proofErr w:type="spellStart"/>
      <w:r>
        <w:rPr>
          <w:b/>
          <w:bCs/>
          <w:color w:val="1E6B3C"/>
          <w:sz w:val="40"/>
          <w:szCs w:val="40"/>
        </w:rPr>
        <w:t>Streamlit</w:t>
      </w:r>
      <w:proofErr w:type="spellEnd"/>
      <w:r>
        <w:rPr>
          <w:b/>
          <w:bCs/>
          <w:color w:val="1E6B3C"/>
          <w:sz w:val="40"/>
          <w:szCs w:val="40"/>
        </w:rPr>
        <w:t>)</w:t>
      </w:r>
    </w:p>
    <w:p w14:paraId="69210B13" w14:textId="77777777" w:rsidR="00146F0A" w:rsidRDefault="00000000">
      <w:pPr>
        <w:spacing w:after="120"/>
      </w:pPr>
      <w:r>
        <w:t>Complete this phase before starting the Dash migration. The goal is a stable, well-performing detection backend. All code written here migrates directly to Phase 2 — only the UI layer changes.</w:t>
      </w:r>
    </w:p>
    <w:p w14:paraId="33B2CF57" w14:textId="77777777" w:rsidR="00146F0A" w:rsidRDefault="00146F0A">
      <w:pPr>
        <w:spacing w:after="160"/>
      </w:pPr>
    </w:p>
    <w:p w14:paraId="6DC9049C" w14:textId="77777777" w:rsidR="00146F0A" w:rsidRDefault="00000000">
      <w:pPr>
        <w:pStyle w:val="Heading2"/>
      </w:pPr>
      <w:r>
        <w:t>1.1 Audit: Remove Hardcoded Animal Counts</w:t>
      </w:r>
    </w:p>
    <w:p w14:paraId="53C2C3DD" w14:textId="77777777" w:rsidR="00146F0A" w:rsidRDefault="00000000">
      <w:pPr>
        <w:spacing w:after="120"/>
      </w:pPr>
      <w:r>
        <w:t>Before anything else, search the entire codebase for any hardcoded references to 8 animals, 16 channels, or fixed array sizes. Replace all with dynamic equivalents driven by metadata:</w:t>
      </w:r>
    </w:p>
    <w:p w14:paraId="71E0E46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WRONG</w:t>
      </w:r>
    </w:p>
    <w:p w14:paraId="5BA72B9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animals = ['A1', 'A2', 'A3', 'A4', 'A5', 'A6', 'A7', 'A8']</w:t>
      </w:r>
    </w:p>
    <w:p w14:paraId="373F45F3" w14:textId="77777777" w:rsidR="00146F0A" w:rsidRDefault="00000000">
      <w:pPr>
        <w:pBdr>
          <w:left w:val="single" w:sz="8" w:space="0" w:color="2E75B6"/>
        </w:pBdr>
        <w:shd w:val="clear" w:color="auto" w:fill="F2F2F2"/>
        <w:spacing w:before="40" w:after="40"/>
        <w:ind w:left="600"/>
      </w:pPr>
      <w:proofErr w:type="spellStart"/>
      <w:r>
        <w:rPr>
          <w:rFonts w:ascii="Courier New" w:eastAsia="Courier New" w:hAnsi="Courier New" w:cs="Courier New"/>
          <w:color w:val="1F3864"/>
          <w:sz w:val="18"/>
          <w:szCs w:val="18"/>
        </w:rPr>
        <w:t>eeg_channels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raw.ch_</w:t>
      </w:r>
      <w:proofErr w:type="gramStart"/>
      <w:r>
        <w:rPr>
          <w:rFonts w:ascii="Courier New" w:eastAsia="Courier New" w:hAnsi="Courier New" w:cs="Courier New"/>
          <w:color w:val="1F3864"/>
          <w:sz w:val="18"/>
          <w:szCs w:val="18"/>
        </w:rPr>
        <w:t>names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:8]</w:t>
      </w:r>
    </w:p>
    <w:p w14:paraId="116B40D0" w14:textId="77777777" w:rsidR="00146F0A" w:rsidRDefault="00146F0A">
      <w:pPr>
        <w:pBdr>
          <w:left w:val="single" w:sz="8" w:space="0" w:color="2E75B6"/>
        </w:pBdr>
        <w:shd w:val="clear" w:color="auto" w:fill="F2F2F2"/>
        <w:spacing w:before="40" w:after="40"/>
        <w:ind w:left="600"/>
      </w:pPr>
    </w:p>
    <w:p w14:paraId="5AA2349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CORRECT</w:t>
      </w:r>
    </w:p>
    <w:p w14:paraId="1BC96F1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animals = list(metadata['animals'</w:t>
      </w:r>
      <w:proofErr w:type="gramStart"/>
      <w:r>
        <w:rPr>
          <w:rFonts w:ascii="Courier New" w:eastAsia="Courier New" w:hAnsi="Courier New" w:cs="Courier New"/>
          <w:color w:val="1F3864"/>
          <w:sz w:val="18"/>
          <w:szCs w:val="18"/>
        </w:rPr>
        <w:t>].keys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however many are in metadata</w:t>
      </w:r>
    </w:p>
    <w:p w14:paraId="19B66E3D" w14:textId="77777777" w:rsidR="00146F0A" w:rsidRDefault="00000000">
      <w:pPr>
        <w:pBdr>
          <w:left w:val="single" w:sz="8" w:space="0" w:color="2E75B6"/>
        </w:pBdr>
        <w:shd w:val="clear" w:color="auto" w:fill="F2F2F2"/>
        <w:spacing w:before="40" w:after="40"/>
        <w:ind w:left="600"/>
      </w:pPr>
      <w:proofErr w:type="spellStart"/>
      <w:r>
        <w:rPr>
          <w:rFonts w:ascii="Courier New" w:eastAsia="Courier New" w:hAnsi="Courier New" w:cs="Courier New"/>
          <w:color w:val="1F3864"/>
          <w:sz w:val="18"/>
          <w:szCs w:val="18"/>
        </w:rPr>
        <w:t>eeg_channels</w:t>
      </w:r>
      <w:proofErr w:type="spellEnd"/>
      <w:r>
        <w:rPr>
          <w:rFonts w:ascii="Courier New" w:eastAsia="Courier New" w:hAnsi="Courier New" w:cs="Courier New"/>
          <w:color w:val="1F3864"/>
          <w:sz w:val="18"/>
          <w:szCs w:val="18"/>
        </w:rPr>
        <w:t xml:space="preserve"> = [metadata['animals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w:t>
      </w:r>
      <w:proofErr w:type="spellStart"/>
      <w:r>
        <w:rPr>
          <w:rFonts w:ascii="Courier New" w:eastAsia="Courier New" w:hAnsi="Courier New" w:cs="Courier New"/>
          <w:color w:val="1F3864"/>
          <w:sz w:val="18"/>
          <w:szCs w:val="18"/>
        </w:rPr>
        <w:t>eeg_channel</w:t>
      </w:r>
      <w:proofErr w:type="spellEnd"/>
      <w:r>
        <w:rPr>
          <w:rFonts w:ascii="Courier New" w:eastAsia="Courier New" w:hAnsi="Courier New" w:cs="Courier New"/>
          <w:color w:val="1F3864"/>
          <w:sz w:val="18"/>
          <w:szCs w:val="18"/>
        </w:rPr>
        <w:t>'] for a in animals]</w:t>
      </w:r>
    </w:p>
    <w:p w14:paraId="06AFE132" w14:textId="77777777" w:rsidR="00146F0A" w:rsidRDefault="00146F0A">
      <w:pPr>
        <w:spacing w:after="160"/>
      </w:pPr>
    </w:p>
    <w:p w14:paraId="245EF622" w14:textId="77777777" w:rsidR="00146F0A" w:rsidRDefault="00000000">
      <w:pPr>
        <w:pStyle w:val="Heading2"/>
      </w:pPr>
      <w:r>
        <w:t>1.2 Memory-Safe EDF Loading</w:t>
      </w:r>
    </w:p>
    <w:p w14:paraId="6A154E51" w14:textId="77777777" w:rsidR="00146F0A" w:rsidRDefault="00000000">
      <w:pPr>
        <w:spacing w:after="120"/>
      </w:pPr>
      <w:r>
        <w:t>Replace all instances of preload=True with preload=False. Implement chunk-based processing throughout:</w:t>
      </w:r>
    </w:p>
    <w:p w14:paraId="4E6A5CB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WRONG — crashes on 24h files (~2.8 GB)</w:t>
      </w:r>
    </w:p>
    <w:p w14:paraId="6173591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raw = </w:t>
      </w:r>
      <w:proofErr w:type="spellStart"/>
      <w:proofErr w:type="gramStart"/>
      <w:r>
        <w:rPr>
          <w:rFonts w:ascii="Courier New" w:eastAsia="Courier New" w:hAnsi="Courier New" w:cs="Courier New"/>
          <w:color w:val="1F3864"/>
          <w:sz w:val="18"/>
          <w:szCs w:val="18"/>
        </w:rPr>
        <w:t>mne.io.read</w:t>
      </w:r>
      <w:proofErr w:type="gramEnd"/>
      <w:r>
        <w:rPr>
          <w:rFonts w:ascii="Courier New" w:eastAsia="Courier New" w:hAnsi="Courier New" w:cs="Courier New"/>
          <w:color w:val="1F3864"/>
          <w:sz w:val="18"/>
          <w:szCs w:val="18"/>
        </w:rPr>
        <w:t>_raw_</w:t>
      </w:r>
      <w:proofErr w:type="gramStart"/>
      <w:r>
        <w:rPr>
          <w:rFonts w:ascii="Courier New" w:eastAsia="Courier New" w:hAnsi="Courier New" w:cs="Courier New"/>
          <w:color w:val="1F3864"/>
          <w:sz w:val="18"/>
          <w:szCs w:val="18"/>
        </w:rPr>
        <w:t>edf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recording.edf</w:t>
      </w:r>
      <w:proofErr w:type="spellEnd"/>
      <w:r>
        <w:rPr>
          <w:rFonts w:ascii="Courier New" w:eastAsia="Courier New" w:hAnsi="Courier New" w:cs="Courier New"/>
          <w:color w:val="1F3864"/>
          <w:sz w:val="18"/>
          <w:szCs w:val="18"/>
        </w:rPr>
        <w:t>', preload=True)</w:t>
      </w:r>
    </w:p>
    <w:p w14:paraId="212D3F7D" w14:textId="77777777" w:rsidR="00146F0A" w:rsidRDefault="00146F0A">
      <w:pPr>
        <w:pBdr>
          <w:left w:val="single" w:sz="8" w:space="0" w:color="2E75B6"/>
        </w:pBdr>
        <w:shd w:val="clear" w:color="auto" w:fill="F2F2F2"/>
        <w:spacing w:before="40" w:after="40"/>
        <w:ind w:left="600"/>
      </w:pPr>
    </w:p>
    <w:p w14:paraId="5FE9757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CORRECT</w:t>
      </w:r>
    </w:p>
    <w:p w14:paraId="1A4CA5B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raw = </w:t>
      </w:r>
      <w:proofErr w:type="spellStart"/>
      <w:proofErr w:type="gramStart"/>
      <w:r>
        <w:rPr>
          <w:rFonts w:ascii="Courier New" w:eastAsia="Courier New" w:hAnsi="Courier New" w:cs="Courier New"/>
          <w:color w:val="1F3864"/>
          <w:sz w:val="18"/>
          <w:szCs w:val="18"/>
        </w:rPr>
        <w:t>mne.io.read</w:t>
      </w:r>
      <w:proofErr w:type="gramEnd"/>
      <w:r>
        <w:rPr>
          <w:rFonts w:ascii="Courier New" w:eastAsia="Courier New" w:hAnsi="Courier New" w:cs="Courier New"/>
          <w:color w:val="1F3864"/>
          <w:sz w:val="18"/>
          <w:szCs w:val="18"/>
        </w:rPr>
        <w:t>_raw_</w:t>
      </w:r>
      <w:proofErr w:type="gramStart"/>
      <w:r>
        <w:rPr>
          <w:rFonts w:ascii="Courier New" w:eastAsia="Courier New" w:hAnsi="Courier New" w:cs="Courier New"/>
          <w:color w:val="1F3864"/>
          <w:sz w:val="18"/>
          <w:szCs w:val="18"/>
        </w:rPr>
        <w:t>edf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recording.edf</w:t>
      </w:r>
      <w:proofErr w:type="spellEnd"/>
      <w:r>
        <w:rPr>
          <w:rFonts w:ascii="Courier New" w:eastAsia="Courier New" w:hAnsi="Courier New" w:cs="Courier New"/>
          <w:color w:val="1F3864"/>
          <w:sz w:val="18"/>
          <w:szCs w:val="18"/>
        </w:rPr>
        <w:t>', preload=False)</w:t>
      </w:r>
    </w:p>
    <w:p w14:paraId="097DE92C" w14:textId="77777777" w:rsidR="00146F0A" w:rsidRDefault="00146F0A">
      <w:pPr>
        <w:spacing w:after="160"/>
      </w:pPr>
    </w:p>
    <w:p w14:paraId="3E66FD59" w14:textId="77777777" w:rsidR="00146F0A" w:rsidRDefault="00000000">
      <w:pPr>
        <w:spacing w:after="120"/>
      </w:pPr>
      <w:r>
        <w:t>Process data in 30-minute chunks. Never load a full channel into memory at once:</w:t>
      </w:r>
    </w:p>
    <w:p w14:paraId="10121A4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CHUNK_SEC = 1800   # 30 minutes</w:t>
      </w:r>
    </w:p>
    <w:p w14:paraId="21879CB8" w14:textId="77777777" w:rsidR="00146F0A" w:rsidRDefault="00146F0A">
      <w:pPr>
        <w:pBdr>
          <w:left w:val="single" w:sz="8" w:space="0" w:color="2E75B6"/>
        </w:pBdr>
        <w:shd w:val="clear" w:color="auto" w:fill="F2F2F2"/>
        <w:spacing w:before="40" w:after="40"/>
        <w:ind w:left="600"/>
      </w:pPr>
    </w:p>
    <w:p w14:paraId="6A9400C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process_</w:t>
      </w:r>
      <w:proofErr w:type="gramStart"/>
      <w:r>
        <w:rPr>
          <w:rFonts w:ascii="Courier New" w:eastAsia="Courier New" w:hAnsi="Courier New" w:cs="Courier New"/>
          <w:color w:val="1F3864"/>
          <w:sz w:val="18"/>
          <w:szCs w:val="18"/>
        </w:rPr>
        <w:t>animal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raw, </w:t>
      </w:r>
      <w:proofErr w:type="spellStart"/>
      <w:r>
        <w:rPr>
          <w:rFonts w:ascii="Courier New" w:eastAsia="Courier New" w:hAnsi="Courier New" w:cs="Courier New"/>
          <w:color w:val="1F3864"/>
          <w:sz w:val="18"/>
          <w:szCs w:val="18"/>
        </w:rPr>
        <w:t>animal_id</w:t>
      </w:r>
      <w:proofErr w:type="spellEnd"/>
      <w:r>
        <w:rPr>
          <w:rFonts w:ascii="Courier New" w:eastAsia="Courier New" w:hAnsi="Courier New" w:cs="Courier New"/>
          <w:color w:val="1F3864"/>
          <w:sz w:val="18"/>
          <w:szCs w:val="18"/>
        </w:rPr>
        <w:t xml:space="preserve">, channels, </w:t>
      </w:r>
      <w:proofErr w:type="spellStart"/>
      <w:r>
        <w:rPr>
          <w:rFonts w:ascii="Courier New" w:eastAsia="Courier New" w:hAnsi="Courier New" w:cs="Courier New"/>
          <w:color w:val="1F3864"/>
          <w:sz w:val="18"/>
          <w:szCs w:val="18"/>
        </w:rPr>
        <w:t>baseline_rms</w:t>
      </w:r>
      <w:proofErr w:type="spellEnd"/>
      <w:r>
        <w:rPr>
          <w:rFonts w:ascii="Courier New" w:eastAsia="Courier New" w:hAnsi="Courier New" w:cs="Courier New"/>
          <w:color w:val="1F3864"/>
          <w:sz w:val="18"/>
          <w:szCs w:val="18"/>
        </w:rPr>
        <w:t>, params):</w:t>
      </w:r>
    </w:p>
    <w:p w14:paraId="4AEECC8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 xml:space="preserve">         = raw.info['</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46282E2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total_samples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raw.n</w:t>
      </w:r>
      <w:proofErr w:type="gramEnd"/>
      <w:r>
        <w:rPr>
          <w:rFonts w:ascii="Courier New" w:eastAsia="Courier New" w:hAnsi="Courier New" w:cs="Courier New"/>
          <w:color w:val="1F3864"/>
          <w:sz w:val="18"/>
          <w:szCs w:val="18"/>
        </w:rPr>
        <w:t>_times</w:t>
      </w:r>
      <w:proofErr w:type="spellEnd"/>
    </w:p>
    <w:p w14:paraId="0E7F7E5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chunk_samples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int(</w:t>
      </w:r>
      <w:proofErr w:type="gramEnd"/>
      <w:r>
        <w:rPr>
          <w:rFonts w:ascii="Courier New" w:eastAsia="Courier New" w:hAnsi="Courier New" w:cs="Courier New"/>
          <w:color w:val="1F3864"/>
          <w:sz w:val="18"/>
          <w:szCs w:val="18"/>
        </w:rPr>
        <w:t xml:space="preserve">CHUNK_SEC *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4C1E7FD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all_events</w:t>
      </w:r>
      <w:proofErr w:type="spellEnd"/>
      <w:r>
        <w:rPr>
          <w:rFonts w:ascii="Courier New" w:eastAsia="Courier New" w:hAnsi="Courier New" w:cs="Courier New"/>
          <w:color w:val="1F3864"/>
          <w:sz w:val="18"/>
          <w:szCs w:val="18"/>
        </w:rPr>
        <w:t xml:space="preserve">    = []</w:t>
      </w:r>
    </w:p>
    <w:p w14:paraId="491BF3DD" w14:textId="77777777" w:rsidR="00146F0A" w:rsidRDefault="00146F0A">
      <w:pPr>
        <w:pBdr>
          <w:left w:val="single" w:sz="8" w:space="0" w:color="2E75B6"/>
        </w:pBdr>
        <w:shd w:val="clear" w:color="auto" w:fill="F2F2F2"/>
        <w:spacing w:before="40" w:after="40"/>
        <w:ind w:left="600"/>
      </w:pPr>
    </w:p>
    <w:p w14:paraId="5067301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for start in </w:t>
      </w:r>
      <w:proofErr w:type="gramStart"/>
      <w:r>
        <w:rPr>
          <w:rFonts w:ascii="Courier New" w:eastAsia="Courier New" w:hAnsi="Courier New" w:cs="Courier New"/>
          <w:color w:val="1F3864"/>
          <w:sz w:val="18"/>
          <w:szCs w:val="18"/>
        </w:rPr>
        <w:t>range(</w:t>
      </w:r>
      <w:proofErr w:type="gram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total_samples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chunk_samples</w:t>
      </w:r>
      <w:proofErr w:type="spellEnd"/>
      <w:r>
        <w:rPr>
          <w:rFonts w:ascii="Courier New" w:eastAsia="Courier New" w:hAnsi="Courier New" w:cs="Courier New"/>
          <w:color w:val="1F3864"/>
          <w:sz w:val="18"/>
          <w:szCs w:val="18"/>
        </w:rPr>
        <w:t>):</w:t>
      </w:r>
    </w:p>
    <w:p w14:paraId="21ABBA4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end          =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start + </w:t>
      </w:r>
      <w:proofErr w:type="spellStart"/>
      <w:r>
        <w:rPr>
          <w:rFonts w:ascii="Courier New" w:eastAsia="Courier New" w:hAnsi="Courier New" w:cs="Courier New"/>
          <w:color w:val="1F3864"/>
          <w:sz w:val="18"/>
          <w:szCs w:val="18"/>
        </w:rPr>
        <w:t>chunk_samples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total_samples</w:t>
      </w:r>
      <w:proofErr w:type="spellEnd"/>
      <w:r>
        <w:rPr>
          <w:rFonts w:ascii="Courier New" w:eastAsia="Courier New" w:hAnsi="Courier New" w:cs="Courier New"/>
          <w:color w:val="1F3864"/>
          <w:sz w:val="18"/>
          <w:szCs w:val="18"/>
        </w:rPr>
        <w:t>)</w:t>
      </w:r>
    </w:p>
    <w:p w14:paraId="541698F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 _       = raw[channels['</w:t>
      </w:r>
      <w:proofErr w:type="spell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start:end</w:t>
      </w:r>
      <w:proofErr w:type="spellEnd"/>
      <w:proofErr w:type="gramEnd"/>
      <w:r>
        <w:rPr>
          <w:rFonts w:ascii="Courier New" w:eastAsia="Courier New" w:hAnsi="Courier New" w:cs="Courier New"/>
          <w:color w:val="1F3864"/>
          <w:sz w:val="18"/>
          <w:szCs w:val="18"/>
        </w:rPr>
        <w:t>]</w:t>
      </w:r>
    </w:p>
    <w:p w14:paraId="01F77E7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act, _       = raw[channels['activity'], </w:t>
      </w:r>
      <w:proofErr w:type="spellStart"/>
      <w:proofErr w:type="gramStart"/>
      <w:r>
        <w:rPr>
          <w:rFonts w:ascii="Courier New" w:eastAsia="Courier New" w:hAnsi="Courier New" w:cs="Courier New"/>
          <w:color w:val="1F3864"/>
          <w:sz w:val="18"/>
          <w:szCs w:val="18"/>
        </w:rPr>
        <w:t>start:end</w:t>
      </w:r>
      <w:proofErr w:type="spellEnd"/>
      <w:proofErr w:type="gramEnd"/>
      <w:r>
        <w:rPr>
          <w:rFonts w:ascii="Courier New" w:eastAsia="Courier New" w:hAnsi="Courier New" w:cs="Courier New"/>
          <w:color w:val="1F3864"/>
          <w:sz w:val="18"/>
          <w:szCs w:val="18"/>
        </w:rPr>
        <w:t>]</w:t>
      </w:r>
    </w:p>
    <w:p w14:paraId="0EBB9EA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act_up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align_activity_to_eeg</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act[</w:t>
      </w:r>
      <w:proofErr w:type="gramEnd"/>
      <w:r>
        <w:rPr>
          <w:rFonts w:ascii="Courier New" w:eastAsia="Courier New" w:hAnsi="Courier New" w:cs="Courier New"/>
          <w:color w:val="1F3864"/>
          <w:sz w:val="18"/>
          <w:szCs w:val="18"/>
        </w:rPr>
        <w:t xml:space="preserve">0], 2.0, end-start,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4EC25D7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events       = </w:t>
      </w:r>
      <w:proofErr w:type="spellStart"/>
      <w:r>
        <w:rPr>
          <w:rFonts w:ascii="Courier New" w:eastAsia="Courier New" w:hAnsi="Courier New" w:cs="Courier New"/>
          <w:color w:val="1F3864"/>
          <w:sz w:val="18"/>
          <w:szCs w:val="18"/>
        </w:rPr>
        <w:t>detect_in_</w:t>
      </w:r>
      <w:proofErr w:type="gramStart"/>
      <w:r>
        <w:rPr>
          <w:rFonts w:ascii="Courier New" w:eastAsia="Courier New" w:hAnsi="Courier New" w:cs="Courier New"/>
          <w:color w:val="1F3864"/>
          <w:sz w:val="18"/>
          <w:szCs w:val="18"/>
        </w:rPr>
        <w:t>chunk</w:t>
      </w:r>
      <w:proofErr w:type="spellEnd"/>
      <w:r>
        <w:rPr>
          <w:rFonts w:ascii="Courier New" w:eastAsia="Courier New" w:hAnsi="Courier New" w:cs="Courier New"/>
          <w:color w:val="1F3864"/>
          <w:sz w:val="18"/>
          <w:szCs w:val="18"/>
        </w:rPr>
        <w:t>(</w:t>
      </w:r>
      <w:proofErr w:type="gramEnd"/>
    </w:p>
    <w:p w14:paraId="11876A5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act_up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baseline_rms</w:t>
      </w:r>
      <w:proofErr w:type="spellEnd"/>
      <w:r>
        <w:rPr>
          <w:rFonts w:ascii="Courier New" w:eastAsia="Courier New" w:hAnsi="Courier New" w:cs="Courier New"/>
          <w:color w:val="1F3864"/>
          <w:sz w:val="18"/>
          <w:szCs w:val="18"/>
        </w:rPr>
        <w:t>,</w:t>
      </w:r>
    </w:p>
    <w:p w14:paraId="1306EDC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start_offset_sec</w:t>
      </w:r>
      <w:proofErr w:type="spellEnd"/>
      <w:r>
        <w:rPr>
          <w:rFonts w:ascii="Courier New" w:eastAsia="Courier New" w:hAnsi="Courier New" w:cs="Courier New"/>
          <w:color w:val="1F3864"/>
          <w:sz w:val="18"/>
          <w:szCs w:val="18"/>
        </w:rPr>
        <w:t>=start/</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 **params</w:t>
      </w:r>
    </w:p>
    <w:p w14:paraId="0BDD069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3953C9F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all_</w:t>
      </w:r>
      <w:proofErr w:type="gramStart"/>
      <w:r>
        <w:rPr>
          <w:rFonts w:ascii="Courier New" w:eastAsia="Courier New" w:hAnsi="Courier New" w:cs="Courier New"/>
          <w:color w:val="1F3864"/>
          <w:sz w:val="18"/>
          <w:szCs w:val="18"/>
        </w:rPr>
        <w:t>events.extend</w:t>
      </w:r>
      <w:proofErr w:type="spellEnd"/>
      <w:proofErr w:type="gramEnd"/>
      <w:r>
        <w:rPr>
          <w:rFonts w:ascii="Courier New" w:eastAsia="Courier New" w:hAnsi="Courier New" w:cs="Courier New"/>
          <w:color w:val="1F3864"/>
          <w:sz w:val="18"/>
          <w:szCs w:val="18"/>
        </w:rPr>
        <w:t>(events)</w:t>
      </w:r>
    </w:p>
    <w:p w14:paraId="5E78F302" w14:textId="77777777" w:rsidR="00146F0A" w:rsidRDefault="00146F0A">
      <w:pPr>
        <w:pBdr>
          <w:left w:val="single" w:sz="8" w:space="0" w:color="2E75B6"/>
        </w:pBdr>
        <w:shd w:val="clear" w:color="auto" w:fill="F2F2F2"/>
        <w:spacing w:before="40" w:after="40"/>
        <w:ind w:left="600"/>
      </w:pPr>
    </w:p>
    <w:p w14:paraId="610F767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all_events</w:t>
      </w:r>
      <w:proofErr w:type="spellEnd"/>
    </w:p>
    <w:p w14:paraId="294135F6" w14:textId="77777777" w:rsidR="00146F0A" w:rsidRDefault="00146F0A">
      <w:pPr>
        <w:spacing w:after="160"/>
      </w:pPr>
    </w:p>
    <w:p w14:paraId="45BFD9B6" w14:textId="77777777" w:rsidR="00146F0A" w:rsidRDefault="00000000">
      <w:pPr>
        <w:spacing w:after="120"/>
      </w:pPr>
      <w:r>
        <w:t>Add a memory diagnostic toggle for development use:</w:t>
      </w:r>
    </w:p>
    <w:p w14:paraId="6C0FEF8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DEBUG_MEMORY = False   # set True to profile</w:t>
      </w:r>
    </w:p>
    <w:p w14:paraId="3A6635FD" w14:textId="77777777" w:rsidR="00146F0A" w:rsidRDefault="00146F0A">
      <w:pPr>
        <w:pBdr>
          <w:left w:val="single" w:sz="8" w:space="0" w:color="2E75B6"/>
        </w:pBdr>
        <w:shd w:val="clear" w:color="auto" w:fill="F2F2F2"/>
        <w:spacing w:before="40" w:after="40"/>
        <w:ind w:left="600"/>
      </w:pPr>
    </w:p>
    <w:p w14:paraId="7E31FA1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log_memory</w:t>
      </w:r>
      <w:proofErr w:type="spellEnd"/>
      <w:r>
        <w:rPr>
          <w:rFonts w:ascii="Courier New" w:eastAsia="Courier New" w:hAnsi="Courier New" w:cs="Courier New"/>
          <w:color w:val="1F3864"/>
          <w:sz w:val="18"/>
          <w:szCs w:val="18"/>
        </w:rPr>
        <w:t>(label):</w:t>
      </w:r>
    </w:p>
    <w:p w14:paraId="5E54DDC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if not DEBUG_MEMORY: return</w:t>
      </w:r>
    </w:p>
    <w:p w14:paraId="78CD4B2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psutil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os</w:t>
      </w:r>
      <w:proofErr w:type="spellEnd"/>
    </w:p>
    <w:p w14:paraId="76C8D68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mb = </w:t>
      </w:r>
      <w:proofErr w:type="spellStart"/>
      <w:proofErr w:type="gramStart"/>
      <w:r>
        <w:rPr>
          <w:rFonts w:ascii="Courier New" w:eastAsia="Courier New" w:hAnsi="Courier New" w:cs="Courier New"/>
          <w:color w:val="1F3864"/>
          <w:sz w:val="18"/>
          <w:szCs w:val="18"/>
        </w:rPr>
        <w:t>psutil.Process</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os.getpid</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memory</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info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rss</w:t>
      </w:r>
      <w:proofErr w:type="spellEnd"/>
      <w:r>
        <w:rPr>
          <w:rFonts w:ascii="Courier New" w:eastAsia="Courier New" w:hAnsi="Courier New" w:cs="Courier New"/>
          <w:color w:val="1F3864"/>
          <w:sz w:val="18"/>
          <w:szCs w:val="18"/>
        </w:rPr>
        <w:t xml:space="preserve"> / 1024**2</w:t>
      </w:r>
    </w:p>
    <w:p w14:paraId="11DBF90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print(f'[MEM] {label}: {mb:.1f} MB')</w:t>
      </w:r>
    </w:p>
    <w:p w14:paraId="3EEE3E1E" w14:textId="77777777" w:rsidR="00146F0A" w:rsidRDefault="00146F0A">
      <w:pPr>
        <w:spacing w:after="160"/>
      </w:pPr>
    </w:p>
    <w:p w14:paraId="5DF4396A" w14:textId="7D4B7F21" w:rsidR="009317B7" w:rsidRDefault="00000000">
      <w:pPr>
        <w:pStyle w:val="Heading2"/>
      </w:pPr>
      <w:r>
        <w:t>1.3 Percentile-Based Baseline RMS</w:t>
      </w:r>
    </w:p>
    <w:p w14:paraId="11FAB00C" w14:textId="77777777" w:rsidR="009317B7" w:rsidRDefault="009317B7">
      <w:pPr>
        <w:spacing w:after="120"/>
      </w:pPr>
      <w:r>
        <w:t xml:space="preserve">Remove MAD-based baseline. </w:t>
      </w:r>
      <w:r>
        <w:br/>
        <w:t>Remove HVSW, HPD and electroclinical seizure classification for now.</w:t>
      </w:r>
    </w:p>
    <w:p w14:paraId="0F164FF8" w14:textId="0AA5B418" w:rsidR="00146F0A" w:rsidRDefault="009317B7">
      <w:pPr>
        <w:spacing w:after="120"/>
      </w:pPr>
      <w:r>
        <w:br/>
        <w:t>Add to</w:t>
      </w:r>
      <w:r w:rsidR="00000000">
        <w:t xml:space="preserve"> the current whole-recording RMS baseline a percentile-based approach. The whole-recording baseline is contaminated by seizure activity, causing the threshold to be too low in low-seizure animals, producing false positives.</w:t>
      </w:r>
    </w:p>
    <w:p w14:paraId="66069A15" w14:textId="77777777" w:rsidR="00146F0A" w:rsidRPr="00A85DA8" w:rsidRDefault="00000000">
      <w:pPr>
        <w:pBdr>
          <w:left w:val="single" w:sz="8" w:space="0" w:color="2E75B6"/>
        </w:pBdr>
        <w:shd w:val="clear" w:color="auto" w:fill="F2F2F2"/>
        <w:spacing w:before="40" w:after="40"/>
        <w:ind w:left="600"/>
        <w:rPr>
          <w:lang w:val="it-IT"/>
        </w:rPr>
      </w:pPr>
      <w:proofErr w:type="spellStart"/>
      <w:r w:rsidRPr="00A85DA8">
        <w:rPr>
          <w:rFonts w:ascii="Courier New" w:eastAsia="Courier New" w:hAnsi="Courier New" w:cs="Courier New"/>
          <w:color w:val="1F3864"/>
          <w:sz w:val="18"/>
          <w:szCs w:val="18"/>
          <w:lang w:val="it-IT"/>
        </w:rPr>
        <w:t>def</w:t>
      </w:r>
      <w:proofErr w:type="spellEnd"/>
      <w:r w:rsidRPr="00A85DA8">
        <w:rPr>
          <w:rFonts w:ascii="Courier New" w:eastAsia="Courier New" w:hAnsi="Courier New" w:cs="Courier New"/>
          <w:color w:val="1F3864"/>
          <w:sz w:val="18"/>
          <w:szCs w:val="18"/>
          <w:lang w:val="it-IT"/>
        </w:rPr>
        <w:t xml:space="preserve"> </w:t>
      </w:r>
      <w:proofErr w:type="spellStart"/>
      <w:r w:rsidRPr="00A85DA8">
        <w:rPr>
          <w:rFonts w:ascii="Courier New" w:eastAsia="Courier New" w:hAnsi="Courier New" w:cs="Courier New"/>
          <w:color w:val="1F3864"/>
          <w:sz w:val="18"/>
          <w:szCs w:val="18"/>
          <w:lang w:val="it-IT"/>
        </w:rPr>
        <w:t>compute_percentile_</w:t>
      </w:r>
      <w:proofErr w:type="gramStart"/>
      <w:r w:rsidRPr="00A85DA8">
        <w:rPr>
          <w:rFonts w:ascii="Courier New" w:eastAsia="Courier New" w:hAnsi="Courier New" w:cs="Courier New"/>
          <w:color w:val="1F3864"/>
          <w:sz w:val="18"/>
          <w:szCs w:val="18"/>
          <w:lang w:val="it-IT"/>
        </w:rPr>
        <w:t>baseline</w:t>
      </w:r>
      <w:proofErr w:type="spellEnd"/>
      <w:r w:rsidRPr="00A85DA8">
        <w:rPr>
          <w:rFonts w:ascii="Courier New" w:eastAsia="Courier New" w:hAnsi="Courier New" w:cs="Courier New"/>
          <w:color w:val="1F3864"/>
          <w:sz w:val="18"/>
          <w:szCs w:val="18"/>
          <w:lang w:val="it-IT"/>
        </w:rPr>
        <w:t>(</w:t>
      </w:r>
      <w:proofErr w:type="spellStart"/>
      <w:proofErr w:type="gramEnd"/>
      <w:r w:rsidRPr="00A85DA8">
        <w:rPr>
          <w:rFonts w:ascii="Courier New" w:eastAsia="Courier New" w:hAnsi="Courier New" w:cs="Courier New"/>
          <w:color w:val="1F3864"/>
          <w:sz w:val="18"/>
          <w:szCs w:val="18"/>
          <w:lang w:val="it-IT"/>
        </w:rPr>
        <w:t>eeg_signal</w:t>
      </w:r>
      <w:proofErr w:type="spellEnd"/>
      <w:r w:rsidRPr="00A85DA8">
        <w:rPr>
          <w:rFonts w:ascii="Courier New" w:eastAsia="Courier New" w:hAnsi="Courier New" w:cs="Courier New"/>
          <w:color w:val="1F3864"/>
          <w:sz w:val="18"/>
          <w:szCs w:val="18"/>
          <w:lang w:val="it-IT"/>
        </w:rPr>
        <w:t xml:space="preserve">, </w:t>
      </w:r>
      <w:proofErr w:type="spellStart"/>
      <w:r w:rsidRPr="00A85DA8">
        <w:rPr>
          <w:rFonts w:ascii="Courier New" w:eastAsia="Courier New" w:hAnsi="Courier New" w:cs="Courier New"/>
          <w:color w:val="1F3864"/>
          <w:sz w:val="18"/>
          <w:szCs w:val="18"/>
          <w:lang w:val="it-IT"/>
        </w:rPr>
        <w:t>sfreq</w:t>
      </w:r>
      <w:proofErr w:type="spellEnd"/>
      <w:r w:rsidRPr="00A85DA8">
        <w:rPr>
          <w:rFonts w:ascii="Courier New" w:eastAsia="Courier New" w:hAnsi="Courier New" w:cs="Courier New"/>
          <w:color w:val="1F3864"/>
          <w:sz w:val="18"/>
          <w:szCs w:val="18"/>
          <w:lang w:val="it-IT"/>
        </w:rPr>
        <w:t>,</w:t>
      </w:r>
    </w:p>
    <w:p w14:paraId="2652124A" w14:textId="77777777" w:rsidR="00146F0A" w:rsidRDefault="00000000">
      <w:pPr>
        <w:pBdr>
          <w:left w:val="single" w:sz="8" w:space="0" w:color="2E75B6"/>
        </w:pBdr>
        <w:shd w:val="clear" w:color="auto" w:fill="F2F2F2"/>
        <w:spacing w:before="40" w:after="40"/>
        <w:ind w:left="600"/>
      </w:pPr>
      <w:r w:rsidRPr="00A85DA8">
        <w:rPr>
          <w:rFonts w:ascii="Courier New" w:eastAsia="Courier New" w:hAnsi="Courier New" w:cs="Courier New"/>
          <w:color w:val="1F3864"/>
          <w:sz w:val="18"/>
          <w:szCs w:val="18"/>
          <w:lang w:val="it-IT"/>
        </w:rPr>
        <w:t xml:space="preserve">                               </w:t>
      </w:r>
      <w:proofErr w:type="spellStart"/>
      <w:r>
        <w:rPr>
          <w:rFonts w:ascii="Courier New" w:eastAsia="Courier New" w:hAnsi="Courier New" w:cs="Courier New"/>
          <w:color w:val="1F3864"/>
          <w:sz w:val="18"/>
          <w:szCs w:val="18"/>
        </w:rPr>
        <w:t>window_sec</w:t>
      </w:r>
      <w:proofErr w:type="spellEnd"/>
      <w:r>
        <w:rPr>
          <w:rFonts w:ascii="Courier New" w:eastAsia="Courier New" w:hAnsi="Courier New" w:cs="Courier New"/>
          <w:color w:val="1F3864"/>
          <w:sz w:val="18"/>
          <w:szCs w:val="18"/>
        </w:rPr>
        <w:t>=10.0, percentile=15):</w:t>
      </w:r>
    </w:p>
    <w:p w14:paraId="3594619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1871E83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RMS computed on short windows across the recording.</w:t>
      </w:r>
    </w:p>
    <w:p w14:paraId="64E5EBC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Nth percentile used as baseline — robust to seizure contamination</w:t>
      </w:r>
    </w:p>
    <w:p w14:paraId="6392354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because seizures are rare relative to total recording length.</w:t>
      </w:r>
    </w:p>
    <w:p w14:paraId="7B131A1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Recommended percentile: 10-20. Default: 15.</w:t>
      </w:r>
    </w:p>
    <w:p w14:paraId="26DDE09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28FEE0A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win   = </w:t>
      </w:r>
      <w:proofErr w:type="gramStart"/>
      <w:r>
        <w:rPr>
          <w:rFonts w:ascii="Courier New" w:eastAsia="Courier New" w:hAnsi="Courier New" w:cs="Courier New"/>
          <w:color w:val="1F3864"/>
          <w:sz w:val="18"/>
          <w:szCs w:val="18"/>
        </w:rPr>
        <w:t>int(</w:t>
      </w:r>
      <w:proofErr w:type="spellStart"/>
      <w:proofErr w:type="gramEnd"/>
      <w:r>
        <w:rPr>
          <w:rFonts w:ascii="Courier New" w:eastAsia="Courier New" w:hAnsi="Courier New" w:cs="Courier New"/>
          <w:color w:val="1F3864"/>
          <w:sz w:val="18"/>
          <w:szCs w:val="18"/>
        </w:rPr>
        <w:t>window_sec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54FCEC3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n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eeg_signal</w:t>
      </w:r>
      <w:proofErr w:type="spellEnd"/>
      <w:r>
        <w:rPr>
          <w:rFonts w:ascii="Courier New" w:eastAsia="Courier New" w:hAnsi="Courier New" w:cs="Courier New"/>
          <w:color w:val="1F3864"/>
          <w:sz w:val="18"/>
          <w:szCs w:val="18"/>
        </w:rPr>
        <w:t>) // win</w:t>
      </w:r>
    </w:p>
    <w:p w14:paraId="05FEBE6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rms_v</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np.sqrt</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np.mean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eeg_signal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*win:(i+</w:t>
      </w:r>
      <w:proofErr w:type="gramStart"/>
      <w:r>
        <w:rPr>
          <w:rFonts w:ascii="Courier New" w:eastAsia="Courier New" w:hAnsi="Courier New" w:cs="Courier New"/>
          <w:color w:val="1F3864"/>
          <w:sz w:val="18"/>
          <w:szCs w:val="18"/>
        </w:rPr>
        <w:t>1)*win]*</w:t>
      </w:r>
      <w:proofErr w:type="gramEnd"/>
      <w:r>
        <w:rPr>
          <w:rFonts w:ascii="Courier New" w:eastAsia="Courier New" w:hAnsi="Courier New" w:cs="Courier New"/>
          <w:color w:val="1F3864"/>
          <w:sz w:val="18"/>
          <w:szCs w:val="18"/>
        </w:rPr>
        <w:t xml:space="preserve">*2)) 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range(n)]</w:t>
      </w:r>
    </w:p>
    <w:p w14:paraId="18DAD5F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w:t>
      </w:r>
      <w:proofErr w:type="spellStart"/>
      <w:proofErr w:type="gramStart"/>
      <w:r>
        <w:rPr>
          <w:rFonts w:ascii="Courier New" w:eastAsia="Courier New" w:hAnsi="Courier New" w:cs="Courier New"/>
          <w:color w:val="1F3864"/>
          <w:sz w:val="18"/>
          <w:szCs w:val="18"/>
        </w:rPr>
        <w:t>np.percentile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rms_v</w:t>
      </w:r>
      <w:proofErr w:type="spellEnd"/>
      <w:r>
        <w:rPr>
          <w:rFonts w:ascii="Courier New" w:eastAsia="Courier New" w:hAnsi="Courier New" w:cs="Courier New"/>
          <w:color w:val="1F3864"/>
          <w:sz w:val="18"/>
          <w:szCs w:val="18"/>
        </w:rPr>
        <w:t>, percentile)</w:t>
      </w:r>
    </w:p>
    <w:p w14:paraId="1E4E9A08" w14:textId="77777777" w:rsidR="00146F0A" w:rsidRDefault="00146F0A">
      <w:pPr>
        <w:spacing w:after="160"/>
      </w:pPr>
    </w:p>
    <w:p w14:paraId="4877D4B6" w14:textId="77777777" w:rsidR="00146F0A" w:rsidRDefault="00000000">
      <w:pPr>
        <w:pStyle w:val="Heading2"/>
      </w:pPr>
      <w:r>
        <w:t>1.4 Rolling Adaptive Baseline RMS</w:t>
      </w:r>
    </w:p>
    <w:p w14:paraId="38281F9C" w14:textId="77777777" w:rsidR="00146F0A" w:rsidRDefault="00000000">
      <w:pPr>
        <w:spacing w:after="120"/>
      </w:pPr>
      <w:r>
        <w:t>A second baseline method that adapts to slow amplitude drift over multi-day recordings (electrode impedance changes, animal weight gain). Recomputes baseline from a rolling lookback window:</w:t>
      </w:r>
    </w:p>
    <w:p w14:paraId="7651872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compute_rolling_</w:t>
      </w:r>
      <w:proofErr w:type="gramStart"/>
      <w:r>
        <w:rPr>
          <w:rFonts w:ascii="Courier New" w:eastAsia="Courier New" w:hAnsi="Courier New" w:cs="Courier New"/>
          <w:color w:val="1F3864"/>
          <w:sz w:val="18"/>
          <w:szCs w:val="18"/>
        </w:rPr>
        <w:t>baseline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eeg_signal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30BBAB9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window_sec</w:t>
      </w:r>
      <w:proofErr w:type="spellEnd"/>
      <w:r>
        <w:rPr>
          <w:rFonts w:ascii="Courier New" w:eastAsia="Courier New" w:hAnsi="Courier New" w:cs="Courier New"/>
          <w:color w:val="1F3864"/>
          <w:sz w:val="18"/>
          <w:szCs w:val="18"/>
        </w:rPr>
        <w:t xml:space="preserve">=1800.0, </w:t>
      </w:r>
      <w:proofErr w:type="spellStart"/>
      <w:r>
        <w:rPr>
          <w:rFonts w:ascii="Courier New" w:eastAsia="Courier New" w:hAnsi="Courier New" w:cs="Courier New"/>
          <w:color w:val="1F3864"/>
          <w:sz w:val="18"/>
          <w:szCs w:val="18"/>
        </w:rPr>
        <w:t>step_sec</w:t>
      </w:r>
      <w:proofErr w:type="spellEnd"/>
      <w:r>
        <w:rPr>
          <w:rFonts w:ascii="Courier New" w:eastAsia="Courier New" w:hAnsi="Courier New" w:cs="Courier New"/>
          <w:color w:val="1F3864"/>
          <w:sz w:val="18"/>
          <w:szCs w:val="18"/>
        </w:rPr>
        <w:t>=300.0):</w:t>
      </w:r>
    </w:p>
    <w:p w14:paraId="2AB22BB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1043513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Returns list of (</w:t>
      </w:r>
      <w:proofErr w:type="spellStart"/>
      <w:r>
        <w:rPr>
          <w:rFonts w:ascii="Courier New" w:eastAsia="Courier New" w:hAnsi="Courier New" w:cs="Courier New"/>
          <w:color w:val="1F3864"/>
          <w:sz w:val="18"/>
          <w:szCs w:val="18"/>
        </w:rPr>
        <w:t>time_sec</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baseline_rms</w:t>
      </w:r>
      <w:proofErr w:type="spellEnd"/>
      <w:r>
        <w:rPr>
          <w:rFonts w:ascii="Courier New" w:eastAsia="Courier New" w:hAnsi="Courier New" w:cs="Courier New"/>
          <w:color w:val="1F3864"/>
          <w:sz w:val="18"/>
          <w:szCs w:val="18"/>
        </w:rPr>
        <w:t>) tuples.</w:t>
      </w:r>
    </w:p>
    <w:p w14:paraId="018E6C2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Default: 30-min lookback window, updated every 5 min.</w:t>
      </w:r>
    </w:p>
    <w:p w14:paraId="4FD7626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14E7655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win_</w:t>
      </w:r>
      <w:proofErr w:type="gramStart"/>
      <w:r>
        <w:rPr>
          <w:rFonts w:ascii="Courier New" w:eastAsia="Courier New" w:hAnsi="Courier New" w:cs="Courier New"/>
          <w:color w:val="1F3864"/>
          <w:sz w:val="18"/>
          <w:szCs w:val="18"/>
        </w:rPr>
        <w:t>s</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int(</w:t>
      </w:r>
      <w:proofErr w:type="spellStart"/>
      <w:proofErr w:type="gramEnd"/>
      <w:r>
        <w:rPr>
          <w:rFonts w:ascii="Courier New" w:eastAsia="Courier New" w:hAnsi="Courier New" w:cs="Courier New"/>
          <w:color w:val="1F3864"/>
          <w:sz w:val="18"/>
          <w:szCs w:val="18"/>
        </w:rPr>
        <w:t>window_sec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0C27579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step_s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int(</w:t>
      </w:r>
      <w:proofErr w:type="spellStart"/>
      <w:proofErr w:type="gramEnd"/>
      <w:r>
        <w:rPr>
          <w:rFonts w:ascii="Courier New" w:eastAsia="Courier New" w:hAnsi="Courier New" w:cs="Courier New"/>
          <w:color w:val="1F3864"/>
          <w:sz w:val="18"/>
          <w:szCs w:val="18"/>
        </w:rPr>
        <w:t>step_sec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w:t>
      </w:r>
    </w:p>
    <w:p w14:paraId="5C58941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lastRenderedPageBreak/>
        <w:t xml:space="preserve">    result = []</w:t>
      </w:r>
    </w:p>
    <w:p w14:paraId="4D36652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for start in </w:t>
      </w:r>
      <w:proofErr w:type="gramStart"/>
      <w:r>
        <w:rPr>
          <w:rFonts w:ascii="Courier New" w:eastAsia="Courier New" w:hAnsi="Courier New" w:cs="Courier New"/>
          <w:color w:val="1F3864"/>
          <w:sz w:val="18"/>
          <w:szCs w:val="18"/>
        </w:rPr>
        <w:t>range(</w:t>
      </w:r>
      <w:proofErr w:type="gram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eeg_signal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step_s</w:t>
      </w:r>
      <w:proofErr w:type="spellEnd"/>
      <w:r>
        <w:rPr>
          <w:rFonts w:ascii="Courier New" w:eastAsia="Courier New" w:hAnsi="Courier New" w:cs="Courier New"/>
          <w:color w:val="1F3864"/>
          <w:sz w:val="18"/>
          <w:szCs w:val="18"/>
        </w:rPr>
        <w:t>):</w:t>
      </w:r>
    </w:p>
    <w:p w14:paraId="3AD3CD2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w_start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0, start - </w:t>
      </w:r>
      <w:proofErr w:type="spellStart"/>
      <w:r>
        <w:rPr>
          <w:rFonts w:ascii="Courier New" w:eastAsia="Courier New" w:hAnsi="Courier New" w:cs="Courier New"/>
          <w:color w:val="1F3864"/>
          <w:sz w:val="18"/>
          <w:szCs w:val="18"/>
        </w:rPr>
        <w:t>win_s</w:t>
      </w:r>
      <w:proofErr w:type="spellEnd"/>
      <w:r>
        <w:rPr>
          <w:rFonts w:ascii="Courier New" w:eastAsia="Courier New" w:hAnsi="Courier New" w:cs="Courier New"/>
          <w:color w:val="1F3864"/>
          <w:sz w:val="18"/>
          <w:szCs w:val="18"/>
        </w:rPr>
        <w:t>)</w:t>
      </w:r>
    </w:p>
    <w:p w14:paraId="6A733E2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window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eeg_signal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w_</w:t>
      </w:r>
      <w:proofErr w:type="gramStart"/>
      <w:r>
        <w:rPr>
          <w:rFonts w:ascii="Courier New" w:eastAsia="Courier New" w:hAnsi="Courier New" w:cs="Courier New"/>
          <w:color w:val="1F3864"/>
          <w:sz w:val="18"/>
          <w:szCs w:val="18"/>
        </w:rPr>
        <w:t>start:start</w:t>
      </w:r>
      <w:proofErr w:type="spellEnd"/>
      <w:proofErr w:type="gramEnd"/>
      <w:r>
        <w:rPr>
          <w:rFonts w:ascii="Courier New" w:eastAsia="Courier New" w:hAnsi="Courier New" w:cs="Courier New"/>
          <w:color w:val="1F3864"/>
          <w:sz w:val="18"/>
          <w:szCs w:val="18"/>
        </w:rPr>
        <w:t xml:space="preserve">] if start &gt; 0 else </w:t>
      </w:r>
      <w:proofErr w:type="spellStart"/>
      <w:r>
        <w:rPr>
          <w:rFonts w:ascii="Courier New" w:eastAsia="Courier New" w:hAnsi="Courier New" w:cs="Courier New"/>
          <w:color w:val="1F3864"/>
          <w:sz w:val="18"/>
          <w:szCs w:val="18"/>
        </w:rPr>
        <w:t>eeg_signal</w:t>
      </w:r>
      <w:proofErr w:type="spellEnd"/>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step</w:t>
      </w:r>
      <w:proofErr w:type="gramEnd"/>
      <w:r>
        <w:rPr>
          <w:rFonts w:ascii="Courier New" w:eastAsia="Courier New" w:hAnsi="Courier New" w:cs="Courier New"/>
          <w:color w:val="1F3864"/>
          <w:sz w:val="18"/>
          <w:szCs w:val="18"/>
        </w:rPr>
        <w:t>_s</w:t>
      </w:r>
      <w:proofErr w:type="spellEnd"/>
      <w:r>
        <w:rPr>
          <w:rFonts w:ascii="Courier New" w:eastAsia="Courier New" w:hAnsi="Courier New" w:cs="Courier New"/>
          <w:color w:val="1F3864"/>
          <w:sz w:val="18"/>
          <w:szCs w:val="18"/>
        </w:rPr>
        <w:t>]</w:t>
      </w:r>
    </w:p>
    <w:p w14:paraId="6223E28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result.append</w:t>
      </w:r>
      <w:proofErr w:type="spellEnd"/>
      <w:proofErr w:type="gramEnd"/>
      <w:r>
        <w:rPr>
          <w:rFonts w:ascii="Courier New" w:eastAsia="Courier New" w:hAnsi="Courier New" w:cs="Courier New"/>
          <w:color w:val="1F3864"/>
          <w:sz w:val="18"/>
          <w:szCs w:val="18"/>
        </w:rPr>
        <w:t xml:space="preserve">((start / </w:t>
      </w:r>
      <w:proofErr w:type="spellStart"/>
      <w:r>
        <w:rPr>
          <w:rFonts w:ascii="Courier New" w:eastAsia="Courier New" w:hAnsi="Courier New" w:cs="Courier New"/>
          <w:color w:val="1F3864"/>
          <w:sz w:val="18"/>
          <w:szCs w:val="18"/>
        </w:rPr>
        <w:t>sfreq</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np.sqrt</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np.mean</w:t>
      </w:r>
      <w:proofErr w:type="spellEnd"/>
      <w:proofErr w:type="gramEnd"/>
      <w:r>
        <w:rPr>
          <w:rFonts w:ascii="Courier New" w:eastAsia="Courier New" w:hAnsi="Courier New" w:cs="Courier New"/>
          <w:color w:val="1F3864"/>
          <w:sz w:val="18"/>
          <w:szCs w:val="18"/>
        </w:rPr>
        <w:t>(window**2))))</w:t>
      </w:r>
    </w:p>
    <w:p w14:paraId="15B5A9F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result</w:t>
      </w:r>
    </w:p>
    <w:p w14:paraId="75460B32" w14:textId="77777777" w:rsidR="00146F0A" w:rsidRDefault="00146F0A">
      <w:pPr>
        <w:pBdr>
          <w:left w:val="single" w:sz="8" w:space="0" w:color="2E75B6"/>
        </w:pBdr>
        <w:shd w:val="clear" w:color="auto" w:fill="F2F2F2"/>
        <w:spacing w:before="40" w:after="40"/>
        <w:ind w:left="600"/>
      </w:pPr>
    </w:p>
    <w:p w14:paraId="1B286C4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get_baseline_at_</w:t>
      </w:r>
      <w:proofErr w:type="gramStart"/>
      <w:r>
        <w:rPr>
          <w:rFonts w:ascii="Courier New" w:eastAsia="Courier New" w:hAnsi="Courier New" w:cs="Courier New"/>
          <w:color w:val="1F3864"/>
          <w:sz w:val="18"/>
          <w:szCs w:val="18"/>
        </w:rPr>
        <w:t>time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baselines, </w:t>
      </w:r>
      <w:proofErr w:type="spellStart"/>
      <w:r>
        <w:rPr>
          <w:rFonts w:ascii="Courier New" w:eastAsia="Courier New" w:hAnsi="Courier New" w:cs="Courier New"/>
          <w:color w:val="1F3864"/>
          <w:sz w:val="18"/>
          <w:szCs w:val="18"/>
        </w:rPr>
        <w:t>time_sec</w:t>
      </w:r>
      <w:proofErr w:type="spellEnd"/>
      <w:r>
        <w:rPr>
          <w:rFonts w:ascii="Courier New" w:eastAsia="Courier New" w:hAnsi="Courier New" w:cs="Courier New"/>
          <w:color w:val="1F3864"/>
          <w:sz w:val="18"/>
          <w:szCs w:val="18"/>
        </w:rPr>
        <w:t>):</w:t>
      </w:r>
    </w:p>
    <w:p w14:paraId="78CEEE6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times = [t for t, _ in baselines]</w:t>
      </w:r>
    </w:p>
    <w:p w14:paraId="359BF27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0, </w:t>
      </w:r>
      <w:proofErr w:type="spellStart"/>
      <w:proofErr w:type="gramStart"/>
      <w:r>
        <w:rPr>
          <w:rFonts w:ascii="Courier New" w:eastAsia="Courier New" w:hAnsi="Courier New" w:cs="Courier New"/>
          <w:color w:val="1F3864"/>
          <w:sz w:val="18"/>
          <w:szCs w:val="18"/>
        </w:rPr>
        <w:t>np.searchsorted</w:t>
      </w:r>
      <w:proofErr w:type="spellEnd"/>
      <w:proofErr w:type="gramEnd"/>
      <w:r>
        <w:rPr>
          <w:rFonts w:ascii="Courier New" w:eastAsia="Courier New" w:hAnsi="Courier New" w:cs="Courier New"/>
          <w:color w:val="1F3864"/>
          <w:sz w:val="18"/>
          <w:szCs w:val="18"/>
        </w:rPr>
        <w:t xml:space="preserve">(times, </w:t>
      </w:r>
      <w:proofErr w:type="spellStart"/>
      <w:r>
        <w:rPr>
          <w:rFonts w:ascii="Courier New" w:eastAsia="Courier New" w:hAnsi="Courier New" w:cs="Courier New"/>
          <w:color w:val="1F3864"/>
          <w:sz w:val="18"/>
          <w:szCs w:val="18"/>
        </w:rPr>
        <w:t>time_sec</w:t>
      </w:r>
      <w:proofErr w:type="spellEnd"/>
      <w:r>
        <w:rPr>
          <w:rFonts w:ascii="Courier New" w:eastAsia="Courier New" w:hAnsi="Courier New" w:cs="Courier New"/>
          <w:color w:val="1F3864"/>
          <w:sz w:val="18"/>
          <w:szCs w:val="18"/>
        </w:rPr>
        <w:t>, side='right') - 1)</w:t>
      </w:r>
    </w:p>
    <w:p w14:paraId="3AB21A1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baselines[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][1]</w:t>
      </w:r>
    </w:p>
    <w:p w14:paraId="5D9FFA83" w14:textId="77777777" w:rsidR="00146F0A" w:rsidRDefault="00146F0A">
      <w:pPr>
        <w:spacing w:after="160"/>
      </w:pPr>
    </w:p>
    <w:p w14:paraId="5D5A4DBA" w14:textId="77777777" w:rsidR="00146F0A" w:rsidRDefault="00000000">
      <w:pPr>
        <w:spacing w:before="100" w:after="160"/>
        <w:ind w:left="400"/>
      </w:pPr>
      <w:r>
        <w:rPr>
          <w:b/>
          <w:bCs/>
          <w:color w:val="7B3F00"/>
          <w:sz w:val="20"/>
          <w:szCs w:val="20"/>
        </w:rPr>
        <w:t xml:space="preserve">⚠ Note: </w:t>
      </w:r>
      <w:r>
        <w:rPr>
          <w:color w:val="7B3F00"/>
          <w:sz w:val="20"/>
          <w:szCs w:val="20"/>
        </w:rPr>
        <w:t>For rolling baseline with preload=False: compute baseline in a first pass through the file, then detect events in a second pass. Never hold the full signal in memory.</w:t>
      </w:r>
    </w:p>
    <w:p w14:paraId="6C64C61D" w14:textId="77777777" w:rsidR="00146F0A" w:rsidRDefault="00146F0A">
      <w:pPr>
        <w:spacing w:after="160"/>
      </w:pPr>
    </w:p>
    <w:p w14:paraId="711135CD" w14:textId="77777777" w:rsidR="00146F0A" w:rsidRDefault="00000000">
      <w:pPr>
        <w:pStyle w:val="Heading2"/>
      </w:pPr>
      <w:r>
        <w:t>1.5 Activity Channel Alignment</w:t>
      </w:r>
    </w:p>
    <w:p w14:paraId="3C49EFA3" w14:textId="77777777" w:rsidR="00146F0A" w:rsidRDefault="00000000">
      <w:pPr>
        <w:spacing w:after="120"/>
      </w:pPr>
      <w:r>
        <w:t xml:space="preserve">The activity channel is sampled at 2 Hz. </w:t>
      </w:r>
      <w:proofErr w:type="spellStart"/>
      <w:r>
        <w:t>Upsample</w:t>
      </w:r>
      <w:proofErr w:type="spellEnd"/>
      <w:r>
        <w:t xml:space="preserve"> to match EEG sample rate before use in artifact rejection:</w:t>
      </w:r>
    </w:p>
    <w:p w14:paraId="7B7B04E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scipy.interpolate</w:t>
      </w:r>
      <w:proofErr w:type="spellEnd"/>
      <w:proofErr w:type="gramEnd"/>
      <w:r>
        <w:rPr>
          <w:rFonts w:ascii="Courier New" w:eastAsia="Courier New" w:hAnsi="Courier New" w:cs="Courier New"/>
          <w:color w:val="1F3864"/>
          <w:sz w:val="18"/>
          <w:szCs w:val="18"/>
        </w:rPr>
        <w:t xml:space="preserve"> import interp1d</w:t>
      </w:r>
    </w:p>
    <w:p w14:paraId="3978C13A" w14:textId="77777777" w:rsidR="00146F0A" w:rsidRDefault="00146F0A">
      <w:pPr>
        <w:pBdr>
          <w:left w:val="single" w:sz="8" w:space="0" w:color="2E75B6"/>
        </w:pBdr>
        <w:shd w:val="clear" w:color="auto" w:fill="F2F2F2"/>
        <w:spacing w:before="40" w:after="40"/>
        <w:ind w:left="600"/>
      </w:pPr>
    </w:p>
    <w:p w14:paraId="6899B2B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align_activity_to_</w:t>
      </w:r>
      <w:proofErr w:type="gram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act_signal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act_sfreq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n_eeg_samples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eeg_sfreq</w:t>
      </w:r>
      <w:proofErr w:type="spellEnd"/>
      <w:r>
        <w:rPr>
          <w:rFonts w:ascii="Courier New" w:eastAsia="Courier New" w:hAnsi="Courier New" w:cs="Courier New"/>
          <w:color w:val="1F3864"/>
          <w:sz w:val="18"/>
          <w:szCs w:val="18"/>
        </w:rPr>
        <w:t>):</w:t>
      </w:r>
    </w:p>
    <w:p w14:paraId="6B6954B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42E2F81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Upsample</w:t>
      </w:r>
      <w:proofErr w:type="spellEnd"/>
      <w:r>
        <w:rPr>
          <w:rFonts w:ascii="Courier New" w:eastAsia="Courier New" w:hAnsi="Courier New" w:cs="Courier New"/>
          <w:color w:val="1F3864"/>
          <w:sz w:val="18"/>
          <w:szCs w:val="18"/>
        </w:rPr>
        <w:t xml:space="preserve"> 2 Hz activity index to EEG sample rate via linear interpolation.</w:t>
      </w:r>
    </w:p>
    <w:p w14:paraId="1853A86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Returns array of length </w:t>
      </w:r>
      <w:proofErr w:type="spellStart"/>
      <w:r>
        <w:rPr>
          <w:rFonts w:ascii="Courier New" w:eastAsia="Courier New" w:hAnsi="Courier New" w:cs="Courier New"/>
          <w:color w:val="1F3864"/>
          <w:sz w:val="18"/>
          <w:szCs w:val="18"/>
        </w:rPr>
        <w:t>n_eeg_samples</w:t>
      </w:r>
      <w:proofErr w:type="spellEnd"/>
      <w:r>
        <w:rPr>
          <w:rFonts w:ascii="Courier New" w:eastAsia="Courier New" w:hAnsi="Courier New" w:cs="Courier New"/>
          <w:color w:val="1F3864"/>
          <w:sz w:val="18"/>
          <w:szCs w:val="18"/>
        </w:rPr>
        <w:t>.</w:t>
      </w:r>
    </w:p>
    <w:p w14:paraId="5C7127E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7C15902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np.arange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act_signal</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act_sfreq</w:t>
      </w:r>
      <w:proofErr w:type="spellEnd"/>
    </w:p>
    <w:p w14:paraId="6247247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eeg_t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np.arange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n_eeg_</w:t>
      </w:r>
      <w:proofErr w:type="gramStart"/>
      <w:r>
        <w:rPr>
          <w:rFonts w:ascii="Courier New" w:eastAsia="Courier New" w:hAnsi="Courier New" w:cs="Courier New"/>
          <w:color w:val="1F3864"/>
          <w:sz w:val="18"/>
          <w:szCs w:val="18"/>
        </w:rPr>
        <w:t>samples</w:t>
      </w:r>
      <w:proofErr w:type="spellEnd"/>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eeg_sfreq</w:t>
      </w:r>
      <w:proofErr w:type="spellEnd"/>
    </w:p>
    <w:p w14:paraId="5E4DF6D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f     = interp1</w:t>
      </w:r>
      <w:proofErr w:type="gramStart"/>
      <w:r>
        <w:rPr>
          <w:rFonts w:ascii="Courier New" w:eastAsia="Courier New" w:hAnsi="Courier New" w:cs="Courier New"/>
          <w:color w:val="1F3864"/>
          <w:sz w:val="18"/>
          <w:szCs w:val="18"/>
        </w:rPr>
        <w:t>d(</w:t>
      </w:r>
      <w:proofErr w:type="spellStart"/>
      <w:proofErr w:type="gramEnd"/>
      <w:r>
        <w:rPr>
          <w:rFonts w:ascii="Courier New" w:eastAsia="Courier New" w:hAnsi="Courier New" w:cs="Courier New"/>
          <w:color w:val="1F3864"/>
          <w:sz w:val="18"/>
          <w:szCs w:val="18"/>
        </w:rPr>
        <w:t>act_t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act_signal</w:t>
      </w:r>
      <w:proofErr w:type="spellEnd"/>
      <w:r>
        <w:rPr>
          <w:rFonts w:ascii="Courier New" w:eastAsia="Courier New" w:hAnsi="Courier New" w:cs="Courier New"/>
          <w:color w:val="1F3864"/>
          <w:sz w:val="18"/>
          <w:szCs w:val="18"/>
        </w:rPr>
        <w:t xml:space="preserve">, kind='linear', </w:t>
      </w:r>
      <w:proofErr w:type="spellStart"/>
      <w:r>
        <w:rPr>
          <w:rFonts w:ascii="Courier New" w:eastAsia="Courier New" w:hAnsi="Courier New" w:cs="Courier New"/>
          <w:color w:val="1F3864"/>
          <w:sz w:val="18"/>
          <w:szCs w:val="18"/>
        </w:rPr>
        <w:t>fill_value</w:t>
      </w:r>
      <w:proofErr w:type="spellEnd"/>
      <w:r>
        <w:rPr>
          <w:rFonts w:ascii="Courier New" w:eastAsia="Courier New" w:hAnsi="Courier New" w:cs="Courier New"/>
          <w:color w:val="1F3864"/>
          <w:sz w:val="18"/>
          <w:szCs w:val="18"/>
        </w:rPr>
        <w:t>='extrapolate')</w:t>
      </w:r>
    </w:p>
    <w:p w14:paraId="70027BC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f(</w:t>
      </w:r>
      <w:proofErr w:type="spellStart"/>
      <w:r>
        <w:rPr>
          <w:rFonts w:ascii="Courier New" w:eastAsia="Courier New" w:hAnsi="Courier New" w:cs="Courier New"/>
          <w:color w:val="1F3864"/>
          <w:sz w:val="18"/>
          <w:szCs w:val="18"/>
        </w:rPr>
        <w:t>eeg_t</w:t>
      </w:r>
      <w:proofErr w:type="spellEnd"/>
      <w:r>
        <w:rPr>
          <w:rFonts w:ascii="Courier New" w:eastAsia="Courier New" w:hAnsi="Courier New" w:cs="Courier New"/>
          <w:color w:val="1F3864"/>
          <w:sz w:val="18"/>
          <w:szCs w:val="18"/>
        </w:rPr>
        <w:t>)</w:t>
      </w:r>
    </w:p>
    <w:p w14:paraId="2A526E10" w14:textId="77777777" w:rsidR="00146F0A" w:rsidRDefault="00146F0A">
      <w:pPr>
        <w:spacing w:after="160"/>
      </w:pPr>
    </w:p>
    <w:p w14:paraId="37551249" w14:textId="77777777" w:rsidR="00146F0A" w:rsidRDefault="00000000">
      <w:pPr>
        <w:pStyle w:val="Heading2"/>
      </w:pPr>
      <w:r>
        <w:t>1.6 Movement Artifact Rejection</w:t>
      </w:r>
    </w:p>
    <w:p w14:paraId="55AB5661" w14:textId="77777777" w:rsidR="00146F0A" w:rsidRDefault="00000000">
      <w:pPr>
        <w:spacing w:after="120"/>
      </w:pPr>
      <w:r>
        <w:t>Flag candidate seizure events that co-occur with elevated activity. Flag rather than silently discard — the user reviews flagged events during annotation:</w:t>
      </w:r>
    </w:p>
    <w:p w14:paraId="291DBB9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compute_movement_</w:t>
      </w:r>
      <w:proofErr w:type="gramStart"/>
      <w:r>
        <w:rPr>
          <w:rFonts w:ascii="Courier New" w:eastAsia="Courier New" w:hAnsi="Courier New" w:cs="Courier New"/>
          <w:color w:val="1F3864"/>
          <w:sz w:val="18"/>
          <w:szCs w:val="18"/>
        </w:rPr>
        <w:t>threshold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act_signal</w:t>
      </w:r>
      <w:proofErr w:type="spellEnd"/>
      <w:r>
        <w:rPr>
          <w:rFonts w:ascii="Courier New" w:eastAsia="Courier New" w:hAnsi="Courier New" w:cs="Courier New"/>
          <w:color w:val="1F3864"/>
          <w:sz w:val="18"/>
          <w:szCs w:val="18"/>
        </w:rPr>
        <w:t>, percentile=85):</w:t>
      </w:r>
    </w:p>
    <w:p w14:paraId="74B2E02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w:t>
      </w:r>
      <w:proofErr w:type="spellStart"/>
      <w:proofErr w:type="gramStart"/>
      <w:r>
        <w:rPr>
          <w:rFonts w:ascii="Courier New" w:eastAsia="Courier New" w:hAnsi="Courier New" w:cs="Courier New"/>
          <w:color w:val="1F3864"/>
          <w:sz w:val="18"/>
          <w:szCs w:val="18"/>
        </w:rPr>
        <w:t>np.percentile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act_signal</w:t>
      </w:r>
      <w:proofErr w:type="spellEnd"/>
      <w:r>
        <w:rPr>
          <w:rFonts w:ascii="Courier New" w:eastAsia="Courier New" w:hAnsi="Courier New" w:cs="Courier New"/>
          <w:color w:val="1F3864"/>
          <w:sz w:val="18"/>
          <w:szCs w:val="18"/>
        </w:rPr>
        <w:t>, percentile)</w:t>
      </w:r>
    </w:p>
    <w:p w14:paraId="0D4E36E0" w14:textId="77777777" w:rsidR="00146F0A" w:rsidRDefault="00146F0A">
      <w:pPr>
        <w:pBdr>
          <w:left w:val="single" w:sz="8" w:space="0" w:color="2E75B6"/>
        </w:pBdr>
        <w:shd w:val="clear" w:color="auto" w:fill="F2F2F2"/>
        <w:spacing w:before="40" w:after="40"/>
        <w:ind w:left="600"/>
      </w:pPr>
    </w:p>
    <w:p w14:paraId="0C9BE8D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is_movement_</w:t>
      </w:r>
      <w:proofErr w:type="gramStart"/>
      <w:r>
        <w:rPr>
          <w:rFonts w:ascii="Courier New" w:eastAsia="Courier New" w:hAnsi="Courier New" w:cs="Courier New"/>
          <w:color w:val="1F3864"/>
          <w:sz w:val="18"/>
          <w:szCs w:val="18"/>
        </w:rPr>
        <w:t>artifact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start_sec</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end_sec</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act_aligned</w:t>
      </w:r>
      <w:proofErr w:type="spellEnd"/>
      <w:r>
        <w:rPr>
          <w:rFonts w:ascii="Courier New" w:eastAsia="Courier New" w:hAnsi="Courier New" w:cs="Courier New"/>
          <w:color w:val="1F3864"/>
          <w:sz w:val="18"/>
          <w:szCs w:val="18"/>
        </w:rPr>
        <w:t>,</w:t>
      </w:r>
    </w:p>
    <w:p w14:paraId="54408C8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eeg_sfreq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movement_threshold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pad_sec</w:t>
      </w:r>
      <w:proofErr w:type="spellEnd"/>
      <w:r>
        <w:rPr>
          <w:rFonts w:ascii="Courier New" w:eastAsia="Courier New" w:hAnsi="Courier New" w:cs="Courier New"/>
          <w:color w:val="1F3864"/>
          <w:sz w:val="18"/>
          <w:szCs w:val="18"/>
        </w:rPr>
        <w:t>=2.0):</w:t>
      </w:r>
    </w:p>
    <w:p w14:paraId="4B5BB34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0, </w:t>
      </w:r>
      <w:proofErr w:type="gramStart"/>
      <w:r>
        <w:rPr>
          <w:rFonts w:ascii="Courier New" w:eastAsia="Courier New" w:hAnsi="Courier New" w:cs="Courier New"/>
          <w:color w:val="1F3864"/>
          <w:sz w:val="18"/>
          <w:szCs w:val="18"/>
        </w:rPr>
        <w:t>int(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start_sec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pad_sec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eeg_sfreq</w:t>
      </w:r>
      <w:proofErr w:type="spellEnd"/>
      <w:r>
        <w:rPr>
          <w:rFonts w:ascii="Courier New" w:eastAsia="Courier New" w:hAnsi="Courier New" w:cs="Courier New"/>
          <w:color w:val="1F3864"/>
          <w:sz w:val="18"/>
          <w:szCs w:val="18"/>
        </w:rPr>
        <w:t>))</w:t>
      </w:r>
    </w:p>
    <w:p w14:paraId="17FA0A1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 = min(</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act_aligned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int(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end_sec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pad_sec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eeg_sfreq</w:t>
      </w:r>
      <w:proofErr w:type="spellEnd"/>
      <w:r>
        <w:rPr>
          <w:rFonts w:ascii="Courier New" w:eastAsia="Courier New" w:hAnsi="Courier New" w:cs="Courier New"/>
          <w:color w:val="1F3864"/>
          <w:sz w:val="18"/>
          <w:szCs w:val="18"/>
        </w:rPr>
        <w:t>))</w:t>
      </w:r>
    </w:p>
    <w:p w14:paraId="6E61863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float(</w:t>
      </w:r>
      <w:proofErr w:type="spellStart"/>
      <w:proofErr w:type="gramStart"/>
      <w:r>
        <w:rPr>
          <w:rFonts w:ascii="Courier New" w:eastAsia="Courier New" w:hAnsi="Courier New" w:cs="Courier New"/>
          <w:color w:val="1F3864"/>
          <w:sz w:val="18"/>
          <w:szCs w:val="18"/>
        </w:rPr>
        <w:t>np.mean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act_aligned</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s:e</w:t>
      </w:r>
      <w:proofErr w:type="spellEnd"/>
      <w:proofErr w:type="gram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movement_threshold</w:t>
      </w:r>
      <w:proofErr w:type="spellEnd"/>
    </w:p>
    <w:p w14:paraId="2E65F957" w14:textId="77777777" w:rsidR="00146F0A" w:rsidRDefault="00146F0A">
      <w:pPr>
        <w:spacing w:after="160"/>
      </w:pPr>
    </w:p>
    <w:p w14:paraId="191B5BE5" w14:textId="77777777" w:rsidR="00146F0A" w:rsidRDefault="00000000">
      <w:pPr>
        <w:pStyle w:val="Heading2"/>
      </w:pPr>
      <w:r>
        <w:t>1.7 Event Data Structure</w:t>
      </w:r>
    </w:p>
    <w:p w14:paraId="49A11923" w14:textId="77777777" w:rsidR="00146F0A" w:rsidRDefault="00000000">
      <w:pPr>
        <w:spacing w:after="120"/>
      </w:pPr>
      <w:r>
        <w:lastRenderedPageBreak/>
        <w:t>All detected events must use this schema. Do not break this structure — it is used across detection, annotation, ML training, and export:</w:t>
      </w:r>
    </w:p>
    <w:p w14:paraId="444E2F5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event = {</w:t>
      </w:r>
    </w:p>
    <w:p w14:paraId="067B6F2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event</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"A01_20240115_004523</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unique: </w:t>
      </w:r>
      <w:proofErr w:type="spellStart"/>
      <w:r>
        <w:rPr>
          <w:rFonts w:ascii="Courier New" w:eastAsia="Courier New" w:hAnsi="Courier New" w:cs="Courier New"/>
          <w:color w:val="1F3864"/>
          <w:sz w:val="18"/>
          <w:szCs w:val="18"/>
        </w:rPr>
        <w:t>animal_date_offsetsec</w:t>
      </w:r>
      <w:proofErr w:type="spellEnd"/>
    </w:p>
    <w:p w14:paraId="486414B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animal</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"A01",</w:t>
      </w:r>
    </w:p>
    <w:p w14:paraId="427C943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"channel":         "ch1",</w:t>
      </w:r>
    </w:p>
    <w:p w14:paraId="404FD27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"date":            "2024-01-15",</w:t>
      </w:r>
    </w:p>
    <w:p w14:paraId="514AAF3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start</w:t>
      </w:r>
      <w:proofErr w:type="gramEnd"/>
      <w:r>
        <w:rPr>
          <w:rFonts w:ascii="Courier New" w:eastAsia="Courier New" w:hAnsi="Courier New" w:cs="Courier New"/>
          <w:color w:val="1F3864"/>
          <w:sz w:val="18"/>
          <w:szCs w:val="18"/>
        </w:rPr>
        <w:t>_sec</w:t>
      </w:r>
      <w:proofErr w:type="spellEnd"/>
      <w:r>
        <w:rPr>
          <w:rFonts w:ascii="Courier New" w:eastAsia="Courier New" w:hAnsi="Courier New" w:cs="Courier New"/>
          <w:color w:val="1F3864"/>
          <w:sz w:val="18"/>
          <w:szCs w:val="18"/>
        </w:rPr>
        <w:t>":       4523.7,                 # seconds from EDF start</w:t>
      </w:r>
    </w:p>
    <w:p w14:paraId="3930DED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end</w:t>
      </w:r>
      <w:proofErr w:type="gramEnd"/>
      <w:r>
        <w:rPr>
          <w:rFonts w:ascii="Courier New" w:eastAsia="Courier New" w:hAnsi="Courier New" w:cs="Courier New"/>
          <w:color w:val="1F3864"/>
          <w:sz w:val="18"/>
          <w:szCs w:val="18"/>
        </w:rPr>
        <w:t>_sec</w:t>
      </w:r>
      <w:proofErr w:type="spellEnd"/>
      <w:r>
        <w:rPr>
          <w:rFonts w:ascii="Courier New" w:eastAsia="Courier New" w:hAnsi="Courier New" w:cs="Courier New"/>
          <w:color w:val="1F3864"/>
          <w:sz w:val="18"/>
          <w:szCs w:val="18"/>
        </w:rPr>
        <w:t>":         4541.2,</w:t>
      </w:r>
    </w:p>
    <w:p w14:paraId="22E0F23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duration</w:t>
      </w:r>
      <w:proofErr w:type="gramEnd"/>
      <w:r>
        <w:rPr>
          <w:rFonts w:ascii="Courier New" w:eastAsia="Courier New" w:hAnsi="Courier New" w:cs="Courier New"/>
          <w:color w:val="1F3864"/>
          <w:sz w:val="18"/>
          <w:szCs w:val="18"/>
        </w:rPr>
        <w:t>_sec</w:t>
      </w:r>
      <w:proofErr w:type="spellEnd"/>
      <w:r>
        <w:rPr>
          <w:rFonts w:ascii="Courier New" w:eastAsia="Courier New" w:hAnsi="Courier New" w:cs="Courier New"/>
          <w:color w:val="1F3864"/>
          <w:sz w:val="18"/>
          <w:szCs w:val="18"/>
        </w:rPr>
        <w:t>":    17.5,</w:t>
      </w:r>
    </w:p>
    <w:p w14:paraId="2AB8C5E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baseline</w:t>
      </w:r>
      <w:proofErr w:type="gramEnd"/>
      <w:r>
        <w:rPr>
          <w:rFonts w:ascii="Courier New" w:eastAsia="Courier New" w:hAnsi="Courier New" w:cs="Courier New"/>
          <w:color w:val="1F3864"/>
          <w:sz w:val="18"/>
          <w:szCs w:val="18"/>
        </w:rPr>
        <w:t>_rms</w:t>
      </w:r>
      <w:proofErr w:type="spellEnd"/>
      <w:r>
        <w:rPr>
          <w:rFonts w:ascii="Courier New" w:eastAsia="Courier New" w:hAnsi="Courier New" w:cs="Courier New"/>
          <w:color w:val="1F3864"/>
          <w:sz w:val="18"/>
          <w:szCs w:val="18"/>
        </w:rPr>
        <w:t>":    42.3,</w:t>
      </w:r>
    </w:p>
    <w:p w14:paraId="0D8C0E6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peak</w:t>
      </w:r>
      <w:proofErr w:type="gramEnd"/>
      <w:r>
        <w:rPr>
          <w:rFonts w:ascii="Courier New" w:eastAsia="Courier New" w:hAnsi="Courier New" w:cs="Courier New"/>
          <w:color w:val="1F3864"/>
          <w:sz w:val="18"/>
          <w:szCs w:val="18"/>
        </w:rPr>
        <w:t>_amplitude</w:t>
      </w:r>
      <w:proofErr w:type="spellEnd"/>
      <w:r>
        <w:rPr>
          <w:rFonts w:ascii="Courier New" w:eastAsia="Courier New" w:hAnsi="Courier New" w:cs="Courier New"/>
          <w:color w:val="1F3864"/>
          <w:sz w:val="18"/>
          <w:szCs w:val="18"/>
        </w:rPr>
        <w:t>":  387.1,</w:t>
      </w:r>
    </w:p>
    <w:p w14:paraId="51121C3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movement</w:t>
      </w:r>
      <w:proofErr w:type="gramEnd"/>
      <w:r>
        <w:rPr>
          <w:rFonts w:ascii="Courier New" w:eastAsia="Courier New" w:hAnsi="Courier New" w:cs="Courier New"/>
          <w:color w:val="1F3864"/>
          <w:sz w:val="18"/>
          <w:szCs w:val="18"/>
        </w:rPr>
        <w:t>_flag</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False,   </w:t>
      </w:r>
      <w:proofErr w:type="gramEnd"/>
      <w:r>
        <w:rPr>
          <w:rFonts w:ascii="Courier New" w:eastAsia="Courier New" w:hAnsi="Courier New" w:cs="Courier New"/>
          <w:color w:val="1F3864"/>
          <w:sz w:val="18"/>
          <w:szCs w:val="18"/>
        </w:rPr>
        <w:t xml:space="preserve">               # True = co-occurs with movement</w:t>
      </w:r>
    </w:p>
    <w:p w14:paraId="3ED1B27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"confidence":      "high</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high / low</w:t>
      </w:r>
    </w:p>
    <w:p w14:paraId="0DB941F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"annotation": {</w:t>
      </w:r>
    </w:p>
    <w:p w14:paraId="1723C74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"confirmed":        </w:t>
      </w:r>
      <w:proofErr w:type="gramStart"/>
      <w:r>
        <w:rPr>
          <w:rFonts w:ascii="Courier New" w:eastAsia="Courier New" w:hAnsi="Courier New" w:cs="Courier New"/>
          <w:color w:val="1F3864"/>
          <w:sz w:val="18"/>
          <w:szCs w:val="18"/>
        </w:rPr>
        <w:t xml:space="preserve">null,   </w:t>
      </w:r>
      <w:proofErr w:type="gramEnd"/>
      <w:r>
        <w:rPr>
          <w:rFonts w:ascii="Courier New" w:eastAsia="Courier New" w:hAnsi="Courier New" w:cs="Courier New"/>
          <w:color w:val="1F3864"/>
          <w:sz w:val="18"/>
          <w:szCs w:val="18"/>
        </w:rPr>
        <w:t xml:space="preserve">           # true/false/null</w:t>
      </w:r>
    </w:p>
    <w:p w14:paraId="52A05A3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behavioural</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null,   </w:t>
      </w:r>
      <w:proofErr w:type="gramEnd"/>
      <w:r>
        <w:rPr>
          <w:rFonts w:ascii="Courier New" w:eastAsia="Courier New" w:hAnsi="Courier New" w:cs="Courier New"/>
          <w:color w:val="1F3864"/>
          <w:sz w:val="18"/>
          <w:szCs w:val="18"/>
        </w:rPr>
        <w:t xml:space="preserve">           # true/false/null/unclear</w:t>
      </w:r>
    </w:p>
    <w:p w14:paraId="6CB0BF2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start</w:t>
      </w:r>
      <w:proofErr w:type="gramEnd"/>
      <w:r>
        <w:rPr>
          <w:rFonts w:ascii="Courier New" w:eastAsia="Courier New" w:hAnsi="Courier New" w:cs="Courier New"/>
          <w:color w:val="1F3864"/>
          <w:sz w:val="18"/>
          <w:szCs w:val="18"/>
        </w:rPr>
        <w:t>_sec_adj</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null,   </w:t>
      </w:r>
      <w:proofErr w:type="gramEnd"/>
      <w:r>
        <w:rPr>
          <w:rFonts w:ascii="Courier New" w:eastAsia="Courier New" w:hAnsi="Courier New" w:cs="Courier New"/>
          <w:color w:val="1F3864"/>
          <w:sz w:val="18"/>
          <w:szCs w:val="18"/>
        </w:rPr>
        <w:t xml:space="preserve">           # adjusted start if modified</w:t>
      </w:r>
    </w:p>
    <w:p w14:paraId="53A1FB3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end</w:t>
      </w:r>
      <w:proofErr w:type="gramEnd"/>
      <w:r>
        <w:rPr>
          <w:rFonts w:ascii="Courier New" w:eastAsia="Courier New" w:hAnsi="Courier New" w:cs="Courier New"/>
          <w:color w:val="1F3864"/>
          <w:sz w:val="18"/>
          <w:szCs w:val="18"/>
        </w:rPr>
        <w:t>_sec_adj</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null,   </w:t>
      </w:r>
      <w:proofErr w:type="gramEnd"/>
      <w:r>
        <w:rPr>
          <w:rFonts w:ascii="Courier New" w:eastAsia="Courier New" w:hAnsi="Courier New" w:cs="Courier New"/>
          <w:color w:val="1F3864"/>
          <w:sz w:val="18"/>
          <w:szCs w:val="18"/>
        </w:rPr>
        <w:t xml:space="preserve">           # adjusted end if modified</w:t>
      </w:r>
    </w:p>
    <w:p w14:paraId="082FEBF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"annotator":        null,</w:t>
      </w:r>
    </w:p>
    <w:p w14:paraId="317C1AE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"blinded":          </w:t>
      </w:r>
      <w:proofErr w:type="gramStart"/>
      <w:r>
        <w:rPr>
          <w:rFonts w:ascii="Courier New" w:eastAsia="Courier New" w:hAnsi="Courier New" w:cs="Courier New"/>
          <w:color w:val="1F3864"/>
          <w:sz w:val="18"/>
          <w:szCs w:val="18"/>
        </w:rPr>
        <w:t xml:space="preserve">null,   </w:t>
      </w:r>
      <w:proofErr w:type="gramEnd"/>
      <w:r>
        <w:rPr>
          <w:rFonts w:ascii="Courier New" w:eastAsia="Courier New" w:hAnsi="Courier New" w:cs="Courier New"/>
          <w:color w:val="1F3864"/>
          <w:sz w:val="18"/>
          <w:szCs w:val="18"/>
        </w:rPr>
        <w:t xml:space="preserve">           # was UI blinded during annotation</w:t>
      </w:r>
    </w:p>
    <w:p w14:paraId="0121D8C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"timestamp":        null,</w:t>
      </w:r>
    </w:p>
    <w:p w14:paraId="0A862C9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"notes":            ""</w:t>
      </w:r>
    </w:p>
    <w:p w14:paraId="5869CF6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6E46CEB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2D75235D" w14:textId="77777777" w:rsidR="00146F0A" w:rsidRDefault="00146F0A">
      <w:pPr>
        <w:spacing w:after="160"/>
      </w:pPr>
    </w:p>
    <w:p w14:paraId="01DA7B62" w14:textId="77777777" w:rsidR="00146F0A" w:rsidRDefault="00000000">
      <w:pPr>
        <w:pStyle w:val="Heading2"/>
      </w:pPr>
      <w:r>
        <w:t>1.8 Detection Function Interface</w:t>
      </w:r>
    </w:p>
    <w:p w14:paraId="35BC14DA" w14:textId="685B40F6" w:rsidR="00146F0A" w:rsidRDefault="00000000">
      <w:pPr>
        <w:spacing w:after="120"/>
      </w:pPr>
      <w:r>
        <w:t xml:space="preserve">Refactor the existing detection function to accept </w:t>
      </w:r>
      <w:proofErr w:type="spellStart"/>
      <w:r>
        <w:t>baseline_rms</w:t>
      </w:r>
      <w:proofErr w:type="spellEnd"/>
      <w:r>
        <w:t xml:space="preserve"> as a parameter rather than computing it internally. Keep all existing </w:t>
      </w:r>
      <w:r w:rsidR="00B30EEB">
        <w:t xml:space="preserve">selectable </w:t>
      </w:r>
      <w:r>
        <w:t>filters (duration, intra-seizure spike frequency) unchanged:</w:t>
      </w:r>
    </w:p>
    <w:p w14:paraId="0B78B62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detect_in_</w:t>
      </w:r>
      <w:proofErr w:type="gramStart"/>
      <w:r>
        <w:rPr>
          <w:rFonts w:ascii="Courier New" w:eastAsia="Courier New" w:hAnsi="Courier New" w:cs="Courier New"/>
          <w:color w:val="1F3864"/>
          <w:sz w:val="18"/>
          <w:szCs w:val="18"/>
        </w:rPr>
        <w:t>chunk</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eeg_chunk</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act_aligned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baseline_rms</w:t>
      </w:r>
      <w:proofErr w:type="spellEnd"/>
      <w:r>
        <w:rPr>
          <w:rFonts w:ascii="Courier New" w:eastAsia="Courier New" w:hAnsi="Courier New" w:cs="Courier New"/>
          <w:color w:val="1F3864"/>
          <w:sz w:val="18"/>
          <w:szCs w:val="18"/>
        </w:rPr>
        <w:t>,</w:t>
      </w:r>
    </w:p>
    <w:p w14:paraId="30F0E78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rms_multiplier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min_duration_sec</w:t>
      </w:r>
      <w:proofErr w:type="spellEnd"/>
      <w:r>
        <w:rPr>
          <w:rFonts w:ascii="Courier New" w:eastAsia="Courier New" w:hAnsi="Courier New" w:cs="Courier New"/>
          <w:color w:val="1F3864"/>
          <w:sz w:val="18"/>
          <w:szCs w:val="18"/>
        </w:rPr>
        <w:t>,</w:t>
      </w:r>
    </w:p>
    <w:p w14:paraId="24EF45C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min_spike_freq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movement_threshold</w:t>
      </w:r>
      <w:proofErr w:type="spellEnd"/>
      <w:r>
        <w:rPr>
          <w:rFonts w:ascii="Courier New" w:eastAsia="Courier New" w:hAnsi="Courier New" w:cs="Courier New"/>
          <w:color w:val="1F3864"/>
          <w:sz w:val="18"/>
          <w:szCs w:val="18"/>
        </w:rPr>
        <w:t>,</w:t>
      </w:r>
    </w:p>
    <w:p w14:paraId="0A553A1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reject_movement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start_offset_sec</w:t>
      </w:r>
      <w:proofErr w:type="spellEnd"/>
      <w:r>
        <w:rPr>
          <w:rFonts w:ascii="Courier New" w:eastAsia="Courier New" w:hAnsi="Courier New" w:cs="Courier New"/>
          <w:color w:val="1F3864"/>
          <w:sz w:val="18"/>
          <w:szCs w:val="18"/>
        </w:rPr>
        <w:t>=0.0):</w:t>
      </w:r>
    </w:p>
    <w:p w14:paraId="02A33B5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threshold = </w:t>
      </w:r>
      <w:proofErr w:type="spellStart"/>
      <w:r>
        <w:rPr>
          <w:rFonts w:ascii="Courier New" w:eastAsia="Courier New" w:hAnsi="Courier New" w:cs="Courier New"/>
          <w:color w:val="1F3864"/>
          <w:sz w:val="18"/>
          <w:szCs w:val="18"/>
        </w:rPr>
        <w:t>baseline_rms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rms_multiplier</w:t>
      </w:r>
      <w:proofErr w:type="spellEnd"/>
    </w:p>
    <w:p w14:paraId="4B27183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 existing detection logic ...</w:t>
      </w:r>
    </w:p>
    <w:p w14:paraId="35D80F7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For each candidate event, add </w:t>
      </w:r>
      <w:proofErr w:type="spellStart"/>
      <w:r>
        <w:rPr>
          <w:rFonts w:ascii="Courier New" w:eastAsia="Courier New" w:hAnsi="Courier New" w:cs="Courier New"/>
          <w:color w:val="1F3864"/>
          <w:sz w:val="18"/>
          <w:szCs w:val="18"/>
        </w:rPr>
        <w:t>movement_flag</w:t>
      </w:r>
      <w:proofErr w:type="spellEnd"/>
      <w:r>
        <w:rPr>
          <w:rFonts w:ascii="Courier New" w:eastAsia="Courier New" w:hAnsi="Courier New" w:cs="Courier New"/>
          <w:color w:val="1F3864"/>
          <w:sz w:val="18"/>
          <w:szCs w:val="18"/>
        </w:rPr>
        <w:t xml:space="preserve"> field</w:t>
      </w:r>
    </w:p>
    <w:p w14:paraId="3CD6BFF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Return list of event </w:t>
      </w:r>
      <w:proofErr w:type="spellStart"/>
      <w:r>
        <w:rPr>
          <w:rFonts w:ascii="Courier New" w:eastAsia="Courier New" w:hAnsi="Courier New" w:cs="Courier New"/>
          <w:color w:val="1F3864"/>
          <w:sz w:val="18"/>
          <w:szCs w:val="18"/>
        </w:rPr>
        <w:t>dicts</w:t>
      </w:r>
      <w:proofErr w:type="spellEnd"/>
      <w:r>
        <w:rPr>
          <w:rFonts w:ascii="Courier New" w:eastAsia="Courier New" w:hAnsi="Courier New" w:cs="Courier New"/>
          <w:color w:val="1F3864"/>
          <w:sz w:val="18"/>
          <w:szCs w:val="18"/>
        </w:rPr>
        <w:t xml:space="preserve"> matching schema above</w:t>
      </w:r>
    </w:p>
    <w:p w14:paraId="158E6DB9" w14:textId="77777777" w:rsidR="00146F0A" w:rsidRDefault="00146F0A">
      <w:pPr>
        <w:spacing w:after="160"/>
      </w:pPr>
    </w:p>
    <w:p w14:paraId="14141EA3" w14:textId="77777777" w:rsidR="00146F0A" w:rsidRDefault="00000000">
      <w:pPr>
        <w:pStyle w:val="Heading2"/>
      </w:pPr>
      <w:r>
        <w:t xml:space="preserve">1.9 </w:t>
      </w:r>
      <w:proofErr w:type="spellStart"/>
      <w:r>
        <w:t>Streamlit</w:t>
      </w:r>
      <w:proofErr w:type="spellEnd"/>
      <w:r>
        <w:t xml:space="preserve"> UI Additions for Phase 1</w:t>
      </w:r>
    </w:p>
    <w:p w14:paraId="62E8112E" w14:textId="77777777" w:rsidR="00146F0A" w:rsidRDefault="00000000">
      <w:pPr>
        <w:spacing w:after="120"/>
      </w:pPr>
      <w:r>
        <w:t xml:space="preserve">Add these controls to the </w:t>
      </w:r>
      <w:proofErr w:type="spellStart"/>
      <w:r>
        <w:t>Streamlit</w:t>
      </w:r>
      <w:proofErr w:type="spellEnd"/>
      <w:r>
        <w:t xml:space="preserve"> sidebar. Store all values in </w:t>
      </w:r>
      <w:proofErr w:type="spellStart"/>
      <w:proofErr w:type="gramStart"/>
      <w:r>
        <w:t>st.session</w:t>
      </w:r>
      <w:proofErr w:type="gramEnd"/>
      <w:r>
        <w:t>_state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2560"/>
      </w:tblGrid>
      <w:tr w:rsidR="00146F0A" w14:paraId="569523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7F3DD" w14:textId="77777777" w:rsidR="00146F0A" w:rsidRDefault="00000000">
            <w:r>
              <w:rPr>
                <w:b/>
                <w:bCs/>
                <w:color w:val="FFFFFF"/>
                <w:sz w:val="20"/>
                <w:szCs w:val="20"/>
              </w:rPr>
              <w:t>Control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3638B" w14:textId="77777777" w:rsidR="00146F0A" w:rsidRDefault="00000000">
            <w:r>
              <w:rPr>
                <w:b/>
                <w:bCs/>
                <w:color w:val="FFFFFF"/>
                <w:sz w:val="20"/>
                <w:szCs w:val="20"/>
              </w:rPr>
              <w:t>Widget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8E8185" w14:textId="77777777" w:rsidR="00146F0A" w:rsidRDefault="00000000">
            <w:r>
              <w:rPr>
                <w:b/>
                <w:bCs/>
                <w:color w:val="FFFFFF"/>
                <w:sz w:val="20"/>
                <w:szCs w:val="20"/>
              </w:rPr>
              <w:t>Default</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BA3BC" w14:textId="77777777" w:rsidR="00146F0A" w:rsidRDefault="00000000">
            <w:r>
              <w:rPr>
                <w:b/>
                <w:bCs/>
                <w:color w:val="FFFFFF"/>
                <w:sz w:val="20"/>
                <w:szCs w:val="20"/>
              </w:rPr>
              <w:t>Range</w:t>
            </w:r>
          </w:p>
        </w:tc>
      </w:tr>
      <w:tr w:rsidR="00146F0A" w14:paraId="676466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285E55C" w14:textId="77777777" w:rsidR="00146F0A" w:rsidRDefault="00000000">
            <w:r>
              <w:rPr>
                <w:sz w:val="20"/>
                <w:szCs w:val="20"/>
              </w:rPr>
              <w:t>Baseline method</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5BCC187" w14:textId="77777777" w:rsidR="00146F0A" w:rsidRDefault="00000000">
            <w:proofErr w:type="spellStart"/>
            <w:proofErr w:type="gramStart"/>
            <w:r>
              <w:rPr>
                <w:sz w:val="20"/>
                <w:szCs w:val="20"/>
              </w:rPr>
              <w:t>st.radio</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5594058" w14:textId="77777777" w:rsidR="00146F0A" w:rsidRDefault="00000000">
            <w:r>
              <w:rPr>
                <w:sz w:val="20"/>
                <w:szCs w:val="20"/>
              </w:rPr>
              <w:t>Percentile</w:t>
            </w:r>
          </w:p>
        </w:tc>
        <w:tc>
          <w:tcPr>
            <w:tcW w:w="2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0643D1" w14:textId="77777777" w:rsidR="00146F0A" w:rsidRDefault="00000000">
            <w:r>
              <w:rPr>
                <w:sz w:val="20"/>
                <w:szCs w:val="20"/>
              </w:rPr>
              <w:t>Percentile / Rolling adaptive</w:t>
            </w:r>
          </w:p>
        </w:tc>
      </w:tr>
      <w:tr w:rsidR="00146F0A" w14:paraId="4A7A4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3C27" w14:textId="77777777" w:rsidR="00146F0A" w:rsidRDefault="00000000">
            <w:r>
              <w:rPr>
                <w:sz w:val="20"/>
                <w:szCs w:val="20"/>
              </w:rPr>
              <w:t>Percentile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546B" w14:textId="77777777" w:rsidR="00146F0A" w:rsidRDefault="00000000">
            <w:proofErr w:type="spellStart"/>
            <w:proofErr w:type="gramStart"/>
            <w:r>
              <w:rPr>
                <w:sz w:val="20"/>
                <w:szCs w:val="20"/>
              </w:rPr>
              <w:t>st.slider</w:t>
            </w:r>
            <w:proofErr w:type="spellEnd"/>
            <w:proofErr w:type="gramEnd"/>
            <w:r>
              <w:rPr>
                <w:sz w:val="20"/>
                <w:szCs w:val="20"/>
              </w:rPr>
              <w:t xml:space="preserve"> (if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8C2C" w14:textId="77777777" w:rsidR="00146F0A" w:rsidRDefault="00000000">
            <w:r>
              <w:rPr>
                <w:sz w:val="20"/>
                <w:szCs w:val="20"/>
              </w:rPr>
              <w:t>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6534" w14:textId="77777777" w:rsidR="00146F0A" w:rsidRDefault="00000000">
            <w:r>
              <w:rPr>
                <w:sz w:val="20"/>
                <w:szCs w:val="20"/>
              </w:rPr>
              <w:t>5–30</w:t>
            </w:r>
          </w:p>
        </w:tc>
      </w:tr>
      <w:tr w:rsidR="00146F0A" w14:paraId="596C8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F1E5C4C" w14:textId="77777777" w:rsidR="00146F0A" w:rsidRDefault="00000000">
            <w:r>
              <w:rPr>
                <w:sz w:val="20"/>
                <w:szCs w:val="20"/>
              </w:rPr>
              <w:lastRenderedPageBreak/>
              <w:t>Rolling window</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AC7C1E0" w14:textId="77777777" w:rsidR="00146F0A" w:rsidRDefault="00000000">
            <w:proofErr w:type="spellStart"/>
            <w:proofErr w:type="gramStart"/>
            <w:r>
              <w:rPr>
                <w:sz w:val="20"/>
                <w:szCs w:val="20"/>
              </w:rPr>
              <w:t>st.slider</w:t>
            </w:r>
            <w:proofErr w:type="spellEnd"/>
            <w:proofErr w:type="gramEnd"/>
            <w:r>
              <w:rPr>
                <w:sz w:val="20"/>
                <w:szCs w:val="20"/>
              </w:rPr>
              <w:t xml:space="preserve"> (if Rolling)</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C65884A" w14:textId="77777777" w:rsidR="00146F0A" w:rsidRDefault="00000000">
            <w:r>
              <w:rPr>
                <w:sz w:val="20"/>
                <w:szCs w:val="20"/>
              </w:rPr>
              <w:t>30 min</w:t>
            </w:r>
          </w:p>
        </w:tc>
        <w:tc>
          <w:tcPr>
            <w:tcW w:w="2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E2A5786" w14:textId="77777777" w:rsidR="00146F0A" w:rsidRDefault="00000000">
            <w:r>
              <w:rPr>
                <w:sz w:val="20"/>
                <w:szCs w:val="20"/>
              </w:rPr>
              <w:t>10–60 min</w:t>
            </w:r>
          </w:p>
        </w:tc>
      </w:tr>
      <w:tr w:rsidR="00146F0A" w14:paraId="58DCF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2CE1" w14:textId="77777777" w:rsidR="00146F0A" w:rsidRDefault="00000000">
            <w:r>
              <w:rPr>
                <w:sz w:val="20"/>
                <w:szCs w:val="20"/>
              </w:rPr>
              <w:t>Rolling step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77BF9" w14:textId="77777777" w:rsidR="00146F0A" w:rsidRDefault="00000000">
            <w:proofErr w:type="spellStart"/>
            <w:proofErr w:type="gramStart"/>
            <w:r>
              <w:rPr>
                <w:sz w:val="20"/>
                <w:szCs w:val="20"/>
              </w:rPr>
              <w:t>st.slider</w:t>
            </w:r>
            <w:proofErr w:type="spellEnd"/>
            <w:proofErr w:type="gramEnd"/>
            <w:r>
              <w:rPr>
                <w:sz w:val="20"/>
                <w:szCs w:val="20"/>
              </w:rPr>
              <w:t xml:space="preserve"> (if Rolling)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B6D5" w14:textId="77777777" w:rsidR="00146F0A" w:rsidRDefault="00000000">
            <w:r>
              <w:rPr>
                <w:sz w:val="20"/>
                <w:szCs w:val="20"/>
              </w:rPr>
              <w:t>5 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1C5C6" w14:textId="77777777" w:rsidR="00146F0A" w:rsidRDefault="00000000">
            <w:r>
              <w:rPr>
                <w:sz w:val="20"/>
                <w:szCs w:val="20"/>
              </w:rPr>
              <w:t>1–15 min</w:t>
            </w:r>
          </w:p>
        </w:tc>
      </w:tr>
      <w:tr w:rsidR="00146F0A" w14:paraId="736CBC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14FBCD0" w14:textId="77777777" w:rsidR="00146F0A" w:rsidRDefault="00000000">
            <w:r>
              <w:rPr>
                <w:sz w:val="20"/>
                <w:szCs w:val="20"/>
              </w:rPr>
              <w:t>RMS multiplier</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B0B4C01" w14:textId="77777777" w:rsidR="00146F0A" w:rsidRDefault="00000000">
            <w:proofErr w:type="spellStart"/>
            <w:proofErr w:type="gramStart"/>
            <w:r>
              <w:rPr>
                <w:sz w:val="20"/>
                <w:szCs w:val="20"/>
              </w:rPr>
              <w:t>st.slider</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B6FB766" w14:textId="77777777" w:rsidR="00146F0A" w:rsidRDefault="00000000">
            <w:r>
              <w:rPr>
                <w:sz w:val="20"/>
                <w:szCs w:val="20"/>
              </w:rPr>
              <w:t>existing</w:t>
            </w:r>
          </w:p>
        </w:tc>
        <w:tc>
          <w:tcPr>
            <w:tcW w:w="2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7DBB99D" w14:textId="77777777" w:rsidR="00146F0A" w:rsidRDefault="00000000">
            <w:r>
              <w:rPr>
                <w:sz w:val="20"/>
                <w:szCs w:val="20"/>
              </w:rPr>
              <w:t>2.0–8.0, step 0.1</w:t>
            </w:r>
          </w:p>
        </w:tc>
      </w:tr>
      <w:tr w:rsidR="00146F0A" w14:paraId="2BD28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A239" w14:textId="77777777" w:rsidR="00146F0A" w:rsidRDefault="00000000">
            <w:r>
              <w:rPr>
                <w:sz w:val="20"/>
                <w:szCs w:val="20"/>
              </w:rPr>
              <w:t>Movement rejection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242D" w14:textId="77777777" w:rsidR="00146F0A" w:rsidRDefault="00000000">
            <w:proofErr w:type="spellStart"/>
            <w:proofErr w:type="gramStart"/>
            <w:r>
              <w:rPr>
                <w:sz w:val="20"/>
                <w:szCs w:val="20"/>
              </w:rPr>
              <w:t>st.toggle</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800F" w14:textId="77777777" w:rsidR="00146F0A" w:rsidRDefault="00000000">
            <w:r>
              <w:rPr>
                <w:sz w:val="20"/>
                <w:szCs w:val="20"/>
              </w:rPr>
              <w:t>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6B48" w14:textId="77777777" w:rsidR="00146F0A" w:rsidRDefault="00000000">
            <w:r>
              <w:rPr>
                <w:sz w:val="20"/>
                <w:szCs w:val="20"/>
              </w:rPr>
              <w:t>On / Off</w:t>
            </w:r>
          </w:p>
        </w:tc>
      </w:tr>
      <w:tr w:rsidR="00146F0A" w14:paraId="5FC78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776A81C" w14:textId="77777777" w:rsidR="00146F0A" w:rsidRDefault="00000000">
            <w:r>
              <w:rPr>
                <w:sz w:val="20"/>
                <w:szCs w:val="20"/>
              </w:rPr>
              <w:t>Movement threshold mode</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E1C25D8" w14:textId="77777777" w:rsidR="00146F0A" w:rsidRDefault="00000000">
            <w:proofErr w:type="spellStart"/>
            <w:proofErr w:type="gramStart"/>
            <w:r>
              <w:rPr>
                <w:sz w:val="20"/>
                <w:szCs w:val="20"/>
              </w:rPr>
              <w:t>st.radio</w:t>
            </w:r>
            <w:proofErr w:type="spellEnd"/>
            <w:proofErr w:type="gramEnd"/>
            <w:r>
              <w:rPr>
                <w:sz w:val="20"/>
                <w:szCs w:val="20"/>
              </w:rPr>
              <w:t xml:space="preserve"> (if </w:t>
            </w:r>
            <w:proofErr w:type="gramStart"/>
            <w:r>
              <w:rPr>
                <w:sz w:val="20"/>
                <w:szCs w:val="20"/>
              </w:rPr>
              <w:t>On</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8E4A9FC" w14:textId="77777777" w:rsidR="00146F0A" w:rsidRDefault="00000000">
            <w:r>
              <w:rPr>
                <w:sz w:val="20"/>
                <w:szCs w:val="20"/>
              </w:rPr>
              <w:t>Auto</w:t>
            </w:r>
          </w:p>
        </w:tc>
        <w:tc>
          <w:tcPr>
            <w:tcW w:w="2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759EC35" w14:textId="77777777" w:rsidR="00146F0A" w:rsidRDefault="00000000">
            <w:r>
              <w:rPr>
                <w:sz w:val="20"/>
                <w:szCs w:val="20"/>
              </w:rPr>
              <w:t>Auto / Manual</w:t>
            </w:r>
          </w:p>
        </w:tc>
      </w:tr>
      <w:tr w:rsidR="00146F0A" w14:paraId="16FE8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13F9" w14:textId="77777777" w:rsidR="00146F0A" w:rsidRDefault="00000000">
            <w:r>
              <w:rPr>
                <w:sz w:val="20"/>
                <w:szCs w:val="20"/>
              </w:rPr>
              <w:t>Auto threshold percentile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8E384" w14:textId="77777777" w:rsidR="00146F0A" w:rsidRDefault="00000000">
            <w:proofErr w:type="spellStart"/>
            <w:proofErr w:type="gramStart"/>
            <w:r>
              <w:rPr>
                <w:sz w:val="20"/>
                <w:szCs w:val="20"/>
              </w:rPr>
              <w:t>st.slider</w:t>
            </w:r>
            <w:proofErr w:type="spellEnd"/>
            <w:proofErr w:type="gramEnd"/>
            <w:r>
              <w:rPr>
                <w:sz w:val="20"/>
                <w:szCs w:val="20"/>
              </w:rPr>
              <w:t xml:space="preserve"> (if Auto)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D114D" w14:textId="77777777" w:rsidR="00146F0A" w:rsidRDefault="00000000">
            <w:r>
              <w:rPr>
                <w:sz w:val="20"/>
                <w:szCs w:val="20"/>
              </w:rPr>
              <w:t>85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825B" w14:textId="77777777" w:rsidR="00146F0A" w:rsidRDefault="00000000">
            <w:r>
              <w:rPr>
                <w:sz w:val="20"/>
                <w:szCs w:val="20"/>
              </w:rPr>
              <w:t>75–95</w:t>
            </w:r>
          </w:p>
        </w:tc>
      </w:tr>
      <w:tr w:rsidR="00146F0A" w14:paraId="182A4E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D6EFB4A" w14:textId="77777777" w:rsidR="00146F0A" w:rsidRDefault="00000000">
            <w:r>
              <w:rPr>
                <w:sz w:val="20"/>
                <w:szCs w:val="20"/>
              </w:rPr>
              <w:t>Manual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5AB1887" w14:textId="77777777" w:rsidR="00146F0A" w:rsidRDefault="00000000">
            <w:proofErr w:type="spellStart"/>
            <w:proofErr w:type="gramStart"/>
            <w:r>
              <w:rPr>
                <w:sz w:val="20"/>
                <w:szCs w:val="20"/>
              </w:rPr>
              <w:t>st.slider</w:t>
            </w:r>
            <w:proofErr w:type="spellEnd"/>
            <w:proofErr w:type="gramEnd"/>
            <w:r>
              <w:rPr>
                <w:sz w:val="20"/>
                <w:szCs w:val="20"/>
              </w:rPr>
              <w:t xml:space="preserve"> (if Manual)</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FD8DA4B" w14:textId="77777777" w:rsidR="00146F0A" w:rsidRDefault="00000000">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D3B549F" w14:textId="77777777" w:rsidR="00146F0A" w:rsidRDefault="00000000">
            <w:r>
              <w:rPr>
                <w:sz w:val="20"/>
                <w:szCs w:val="20"/>
              </w:rPr>
              <w:t>signal units</w:t>
            </w:r>
          </w:p>
        </w:tc>
      </w:tr>
    </w:tbl>
    <w:p w14:paraId="2A1EC042" w14:textId="77777777" w:rsidR="00146F0A" w:rsidRDefault="00146F0A">
      <w:pPr>
        <w:spacing w:after="160"/>
      </w:pPr>
    </w:p>
    <w:p w14:paraId="78C26204" w14:textId="77777777" w:rsidR="00146F0A" w:rsidRDefault="00000000">
      <w:pPr>
        <w:pStyle w:val="Heading2"/>
      </w:pPr>
      <w:r>
        <w:t>1.10 Phase 1 Implementation Order</w:t>
      </w:r>
    </w:p>
    <w:p w14:paraId="54371C94" w14:textId="77777777" w:rsidR="00146F0A" w:rsidRDefault="00000000">
      <w:pPr>
        <w:pStyle w:val="ListParagraph"/>
        <w:numPr>
          <w:ilvl w:val="0"/>
          <w:numId w:val="3"/>
        </w:numPr>
        <w:spacing w:after="80"/>
      </w:pPr>
      <w:r>
        <w:t>Audit and remove all hardcoded animal/channel counts</w:t>
      </w:r>
    </w:p>
    <w:p w14:paraId="61502D9C" w14:textId="77777777" w:rsidR="00146F0A" w:rsidRDefault="00000000">
      <w:pPr>
        <w:pStyle w:val="ListParagraph"/>
        <w:numPr>
          <w:ilvl w:val="0"/>
          <w:numId w:val="3"/>
        </w:numPr>
        <w:spacing w:after="80"/>
      </w:pPr>
      <w:r>
        <w:t>Verify preload=False in all EDF loading calls</w:t>
      </w:r>
    </w:p>
    <w:p w14:paraId="5BF29D53" w14:textId="77777777" w:rsidR="00146F0A" w:rsidRDefault="00000000">
      <w:pPr>
        <w:pStyle w:val="ListParagraph"/>
        <w:numPr>
          <w:ilvl w:val="0"/>
          <w:numId w:val="3"/>
        </w:numPr>
        <w:spacing w:after="80"/>
      </w:pPr>
      <w:r>
        <w:t xml:space="preserve">Implement </w:t>
      </w:r>
      <w:proofErr w:type="spellStart"/>
      <w:r>
        <w:t>compute_percentile_baseline</w:t>
      </w:r>
      <w:proofErr w:type="spellEnd"/>
      <w:r>
        <w:t>, wire to detection function</w:t>
      </w:r>
    </w:p>
    <w:p w14:paraId="058A6953" w14:textId="77777777" w:rsidR="00146F0A" w:rsidRDefault="00000000">
      <w:pPr>
        <w:pStyle w:val="ListParagraph"/>
        <w:numPr>
          <w:ilvl w:val="0"/>
          <w:numId w:val="3"/>
        </w:numPr>
        <w:spacing w:after="80"/>
      </w:pPr>
      <w:r>
        <w:t xml:space="preserve">Add </w:t>
      </w:r>
      <w:proofErr w:type="spellStart"/>
      <w:r>
        <w:t>Streamlit</w:t>
      </w:r>
      <w:proofErr w:type="spellEnd"/>
      <w:r>
        <w:t xml:space="preserve"> UI controls for baseline method</w:t>
      </w:r>
    </w:p>
    <w:p w14:paraId="29F74568" w14:textId="77777777" w:rsidR="00146F0A" w:rsidRDefault="00000000">
      <w:pPr>
        <w:pStyle w:val="ListParagraph"/>
        <w:numPr>
          <w:ilvl w:val="0"/>
          <w:numId w:val="3"/>
        </w:numPr>
        <w:spacing w:after="80"/>
      </w:pPr>
      <w:r>
        <w:t>Test on known low-activity vs high-activity animal — compare false positive rates</w:t>
      </w:r>
    </w:p>
    <w:p w14:paraId="0E2E7FB9" w14:textId="77777777" w:rsidR="00146F0A" w:rsidRDefault="00000000">
      <w:pPr>
        <w:pStyle w:val="ListParagraph"/>
        <w:numPr>
          <w:ilvl w:val="0"/>
          <w:numId w:val="3"/>
        </w:numPr>
        <w:spacing w:after="80"/>
      </w:pPr>
      <w:r>
        <w:t xml:space="preserve">Implement </w:t>
      </w:r>
      <w:proofErr w:type="spellStart"/>
      <w:r>
        <w:t>align_activity_to_eeg</w:t>
      </w:r>
      <w:proofErr w:type="spellEnd"/>
      <w:r>
        <w:t xml:space="preserve"> and </w:t>
      </w:r>
      <w:proofErr w:type="spellStart"/>
      <w:r>
        <w:t>is_movement_artifact</w:t>
      </w:r>
      <w:proofErr w:type="spellEnd"/>
    </w:p>
    <w:p w14:paraId="28E6A6FD" w14:textId="77777777" w:rsidR="00146F0A" w:rsidRDefault="00000000">
      <w:pPr>
        <w:pStyle w:val="ListParagraph"/>
        <w:numPr>
          <w:ilvl w:val="0"/>
          <w:numId w:val="3"/>
        </w:numPr>
        <w:spacing w:after="80"/>
      </w:pPr>
      <w:r>
        <w:t xml:space="preserve">Add </w:t>
      </w:r>
      <w:proofErr w:type="spellStart"/>
      <w:r>
        <w:t>movement_flag</w:t>
      </w:r>
      <w:proofErr w:type="spellEnd"/>
      <w:r>
        <w:t xml:space="preserve"> field to all detected events</w:t>
      </w:r>
    </w:p>
    <w:p w14:paraId="33A0F607" w14:textId="77777777" w:rsidR="00146F0A" w:rsidRDefault="00000000">
      <w:pPr>
        <w:pStyle w:val="ListParagraph"/>
        <w:numPr>
          <w:ilvl w:val="0"/>
          <w:numId w:val="3"/>
        </w:numPr>
        <w:spacing w:after="80"/>
      </w:pPr>
      <w:r>
        <w:t>Add movement rejection UI controls</w:t>
      </w:r>
    </w:p>
    <w:p w14:paraId="410B3446" w14:textId="77777777" w:rsidR="00146F0A" w:rsidRDefault="00000000">
      <w:pPr>
        <w:pStyle w:val="ListParagraph"/>
        <w:numPr>
          <w:ilvl w:val="0"/>
          <w:numId w:val="3"/>
        </w:numPr>
        <w:spacing w:after="80"/>
      </w:pPr>
      <w:r>
        <w:t xml:space="preserve">Implement </w:t>
      </w:r>
      <w:proofErr w:type="spellStart"/>
      <w:r>
        <w:t>compute_rolling_baseline</w:t>
      </w:r>
      <w:proofErr w:type="spellEnd"/>
      <w:r>
        <w:t xml:space="preserve"> and </w:t>
      </w:r>
      <w:proofErr w:type="spellStart"/>
      <w:r>
        <w:t>get_baseline_at_time</w:t>
      </w:r>
      <w:proofErr w:type="spellEnd"/>
    </w:p>
    <w:p w14:paraId="65E13114" w14:textId="77777777" w:rsidR="00146F0A" w:rsidRDefault="00000000">
      <w:pPr>
        <w:pStyle w:val="ListParagraph"/>
        <w:numPr>
          <w:ilvl w:val="0"/>
          <w:numId w:val="3"/>
        </w:numPr>
        <w:spacing w:after="80"/>
      </w:pPr>
      <w:r>
        <w:t>Add rolling baseline UI controls</w:t>
      </w:r>
    </w:p>
    <w:p w14:paraId="0B24A955" w14:textId="77777777" w:rsidR="00146F0A" w:rsidRDefault="00000000">
      <w:pPr>
        <w:pStyle w:val="ListParagraph"/>
        <w:numPr>
          <w:ilvl w:val="0"/>
          <w:numId w:val="3"/>
        </w:numPr>
        <w:spacing w:after="80"/>
      </w:pPr>
      <w:r>
        <w:t>Run DEBUG_MEMORY diagnostic on 1.5h file; extrapolate to 24h</w:t>
      </w:r>
    </w:p>
    <w:p w14:paraId="1880C5EC" w14:textId="77777777" w:rsidR="00146F0A" w:rsidRDefault="00146F0A">
      <w:pPr>
        <w:spacing w:after="160"/>
      </w:pPr>
    </w:p>
    <w:p w14:paraId="1F35B060" w14:textId="77777777" w:rsidR="00146F0A" w:rsidRDefault="00000000">
      <w:pPr>
        <w:spacing w:before="100" w:after="160"/>
        <w:ind w:left="400"/>
      </w:pPr>
      <w:r>
        <w:rPr>
          <w:b/>
          <w:bCs/>
          <w:color w:val="7B3F00"/>
          <w:sz w:val="20"/>
          <w:szCs w:val="20"/>
        </w:rPr>
        <w:t xml:space="preserve">⚠ Note: </w:t>
      </w:r>
      <w:r>
        <w:rPr>
          <w:color w:val="7B3F00"/>
          <w:sz w:val="20"/>
          <w:szCs w:val="20"/>
        </w:rPr>
        <w:t>Do NOT modify duration filter, intra-seizure spike frequency filter, visualization, or CSV export during this phase.</w:t>
      </w:r>
    </w:p>
    <w:p w14:paraId="69BC0AD8" w14:textId="77777777" w:rsidR="00146F0A" w:rsidRDefault="00146F0A">
      <w:pPr>
        <w:spacing w:after="160"/>
      </w:pPr>
    </w:p>
    <w:p w14:paraId="6DF8F49B" w14:textId="77777777" w:rsidR="00146F0A" w:rsidRDefault="00000000">
      <w:r>
        <w:br w:type="page"/>
      </w:r>
    </w:p>
    <w:p w14:paraId="02CCCCFB" w14:textId="77777777" w:rsidR="00146F0A" w:rsidRDefault="00000000">
      <w:pPr>
        <w:pBdr>
          <w:bottom w:val="single" w:sz="6" w:space="0" w:color="7B3F00"/>
        </w:pBdr>
        <w:spacing w:before="200" w:after="200"/>
      </w:pPr>
      <w:r>
        <w:rPr>
          <w:b/>
          <w:bCs/>
          <w:color w:val="7B3F00"/>
          <w:sz w:val="40"/>
          <w:szCs w:val="40"/>
        </w:rPr>
        <w:lastRenderedPageBreak/>
        <w:t>PHASE 2: Frontend Migration to Dash</w:t>
      </w:r>
    </w:p>
    <w:p w14:paraId="05E0779A" w14:textId="77777777" w:rsidR="00146F0A" w:rsidRDefault="00000000">
      <w:pPr>
        <w:spacing w:after="120"/>
      </w:pPr>
      <w:r>
        <w:t xml:space="preserve">Migrate the UI from </w:t>
      </w:r>
      <w:proofErr w:type="spellStart"/>
      <w:r>
        <w:t>Streamlit</w:t>
      </w:r>
      <w:proofErr w:type="spellEnd"/>
      <w:r>
        <w:t xml:space="preserve"> to Dash. All backend detection logic from Phase 1 is reused without modification. Only the UI layer changes.</w:t>
      </w:r>
    </w:p>
    <w:p w14:paraId="0F590E31" w14:textId="77777777" w:rsidR="00146F0A" w:rsidRDefault="00146F0A">
      <w:pPr>
        <w:spacing w:after="160"/>
      </w:pPr>
    </w:p>
    <w:p w14:paraId="66821D99" w14:textId="77777777" w:rsidR="00146F0A" w:rsidRDefault="00000000">
      <w:pPr>
        <w:pStyle w:val="Heading2"/>
      </w:pPr>
      <w:r>
        <w:t>2.1 Why Dash</w:t>
      </w:r>
    </w:p>
    <w:p w14:paraId="28B66AD1" w14:textId="77777777" w:rsidR="00146F0A" w:rsidRDefault="00000000">
      <w:pPr>
        <w:pStyle w:val="ListParagraph"/>
        <w:numPr>
          <w:ilvl w:val="0"/>
          <w:numId w:val="2"/>
        </w:numPr>
        <w:spacing w:after="80"/>
      </w:pPr>
      <w:proofErr w:type="spellStart"/>
      <w:r>
        <w:t>Streamlit</w:t>
      </w:r>
      <w:proofErr w:type="spellEnd"/>
      <w:r>
        <w:t xml:space="preserve"> reruns the entire script on every interaction — unworkable for interactive EEG trace navigation, annotation, and large file processing</w:t>
      </w:r>
    </w:p>
    <w:p w14:paraId="792C9B54" w14:textId="77777777" w:rsidR="00146F0A" w:rsidRDefault="00000000">
      <w:pPr>
        <w:pStyle w:val="ListParagraph"/>
        <w:numPr>
          <w:ilvl w:val="0"/>
          <w:numId w:val="2"/>
        </w:numPr>
        <w:spacing w:after="80"/>
      </w:pPr>
      <w:r>
        <w:t>Dash uses callbacks — only the affected component updates</w:t>
      </w:r>
    </w:p>
    <w:p w14:paraId="3F4FE9B1" w14:textId="77777777" w:rsidR="00146F0A" w:rsidRDefault="00000000">
      <w:pPr>
        <w:pStyle w:val="ListParagraph"/>
        <w:numPr>
          <w:ilvl w:val="0"/>
          <w:numId w:val="2"/>
        </w:numPr>
        <w:spacing w:after="80"/>
      </w:pPr>
      <w:r>
        <w:t>Dash handles click-on-trace annotation natively via Plotly graph callbacks</w:t>
      </w:r>
    </w:p>
    <w:p w14:paraId="77C4EEA9" w14:textId="77777777" w:rsidR="00146F0A" w:rsidRDefault="00000000">
      <w:pPr>
        <w:pStyle w:val="ListParagraph"/>
        <w:numPr>
          <w:ilvl w:val="0"/>
          <w:numId w:val="2"/>
        </w:numPr>
        <w:spacing w:after="80"/>
      </w:pPr>
      <w:r>
        <w:t>Dash supports a proper database/state backend</w:t>
      </w:r>
    </w:p>
    <w:p w14:paraId="5904AE8C" w14:textId="77777777" w:rsidR="00146F0A" w:rsidRDefault="00000000">
      <w:pPr>
        <w:pStyle w:val="ListParagraph"/>
        <w:numPr>
          <w:ilvl w:val="0"/>
          <w:numId w:val="2"/>
        </w:numPr>
        <w:spacing w:after="80"/>
      </w:pPr>
      <w:r>
        <w:t>Dash can later be wrapped in Electron for native desktop distribution</w:t>
      </w:r>
    </w:p>
    <w:p w14:paraId="23A912F1" w14:textId="77777777" w:rsidR="00146F0A" w:rsidRDefault="00146F0A">
      <w:pPr>
        <w:spacing w:after="160"/>
      </w:pPr>
    </w:p>
    <w:p w14:paraId="2848787A" w14:textId="77777777" w:rsidR="00146F0A" w:rsidRDefault="00000000">
      <w:pPr>
        <w:pStyle w:val="Heading2"/>
      </w:pPr>
      <w:r>
        <w:t>2.2 Application Layout</w:t>
      </w:r>
    </w:p>
    <w:p w14:paraId="7F429A63" w14:textId="77777777" w:rsidR="00146F0A" w:rsidRDefault="00000000">
      <w:pPr>
        <w:spacing w:after="120"/>
      </w:pPr>
      <w:r>
        <w:t>Single-page application with a fixed left sidebar and main content area. Use tabs for major functional areas:</w:t>
      </w:r>
    </w:p>
    <w:p w14:paraId="3929BF6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11A09A6D"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SIDEBAR</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TABS</w:t>
      </w:r>
      <w:proofErr w:type="gramEnd"/>
      <w:r>
        <w:rPr>
          <w:rFonts w:ascii="Courier New" w:eastAsia="Courier New" w:hAnsi="Courier New" w:cs="Courier New"/>
          <w:color w:val="1F3864"/>
          <w:sz w:val="18"/>
          <w:szCs w:val="18"/>
        </w:rPr>
        <w:t>: [Detection] [Annotate] [Results] │</w:t>
      </w:r>
    </w:p>
    <w:p w14:paraId="5951106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   [Training]  [Settings]   </w:t>
      </w:r>
      <w:proofErr w:type="gramEnd"/>
      <w:r>
        <w:rPr>
          <w:rFonts w:ascii="Courier New" w:eastAsia="Courier New" w:hAnsi="Courier New" w:cs="Courier New"/>
          <w:color w:val="1F3864"/>
          <w:sz w:val="18"/>
          <w:szCs w:val="18"/>
        </w:rPr>
        <w:t xml:space="preserve">        │</w:t>
      </w:r>
    </w:p>
    <w:p w14:paraId="15F014B8"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Cohort</w:t>
      </w:r>
      <w:proofErr w:type="gramEnd"/>
      <w:r>
        <w:rPr>
          <w:rFonts w:ascii="Courier New" w:eastAsia="Courier New" w:hAnsi="Courier New" w:cs="Courier New"/>
          <w:color w:val="1F3864"/>
          <w:sz w:val="18"/>
          <w:szCs w:val="18"/>
        </w:rPr>
        <w:t xml:space="preserve">         ├──────────────────────────────────────────┤</w:t>
      </w:r>
    </w:p>
    <w:p w14:paraId="365798A2"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Group</w:t>
      </w:r>
      <w:proofErr w:type="gramEnd"/>
      <w:r>
        <w:rPr>
          <w:rFonts w:ascii="Courier New" w:eastAsia="Courier New" w:hAnsi="Courier New" w:cs="Courier New"/>
          <w:color w:val="1F3864"/>
          <w:sz w:val="18"/>
          <w:szCs w:val="18"/>
        </w:rPr>
        <w:t xml:space="preserve">          │                                          │</w:t>
      </w:r>
    </w:p>
    <w:p w14:paraId="598744C2"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Date</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Main</w:t>
      </w:r>
      <w:proofErr w:type="gramEnd"/>
      <w:r>
        <w:rPr>
          <w:rFonts w:ascii="Courier New" w:eastAsia="Courier New" w:hAnsi="Courier New" w:cs="Courier New"/>
          <w:color w:val="1F3864"/>
          <w:sz w:val="18"/>
          <w:szCs w:val="18"/>
        </w:rPr>
        <w:t xml:space="preserve"> content area                       │</w:t>
      </w:r>
    </w:p>
    <w:p w14:paraId="3565B26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changes per </w:t>
      </w:r>
      <w:proofErr w:type="gramStart"/>
      <w:r>
        <w:rPr>
          <w:rFonts w:ascii="Courier New" w:eastAsia="Courier New" w:hAnsi="Courier New" w:cs="Courier New"/>
          <w:color w:val="1F3864"/>
          <w:sz w:val="18"/>
          <w:szCs w:val="18"/>
        </w:rPr>
        <w:t xml:space="preserve">tab)   </w:t>
      </w:r>
      <w:proofErr w:type="gramEnd"/>
      <w:r>
        <w:rPr>
          <w:rFonts w:ascii="Courier New" w:eastAsia="Courier New" w:hAnsi="Courier New" w:cs="Courier New"/>
          <w:color w:val="1F3864"/>
          <w:sz w:val="18"/>
          <w:szCs w:val="18"/>
        </w:rPr>
        <w:t xml:space="preserve">                    │</w:t>
      </w:r>
    </w:p>
    <w:p w14:paraId="1978D5EF"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Detection</w:t>
      </w:r>
      <w:proofErr w:type="gramEnd"/>
      <w:r>
        <w:rPr>
          <w:rFonts w:ascii="Courier New" w:eastAsia="Courier New" w:hAnsi="Courier New" w:cs="Courier New"/>
          <w:color w:val="1F3864"/>
          <w:sz w:val="18"/>
          <w:szCs w:val="18"/>
        </w:rPr>
        <w:t xml:space="preserve">      │                                          │</w:t>
      </w:r>
    </w:p>
    <w:p w14:paraId="4BB3E91F"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settings</w:t>
      </w:r>
      <w:proofErr w:type="gramEnd"/>
      <w:r>
        <w:rPr>
          <w:rFonts w:ascii="Courier New" w:eastAsia="Courier New" w:hAnsi="Courier New" w:cs="Courier New"/>
          <w:color w:val="1F3864"/>
          <w:sz w:val="18"/>
          <w:szCs w:val="18"/>
        </w:rPr>
        <w:t xml:space="preserve">       │                                          │</w:t>
      </w:r>
    </w:p>
    <w:p w14:paraId="5003260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                                          │</w:t>
      </w:r>
    </w:p>
    <w:p w14:paraId="23D787C2"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Blinding]  │</w:t>
      </w:r>
      <w:proofErr w:type="gramEnd"/>
      <w:r>
        <w:rPr>
          <w:rFonts w:ascii="Courier New" w:eastAsia="Courier New" w:hAnsi="Courier New" w:cs="Courier New"/>
          <w:color w:val="1F3864"/>
          <w:sz w:val="18"/>
          <w:szCs w:val="18"/>
        </w:rPr>
        <w:t xml:space="preserve">                                          │</w:t>
      </w:r>
    </w:p>
    <w:p w14:paraId="1E7FD87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299F6562" w14:textId="77777777" w:rsidR="00146F0A" w:rsidRDefault="00146F0A">
      <w:pPr>
        <w:spacing w:after="160"/>
      </w:pPr>
    </w:p>
    <w:p w14:paraId="63011D84" w14:textId="77777777" w:rsidR="00146F0A" w:rsidRDefault="00000000">
      <w:pPr>
        <w:pStyle w:val="Heading2"/>
      </w:pPr>
      <w:r>
        <w:t>2.3 Blinding Toggle</w:t>
      </w:r>
    </w:p>
    <w:p w14:paraId="3CD644A5" w14:textId="77777777" w:rsidR="00146F0A" w:rsidRDefault="00000000">
      <w:pPr>
        <w:spacing w:after="120"/>
      </w:pPr>
      <w:r>
        <w:t>A toggle in the sidebar controls blinding state globally. When blinding is ON:</w:t>
      </w:r>
    </w:p>
    <w:p w14:paraId="031432CE" w14:textId="77777777" w:rsidR="00146F0A" w:rsidRDefault="00000000">
      <w:pPr>
        <w:pStyle w:val="ListParagraph"/>
        <w:numPr>
          <w:ilvl w:val="0"/>
          <w:numId w:val="2"/>
        </w:numPr>
        <w:spacing w:after="80"/>
      </w:pPr>
      <w:r>
        <w:t>Animal IDs replaced with 'Animal 1', 'Animal 2' etc. (channel order, not treatment order)</w:t>
      </w:r>
    </w:p>
    <w:p w14:paraId="38EDB98A" w14:textId="77777777" w:rsidR="00146F0A" w:rsidRDefault="00000000">
      <w:pPr>
        <w:pStyle w:val="ListParagraph"/>
        <w:numPr>
          <w:ilvl w:val="0"/>
          <w:numId w:val="2"/>
        </w:numPr>
        <w:spacing w:after="80"/>
      </w:pPr>
      <w:r>
        <w:t>Treatment column hidden in all tables, plots, and exports</w:t>
      </w:r>
    </w:p>
    <w:p w14:paraId="12F3BF86" w14:textId="77777777" w:rsidR="00146F0A" w:rsidRDefault="00000000">
      <w:pPr>
        <w:pStyle w:val="ListParagraph"/>
        <w:numPr>
          <w:ilvl w:val="0"/>
          <w:numId w:val="2"/>
        </w:numPr>
        <w:spacing w:after="80"/>
      </w:pPr>
      <w:r>
        <w:t>Group labels shown as 'Group A', 'Group B' etc.</w:t>
      </w:r>
    </w:p>
    <w:p w14:paraId="2C0740BC" w14:textId="77777777" w:rsidR="00146F0A" w:rsidRDefault="00000000">
      <w:pPr>
        <w:pStyle w:val="ListParagraph"/>
        <w:numPr>
          <w:ilvl w:val="0"/>
          <w:numId w:val="2"/>
        </w:numPr>
        <w:spacing w:after="80"/>
      </w:pPr>
      <w:r>
        <w:t>Toggle state logged with every annotation</w:t>
      </w:r>
    </w:p>
    <w:p w14:paraId="2D4B49F5" w14:textId="77777777" w:rsidR="00146F0A" w:rsidRDefault="00000000">
      <w:pPr>
        <w:pStyle w:val="ListParagraph"/>
        <w:numPr>
          <w:ilvl w:val="0"/>
          <w:numId w:val="2"/>
        </w:numPr>
        <w:spacing w:after="80"/>
      </w:pPr>
      <w:r>
        <w:t>Toggle requires confirmation dialog to switch from ON to OFF mid-session</w:t>
      </w:r>
    </w:p>
    <w:p w14:paraId="3C6117CB" w14:textId="77777777" w:rsidR="00146F0A" w:rsidRDefault="00146F0A">
      <w:pPr>
        <w:spacing w:after="160"/>
      </w:pPr>
    </w:p>
    <w:p w14:paraId="73DA8DC6" w14:textId="77777777" w:rsidR="00146F0A" w:rsidRDefault="00000000">
      <w:pPr>
        <w:pStyle w:val="Heading2"/>
      </w:pPr>
      <w:r>
        <w:t>2.4 Detection Tab</w:t>
      </w:r>
    </w:p>
    <w:p w14:paraId="227DECA1" w14:textId="77777777" w:rsidR="00146F0A" w:rsidRDefault="00000000">
      <w:pPr>
        <w:pStyle w:val="ListParagraph"/>
        <w:numPr>
          <w:ilvl w:val="0"/>
          <w:numId w:val="2"/>
        </w:numPr>
        <w:spacing w:after="80"/>
      </w:pPr>
      <w:r>
        <w:lastRenderedPageBreak/>
        <w:t>Load cohort/group/date from sidebar file tree (</w:t>
      </w:r>
      <w:proofErr w:type="gramStart"/>
      <w:r>
        <w:t>auto-discovered</w:t>
      </w:r>
      <w:proofErr w:type="gramEnd"/>
      <w:r>
        <w:t xml:space="preserve"> from folder structure)</w:t>
      </w:r>
    </w:p>
    <w:p w14:paraId="53EB8E2A" w14:textId="77777777" w:rsidR="00146F0A" w:rsidRDefault="00000000">
      <w:pPr>
        <w:pStyle w:val="ListParagraph"/>
        <w:numPr>
          <w:ilvl w:val="0"/>
          <w:numId w:val="2"/>
        </w:numPr>
        <w:spacing w:after="80"/>
      </w:pPr>
      <w:r>
        <w:t>Run detection on selected date or date range</w:t>
      </w:r>
    </w:p>
    <w:p w14:paraId="0EB9CB82" w14:textId="77777777" w:rsidR="00146F0A" w:rsidRDefault="00000000">
      <w:pPr>
        <w:pStyle w:val="ListParagraph"/>
        <w:numPr>
          <w:ilvl w:val="0"/>
          <w:numId w:val="2"/>
        </w:numPr>
        <w:spacing w:after="80"/>
      </w:pPr>
      <w:r>
        <w:t>Progress bar per animal during processing</w:t>
      </w:r>
    </w:p>
    <w:p w14:paraId="08C1036F" w14:textId="77777777" w:rsidR="00146F0A" w:rsidRDefault="00000000">
      <w:pPr>
        <w:pStyle w:val="ListParagraph"/>
        <w:numPr>
          <w:ilvl w:val="0"/>
          <w:numId w:val="2"/>
        </w:numPr>
        <w:spacing w:after="80"/>
      </w:pPr>
      <w:r>
        <w:t>Results summary table on completion: events per animal, flagged count, processing time</w:t>
      </w:r>
    </w:p>
    <w:p w14:paraId="6FAD7E8E" w14:textId="77777777" w:rsidR="00146F0A" w:rsidRDefault="00146F0A">
      <w:pPr>
        <w:spacing w:after="160"/>
      </w:pPr>
    </w:p>
    <w:p w14:paraId="6DDD077E" w14:textId="77777777" w:rsidR="00146F0A" w:rsidRDefault="00000000">
      <w:pPr>
        <w:pStyle w:val="Heading2"/>
      </w:pPr>
      <w:r>
        <w:t>2.5 Annotation Tab — Layout</w:t>
      </w:r>
    </w:p>
    <w:p w14:paraId="53755AF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5830A39B"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Video</w:t>
      </w:r>
      <w:proofErr w:type="gramEnd"/>
      <w:r>
        <w:rPr>
          <w:rFonts w:ascii="Courier New" w:eastAsia="Courier New" w:hAnsi="Courier New" w:cs="Courier New"/>
          <w:color w:val="1F3864"/>
          <w:sz w:val="18"/>
          <w:szCs w:val="18"/>
        </w:rPr>
        <w:t xml:space="preserve"> player        </w:t>
      </w:r>
      <w:proofErr w:type="gramStart"/>
      <w:r>
        <w:rPr>
          <w:rFonts w:ascii="Courier New" w:eastAsia="Courier New" w:hAnsi="Courier New" w:cs="Courier New"/>
          <w:color w:val="1F3864"/>
          <w:sz w:val="18"/>
          <w:szCs w:val="18"/>
        </w:rPr>
        <w:t>│  EEG</w:t>
      </w:r>
      <w:proofErr w:type="gramEnd"/>
      <w:r>
        <w:rPr>
          <w:rFonts w:ascii="Courier New" w:eastAsia="Courier New" w:hAnsi="Courier New" w:cs="Courier New"/>
          <w:color w:val="1F3864"/>
          <w:sz w:val="18"/>
          <w:szCs w:val="18"/>
        </w:rPr>
        <w:t xml:space="preserve"> trace (±30 sec </w:t>
      </w:r>
      <w:proofErr w:type="gramStart"/>
      <w:r>
        <w:rPr>
          <w:rFonts w:ascii="Courier New" w:eastAsia="Courier New" w:hAnsi="Courier New" w:cs="Courier New"/>
          <w:color w:val="1F3864"/>
          <w:sz w:val="18"/>
          <w:szCs w:val="18"/>
        </w:rPr>
        <w:t xml:space="preserve">window)   </w:t>
      </w:r>
      <w:proofErr w:type="gramEnd"/>
      <w:r>
        <w:rPr>
          <w:rFonts w:ascii="Courier New" w:eastAsia="Courier New" w:hAnsi="Courier New" w:cs="Courier New"/>
          <w:color w:val="1F3864"/>
          <w:sz w:val="18"/>
          <w:szCs w:val="18"/>
        </w:rPr>
        <w:t xml:space="preserve">    │</w:t>
      </w:r>
    </w:p>
    <w:p w14:paraId="5D014946"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cage </w:t>
      </w:r>
      <w:proofErr w:type="gramStart"/>
      <w:r>
        <w:rPr>
          <w:rFonts w:ascii="Courier New" w:eastAsia="Courier New" w:hAnsi="Courier New" w:cs="Courier New"/>
          <w:color w:val="1F3864"/>
          <w:sz w:val="18"/>
          <w:szCs w:val="18"/>
        </w:rPr>
        <w:t xml:space="preserve">view]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Seizure</w:t>
      </w:r>
      <w:proofErr w:type="gramEnd"/>
      <w:r>
        <w:rPr>
          <w:rFonts w:ascii="Courier New" w:eastAsia="Courier New" w:hAnsi="Courier New" w:cs="Courier New"/>
          <w:color w:val="1F3864"/>
          <w:sz w:val="18"/>
          <w:szCs w:val="18"/>
        </w:rPr>
        <w:t xml:space="preserve"> highlighted in red       │</w:t>
      </w:r>
    </w:p>
    <w:p w14:paraId="1564E5B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                                   │</w:t>
      </w:r>
    </w:p>
    <w:p w14:paraId="5ACD4471"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01:15:23          </w:t>
      </w:r>
      <w:proofErr w:type="gramStart"/>
      <w:r>
        <w:rPr>
          <w:rFonts w:ascii="Courier New" w:eastAsia="Courier New" w:hAnsi="Courier New" w:cs="Courier New"/>
          <w:color w:val="1F3864"/>
          <w:sz w:val="18"/>
          <w:szCs w:val="18"/>
        </w:rPr>
        <w:t>│  Power</w:t>
      </w:r>
      <w:proofErr w:type="gramEnd"/>
      <w:r>
        <w:rPr>
          <w:rFonts w:ascii="Courier New" w:eastAsia="Courier New" w:hAnsi="Courier New" w:cs="Courier New"/>
          <w:color w:val="1F3864"/>
          <w:sz w:val="18"/>
          <w:szCs w:val="18"/>
        </w:rPr>
        <w:t xml:space="preserve"> spectrum (below </w:t>
      </w:r>
      <w:proofErr w:type="gramStart"/>
      <w:r>
        <w:rPr>
          <w:rFonts w:ascii="Courier New" w:eastAsia="Courier New" w:hAnsi="Courier New" w:cs="Courier New"/>
          <w:color w:val="1F3864"/>
          <w:sz w:val="18"/>
          <w:szCs w:val="18"/>
        </w:rPr>
        <w:t xml:space="preserve">trace)   </w:t>
      </w:r>
      <w:proofErr w:type="gramEnd"/>
      <w:r>
        <w:rPr>
          <w:rFonts w:ascii="Courier New" w:eastAsia="Courier New" w:hAnsi="Courier New" w:cs="Courier New"/>
          <w:color w:val="1F3864"/>
          <w:sz w:val="18"/>
          <w:szCs w:val="18"/>
        </w:rPr>
        <w:t xml:space="preserve">  │</w:t>
      </w:r>
    </w:p>
    <w:p w14:paraId="0FC78E4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Activity</w:t>
      </w:r>
      <w:proofErr w:type="gramEnd"/>
      <w:r>
        <w:rPr>
          <w:rFonts w:ascii="Courier New" w:eastAsia="Courier New" w:hAnsi="Courier New" w:cs="Courier New"/>
          <w:color w:val="1F3864"/>
          <w:sz w:val="18"/>
          <w:szCs w:val="18"/>
        </w:rPr>
        <w:t xml:space="preserve"> channel (</w:t>
      </w:r>
      <w:proofErr w:type="gramStart"/>
      <w:r>
        <w:rPr>
          <w:rFonts w:ascii="Courier New" w:eastAsia="Courier New" w:hAnsi="Courier New" w:cs="Courier New"/>
          <w:color w:val="1F3864"/>
          <w:sz w:val="18"/>
          <w:szCs w:val="18"/>
        </w:rPr>
        <w:t xml:space="preserve">below)   </w:t>
      </w:r>
      <w:proofErr w:type="gramEnd"/>
      <w:r>
        <w:rPr>
          <w:rFonts w:ascii="Courier New" w:eastAsia="Courier New" w:hAnsi="Courier New" w:cs="Courier New"/>
          <w:color w:val="1F3864"/>
          <w:sz w:val="18"/>
          <w:szCs w:val="18"/>
        </w:rPr>
        <w:t xml:space="preserve">      │</w:t>
      </w:r>
    </w:p>
    <w:p w14:paraId="75A9EA7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1295E687"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Event</w:t>
      </w:r>
      <w:proofErr w:type="gramEnd"/>
      <w:r>
        <w:rPr>
          <w:rFonts w:ascii="Courier New" w:eastAsia="Courier New" w:hAnsi="Courier New" w:cs="Courier New"/>
          <w:color w:val="1F3864"/>
          <w:sz w:val="18"/>
          <w:szCs w:val="18"/>
        </w:rPr>
        <w:t xml:space="preserve"> 12 / 47   Animal: A01   Duration: 17.5s           │</w:t>
      </w:r>
    </w:p>
    <w:p w14:paraId="1BB97B2C"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Movement flag: YES                                    │</w:t>
      </w:r>
    </w:p>
    <w:p w14:paraId="35B70E5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w:t>
      </w:r>
    </w:p>
    <w:p w14:paraId="4AAD1044"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Confirm] [✗ Reject] [↔ Adjust bounds] [+ </w:t>
      </w:r>
      <w:proofErr w:type="gramStart"/>
      <w:r>
        <w:rPr>
          <w:rFonts w:ascii="Courier New" w:eastAsia="Courier New" w:hAnsi="Courier New" w:cs="Courier New"/>
          <w:color w:val="1F3864"/>
          <w:sz w:val="18"/>
          <w:szCs w:val="18"/>
        </w:rPr>
        <w:t xml:space="preserve">Missed]   </w:t>
      </w:r>
      <w:proofErr w:type="gramEnd"/>
      <w:r>
        <w:rPr>
          <w:rFonts w:ascii="Courier New" w:eastAsia="Courier New" w:hAnsi="Courier New" w:cs="Courier New"/>
          <w:color w:val="1F3864"/>
          <w:sz w:val="18"/>
          <w:szCs w:val="18"/>
        </w:rPr>
        <w:t xml:space="preserve"> │</w:t>
      </w:r>
    </w:p>
    <w:p w14:paraId="6C55EE8C"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Behavioural</w:t>
      </w:r>
      <w:proofErr w:type="spellEnd"/>
      <w:proofErr w:type="gramEnd"/>
      <w:r>
        <w:rPr>
          <w:rFonts w:ascii="Courier New" w:eastAsia="Courier New" w:hAnsi="Courier New" w:cs="Courier New"/>
          <w:color w:val="1F3864"/>
          <w:sz w:val="18"/>
          <w:szCs w:val="18"/>
        </w:rPr>
        <w:t xml:space="preserve"> seizure: [Yes] [No] [</w:t>
      </w:r>
      <w:proofErr w:type="gramStart"/>
      <w:r>
        <w:rPr>
          <w:rFonts w:ascii="Courier New" w:eastAsia="Courier New" w:hAnsi="Courier New" w:cs="Courier New"/>
          <w:color w:val="1F3864"/>
          <w:sz w:val="18"/>
          <w:szCs w:val="18"/>
        </w:rPr>
        <w:t xml:space="preserve">Unclear]   </w:t>
      </w:r>
      <w:proofErr w:type="gramEnd"/>
      <w:r>
        <w:rPr>
          <w:rFonts w:ascii="Courier New" w:eastAsia="Courier New" w:hAnsi="Courier New" w:cs="Courier New"/>
          <w:color w:val="1F3864"/>
          <w:sz w:val="18"/>
          <w:szCs w:val="18"/>
        </w:rPr>
        <w:t xml:space="preserve">            │</w:t>
      </w:r>
    </w:p>
    <w:p w14:paraId="37AD55A4"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Notes</w:t>
      </w:r>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
    <w:p w14:paraId="0FBB33E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w:t>
      </w:r>
    </w:p>
    <w:p w14:paraId="1BC29E54" w14:textId="77777777" w:rsidR="00146F0A" w:rsidRDefault="00000000">
      <w:pPr>
        <w:pBdr>
          <w:left w:val="single" w:sz="8" w:space="0" w:color="2E75B6"/>
        </w:pBdr>
        <w:shd w:val="clear" w:color="auto" w:fill="F2F2F2"/>
        <w:spacing w:before="40" w:after="40"/>
        <w:ind w:left="600"/>
      </w:pPr>
      <w:proofErr w:type="gramStart"/>
      <w:r>
        <w:rPr>
          <w:rFonts w:ascii="Courier New" w:eastAsia="Courier New" w:hAnsi="Courier New" w:cs="Courier New"/>
          <w:color w:val="1F3864"/>
          <w:sz w:val="18"/>
          <w:szCs w:val="18"/>
        </w:rPr>
        <w:t>│  Keyboard</w:t>
      </w:r>
      <w:proofErr w:type="gramEnd"/>
      <w:r>
        <w:rPr>
          <w:rFonts w:ascii="Courier New" w:eastAsia="Courier New" w:hAnsi="Courier New" w:cs="Courier New"/>
          <w:color w:val="1F3864"/>
          <w:sz w:val="18"/>
          <w:szCs w:val="18"/>
        </w:rPr>
        <w:t>: Space=</w:t>
      </w:r>
      <w:proofErr w:type="gramStart"/>
      <w:r>
        <w:rPr>
          <w:rFonts w:ascii="Courier New" w:eastAsia="Courier New" w:hAnsi="Courier New" w:cs="Courier New"/>
          <w:color w:val="1F3864"/>
          <w:sz w:val="18"/>
          <w:szCs w:val="18"/>
        </w:rPr>
        <w:t>Confirm  Backspace</w:t>
      </w:r>
      <w:proofErr w:type="gramEnd"/>
      <w:r>
        <w:rPr>
          <w:rFonts w:ascii="Courier New" w:eastAsia="Courier New" w:hAnsi="Courier New" w:cs="Courier New"/>
          <w:color w:val="1F3864"/>
          <w:sz w:val="18"/>
          <w:szCs w:val="18"/>
        </w:rPr>
        <w:t>=Reject               │</w:t>
      </w:r>
    </w:p>
    <w:p w14:paraId="1440B09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←→=Prev/Next</w:t>
      </w:r>
      <w:proofErr w:type="gramStart"/>
      <w:r>
        <w:rPr>
          <w:rFonts w:ascii="Courier New" w:eastAsia="Courier New" w:hAnsi="Courier New" w:cs="Courier New"/>
          <w:color w:val="1F3864"/>
          <w:sz w:val="18"/>
          <w:szCs w:val="18"/>
        </w:rPr>
        <w:t xml:space="preserve">   [ ]=</w:t>
      </w:r>
      <w:proofErr w:type="gramEnd"/>
      <w:r>
        <w:rPr>
          <w:rFonts w:ascii="Courier New" w:eastAsia="Courier New" w:hAnsi="Courier New" w:cs="Courier New"/>
          <w:color w:val="1F3864"/>
          <w:sz w:val="18"/>
          <w:szCs w:val="18"/>
        </w:rPr>
        <w:t>Adjust start/end           │</w:t>
      </w:r>
    </w:p>
    <w:p w14:paraId="10C373E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3542906E" w14:textId="77777777" w:rsidR="00146F0A" w:rsidRDefault="00146F0A">
      <w:pPr>
        <w:spacing w:after="160"/>
      </w:pPr>
    </w:p>
    <w:p w14:paraId="55AB9D2F" w14:textId="77777777" w:rsidR="00146F0A" w:rsidRDefault="00000000">
      <w:pPr>
        <w:pStyle w:val="Heading2"/>
      </w:pPr>
      <w:r>
        <w:t>2.6 Video Player Implementation</w:t>
      </w:r>
    </w:p>
    <w:p w14:paraId="33B9EA05" w14:textId="77777777" w:rsidR="00146F0A" w:rsidRDefault="00000000">
      <w:pPr>
        <w:spacing w:after="120"/>
      </w:pPr>
      <w:r>
        <w:t xml:space="preserve">Video files are 24-hour MP4s. Do NOT stream the full file into the player. Extract short clips on demand using </w:t>
      </w:r>
      <w:proofErr w:type="spellStart"/>
      <w:r>
        <w:t>ffmpeg</w:t>
      </w:r>
      <w:proofErr w:type="spellEnd"/>
      <w:r>
        <w:t>:</w:t>
      </w:r>
    </w:p>
    <w:p w14:paraId="7E53826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import subprocess</w:t>
      </w:r>
    </w:p>
    <w:p w14:paraId="64BE9949" w14:textId="77777777" w:rsidR="00146F0A" w:rsidRDefault="00146F0A">
      <w:pPr>
        <w:pBdr>
          <w:left w:val="single" w:sz="8" w:space="0" w:color="2E75B6"/>
        </w:pBdr>
        <w:shd w:val="clear" w:color="auto" w:fill="F2F2F2"/>
        <w:spacing w:before="40" w:after="40"/>
        <w:ind w:left="600"/>
      </w:pPr>
    </w:p>
    <w:p w14:paraId="7F0B66B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extract_</w:t>
      </w:r>
      <w:proofErr w:type="gramStart"/>
      <w:r>
        <w:rPr>
          <w:rFonts w:ascii="Courier New" w:eastAsia="Courier New" w:hAnsi="Courier New" w:cs="Courier New"/>
          <w:color w:val="1F3864"/>
          <w:sz w:val="18"/>
          <w:szCs w:val="18"/>
        </w:rPr>
        <w:t>clip</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video_path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event_start_sec</w:t>
      </w:r>
      <w:proofErr w:type="spellEnd"/>
      <w:r>
        <w:rPr>
          <w:rFonts w:ascii="Courier New" w:eastAsia="Courier New" w:hAnsi="Courier New" w:cs="Courier New"/>
          <w:color w:val="1F3864"/>
          <w:sz w:val="18"/>
          <w:szCs w:val="18"/>
        </w:rPr>
        <w:t>,</w:t>
      </w:r>
    </w:p>
    <w:p w14:paraId="736FD16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pre_sec</w:t>
      </w:r>
      <w:proofErr w:type="spellEnd"/>
      <w:r>
        <w:rPr>
          <w:rFonts w:ascii="Courier New" w:eastAsia="Courier New" w:hAnsi="Courier New" w:cs="Courier New"/>
          <w:color w:val="1F3864"/>
          <w:sz w:val="18"/>
          <w:szCs w:val="18"/>
        </w:rPr>
        <w:t xml:space="preserve">=30, </w:t>
      </w:r>
      <w:proofErr w:type="spellStart"/>
      <w:r>
        <w:rPr>
          <w:rFonts w:ascii="Courier New" w:eastAsia="Courier New" w:hAnsi="Courier New" w:cs="Courier New"/>
          <w:color w:val="1F3864"/>
          <w:sz w:val="18"/>
          <w:szCs w:val="18"/>
        </w:rPr>
        <w:t>post_sec</w:t>
      </w:r>
      <w:proofErr w:type="spellEnd"/>
      <w:r>
        <w:rPr>
          <w:rFonts w:ascii="Courier New" w:eastAsia="Courier New" w:hAnsi="Courier New" w:cs="Courier New"/>
          <w:color w:val="1F3864"/>
          <w:sz w:val="18"/>
          <w:szCs w:val="18"/>
        </w:rPr>
        <w:t>=30,</w:t>
      </w:r>
    </w:p>
    <w:p w14:paraId="23C1E16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/current_clip.mp4'):</w:t>
      </w:r>
    </w:p>
    <w:p w14:paraId="5FF0AC5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2F107ED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Extract clip around event. Uses -c copy (no re-encode) for speed.</w:t>
      </w:r>
    </w:p>
    <w:p w14:paraId="26DED3E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Pre-encode source MP4 with </w:t>
      </w:r>
      <w:proofErr w:type="spellStart"/>
      <w:r>
        <w:rPr>
          <w:rFonts w:ascii="Courier New" w:eastAsia="Courier New" w:hAnsi="Courier New" w:cs="Courier New"/>
          <w:color w:val="1F3864"/>
          <w:sz w:val="18"/>
          <w:szCs w:val="18"/>
        </w:rPr>
        <w:t>ffmpeg</w:t>
      </w:r>
      <w:proofErr w:type="spellEnd"/>
      <w:r>
        <w:rPr>
          <w:rFonts w:ascii="Courier New" w:eastAsia="Courier New" w:hAnsi="Courier New" w:cs="Courier New"/>
          <w:color w:val="1F3864"/>
          <w:sz w:val="18"/>
          <w:szCs w:val="18"/>
        </w:rPr>
        <w:t xml:space="preserve"> -g 60 for fast seeking if sluggish.</w:t>
      </w:r>
    </w:p>
    <w:p w14:paraId="4D73F79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74ED6DC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start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event_start_sec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pre_sec</w:t>
      </w:r>
      <w:proofErr w:type="spellEnd"/>
      <w:r>
        <w:rPr>
          <w:rFonts w:ascii="Courier New" w:eastAsia="Courier New" w:hAnsi="Courier New" w:cs="Courier New"/>
          <w:color w:val="1F3864"/>
          <w:sz w:val="18"/>
          <w:szCs w:val="18"/>
        </w:rPr>
        <w:t>)</w:t>
      </w:r>
    </w:p>
    <w:p w14:paraId="5399986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duration = </w:t>
      </w:r>
      <w:proofErr w:type="spellStart"/>
      <w:r>
        <w:rPr>
          <w:rFonts w:ascii="Courier New" w:eastAsia="Courier New" w:hAnsi="Courier New" w:cs="Courier New"/>
          <w:color w:val="1F3864"/>
          <w:sz w:val="18"/>
          <w:szCs w:val="18"/>
        </w:rPr>
        <w:t>pre_sec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post_sec</w:t>
      </w:r>
      <w:proofErr w:type="spellEnd"/>
    </w:p>
    <w:p w14:paraId="46778B5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subprocess.run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3297B1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ffmpeg</w:t>
      </w:r>
      <w:proofErr w:type="spellEnd"/>
      <w:r>
        <w:rPr>
          <w:rFonts w:ascii="Courier New" w:eastAsia="Courier New" w:hAnsi="Courier New" w:cs="Courier New"/>
          <w:color w:val="1F3864"/>
          <w:sz w:val="18"/>
          <w:szCs w:val="18"/>
        </w:rPr>
        <w:t>', '-ss', str(start),</w:t>
      </w:r>
    </w:p>
    <w:p w14:paraId="1964368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video_path</w:t>
      </w:r>
      <w:proofErr w:type="spellEnd"/>
      <w:r>
        <w:rPr>
          <w:rFonts w:ascii="Courier New" w:eastAsia="Courier New" w:hAnsi="Courier New" w:cs="Courier New"/>
          <w:color w:val="1F3864"/>
          <w:sz w:val="18"/>
          <w:szCs w:val="18"/>
        </w:rPr>
        <w:t>,</w:t>
      </w:r>
    </w:p>
    <w:p w14:paraId="348D187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'-t', str(duration),</w:t>
      </w:r>
    </w:p>
    <w:p w14:paraId="23F12A6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 'copy', '-y', </w:t>
      </w:r>
      <w:proofErr w:type="spellStart"/>
      <w:r>
        <w:rPr>
          <w:rFonts w:ascii="Courier New" w:eastAsia="Courier New" w:hAnsi="Courier New" w:cs="Courier New"/>
          <w:color w:val="1F3864"/>
          <w:sz w:val="18"/>
          <w:szCs w:val="18"/>
        </w:rPr>
        <w:t>output_path</w:t>
      </w:r>
      <w:proofErr w:type="spellEnd"/>
    </w:p>
    <w:p w14:paraId="75F4BE0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capture_output</w:t>
      </w:r>
      <w:proofErr w:type="spellEnd"/>
      <w:r>
        <w:rPr>
          <w:rFonts w:ascii="Courier New" w:eastAsia="Courier New" w:hAnsi="Courier New" w:cs="Courier New"/>
          <w:color w:val="1F3864"/>
          <w:sz w:val="18"/>
          <w:szCs w:val="18"/>
        </w:rPr>
        <w:t>=True)</w:t>
      </w:r>
    </w:p>
    <w:p w14:paraId="492C1CF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output_path</w:t>
      </w:r>
      <w:proofErr w:type="spellEnd"/>
    </w:p>
    <w:p w14:paraId="3C600F90" w14:textId="77777777" w:rsidR="00146F0A" w:rsidRDefault="00146F0A">
      <w:pPr>
        <w:spacing w:after="160"/>
      </w:pPr>
    </w:p>
    <w:p w14:paraId="4C41ED5D" w14:textId="77777777" w:rsidR="00146F0A" w:rsidRDefault="00000000">
      <w:pPr>
        <w:spacing w:after="120"/>
      </w:pPr>
      <w:r>
        <w:lastRenderedPageBreak/>
        <w:t xml:space="preserve">Video time and EEG trace time share the same origin (recording start = 0). No sync offset needed. When user clicks an event, seek both to </w:t>
      </w:r>
      <w:proofErr w:type="spellStart"/>
      <w:r>
        <w:t>event_start_sec</w:t>
      </w:r>
      <w:proofErr w:type="spellEnd"/>
      <w:r>
        <w:t xml:space="preserve"> simultaneously via Dash callback.</w:t>
      </w:r>
    </w:p>
    <w:p w14:paraId="183BF1C3" w14:textId="77777777" w:rsidR="00146F0A" w:rsidRDefault="00146F0A">
      <w:pPr>
        <w:spacing w:after="160"/>
      </w:pPr>
    </w:p>
    <w:p w14:paraId="4EB68BAC" w14:textId="77777777" w:rsidR="00146F0A" w:rsidRDefault="00000000">
      <w:pPr>
        <w:spacing w:before="100" w:after="160"/>
        <w:ind w:left="400"/>
      </w:pPr>
      <w:r>
        <w:rPr>
          <w:b/>
          <w:bCs/>
          <w:color w:val="7B3F00"/>
          <w:sz w:val="20"/>
          <w:szCs w:val="20"/>
        </w:rPr>
        <w:t xml:space="preserve">⚠ Note: </w:t>
      </w:r>
      <w:r>
        <w:rPr>
          <w:color w:val="7B3F00"/>
          <w:sz w:val="20"/>
          <w:szCs w:val="20"/>
        </w:rPr>
        <w:t xml:space="preserve">If MP4 seeking is sluggish on large files, re-encode with: </w:t>
      </w:r>
      <w:proofErr w:type="spellStart"/>
      <w:r>
        <w:rPr>
          <w:color w:val="7B3F00"/>
          <w:sz w:val="20"/>
          <w:szCs w:val="20"/>
        </w:rPr>
        <w:t>ffmpeg</w:t>
      </w:r>
      <w:proofErr w:type="spellEnd"/>
      <w:r>
        <w:rPr>
          <w:color w:val="7B3F00"/>
          <w:sz w:val="20"/>
          <w:szCs w:val="20"/>
        </w:rPr>
        <w:t xml:space="preserve"> -</w:t>
      </w:r>
      <w:proofErr w:type="spellStart"/>
      <w:r>
        <w:rPr>
          <w:color w:val="7B3F00"/>
          <w:sz w:val="20"/>
          <w:szCs w:val="20"/>
        </w:rPr>
        <w:t>i</w:t>
      </w:r>
      <w:proofErr w:type="spellEnd"/>
      <w:r>
        <w:rPr>
          <w:color w:val="7B3F00"/>
          <w:sz w:val="20"/>
          <w:szCs w:val="20"/>
        </w:rPr>
        <w:t xml:space="preserve"> input.mp4 -</w:t>
      </w:r>
      <w:proofErr w:type="spellStart"/>
      <w:proofErr w:type="gramStart"/>
      <w:r>
        <w:rPr>
          <w:color w:val="7B3F00"/>
          <w:sz w:val="20"/>
          <w:szCs w:val="20"/>
        </w:rPr>
        <w:t>c:v</w:t>
      </w:r>
      <w:proofErr w:type="spellEnd"/>
      <w:proofErr w:type="gramEnd"/>
      <w:r>
        <w:rPr>
          <w:color w:val="7B3F00"/>
          <w:sz w:val="20"/>
          <w:szCs w:val="20"/>
        </w:rPr>
        <w:t xml:space="preserve"> libx264 -g 60 output.mp4</w:t>
      </w:r>
    </w:p>
    <w:p w14:paraId="4C192A6A" w14:textId="77777777" w:rsidR="00146F0A" w:rsidRDefault="00146F0A">
      <w:pPr>
        <w:spacing w:after="160"/>
      </w:pPr>
    </w:p>
    <w:p w14:paraId="7C7CF1AE" w14:textId="77777777" w:rsidR="00146F0A" w:rsidRDefault="00000000">
      <w:pPr>
        <w:pStyle w:val="Heading2"/>
      </w:pPr>
      <w:r>
        <w:t>2.7 Annotation Storage</w:t>
      </w:r>
    </w:p>
    <w:p w14:paraId="6050A3DC" w14:textId="77777777" w:rsidR="00146F0A" w:rsidRDefault="00000000">
      <w:pPr>
        <w:spacing w:after="120"/>
      </w:pPr>
      <w:r>
        <w:t>Save annotations as JSON alongside the EDF and MP4 in the daily folder:</w:t>
      </w:r>
    </w:p>
    <w:p w14:paraId="10AB0E4F"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/2024-01-15</w:t>
      </w:r>
    </w:p>
    <w:p w14:paraId="0D50A8F2"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recording.edf</w:t>
      </w:r>
      <w:proofErr w:type="spellEnd"/>
    </w:p>
    <w:p w14:paraId="6A6E00E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video.mp4</w:t>
      </w:r>
    </w:p>
    <w:p w14:paraId="1924EE6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annotations.json</w:t>
      </w:r>
      <w:proofErr w:type="spellEnd"/>
      <w:proofErr w:type="gramEnd"/>
      <w:r>
        <w:rPr>
          <w:rFonts w:ascii="Courier New" w:eastAsia="Courier New" w:hAnsi="Courier New" w:cs="Courier New"/>
          <w:color w:val="1F3864"/>
          <w:sz w:val="18"/>
          <w:szCs w:val="18"/>
        </w:rPr>
        <w:t xml:space="preserve">          # created on first annotation, updated incrementally</w:t>
      </w:r>
    </w:p>
    <w:p w14:paraId="38DB2C3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detection_</w:t>
      </w:r>
      <w:proofErr w:type="gramStart"/>
      <w:r>
        <w:rPr>
          <w:rFonts w:ascii="Courier New" w:eastAsia="Courier New" w:hAnsi="Courier New" w:cs="Courier New"/>
          <w:color w:val="1F3864"/>
          <w:sz w:val="18"/>
          <w:szCs w:val="18"/>
        </w:rPr>
        <w:t>results.json</w:t>
      </w:r>
      <w:proofErr w:type="spellEnd"/>
      <w:proofErr w:type="gramEnd"/>
      <w:r>
        <w:rPr>
          <w:rFonts w:ascii="Courier New" w:eastAsia="Courier New" w:hAnsi="Courier New" w:cs="Courier New"/>
          <w:color w:val="1F3864"/>
          <w:sz w:val="18"/>
          <w:szCs w:val="18"/>
        </w:rPr>
        <w:t xml:space="preserve">    # raw detector output, never modified after creation</w:t>
      </w:r>
    </w:p>
    <w:p w14:paraId="4B3B9C9C" w14:textId="77777777" w:rsidR="00146F0A" w:rsidRDefault="00146F0A">
      <w:pPr>
        <w:spacing w:after="160"/>
      </w:pPr>
    </w:p>
    <w:p w14:paraId="48F3DEB8" w14:textId="77777777" w:rsidR="00146F0A" w:rsidRDefault="00000000">
      <w:pPr>
        <w:spacing w:after="120"/>
      </w:pPr>
      <w:r>
        <w:t>Annotations JSON structure:</w:t>
      </w:r>
    </w:p>
    <w:p w14:paraId="4EB40EB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6CA53C1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"metadata": {</w:t>
      </w:r>
    </w:p>
    <w:p w14:paraId="19FF7F1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group</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"A_group_1",</w:t>
      </w:r>
    </w:p>
    <w:p w14:paraId="79BAB64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"date": "2024-01-15",</w:t>
      </w:r>
    </w:p>
    <w:p w14:paraId="0AEF620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detection</w:t>
      </w:r>
      <w:proofErr w:type="gramEnd"/>
      <w:r>
        <w:rPr>
          <w:rFonts w:ascii="Courier New" w:eastAsia="Courier New" w:hAnsi="Courier New" w:cs="Courier New"/>
          <w:color w:val="1F3864"/>
          <w:sz w:val="18"/>
          <w:szCs w:val="18"/>
        </w:rPr>
        <w:t>_params</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1C8FEAF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baseline</w:t>
      </w:r>
      <w:proofErr w:type="gramEnd"/>
      <w:r>
        <w:rPr>
          <w:rFonts w:ascii="Courier New" w:eastAsia="Courier New" w:hAnsi="Courier New" w:cs="Courier New"/>
          <w:color w:val="1F3864"/>
          <w:sz w:val="18"/>
          <w:szCs w:val="18"/>
        </w:rPr>
        <w:t>_method</w:t>
      </w:r>
      <w:proofErr w:type="spellEnd"/>
      <w:r>
        <w:rPr>
          <w:rFonts w:ascii="Courier New" w:eastAsia="Courier New" w:hAnsi="Courier New" w:cs="Courier New"/>
          <w:color w:val="1F3864"/>
          <w:sz w:val="18"/>
          <w:szCs w:val="18"/>
        </w:rPr>
        <w:t>": "percentile",</w:t>
      </w:r>
    </w:p>
    <w:p w14:paraId="5836432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last</w:t>
      </w:r>
      <w:proofErr w:type="gramEnd"/>
      <w:r>
        <w:rPr>
          <w:rFonts w:ascii="Courier New" w:eastAsia="Courier New" w:hAnsi="Courier New" w:cs="Courier New"/>
          <w:color w:val="1F3864"/>
          <w:sz w:val="18"/>
          <w:szCs w:val="18"/>
        </w:rPr>
        <w:t>_modified</w:t>
      </w:r>
      <w:proofErr w:type="spellEnd"/>
      <w:r>
        <w:rPr>
          <w:rFonts w:ascii="Courier New" w:eastAsia="Courier New" w:hAnsi="Courier New" w:cs="Courier New"/>
          <w:color w:val="1F3864"/>
          <w:sz w:val="18"/>
          <w:szCs w:val="18"/>
        </w:rPr>
        <w:t>": "2024-09-03T14:22:11"</w:t>
      </w:r>
    </w:p>
    <w:p w14:paraId="34BAE9D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01A9993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"events": [</w:t>
      </w:r>
    </w:p>
    <w:p w14:paraId="626706E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event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xml:space="preserve"> with annotation sub-object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w:t>
      </w:r>
    </w:p>
    <w:p w14:paraId="2581A44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 }</w:t>
      </w:r>
    </w:p>
    <w:p w14:paraId="7988894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0607D6F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75CF9288" w14:textId="77777777" w:rsidR="00146F0A" w:rsidRDefault="00146F0A">
      <w:pPr>
        <w:spacing w:after="160"/>
      </w:pPr>
    </w:p>
    <w:p w14:paraId="37355774" w14:textId="77777777" w:rsidR="00146F0A" w:rsidRDefault="00000000">
      <w:pPr>
        <w:spacing w:before="100" w:after="160"/>
        <w:ind w:left="400"/>
      </w:pPr>
      <w:r>
        <w:rPr>
          <w:b/>
          <w:bCs/>
          <w:color w:val="1E6B3C"/>
          <w:sz w:val="20"/>
          <w:szCs w:val="20"/>
        </w:rPr>
        <w:t xml:space="preserve">✓ Important: </w:t>
      </w:r>
      <w:r>
        <w:rPr>
          <w:color w:val="1E6B3C"/>
          <w:sz w:val="20"/>
          <w:szCs w:val="20"/>
        </w:rPr>
        <w:t>Write annotations to disk after every single annotation action. Never batch-save. If the app crashes, no annotations are lost.</w:t>
      </w:r>
    </w:p>
    <w:p w14:paraId="1468D423" w14:textId="77777777" w:rsidR="00146F0A" w:rsidRDefault="00146F0A">
      <w:pPr>
        <w:spacing w:after="160"/>
      </w:pPr>
    </w:p>
    <w:p w14:paraId="149EF1C6" w14:textId="77777777" w:rsidR="00146F0A" w:rsidRDefault="00000000">
      <w:pPr>
        <w:pStyle w:val="Heading2"/>
      </w:pPr>
      <w:r>
        <w:t>2.8 Annotation Progress Tracker</w:t>
      </w:r>
    </w:p>
    <w:p w14:paraId="30ADEF1B" w14:textId="77777777" w:rsidR="00146F0A" w:rsidRDefault="00000000">
      <w:pPr>
        <w:pStyle w:val="ListParagraph"/>
        <w:numPr>
          <w:ilvl w:val="0"/>
          <w:numId w:val="2"/>
        </w:numPr>
        <w:spacing w:after="80"/>
      </w:pPr>
      <w:r>
        <w:t>Show per-animal: X confirmed, Y rejected, Z pending, W flagged (movement)</w:t>
      </w:r>
    </w:p>
    <w:p w14:paraId="1BBA9ECD" w14:textId="77777777" w:rsidR="00146F0A" w:rsidRDefault="00000000">
      <w:pPr>
        <w:pStyle w:val="ListParagraph"/>
        <w:numPr>
          <w:ilvl w:val="0"/>
          <w:numId w:val="2"/>
        </w:numPr>
        <w:spacing w:after="80"/>
      </w:pPr>
      <w:r>
        <w:t>Show overall: % complete, estimated time remaining based on current annotation rate</w:t>
      </w:r>
    </w:p>
    <w:p w14:paraId="616AD698" w14:textId="77777777" w:rsidR="00146F0A" w:rsidRDefault="00000000">
      <w:pPr>
        <w:pStyle w:val="ListParagraph"/>
        <w:numPr>
          <w:ilvl w:val="0"/>
          <w:numId w:val="2"/>
        </w:numPr>
        <w:spacing w:after="80"/>
      </w:pPr>
      <w:r>
        <w:t xml:space="preserve">Visually </w:t>
      </w:r>
      <w:proofErr w:type="gramStart"/>
      <w:r>
        <w:t>distinguish:</w:t>
      </w:r>
      <w:proofErr w:type="gramEnd"/>
      <w:r>
        <w:t xml:space="preserve"> fully annotated days vs partially done vs not started</w:t>
      </w:r>
    </w:p>
    <w:p w14:paraId="5AB760EE" w14:textId="77777777" w:rsidR="00146F0A" w:rsidRDefault="00146F0A">
      <w:pPr>
        <w:spacing w:after="160"/>
      </w:pPr>
    </w:p>
    <w:p w14:paraId="480E70E3" w14:textId="77777777" w:rsidR="00146F0A" w:rsidRDefault="00000000">
      <w:r>
        <w:br w:type="page"/>
      </w:r>
    </w:p>
    <w:p w14:paraId="6D0D99EA" w14:textId="77777777" w:rsidR="00146F0A" w:rsidRDefault="00000000">
      <w:pPr>
        <w:pBdr>
          <w:bottom w:val="single" w:sz="6" w:space="0" w:color="1F3864"/>
        </w:pBdr>
        <w:spacing w:before="200" w:after="200"/>
      </w:pPr>
      <w:r>
        <w:rPr>
          <w:b/>
          <w:bCs/>
          <w:color w:val="1F3864"/>
          <w:sz w:val="40"/>
          <w:szCs w:val="40"/>
        </w:rPr>
        <w:lastRenderedPageBreak/>
        <w:t>PHASE 3: Machine Learning Pipeline</w:t>
      </w:r>
    </w:p>
    <w:p w14:paraId="3DD6A3F6" w14:textId="77777777" w:rsidR="00146F0A" w:rsidRDefault="00000000">
      <w:pPr>
        <w:spacing w:after="120"/>
      </w:pPr>
      <w:r>
        <w:t>Build the ML training and inference pipeline on top of the annotated dataset from Phase 2. The classifier must be abstracted behind an interface so it can be swapped in the future.</w:t>
      </w:r>
    </w:p>
    <w:p w14:paraId="6E5CFB3E" w14:textId="77777777" w:rsidR="00146F0A" w:rsidRDefault="00146F0A">
      <w:pPr>
        <w:spacing w:after="160"/>
      </w:pPr>
    </w:p>
    <w:p w14:paraId="001F626D" w14:textId="77777777" w:rsidR="00146F0A" w:rsidRDefault="00000000">
      <w:pPr>
        <w:pStyle w:val="Heading2"/>
      </w:pPr>
      <w:r>
        <w:t>3.1 Classifier Interface</w:t>
      </w:r>
    </w:p>
    <w:p w14:paraId="4F0FAE76" w14:textId="77777777" w:rsidR="00146F0A" w:rsidRDefault="00000000">
      <w:pPr>
        <w:spacing w:after="120"/>
      </w:pPr>
      <w:r>
        <w:t xml:space="preserve">ALL classifier code must go through this abstract interface. Never call </w:t>
      </w:r>
      <w:proofErr w:type="spellStart"/>
      <w:r>
        <w:t>RandomForest</w:t>
      </w:r>
      <w:proofErr w:type="spellEnd"/>
      <w:r>
        <w:t xml:space="preserve"> methods directly from the UI layer:</w:t>
      </w:r>
    </w:p>
    <w:p w14:paraId="27A4CDE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abc</w:t>
      </w:r>
      <w:proofErr w:type="spellEnd"/>
      <w:r>
        <w:rPr>
          <w:rFonts w:ascii="Courier New" w:eastAsia="Courier New" w:hAnsi="Courier New" w:cs="Courier New"/>
          <w:color w:val="1F3864"/>
          <w:sz w:val="18"/>
          <w:szCs w:val="18"/>
        </w:rPr>
        <w:t xml:space="preserve"> import ABC, </w:t>
      </w:r>
      <w:proofErr w:type="spellStart"/>
      <w:r>
        <w:rPr>
          <w:rFonts w:ascii="Courier New" w:eastAsia="Courier New" w:hAnsi="Courier New" w:cs="Courier New"/>
          <w:color w:val="1F3864"/>
          <w:sz w:val="18"/>
          <w:szCs w:val="18"/>
        </w:rPr>
        <w:t>abstractmethod</w:t>
      </w:r>
      <w:proofErr w:type="spellEnd"/>
    </w:p>
    <w:p w14:paraId="787C8B8E" w14:textId="77777777" w:rsidR="00146F0A" w:rsidRDefault="00146F0A">
      <w:pPr>
        <w:pBdr>
          <w:left w:val="single" w:sz="8" w:space="0" w:color="2E75B6"/>
        </w:pBdr>
        <w:shd w:val="clear" w:color="auto" w:fill="F2F2F2"/>
        <w:spacing w:before="40" w:after="40"/>
        <w:ind w:left="600"/>
      </w:pPr>
    </w:p>
    <w:p w14:paraId="5D02C8F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SeizureClassifier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ABC):</w:t>
      </w:r>
    </w:p>
    <w:p w14:paraId="4EE4614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2A75C24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gramStart"/>
      <w:r>
        <w:rPr>
          <w:rFonts w:ascii="Courier New" w:eastAsia="Courier New" w:hAnsi="Courier New" w:cs="Courier New"/>
          <w:color w:val="1F3864"/>
          <w:sz w:val="18"/>
          <w:szCs w:val="18"/>
        </w:rPr>
        <w:t>train(</w:t>
      </w:r>
      <w:proofErr w:type="gramEnd"/>
      <w:r>
        <w:rPr>
          <w:rFonts w:ascii="Courier New" w:eastAsia="Courier New" w:hAnsi="Courier New" w:cs="Courier New"/>
          <w:color w:val="1F3864"/>
          <w:sz w:val="18"/>
          <w:szCs w:val="18"/>
        </w:rPr>
        <w:t xml:space="preserve">self, features: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xml:space="preserve">, labels: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w:t>
      </w:r>
    </w:p>
    <w:p w14:paraId="02AC036E" w14:textId="77777777" w:rsidR="00146F0A" w:rsidRDefault="00146F0A">
      <w:pPr>
        <w:pBdr>
          <w:left w:val="single" w:sz="8" w:space="0" w:color="2E75B6"/>
        </w:pBdr>
        <w:shd w:val="clear" w:color="auto" w:fill="F2F2F2"/>
        <w:spacing w:before="40" w:after="40"/>
        <w:ind w:left="600"/>
      </w:pPr>
    </w:p>
    <w:p w14:paraId="1C0C455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1DCBEA4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gramStart"/>
      <w:r>
        <w:rPr>
          <w:rFonts w:ascii="Courier New" w:eastAsia="Courier New" w:hAnsi="Courier New" w:cs="Courier New"/>
          <w:color w:val="1F3864"/>
          <w:sz w:val="18"/>
          <w:szCs w:val="18"/>
        </w:rPr>
        <w:t>predict(</w:t>
      </w:r>
      <w:proofErr w:type="gramEnd"/>
      <w:r>
        <w:rPr>
          <w:rFonts w:ascii="Courier New" w:eastAsia="Courier New" w:hAnsi="Courier New" w:cs="Courier New"/>
          <w:color w:val="1F3864"/>
          <w:sz w:val="18"/>
          <w:szCs w:val="18"/>
        </w:rPr>
        <w:t xml:space="preserve">self, features: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xml:space="preserve">) -&gt;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w:t>
      </w:r>
    </w:p>
    <w:p w14:paraId="32E86D75" w14:textId="77777777" w:rsidR="00146F0A" w:rsidRDefault="00146F0A">
      <w:pPr>
        <w:pBdr>
          <w:left w:val="single" w:sz="8" w:space="0" w:color="2E75B6"/>
        </w:pBdr>
        <w:shd w:val="clear" w:color="auto" w:fill="F2F2F2"/>
        <w:spacing w:before="40" w:after="40"/>
        <w:ind w:left="600"/>
      </w:pPr>
    </w:p>
    <w:p w14:paraId="19BBE10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57B53E0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predict_</w:t>
      </w:r>
      <w:proofErr w:type="gramStart"/>
      <w:r>
        <w:rPr>
          <w:rFonts w:ascii="Courier New" w:eastAsia="Courier New" w:hAnsi="Courier New" w:cs="Courier New"/>
          <w:color w:val="1F3864"/>
          <w:sz w:val="18"/>
          <w:szCs w:val="18"/>
        </w:rPr>
        <w:t>proba</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features: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xml:space="preserve">) -&gt; </w:t>
      </w:r>
      <w:proofErr w:type="spellStart"/>
      <w:proofErr w:type="gramStart"/>
      <w:r>
        <w:rPr>
          <w:rFonts w:ascii="Courier New" w:eastAsia="Courier New" w:hAnsi="Courier New" w:cs="Courier New"/>
          <w:color w:val="1F3864"/>
          <w:sz w:val="18"/>
          <w:szCs w:val="18"/>
        </w:rPr>
        <w:t>np.ndarray</w:t>
      </w:r>
      <w:proofErr w:type="spellEnd"/>
      <w:proofErr w:type="gramEnd"/>
      <w:r>
        <w:rPr>
          <w:rFonts w:ascii="Courier New" w:eastAsia="Courier New" w:hAnsi="Courier New" w:cs="Courier New"/>
          <w:color w:val="1F3864"/>
          <w:sz w:val="18"/>
          <w:szCs w:val="18"/>
        </w:rPr>
        <w:t>: ...</w:t>
      </w:r>
    </w:p>
    <w:p w14:paraId="5F19AD58" w14:textId="77777777" w:rsidR="00146F0A" w:rsidRDefault="00146F0A">
      <w:pPr>
        <w:pBdr>
          <w:left w:val="single" w:sz="8" w:space="0" w:color="2E75B6"/>
        </w:pBdr>
        <w:shd w:val="clear" w:color="auto" w:fill="F2F2F2"/>
        <w:spacing w:before="40" w:after="40"/>
        <w:ind w:left="600"/>
      </w:pPr>
    </w:p>
    <w:p w14:paraId="771BED2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05659F0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gramStart"/>
      <w:r>
        <w:rPr>
          <w:rFonts w:ascii="Courier New" w:eastAsia="Courier New" w:hAnsi="Courier New" w:cs="Courier New"/>
          <w:color w:val="1F3864"/>
          <w:sz w:val="18"/>
          <w:szCs w:val="18"/>
        </w:rPr>
        <w:t>save(</w:t>
      </w:r>
      <w:proofErr w:type="gramEnd"/>
      <w:r>
        <w:rPr>
          <w:rFonts w:ascii="Courier New" w:eastAsia="Courier New" w:hAnsi="Courier New" w:cs="Courier New"/>
          <w:color w:val="1F3864"/>
          <w:sz w:val="18"/>
          <w:szCs w:val="18"/>
        </w:rPr>
        <w:t>self, path: str): ...</w:t>
      </w:r>
    </w:p>
    <w:p w14:paraId="26928951" w14:textId="77777777" w:rsidR="00146F0A" w:rsidRDefault="00146F0A">
      <w:pPr>
        <w:pBdr>
          <w:left w:val="single" w:sz="8" w:space="0" w:color="2E75B6"/>
        </w:pBdr>
        <w:shd w:val="clear" w:color="auto" w:fill="F2F2F2"/>
        <w:spacing w:before="40" w:after="40"/>
        <w:ind w:left="600"/>
      </w:pPr>
    </w:p>
    <w:p w14:paraId="5EAA9DA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526DDB9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gramStart"/>
      <w:r>
        <w:rPr>
          <w:rFonts w:ascii="Courier New" w:eastAsia="Courier New" w:hAnsi="Courier New" w:cs="Courier New"/>
          <w:color w:val="1F3864"/>
          <w:sz w:val="18"/>
          <w:szCs w:val="18"/>
        </w:rPr>
        <w:t>load(</w:t>
      </w:r>
      <w:proofErr w:type="gramEnd"/>
      <w:r>
        <w:rPr>
          <w:rFonts w:ascii="Courier New" w:eastAsia="Courier New" w:hAnsi="Courier New" w:cs="Courier New"/>
          <w:color w:val="1F3864"/>
          <w:sz w:val="18"/>
          <w:szCs w:val="18"/>
        </w:rPr>
        <w:t>self, path: str): ...</w:t>
      </w:r>
    </w:p>
    <w:p w14:paraId="5B8F03BB" w14:textId="77777777" w:rsidR="00146F0A" w:rsidRDefault="00146F0A">
      <w:pPr>
        <w:pBdr>
          <w:left w:val="single" w:sz="8" w:space="0" w:color="2E75B6"/>
        </w:pBdr>
        <w:shd w:val="clear" w:color="auto" w:fill="F2F2F2"/>
        <w:spacing w:before="40" w:after="40"/>
        <w:ind w:left="600"/>
      </w:pPr>
    </w:p>
    <w:p w14:paraId="188EF3C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@abstractmethod</w:t>
      </w:r>
    </w:p>
    <w:p w14:paraId="3F2AE0C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feature_importance</w:t>
      </w:r>
      <w:proofErr w:type="spellEnd"/>
      <w:r>
        <w:rPr>
          <w:rFonts w:ascii="Courier New" w:eastAsia="Courier New" w:hAnsi="Courier New" w:cs="Courier New"/>
          <w:color w:val="1F3864"/>
          <w:sz w:val="18"/>
          <w:szCs w:val="18"/>
        </w:rPr>
        <w:t xml:space="preserve">(self) -&gt; </w:t>
      </w:r>
      <w:proofErr w:type="spellStart"/>
      <w:r>
        <w:rPr>
          <w:rFonts w:ascii="Courier New" w:eastAsia="Courier New" w:hAnsi="Courier New" w:cs="Courier New"/>
          <w:color w:val="1F3864"/>
          <w:sz w:val="18"/>
          <w:szCs w:val="18"/>
        </w:rPr>
        <w:t>dict</w:t>
      </w:r>
      <w:proofErr w:type="spellEnd"/>
      <w:r>
        <w:rPr>
          <w:rFonts w:ascii="Courier New" w:eastAsia="Courier New" w:hAnsi="Courier New" w:cs="Courier New"/>
          <w:color w:val="1F3864"/>
          <w:sz w:val="18"/>
          <w:szCs w:val="18"/>
        </w:rPr>
        <w:t>: ...</w:t>
      </w:r>
    </w:p>
    <w:p w14:paraId="6AFDF0B5" w14:textId="77777777" w:rsidR="00146F0A" w:rsidRDefault="00146F0A">
      <w:pPr>
        <w:pBdr>
          <w:left w:val="single" w:sz="8" w:space="0" w:color="2E75B6"/>
        </w:pBdr>
        <w:shd w:val="clear" w:color="auto" w:fill="F2F2F2"/>
        <w:spacing w:before="40" w:after="40"/>
        <w:ind w:left="600"/>
      </w:pPr>
    </w:p>
    <w:p w14:paraId="2B08355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RandomForestSeizureClassifier</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SeizureClassifier</w:t>
      </w:r>
      <w:proofErr w:type="spellEnd"/>
      <w:r>
        <w:rPr>
          <w:rFonts w:ascii="Courier New" w:eastAsia="Courier New" w:hAnsi="Courier New" w:cs="Courier New"/>
          <w:color w:val="1F3864"/>
          <w:sz w:val="18"/>
          <w:szCs w:val="18"/>
        </w:rPr>
        <w:t>):</w:t>
      </w:r>
    </w:p>
    <w:p w14:paraId="74F3C99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Implement using </w:t>
      </w:r>
      <w:proofErr w:type="spellStart"/>
      <w:r>
        <w:rPr>
          <w:rFonts w:ascii="Courier New" w:eastAsia="Courier New" w:hAnsi="Courier New" w:cs="Courier New"/>
          <w:color w:val="1F3864"/>
          <w:sz w:val="18"/>
          <w:szCs w:val="18"/>
        </w:rPr>
        <w:t>sklearn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RandomForestClassifier</w:t>
      </w:r>
      <w:proofErr w:type="spellEnd"/>
    </w:p>
    <w:p w14:paraId="47895E0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joblib</w:t>
      </w:r>
      <w:proofErr w:type="spellEnd"/>
      <w:r>
        <w:rPr>
          <w:rFonts w:ascii="Courier New" w:eastAsia="Courier New" w:hAnsi="Courier New" w:cs="Courier New"/>
          <w:color w:val="1F3864"/>
          <w:sz w:val="18"/>
          <w:szCs w:val="18"/>
        </w:rPr>
        <w:t xml:space="preserve"> for save/load</w:t>
      </w:r>
    </w:p>
    <w:p w14:paraId="7BE9FB6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5A5E80B9" w14:textId="77777777" w:rsidR="00146F0A" w:rsidRDefault="00146F0A">
      <w:pPr>
        <w:spacing w:after="160"/>
      </w:pPr>
    </w:p>
    <w:p w14:paraId="767D1F08" w14:textId="77777777" w:rsidR="00146F0A" w:rsidRDefault="00000000">
      <w:pPr>
        <w:pStyle w:val="Heading2"/>
      </w:pPr>
      <w:r>
        <w:t>3.2 Feature Extraction</w:t>
      </w:r>
    </w:p>
    <w:p w14:paraId="391C7057" w14:textId="77777777" w:rsidR="00146F0A" w:rsidRDefault="00000000">
      <w:pPr>
        <w:spacing w:after="120"/>
      </w:pPr>
      <w:r>
        <w:t>Extract these features from each candidate event window for Random Forest training and inference: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146F0A" w14:paraId="2735382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E8BCE" w14:textId="77777777" w:rsidR="00146F0A" w:rsidRDefault="00000000">
            <w:r>
              <w:rPr>
                <w:b/>
                <w:bCs/>
                <w:color w:val="FFFFFF"/>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161B47" w14:textId="77777777" w:rsidR="00146F0A" w:rsidRDefault="00000000">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14A88" w14:textId="77777777" w:rsidR="00146F0A" w:rsidRDefault="00000000">
            <w:r>
              <w:rPr>
                <w:b/>
                <w:bCs/>
                <w:color w:val="FFFFFF"/>
                <w:sz w:val="20"/>
                <w:szCs w:val="20"/>
              </w:rPr>
              <w:t>Biological rationale</w:t>
            </w:r>
          </w:p>
        </w:tc>
      </w:tr>
      <w:tr w:rsidR="00146F0A" w14:paraId="7C638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FB7BD22" w14:textId="77777777" w:rsidR="00146F0A" w:rsidRDefault="00000000">
            <w:proofErr w:type="spellStart"/>
            <w:r>
              <w:rPr>
                <w:sz w:val="20"/>
                <w:szCs w:val="20"/>
              </w:rPr>
              <w:t>duration_sec</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6DF8517" w14:textId="77777777" w:rsidR="00146F0A" w:rsidRDefault="00000000">
            <w:r>
              <w:rPr>
                <w:sz w:val="20"/>
                <w:szCs w:val="20"/>
              </w:rPr>
              <w:t>Event duration</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8017EA0" w14:textId="77777777" w:rsidR="00146F0A" w:rsidRDefault="00000000">
            <w:r>
              <w:rPr>
                <w:sz w:val="20"/>
                <w:szCs w:val="20"/>
              </w:rPr>
              <w:t>Seizures have minimum duration; artifacts are brief</w:t>
            </w:r>
          </w:p>
        </w:tc>
      </w:tr>
      <w:tr w:rsidR="00146F0A" w14:paraId="4B92F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1FBF" w14:textId="77777777" w:rsidR="00146F0A" w:rsidRDefault="00000000">
            <w:proofErr w:type="spellStart"/>
            <w:r>
              <w:rPr>
                <w:sz w:val="20"/>
                <w:szCs w:val="20"/>
              </w:rPr>
              <w:t>peak_amplitude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8AED" w14:textId="77777777" w:rsidR="00146F0A" w:rsidRDefault="00000000">
            <w:r>
              <w:rPr>
                <w:sz w:val="20"/>
                <w:szCs w:val="20"/>
              </w:rPr>
              <w:t>Maximum absolute amplitude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63D6" w14:textId="77777777" w:rsidR="00146F0A" w:rsidRDefault="00000000">
            <w:r>
              <w:rPr>
                <w:sz w:val="20"/>
                <w:szCs w:val="20"/>
              </w:rPr>
              <w:t>Ictal events show amplitude elevation</w:t>
            </w:r>
          </w:p>
        </w:tc>
      </w:tr>
      <w:tr w:rsidR="00146F0A" w14:paraId="6CF6F4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0E81363" w14:textId="77777777" w:rsidR="00146F0A" w:rsidRDefault="00000000">
            <w:proofErr w:type="spellStart"/>
            <w:r>
              <w:rPr>
                <w:sz w:val="20"/>
                <w:szCs w:val="20"/>
              </w:rPr>
              <w:lastRenderedPageBreak/>
              <w:t>mean_amplitude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23C9F1F" w14:textId="77777777" w:rsidR="00146F0A" w:rsidRDefault="00000000">
            <w:r>
              <w:rPr>
                <w:sz w:val="20"/>
                <w:szCs w:val="20"/>
              </w:rPr>
              <w:t>Mean absolute amplitude in window</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AB14027" w14:textId="77777777" w:rsidR="00146F0A" w:rsidRDefault="00146F0A"/>
        </w:tc>
      </w:tr>
      <w:tr w:rsidR="00146F0A" w14:paraId="2B90DD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E421" w14:textId="77777777" w:rsidR="00146F0A" w:rsidRDefault="00000000">
            <w:proofErr w:type="spellStart"/>
            <w:r>
              <w:rPr>
                <w:sz w:val="20"/>
                <w:szCs w:val="20"/>
              </w:rPr>
              <w:t>delta_power_ratio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B0EA" w14:textId="77777777" w:rsidR="00146F0A" w:rsidRDefault="00000000">
            <w:r>
              <w:rPr>
                <w:sz w:val="20"/>
                <w:szCs w:val="20"/>
              </w:rPr>
              <w:t>Delta band power / total power (0.5–4 Hz)</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0BC33" w14:textId="77777777" w:rsidR="00146F0A" w:rsidRDefault="00000000">
            <w:r>
              <w:rPr>
                <w:sz w:val="20"/>
                <w:szCs w:val="20"/>
              </w:rPr>
              <w:t>Ictal events show broadband power increase</w:t>
            </w:r>
          </w:p>
        </w:tc>
      </w:tr>
      <w:tr w:rsidR="00146F0A" w14:paraId="514DE7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F8A68F8" w14:textId="77777777" w:rsidR="00146F0A" w:rsidRDefault="00000000">
            <w:proofErr w:type="spellStart"/>
            <w:r>
              <w:rPr>
                <w:sz w:val="20"/>
                <w:szCs w:val="20"/>
              </w:rPr>
              <w:t>theta_power_ratio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BE9E6E9" w14:textId="77777777" w:rsidR="00146F0A" w:rsidRDefault="00000000">
            <w:r>
              <w:rPr>
                <w:sz w:val="20"/>
                <w:szCs w:val="20"/>
              </w:rPr>
              <w:t>Theta band power / total power (4–8 Hz)</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74C3303" w14:textId="77777777" w:rsidR="00146F0A" w:rsidRDefault="00146F0A"/>
        </w:tc>
      </w:tr>
      <w:tr w:rsidR="00146F0A" w14:paraId="30199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2228" w14:textId="77777777" w:rsidR="00146F0A" w:rsidRDefault="00000000">
            <w:proofErr w:type="spellStart"/>
            <w:r>
              <w:rPr>
                <w:sz w:val="20"/>
                <w:szCs w:val="20"/>
              </w:rPr>
              <w:t>gamma_power_ratio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22DC" w14:textId="77777777" w:rsidR="00146F0A" w:rsidRDefault="00000000">
            <w:r>
              <w:rPr>
                <w:sz w:val="20"/>
                <w:szCs w:val="20"/>
              </w:rPr>
              <w:t>Gamma band power / total power (30–80 Hz)</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32F4" w14:textId="77777777" w:rsidR="00146F0A" w:rsidRDefault="00146F0A"/>
        </w:tc>
      </w:tr>
      <w:tr w:rsidR="00146F0A" w14:paraId="7F14C3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1AC957B" w14:textId="77777777" w:rsidR="00146F0A" w:rsidRDefault="00000000">
            <w:proofErr w:type="spellStart"/>
            <w:r>
              <w:rPr>
                <w:sz w:val="20"/>
                <w:szCs w:val="20"/>
              </w:rPr>
              <w:t>hfo_power_ratio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EF81E0" w14:textId="77777777" w:rsidR="00146F0A" w:rsidRDefault="00000000">
            <w:r>
              <w:rPr>
                <w:sz w:val="20"/>
                <w:szCs w:val="20"/>
              </w:rPr>
              <w:t>HFO power / total power (80–500 Hz)</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3564152" w14:textId="77777777" w:rsidR="00146F0A" w:rsidRDefault="00000000">
            <w:r>
              <w:rPr>
                <w:sz w:val="20"/>
                <w:szCs w:val="20"/>
              </w:rPr>
              <w:t>Artifacts concentrate at high frequency</w:t>
            </w:r>
          </w:p>
        </w:tc>
      </w:tr>
      <w:tr w:rsidR="00146F0A" w14:paraId="272D92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CD1D" w14:textId="77777777" w:rsidR="00146F0A" w:rsidRDefault="00000000">
            <w:proofErr w:type="spellStart"/>
            <w:r>
              <w:rPr>
                <w:sz w:val="20"/>
                <w:szCs w:val="20"/>
              </w:rPr>
              <w:t>spectral_entropy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CA19" w14:textId="77777777" w:rsidR="00146F0A" w:rsidRDefault="00000000">
            <w:r>
              <w:rPr>
                <w:sz w:val="20"/>
                <w:szCs w:val="20"/>
              </w:rPr>
              <w:t>Shannon entropy of power spectrum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DE86" w14:textId="77777777" w:rsidR="00146F0A" w:rsidRDefault="00000000">
            <w:r>
              <w:rPr>
                <w:sz w:val="20"/>
                <w:szCs w:val="20"/>
              </w:rPr>
              <w:t>Seizures have lower entropy than noise</w:t>
            </w:r>
          </w:p>
        </w:tc>
      </w:tr>
      <w:tr w:rsidR="00146F0A" w14:paraId="04D483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57079D" w14:textId="77777777" w:rsidR="00146F0A" w:rsidRDefault="00000000">
            <w:proofErr w:type="spellStart"/>
            <w:r>
              <w:rPr>
                <w:sz w:val="20"/>
                <w:szCs w:val="20"/>
              </w:rPr>
              <w:t>onset_slope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7CBC55D" w14:textId="77777777" w:rsidR="00146F0A" w:rsidRDefault="00000000">
            <w:r>
              <w:rPr>
                <w:sz w:val="20"/>
                <w:szCs w:val="20"/>
              </w:rPr>
              <w:t>Rate of amplitude rise at event start</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F5F4484" w14:textId="77777777" w:rsidR="00146F0A" w:rsidRDefault="00000000">
            <w:r>
              <w:rPr>
                <w:sz w:val="20"/>
                <w:szCs w:val="20"/>
              </w:rPr>
              <w:t>Seizures have characteristic onset dynamics</w:t>
            </w:r>
          </w:p>
        </w:tc>
      </w:tr>
      <w:tr w:rsidR="00146F0A" w14:paraId="1D6591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CED3" w14:textId="77777777" w:rsidR="00146F0A" w:rsidRDefault="00000000">
            <w:proofErr w:type="spellStart"/>
            <w:r>
              <w:rPr>
                <w:sz w:val="20"/>
                <w:szCs w:val="20"/>
              </w:rPr>
              <w:t>spike_rate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974C8" w14:textId="77777777" w:rsidR="00146F0A" w:rsidRDefault="00000000">
            <w:r>
              <w:rPr>
                <w:sz w:val="20"/>
                <w:szCs w:val="20"/>
              </w:rPr>
              <w:t>Intra-event spike frequency (Hz)</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E75C" w14:textId="77777777" w:rsidR="00146F0A" w:rsidRDefault="00000000">
            <w:r>
              <w:rPr>
                <w:sz w:val="20"/>
                <w:szCs w:val="20"/>
              </w:rPr>
              <w:t>Already computed in detector</w:t>
            </w:r>
          </w:p>
        </w:tc>
      </w:tr>
      <w:tr w:rsidR="00146F0A" w14:paraId="7323A1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C9C4BAC" w14:textId="77777777" w:rsidR="00146F0A" w:rsidRDefault="00000000">
            <w:proofErr w:type="spellStart"/>
            <w:r>
              <w:rPr>
                <w:sz w:val="20"/>
                <w:szCs w:val="20"/>
              </w:rPr>
              <w:t>mean_activity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30FFB1E" w14:textId="77777777" w:rsidR="00146F0A" w:rsidRDefault="00000000">
            <w:r>
              <w:rPr>
                <w:sz w:val="20"/>
                <w:szCs w:val="20"/>
              </w:rPr>
              <w:t>Mean activity channel value during event</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721B4D8" w14:textId="77777777" w:rsidR="00146F0A" w:rsidRDefault="00000000">
            <w:r>
              <w:rPr>
                <w:sz w:val="20"/>
                <w:szCs w:val="20"/>
              </w:rPr>
              <w:t>Movement context</w:t>
            </w:r>
          </w:p>
        </w:tc>
      </w:tr>
      <w:tr w:rsidR="00146F0A" w14:paraId="5DA598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98B52" w14:textId="77777777" w:rsidR="00146F0A" w:rsidRDefault="00000000">
            <w:proofErr w:type="spellStart"/>
            <w:r>
              <w:rPr>
                <w:sz w:val="20"/>
                <w:szCs w:val="20"/>
              </w:rPr>
              <w:t>isi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28E3F" w14:textId="77777777" w:rsidR="00146F0A" w:rsidRDefault="00000000">
            <w:r>
              <w:rPr>
                <w:sz w:val="20"/>
                <w:szCs w:val="20"/>
              </w:rPr>
              <w:t>Inter-seizure interval to previous event (sec)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EF56" w14:textId="77777777" w:rsidR="00146F0A" w:rsidRDefault="00000000">
            <w:r>
              <w:rPr>
                <w:sz w:val="20"/>
                <w:szCs w:val="20"/>
              </w:rPr>
              <w:t>Clustering pattern</w:t>
            </w:r>
          </w:p>
        </w:tc>
      </w:tr>
      <w:tr w:rsidR="00146F0A" w14:paraId="75308F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C5F998" w14:textId="77777777" w:rsidR="00146F0A" w:rsidRDefault="00000000">
            <w:proofErr w:type="spellStart"/>
            <w:r>
              <w:rPr>
                <w:sz w:val="20"/>
                <w:szCs w:val="20"/>
              </w:rPr>
              <w:t>time_of_day_h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A0506C6" w14:textId="77777777" w:rsidR="00146F0A" w:rsidRDefault="00000000">
            <w:r>
              <w:rPr>
                <w:sz w:val="20"/>
                <w:szCs w:val="20"/>
              </w:rPr>
              <w:t>Hour of day (0–23)</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DE1A982" w14:textId="77777777" w:rsidR="00146F0A" w:rsidRDefault="00000000">
            <w:r>
              <w:rPr>
                <w:sz w:val="20"/>
                <w:szCs w:val="20"/>
              </w:rPr>
              <w:t>Circadian pattern — seizures cluster at certain times</w:t>
            </w:r>
          </w:p>
        </w:tc>
      </w:tr>
    </w:tbl>
    <w:p w14:paraId="630F7887" w14:textId="77777777" w:rsidR="00146F0A" w:rsidRDefault="00146F0A">
      <w:pPr>
        <w:spacing w:after="160"/>
      </w:pPr>
    </w:p>
    <w:p w14:paraId="638FBAAB" w14:textId="77777777" w:rsidR="00146F0A" w:rsidRDefault="00000000">
      <w:pPr>
        <w:pStyle w:val="Heading2"/>
      </w:pPr>
      <w:r>
        <w:t>3.3 Training Dataset Composition</w:t>
      </w:r>
    </w:p>
    <w:p w14:paraId="1BF913FB" w14:textId="77777777" w:rsidR="00146F0A" w:rsidRDefault="00000000">
      <w:pPr>
        <w:spacing w:after="120"/>
      </w:pPr>
      <w:r>
        <w:t>Target composition for initial training set:</w:t>
      </w:r>
    </w:p>
    <w:p w14:paraId="3D804034" w14:textId="77777777" w:rsidR="00146F0A" w:rsidRDefault="00000000">
      <w:pPr>
        <w:pStyle w:val="ListParagraph"/>
        <w:numPr>
          <w:ilvl w:val="0"/>
          <w:numId w:val="2"/>
        </w:numPr>
        <w:spacing w:after="80"/>
      </w:pPr>
      <w:r>
        <w:t>~200 confirmed true seizures (annotated as confirmed=true)</w:t>
      </w:r>
    </w:p>
    <w:p w14:paraId="7C2BD152" w14:textId="77777777" w:rsidR="00146F0A" w:rsidRDefault="00000000">
      <w:pPr>
        <w:pStyle w:val="ListParagraph"/>
        <w:numPr>
          <w:ilvl w:val="0"/>
          <w:numId w:val="2"/>
        </w:numPr>
        <w:spacing w:after="80"/>
      </w:pPr>
      <w:r>
        <w:t>~100 confirmed false positives (confirmed=false, from detector output)</w:t>
      </w:r>
    </w:p>
    <w:p w14:paraId="380A2D1A" w14:textId="77777777" w:rsidR="00146F0A" w:rsidRDefault="00000000">
      <w:pPr>
        <w:pStyle w:val="ListParagraph"/>
        <w:numPr>
          <w:ilvl w:val="0"/>
          <w:numId w:val="2"/>
        </w:numPr>
        <w:spacing w:after="80"/>
      </w:pPr>
      <w:r>
        <w:t>~50 manually added missed seizures (added via annotation interface)</w:t>
      </w:r>
    </w:p>
    <w:p w14:paraId="79711117" w14:textId="77777777" w:rsidR="00146F0A" w:rsidRDefault="00146F0A">
      <w:pPr>
        <w:spacing w:after="160"/>
      </w:pPr>
    </w:p>
    <w:p w14:paraId="01A9869C" w14:textId="77777777" w:rsidR="00146F0A" w:rsidRDefault="00000000">
      <w:pPr>
        <w:spacing w:after="120"/>
      </w:pPr>
      <w:r>
        <w:t>Sampling rules — enforce these in the training data builder:</w:t>
      </w:r>
    </w:p>
    <w:p w14:paraId="5F9DCDAF" w14:textId="77777777" w:rsidR="00146F0A" w:rsidRDefault="00000000">
      <w:pPr>
        <w:pStyle w:val="ListParagraph"/>
        <w:numPr>
          <w:ilvl w:val="0"/>
          <w:numId w:val="2"/>
        </w:numPr>
        <w:spacing w:after="80"/>
      </w:pPr>
      <w:r>
        <w:t>Sample across multiple animals — never all from one animal</w:t>
      </w:r>
    </w:p>
    <w:p w14:paraId="43E8A990" w14:textId="77777777" w:rsidR="00146F0A" w:rsidRDefault="00000000">
      <w:pPr>
        <w:pStyle w:val="ListParagraph"/>
        <w:numPr>
          <w:ilvl w:val="0"/>
          <w:numId w:val="2"/>
        </w:numPr>
        <w:spacing w:after="80"/>
      </w:pPr>
      <w:r>
        <w:t>Sample across the full recording period — not just the first week</w:t>
      </w:r>
    </w:p>
    <w:p w14:paraId="4FBDC956" w14:textId="77777777" w:rsidR="00146F0A" w:rsidRDefault="00000000">
      <w:pPr>
        <w:pStyle w:val="ListParagraph"/>
        <w:numPr>
          <w:ilvl w:val="0"/>
          <w:numId w:val="2"/>
        </w:numPr>
        <w:spacing w:after="80"/>
      </w:pPr>
      <w:r>
        <w:t>Sample across time of day — include both day and night events</w:t>
      </w:r>
    </w:p>
    <w:p w14:paraId="3EE1C1C8" w14:textId="77777777" w:rsidR="00146F0A" w:rsidRDefault="00000000">
      <w:pPr>
        <w:pStyle w:val="ListParagraph"/>
        <w:numPr>
          <w:ilvl w:val="0"/>
          <w:numId w:val="2"/>
        </w:numPr>
        <w:spacing w:after="80"/>
      </w:pPr>
      <w:r>
        <w:t>Held-out validation must use held-out animals, not held-out events from the same animals</w:t>
      </w:r>
    </w:p>
    <w:p w14:paraId="75D3F1D1" w14:textId="77777777" w:rsidR="00146F0A" w:rsidRDefault="00000000">
      <w:pPr>
        <w:spacing w:before="100" w:after="160"/>
        <w:ind w:left="400"/>
      </w:pPr>
      <w:r>
        <w:rPr>
          <w:b/>
          <w:bCs/>
          <w:color w:val="7B3F00"/>
          <w:sz w:val="20"/>
          <w:szCs w:val="20"/>
        </w:rPr>
        <w:t xml:space="preserve">⚠ Note: </w:t>
      </w:r>
      <w:r>
        <w:rPr>
          <w:color w:val="7B3F00"/>
          <w:sz w:val="20"/>
          <w:szCs w:val="20"/>
        </w:rPr>
        <w:t>Training on events from the same animals used for validation inflates performance metrics due to inter-event correlations. Always split by animal.</w:t>
      </w:r>
    </w:p>
    <w:p w14:paraId="5EF0C8CC" w14:textId="77777777" w:rsidR="00146F0A" w:rsidRDefault="00146F0A">
      <w:pPr>
        <w:spacing w:after="160"/>
      </w:pPr>
    </w:p>
    <w:p w14:paraId="56542D46" w14:textId="77777777" w:rsidR="00146F0A" w:rsidRDefault="00000000">
      <w:pPr>
        <w:pStyle w:val="Heading2"/>
      </w:pPr>
      <w:r>
        <w:lastRenderedPageBreak/>
        <w:t>3.4 Accumulated Training</w:t>
      </w:r>
    </w:p>
    <w:p w14:paraId="7659B73C" w14:textId="77777777" w:rsidR="00146F0A" w:rsidRDefault="00000000">
      <w:pPr>
        <w:spacing w:after="120"/>
      </w:pPr>
      <w:r>
        <w:t>The model improves as more annotations accumulate. Implement automatic retraining:</w:t>
      </w:r>
    </w:p>
    <w:p w14:paraId="6AD76CB5" w14:textId="77777777" w:rsidR="00146F0A" w:rsidRDefault="00000000">
      <w:pPr>
        <w:pStyle w:val="ListParagraph"/>
        <w:numPr>
          <w:ilvl w:val="0"/>
          <w:numId w:val="2"/>
        </w:numPr>
        <w:spacing w:after="80"/>
      </w:pPr>
      <w:r>
        <w:t>After each annotation session, check if new annotations exceed a threshold (e.g. 20 new confirmed events since last training)</w:t>
      </w:r>
    </w:p>
    <w:p w14:paraId="65725BF4" w14:textId="77777777" w:rsidR="00146F0A" w:rsidRDefault="00000000">
      <w:pPr>
        <w:pStyle w:val="ListParagraph"/>
        <w:numPr>
          <w:ilvl w:val="0"/>
          <w:numId w:val="2"/>
        </w:numPr>
        <w:spacing w:after="80"/>
      </w:pPr>
      <w:r>
        <w:t>If threshold exceeded, retrain automatically in background thread</w:t>
      </w:r>
    </w:p>
    <w:p w14:paraId="6F3E97C0" w14:textId="77777777" w:rsidR="00146F0A" w:rsidRDefault="00000000">
      <w:pPr>
        <w:pStyle w:val="ListParagraph"/>
        <w:numPr>
          <w:ilvl w:val="0"/>
          <w:numId w:val="2"/>
        </w:numPr>
        <w:spacing w:after="80"/>
      </w:pPr>
      <w:r>
        <w:t>Show user: 'Model updated — trained on 312 events (was 289)' with performance comparison</w:t>
      </w:r>
    </w:p>
    <w:p w14:paraId="4F50811B" w14:textId="77777777" w:rsidR="00146F0A" w:rsidRDefault="00000000">
      <w:pPr>
        <w:pStyle w:val="ListParagraph"/>
        <w:numPr>
          <w:ilvl w:val="0"/>
          <w:numId w:val="2"/>
        </w:numPr>
        <w:spacing w:after="80"/>
      </w:pPr>
      <w:r>
        <w:t>Never block the UI during retraining</w:t>
      </w:r>
    </w:p>
    <w:p w14:paraId="5E75D946" w14:textId="77777777" w:rsidR="00146F0A" w:rsidRDefault="00000000">
      <w:pPr>
        <w:pStyle w:val="ListParagraph"/>
        <w:numPr>
          <w:ilvl w:val="0"/>
          <w:numId w:val="2"/>
        </w:numPr>
        <w:spacing w:after="80"/>
      </w:pPr>
      <w:r>
        <w:t>Keep the previous model version until new one is validated</w:t>
      </w:r>
    </w:p>
    <w:p w14:paraId="6A1D44EB" w14:textId="77777777" w:rsidR="00146F0A" w:rsidRDefault="00146F0A">
      <w:pPr>
        <w:spacing w:after="160"/>
      </w:pPr>
    </w:p>
    <w:p w14:paraId="7FE9DA30" w14:textId="77777777" w:rsidR="00146F0A" w:rsidRDefault="00000000">
      <w:pPr>
        <w:pStyle w:val="Heading2"/>
      </w:pPr>
      <w:r>
        <w:t>3.5 Model Versioning and Storage</w:t>
      </w:r>
    </w:p>
    <w:p w14:paraId="4964561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eeg</w:t>
      </w:r>
      <w:proofErr w:type="gramEnd"/>
      <w:r>
        <w:rPr>
          <w:rFonts w:ascii="Courier New" w:eastAsia="Courier New" w:hAnsi="Courier New" w:cs="Courier New"/>
          <w:color w:val="1F3864"/>
          <w:sz w:val="18"/>
          <w:szCs w:val="18"/>
        </w:rPr>
        <w:t>_data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cohort_A</w:t>
      </w:r>
      <w:proofErr w:type="spellEnd"/>
      <w:r>
        <w:rPr>
          <w:rFonts w:ascii="Courier New" w:eastAsia="Courier New" w:hAnsi="Courier New" w:cs="Courier New"/>
          <w:color w:val="1F3864"/>
          <w:sz w:val="18"/>
          <w:szCs w:val="18"/>
        </w:rPr>
        <w:t>/group_1/models/</w:t>
      </w:r>
    </w:p>
    <w:p w14:paraId="294713A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model_v1_20240903.joblib        # </w:t>
      </w:r>
      <w:proofErr w:type="spellStart"/>
      <w:r>
        <w:rPr>
          <w:rFonts w:ascii="Courier New" w:eastAsia="Courier New" w:hAnsi="Courier New" w:cs="Courier New"/>
          <w:color w:val="1F3864"/>
          <w:sz w:val="18"/>
          <w:szCs w:val="18"/>
        </w:rPr>
        <w:t>sklearn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RandomForest</w:t>
      </w:r>
      <w:proofErr w:type="spellEnd"/>
    </w:p>
    <w:p w14:paraId="26C9FE6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model_v1_20240903_</w:t>
      </w:r>
      <w:proofErr w:type="gramStart"/>
      <w:r>
        <w:rPr>
          <w:rFonts w:ascii="Courier New" w:eastAsia="Courier New" w:hAnsi="Courier New" w:cs="Courier New"/>
          <w:color w:val="1F3864"/>
          <w:sz w:val="18"/>
          <w:szCs w:val="18"/>
        </w:rPr>
        <w:t>meta.json</w:t>
      </w:r>
      <w:proofErr w:type="gramEnd"/>
      <w:r>
        <w:rPr>
          <w:rFonts w:ascii="Courier New" w:eastAsia="Courier New" w:hAnsi="Courier New" w:cs="Courier New"/>
          <w:color w:val="1F3864"/>
          <w:sz w:val="18"/>
          <w:szCs w:val="18"/>
        </w:rPr>
        <w:t xml:space="preserve">     # training metadata</w:t>
      </w:r>
    </w:p>
    <w:p w14:paraId="2E32991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model_v2_20241015.joblib</w:t>
      </w:r>
    </w:p>
    <w:p w14:paraId="66285DC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model_v2_20241015_</w:t>
      </w:r>
      <w:proofErr w:type="gramStart"/>
      <w:r>
        <w:rPr>
          <w:rFonts w:ascii="Courier New" w:eastAsia="Courier New" w:hAnsi="Courier New" w:cs="Courier New"/>
          <w:color w:val="1F3864"/>
          <w:sz w:val="18"/>
          <w:szCs w:val="18"/>
        </w:rPr>
        <w:t>meta.json</w:t>
      </w:r>
      <w:proofErr w:type="gramEnd"/>
    </w:p>
    <w:p w14:paraId="35A355C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current -&gt; model_v2_20241015    # </w:t>
      </w:r>
      <w:proofErr w:type="spellStart"/>
      <w:r>
        <w:rPr>
          <w:rFonts w:ascii="Courier New" w:eastAsia="Courier New" w:hAnsi="Courier New" w:cs="Courier New"/>
          <w:color w:val="1F3864"/>
          <w:sz w:val="18"/>
          <w:szCs w:val="18"/>
        </w:rPr>
        <w:t>symlink</w:t>
      </w:r>
      <w:proofErr w:type="spellEnd"/>
      <w:r>
        <w:rPr>
          <w:rFonts w:ascii="Courier New" w:eastAsia="Courier New" w:hAnsi="Courier New" w:cs="Courier New"/>
          <w:color w:val="1F3864"/>
          <w:sz w:val="18"/>
          <w:szCs w:val="18"/>
        </w:rPr>
        <w:t xml:space="preserve"> to active model</w:t>
      </w:r>
    </w:p>
    <w:p w14:paraId="561E274E" w14:textId="77777777" w:rsidR="00146F0A" w:rsidRDefault="00146F0A">
      <w:pPr>
        <w:spacing w:after="160"/>
      </w:pPr>
    </w:p>
    <w:p w14:paraId="5DD6B2C7" w14:textId="77777777" w:rsidR="00146F0A" w:rsidRDefault="00000000">
      <w:pPr>
        <w:spacing w:after="120"/>
      </w:pPr>
      <w:r>
        <w:t>Model metadata JSON:</w:t>
      </w:r>
    </w:p>
    <w:p w14:paraId="1095552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4BF0C9B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"version": 2,</w:t>
      </w:r>
    </w:p>
    <w:p w14:paraId="6F76E6F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trained</w:t>
      </w:r>
      <w:proofErr w:type="gramEnd"/>
      <w:r>
        <w:rPr>
          <w:rFonts w:ascii="Courier New" w:eastAsia="Courier New" w:hAnsi="Courier New" w:cs="Courier New"/>
          <w:color w:val="1F3864"/>
          <w:sz w:val="18"/>
          <w:szCs w:val="18"/>
        </w:rPr>
        <w:t>_at</w:t>
      </w:r>
      <w:proofErr w:type="spellEnd"/>
      <w:r>
        <w:rPr>
          <w:rFonts w:ascii="Courier New" w:eastAsia="Courier New" w:hAnsi="Courier New" w:cs="Courier New"/>
          <w:color w:val="1F3864"/>
          <w:sz w:val="18"/>
          <w:szCs w:val="18"/>
        </w:rPr>
        <w:t>": "2024-10-15T09:22:11",</w:t>
      </w:r>
    </w:p>
    <w:p w14:paraId="3F8867A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n_seizures</w:t>
      </w:r>
      <w:proofErr w:type="spellEnd"/>
      <w:r>
        <w:rPr>
          <w:rFonts w:ascii="Courier New" w:eastAsia="Courier New" w:hAnsi="Courier New" w:cs="Courier New"/>
          <w:color w:val="1F3864"/>
          <w:sz w:val="18"/>
          <w:szCs w:val="18"/>
        </w:rPr>
        <w:t>": 312,</w:t>
      </w:r>
    </w:p>
    <w:p w14:paraId="6EFC5EB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n_false_positives</w:t>
      </w:r>
      <w:proofErr w:type="spellEnd"/>
      <w:r>
        <w:rPr>
          <w:rFonts w:ascii="Courier New" w:eastAsia="Courier New" w:hAnsi="Courier New" w:cs="Courier New"/>
          <w:color w:val="1F3864"/>
          <w:sz w:val="18"/>
          <w:szCs w:val="18"/>
        </w:rPr>
        <w:t>": 124,</w:t>
      </w:r>
    </w:p>
    <w:p w14:paraId="62CB249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n_animals_train</w:t>
      </w:r>
      <w:proofErr w:type="spellEnd"/>
      <w:r>
        <w:rPr>
          <w:rFonts w:ascii="Courier New" w:eastAsia="Courier New" w:hAnsi="Courier New" w:cs="Courier New"/>
          <w:color w:val="1F3864"/>
          <w:sz w:val="18"/>
          <w:szCs w:val="18"/>
        </w:rPr>
        <w:t>": 6,</w:t>
      </w:r>
    </w:p>
    <w:p w14:paraId="2646B97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n_animals_val</w:t>
      </w:r>
      <w:proofErr w:type="spellEnd"/>
      <w:r>
        <w:rPr>
          <w:rFonts w:ascii="Courier New" w:eastAsia="Courier New" w:hAnsi="Courier New" w:cs="Courier New"/>
          <w:color w:val="1F3864"/>
          <w:sz w:val="18"/>
          <w:szCs w:val="18"/>
        </w:rPr>
        <w:t>": 2,</w:t>
      </w:r>
    </w:p>
    <w:p w14:paraId="0245446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recording</w:t>
      </w:r>
      <w:proofErr w:type="gramEnd"/>
      <w:r>
        <w:rPr>
          <w:rFonts w:ascii="Courier New" w:eastAsia="Courier New" w:hAnsi="Courier New" w:cs="Courier New"/>
          <w:color w:val="1F3864"/>
          <w:sz w:val="18"/>
          <w:szCs w:val="18"/>
        </w:rPr>
        <w:t>_days_covered</w:t>
      </w:r>
      <w:proofErr w:type="spellEnd"/>
      <w:r>
        <w:rPr>
          <w:rFonts w:ascii="Courier New" w:eastAsia="Courier New" w:hAnsi="Courier New" w:cs="Courier New"/>
          <w:color w:val="1F3864"/>
          <w:sz w:val="18"/>
          <w:szCs w:val="18"/>
        </w:rPr>
        <w:t>": 42,</w:t>
      </w:r>
    </w:p>
    <w:p w14:paraId="365DCBC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"performance": {</w:t>
      </w:r>
    </w:p>
    <w:p w14:paraId="4760740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"sensitivity": 0.91,</w:t>
      </w:r>
    </w:p>
    <w:p w14:paraId="5A4F36D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"specificity": 0.94,</w:t>
      </w:r>
    </w:p>
    <w:p w14:paraId="2BF8705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"f1": 0.92,</w:t>
      </w:r>
    </w:p>
    <w:p w14:paraId="74FB5C79"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auc</w:t>
      </w:r>
      <w:proofErr w:type="spellEnd"/>
      <w:r>
        <w:rPr>
          <w:rFonts w:ascii="Courier New" w:eastAsia="Courier New" w:hAnsi="Courier New" w:cs="Courier New"/>
          <w:color w:val="1F3864"/>
          <w:sz w:val="18"/>
          <w:szCs w:val="18"/>
        </w:rPr>
        <w:t>": 0.96</w:t>
      </w:r>
    </w:p>
    <w:p w14:paraId="6A17931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
    <w:p w14:paraId="2573441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feature</w:t>
      </w:r>
      <w:proofErr w:type="gramEnd"/>
      <w:r>
        <w:rPr>
          <w:rFonts w:ascii="Courier New" w:eastAsia="Courier New" w:hAnsi="Courier New" w:cs="Courier New"/>
          <w:color w:val="1F3864"/>
          <w:sz w:val="18"/>
          <w:szCs w:val="18"/>
        </w:rPr>
        <w:t>_importance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spellStart"/>
      <w:proofErr w:type="gramEnd"/>
      <w:r>
        <w:rPr>
          <w:rFonts w:ascii="Courier New" w:eastAsia="Courier New" w:hAnsi="Courier New" w:cs="Courier New"/>
          <w:color w:val="1F3864"/>
          <w:sz w:val="18"/>
          <w:szCs w:val="18"/>
        </w:rPr>
        <w:t>delta_power_ratio</w:t>
      </w:r>
      <w:proofErr w:type="spellEnd"/>
      <w:r>
        <w:rPr>
          <w:rFonts w:ascii="Courier New" w:eastAsia="Courier New" w:hAnsi="Courier New" w:cs="Courier New"/>
          <w:color w:val="1F3864"/>
          <w:sz w:val="18"/>
          <w:szCs w:val="18"/>
        </w:rPr>
        <w:t xml:space="preserve">": 0.24,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w:t>
      </w:r>
    </w:p>
    <w:p w14:paraId="52089CB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eeg</w:t>
      </w:r>
      <w:proofErr w:type="gramEnd"/>
      <w:r>
        <w:rPr>
          <w:rFonts w:ascii="Courier New" w:eastAsia="Courier New" w:hAnsi="Courier New" w:cs="Courier New"/>
          <w:color w:val="1F3864"/>
          <w:sz w:val="18"/>
          <w:szCs w:val="18"/>
        </w:rPr>
        <w:t>_system</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LabChart</w:t>
      </w:r>
      <w:proofErr w:type="spellEnd"/>
      <w:r>
        <w:rPr>
          <w:rFonts w:ascii="Courier New" w:eastAsia="Courier New" w:hAnsi="Courier New" w:cs="Courier New"/>
          <w:color w:val="1F3864"/>
          <w:sz w:val="18"/>
          <w:szCs w:val="18"/>
        </w:rPr>
        <w:t>",</w:t>
      </w:r>
    </w:p>
    <w:p w14:paraId="2F7121AD"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sampling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2000</w:t>
      </w:r>
    </w:p>
    <w:p w14:paraId="2225B3B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1B6CC429" w14:textId="77777777" w:rsidR="00146F0A" w:rsidRDefault="00146F0A">
      <w:pPr>
        <w:spacing w:after="160"/>
      </w:pPr>
    </w:p>
    <w:p w14:paraId="36AE075A" w14:textId="77777777" w:rsidR="00146F0A" w:rsidRDefault="00000000">
      <w:pPr>
        <w:pStyle w:val="Heading2"/>
      </w:pPr>
      <w:r>
        <w:t>3.6 Inter-Rater Reliability Module</w:t>
      </w:r>
    </w:p>
    <w:p w14:paraId="4D5CD2D9" w14:textId="77777777" w:rsidR="00146F0A" w:rsidRDefault="00000000">
      <w:pPr>
        <w:spacing w:after="120"/>
      </w:pPr>
      <w:r>
        <w:t>Essential for the methods paper. Allows two annotators to independently review the same event subset:</w:t>
      </w:r>
    </w:p>
    <w:p w14:paraId="7D11AFC9" w14:textId="77777777" w:rsidR="00146F0A" w:rsidRDefault="00000000">
      <w:pPr>
        <w:pStyle w:val="ListParagraph"/>
        <w:numPr>
          <w:ilvl w:val="0"/>
          <w:numId w:val="2"/>
        </w:numPr>
        <w:spacing w:after="80"/>
      </w:pPr>
      <w:r>
        <w:t>Select a random sample of N events (default 50) for dual annotation</w:t>
      </w:r>
    </w:p>
    <w:p w14:paraId="2A91B3DF" w14:textId="77777777" w:rsidR="00146F0A" w:rsidRDefault="00000000">
      <w:pPr>
        <w:pStyle w:val="ListParagraph"/>
        <w:numPr>
          <w:ilvl w:val="0"/>
          <w:numId w:val="2"/>
        </w:numPr>
        <w:spacing w:after="80"/>
      </w:pPr>
      <w:r>
        <w:t>Both annotators review independently (each in their own session)</w:t>
      </w:r>
    </w:p>
    <w:p w14:paraId="32AE439C" w14:textId="77777777" w:rsidR="00146F0A" w:rsidRDefault="00000000">
      <w:pPr>
        <w:pStyle w:val="ListParagraph"/>
        <w:numPr>
          <w:ilvl w:val="0"/>
          <w:numId w:val="2"/>
        </w:numPr>
        <w:spacing w:after="80"/>
      </w:pPr>
      <w:r>
        <w:lastRenderedPageBreak/>
        <w:t>App computes Cohen's kappa automatically when both are complete</w:t>
      </w:r>
    </w:p>
    <w:p w14:paraId="62648A17" w14:textId="77777777" w:rsidR="00146F0A" w:rsidRDefault="00000000">
      <w:pPr>
        <w:pStyle w:val="ListParagraph"/>
        <w:numPr>
          <w:ilvl w:val="0"/>
          <w:numId w:val="2"/>
        </w:numPr>
        <w:spacing w:after="80"/>
      </w:pPr>
      <w:r>
        <w:t>Results displayed as: kappa value, agreement %, confusion matrix</w:t>
      </w:r>
    </w:p>
    <w:p w14:paraId="46128D11" w14:textId="77777777" w:rsidR="00146F0A" w:rsidRDefault="00000000">
      <w:pPr>
        <w:pStyle w:val="ListParagraph"/>
        <w:numPr>
          <w:ilvl w:val="0"/>
          <w:numId w:val="2"/>
        </w:numPr>
        <w:spacing w:after="80"/>
      </w:pPr>
      <w:r>
        <w:t>Export as table for paper methods section</w:t>
      </w:r>
    </w:p>
    <w:p w14:paraId="50BA908E" w14:textId="77777777" w:rsidR="00146F0A" w:rsidRDefault="00146F0A">
      <w:pPr>
        <w:spacing w:after="160"/>
      </w:pPr>
    </w:p>
    <w:p w14:paraId="20486716" w14:textId="77777777" w:rsidR="00146F0A" w:rsidRDefault="00000000">
      <w:pPr>
        <w:pStyle w:val="Heading2"/>
      </w:pPr>
      <w:r>
        <w:t>3.7 Model Performance Dashboard</w:t>
      </w:r>
    </w:p>
    <w:p w14:paraId="14A7861F" w14:textId="77777777" w:rsidR="00146F0A" w:rsidRDefault="00000000">
      <w:pPr>
        <w:spacing w:after="120"/>
      </w:pPr>
      <w:r>
        <w:t>Shown in the Training tab after each model version:</w:t>
      </w:r>
    </w:p>
    <w:p w14:paraId="79D0FF8B" w14:textId="77777777" w:rsidR="00146F0A" w:rsidRDefault="00000000">
      <w:pPr>
        <w:pStyle w:val="ListParagraph"/>
        <w:numPr>
          <w:ilvl w:val="0"/>
          <w:numId w:val="2"/>
        </w:numPr>
        <w:spacing w:after="80"/>
      </w:pPr>
      <w:r>
        <w:t>Sensitivity, specificity, F1, AUC — current vs previous version</w:t>
      </w:r>
    </w:p>
    <w:p w14:paraId="61E85EBF" w14:textId="77777777" w:rsidR="00146F0A" w:rsidRDefault="00000000">
      <w:pPr>
        <w:pStyle w:val="ListParagraph"/>
        <w:numPr>
          <w:ilvl w:val="0"/>
          <w:numId w:val="2"/>
        </w:numPr>
        <w:spacing w:after="80"/>
      </w:pPr>
      <w:r>
        <w:t>Learning curve: F1 score vs number of training annotations</w:t>
      </w:r>
    </w:p>
    <w:p w14:paraId="2A87AAC4" w14:textId="77777777" w:rsidR="00146F0A" w:rsidRDefault="00000000">
      <w:pPr>
        <w:pStyle w:val="ListParagraph"/>
        <w:numPr>
          <w:ilvl w:val="0"/>
          <w:numId w:val="2"/>
        </w:numPr>
        <w:spacing w:after="80"/>
      </w:pPr>
      <w:r>
        <w:t>Feature importance bar chart</w:t>
      </w:r>
    </w:p>
    <w:p w14:paraId="31AEF1D4" w14:textId="77777777" w:rsidR="00146F0A" w:rsidRDefault="00000000">
      <w:pPr>
        <w:pStyle w:val="ListParagraph"/>
        <w:numPr>
          <w:ilvl w:val="0"/>
          <w:numId w:val="2"/>
        </w:numPr>
        <w:spacing w:after="80"/>
      </w:pPr>
      <w:r>
        <w:t>Per-animal performance breakdown — identifies animals where model struggles</w:t>
      </w:r>
    </w:p>
    <w:p w14:paraId="1F801694" w14:textId="77777777" w:rsidR="00146F0A" w:rsidRDefault="00000000">
      <w:pPr>
        <w:pStyle w:val="ListParagraph"/>
        <w:numPr>
          <w:ilvl w:val="0"/>
          <w:numId w:val="2"/>
        </w:numPr>
        <w:spacing w:after="80"/>
      </w:pPr>
      <w:r>
        <w:t>Confusion matrix</w:t>
      </w:r>
    </w:p>
    <w:p w14:paraId="0FEEE6F6" w14:textId="77777777" w:rsidR="00146F0A" w:rsidRDefault="00146F0A">
      <w:pPr>
        <w:spacing w:after="160"/>
      </w:pPr>
    </w:p>
    <w:p w14:paraId="5B1F31E0" w14:textId="77777777" w:rsidR="00146F0A" w:rsidRDefault="00000000">
      <w:r>
        <w:br w:type="page"/>
      </w:r>
    </w:p>
    <w:p w14:paraId="56C9354A" w14:textId="77777777" w:rsidR="00146F0A" w:rsidRDefault="00000000">
      <w:pPr>
        <w:pBdr>
          <w:bottom w:val="single" w:sz="6" w:space="0" w:color="6B1E6B"/>
        </w:pBdr>
        <w:spacing w:before="200" w:after="200"/>
      </w:pPr>
      <w:r>
        <w:rPr>
          <w:b/>
          <w:bCs/>
          <w:color w:val="6B1E6B"/>
          <w:sz w:val="40"/>
          <w:szCs w:val="40"/>
        </w:rPr>
        <w:lastRenderedPageBreak/>
        <w:t xml:space="preserve">PHASE 4: Results &amp; </w:t>
      </w:r>
      <w:proofErr w:type="spellStart"/>
      <w:r>
        <w:rPr>
          <w:b/>
          <w:bCs/>
          <w:color w:val="6B1E6B"/>
          <w:sz w:val="40"/>
          <w:szCs w:val="40"/>
        </w:rPr>
        <w:t>Visualisation</w:t>
      </w:r>
      <w:proofErr w:type="spellEnd"/>
    </w:p>
    <w:p w14:paraId="000E4CB3" w14:textId="77777777" w:rsidR="00146F0A" w:rsidRDefault="00000000">
      <w:pPr>
        <w:spacing w:after="120"/>
      </w:pPr>
      <w:r>
        <w:t>Build the results views that turn detected and annotated seizure events into publication-ready outputs.</w:t>
      </w:r>
    </w:p>
    <w:p w14:paraId="3FA12952" w14:textId="77777777" w:rsidR="00146F0A" w:rsidRDefault="00146F0A">
      <w:pPr>
        <w:spacing w:after="160"/>
      </w:pPr>
    </w:p>
    <w:p w14:paraId="24BB14C5" w14:textId="77777777" w:rsidR="00146F0A" w:rsidRDefault="00000000">
      <w:pPr>
        <w:pStyle w:val="Heading2"/>
      </w:pPr>
      <w:r>
        <w:t>4.1 Daily Seizure Burden Dashboard</w:t>
      </w:r>
    </w:p>
    <w:p w14:paraId="381892D9" w14:textId="77777777" w:rsidR="00146F0A" w:rsidRDefault="00000000">
      <w:pPr>
        <w:spacing w:after="120"/>
      </w:pPr>
      <w:r>
        <w:t>The primary results view. Grouped bar chart with individual animal overlay:</w:t>
      </w:r>
    </w:p>
    <w:p w14:paraId="21C65B09" w14:textId="77777777" w:rsidR="00146F0A" w:rsidRDefault="00000000">
      <w:pPr>
        <w:pStyle w:val="Heading3"/>
      </w:pPr>
      <w:r>
        <w:t>X axis</w:t>
      </w:r>
    </w:p>
    <w:p w14:paraId="519F37B1" w14:textId="77777777" w:rsidR="00146F0A" w:rsidRDefault="00000000">
      <w:pPr>
        <w:pStyle w:val="ListParagraph"/>
        <w:numPr>
          <w:ilvl w:val="0"/>
          <w:numId w:val="2"/>
        </w:numPr>
        <w:spacing w:after="80"/>
      </w:pPr>
      <w:r>
        <w:t>Day of recording — auto-detected from folder structure (first to last EDF date)</w:t>
      </w:r>
    </w:p>
    <w:p w14:paraId="64286FD1" w14:textId="77777777" w:rsidR="00146F0A" w:rsidRDefault="00000000">
      <w:pPr>
        <w:pStyle w:val="ListParagraph"/>
        <w:numPr>
          <w:ilvl w:val="0"/>
          <w:numId w:val="2"/>
        </w:numPr>
        <w:spacing w:after="80"/>
      </w:pPr>
      <w:r>
        <w:t>User-selectable sub-range — date picker or day number slider</w:t>
      </w:r>
    </w:p>
    <w:p w14:paraId="7E56A20D" w14:textId="77777777" w:rsidR="00146F0A" w:rsidRDefault="00000000">
      <w:pPr>
        <w:pStyle w:val="ListParagraph"/>
        <w:numPr>
          <w:ilvl w:val="0"/>
          <w:numId w:val="2"/>
        </w:numPr>
        <w:spacing w:after="80"/>
      </w:pPr>
      <w:r>
        <w:t>Injection date marked as vertical dashed line (from cohort metadata)</w:t>
      </w:r>
    </w:p>
    <w:p w14:paraId="5C93D9F6" w14:textId="77777777" w:rsidR="00146F0A" w:rsidRDefault="00000000">
      <w:pPr>
        <w:pStyle w:val="ListParagraph"/>
        <w:numPr>
          <w:ilvl w:val="0"/>
          <w:numId w:val="2"/>
        </w:numPr>
        <w:spacing w:after="80"/>
      </w:pPr>
      <w:r>
        <w:t>Pre-injection period shaded in light grey if applicable</w:t>
      </w:r>
    </w:p>
    <w:p w14:paraId="2F1D9B58" w14:textId="77777777" w:rsidR="00146F0A" w:rsidRDefault="00146F0A">
      <w:pPr>
        <w:spacing w:after="160"/>
      </w:pPr>
    </w:p>
    <w:p w14:paraId="1DDD44CE" w14:textId="77777777" w:rsidR="00146F0A" w:rsidRDefault="00000000">
      <w:pPr>
        <w:pStyle w:val="Heading3"/>
      </w:pPr>
      <w:r>
        <w:t>Y axis — selectable metric(s)</w:t>
      </w:r>
    </w:p>
    <w:p w14:paraId="4CA55167" w14:textId="77777777" w:rsidR="00146F0A" w:rsidRDefault="00000000">
      <w:pPr>
        <w:pStyle w:val="ListParagraph"/>
        <w:numPr>
          <w:ilvl w:val="0"/>
          <w:numId w:val="2"/>
        </w:numPr>
        <w:spacing w:after="80"/>
      </w:pPr>
      <w:r>
        <w:t>Seizure count per day</w:t>
      </w:r>
    </w:p>
    <w:p w14:paraId="7D30A997" w14:textId="77777777" w:rsidR="00146F0A" w:rsidRDefault="00000000">
      <w:pPr>
        <w:pStyle w:val="ListParagraph"/>
        <w:numPr>
          <w:ilvl w:val="0"/>
          <w:numId w:val="2"/>
        </w:numPr>
        <w:spacing w:after="80"/>
      </w:pPr>
      <w:r>
        <w:t>Total seizure duration per day (seconds)</w:t>
      </w:r>
    </w:p>
    <w:p w14:paraId="4EE70981" w14:textId="77777777" w:rsidR="00146F0A" w:rsidRDefault="00000000">
      <w:pPr>
        <w:pStyle w:val="ListParagraph"/>
        <w:numPr>
          <w:ilvl w:val="0"/>
          <w:numId w:val="2"/>
        </w:numPr>
        <w:spacing w:after="80"/>
      </w:pPr>
      <w:r>
        <w:t>Mean seizure duration per day (seconds)</w:t>
      </w:r>
    </w:p>
    <w:p w14:paraId="10647940" w14:textId="77777777" w:rsidR="00146F0A" w:rsidRDefault="00000000">
      <w:pPr>
        <w:pStyle w:val="ListParagraph"/>
        <w:numPr>
          <w:ilvl w:val="0"/>
          <w:numId w:val="2"/>
        </w:numPr>
        <w:spacing w:after="80"/>
      </w:pPr>
      <w:r>
        <w:t>Seizure frequency (events per hour)</w:t>
      </w:r>
    </w:p>
    <w:p w14:paraId="798C487D" w14:textId="77777777" w:rsidR="00146F0A" w:rsidRDefault="00000000">
      <w:pPr>
        <w:pStyle w:val="ListParagraph"/>
        <w:numPr>
          <w:ilvl w:val="0"/>
          <w:numId w:val="2"/>
        </w:numPr>
        <w:spacing w:after="80"/>
      </w:pPr>
      <w:r>
        <w:t xml:space="preserve">Option to </w:t>
      </w:r>
      <w:proofErr w:type="spellStart"/>
      <w:r>
        <w:t>normalise</w:t>
      </w:r>
      <w:proofErr w:type="spellEnd"/>
      <w:r>
        <w:t xml:space="preserve"> to pre-injection baseline: plot as % of mean pre-injection value</w:t>
      </w:r>
    </w:p>
    <w:p w14:paraId="15C5E51D" w14:textId="77777777" w:rsidR="00146F0A" w:rsidRDefault="00146F0A">
      <w:pPr>
        <w:spacing w:after="160"/>
      </w:pPr>
    </w:p>
    <w:p w14:paraId="63F34D32" w14:textId="77777777" w:rsidR="00146F0A" w:rsidRDefault="00000000">
      <w:pPr>
        <w:pStyle w:val="Heading3"/>
      </w:pPr>
      <w:r>
        <w:t>Series</w:t>
      </w:r>
    </w:p>
    <w:p w14:paraId="07E551D5" w14:textId="77777777" w:rsidR="00146F0A" w:rsidRDefault="00000000">
      <w:pPr>
        <w:pStyle w:val="ListParagraph"/>
        <w:numPr>
          <w:ilvl w:val="0"/>
          <w:numId w:val="2"/>
        </w:numPr>
        <w:spacing w:after="80"/>
      </w:pPr>
      <w:r>
        <w:t>One bar series per treatment group — driven by metadata treatment field</w:t>
      </w:r>
    </w:p>
    <w:p w14:paraId="0381039E" w14:textId="77777777" w:rsidR="00146F0A" w:rsidRDefault="00000000">
      <w:pPr>
        <w:pStyle w:val="ListParagraph"/>
        <w:numPr>
          <w:ilvl w:val="0"/>
          <w:numId w:val="2"/>
        </w:numPr>
        <w:spacing w:after="80"/>
      </w:pPr>
      <w:r>
        <w:t>Multi-select checkbox: show/hide any group combination</w:t>
      </w:r>
    </w:p>
    <w:p w14:paraId="07747076" w14:textId="77777777" w:rsidR="00146F0A" w:rsidRDefault="00000000">
      <w:pPr>
        <w:pStyle w:val="ListParagraph"/>
        <w:numPr>
          <w:ilvl w:val="0"/>
          <w:numId w:val="2"/>
        </w:numPr>
        <w:spacing w:after="80"/>
      </w:pPr>
      <w:proofErr w:type="spellStart"/>
      <w:r>
        <w:t>Colour</w:t>
      </w:r>
      <w:proofErr w:type="spellEnd"/>
      <w:r>
        <w:t xml:space="preserve"> auto-assigned per group, user-adjustable</w:t>
      </w:r>
    </w:p>
    <w:p w14:paraId="190B0ADA" w14:textId="77777777" w:rsidR="00146F0A" w:rsidRDefault="00000000">
      <w:pPr>
        <w:pStyle w:val="ListParagraph"/>
        <w:numPr>
          <w:ilvl w:val="0"/>
          <w:numId w:val="2"/>
        </w:numPr>
        <w:spacing w:after="80"/>
      </w:pPr>
      <w:r>
        <w:t>Legend shows: group name, n animals, error bar type</w:t>
      </w:r>
    </w:p>
    <w:p w14:paraId="57AC1892" w14:textId="77777777" w:rsidR="00146F0A" w:rsidRDefault="00000000">
      <w:pPr>
        <w:pStyle w:val="ListParagraph"/>
        <w:numPr>
          <w:ilvl w:val="0"/>
          <w:numId w:val="2"/>
        </w:numPr>
        <w:spacing w:after="80"/>
      </w:pPr>
      <w:r>
        <w:t>Blinding ON: group names replaced with 'Group A', 'Group B' etc.</w:t>
      </w:r>
    </w:p>
    <w:p w14:paraId="00378EE8" w14:textId="77777777" w:rsidR="00146F0A" w:rsidRDefault="00146F0A">
      <w:pPr>
        <w:spacing w:after="160"/>
      </w:pPr>
    </w:p>
    <w:p w14:paraId="6E72030A" w14:textId="77777777" w:rsidR="00146F0A" w:rsidRDefault="00000000">
      <w:pPr>
        <w:pStyle w:val="Heading3"/>
      </w:pPr>
      <w:r>
        <w:t>Error bars</w:t>
      </w:r>
    </w:p>
    <w:p w14:paraId="26EB8FA5" w14:textId="77777777" w:rsidR="00146F0A" w:rsidRDefault="00000000">
      <w:pPr>
        <w:pStyle w:val="ListParagraph"/>
        <w:numPr>
          <w:ilvl w:val="0"/>
          <w:numId w:val="2"/>
        </w:numPr>
        <w:spacing w:after="80"/>
      </w:pPr>
      <w:r>
        <w:t>SEM or SD — user toggle</w:t>
      </w:r>
    </w:p>
    <w:p w14:paraId="35F27C24" w14:textId="77777777" w:rsidR="00146F0A" w:rsidRDefault="00000000">
      <w:pPr>
        <w:pStyle w:val="ListParagraph"/>
        <w:numPr>
          <w:ilvl w:val="0"/>
          <w:numId w:val="2"/>
        </w:numPr>
        <w:spacing w:after="80"/>
      </w:pPr>
      <w:r>
        <w:t>N displayed in legend: 'Control (n=4)'</w:t>
      </w:r>
    </w:p>
    <w:p w14:paraId="32914AB2" w14:textId="77777777" w:rsidR="00146F0A" w:rsidRDefault="00146F0A">
      <w:pPr>
        <w:spacing w:after="160"/>
      </w:pPr>
    </w:p>
    <w:p w14:paraId="0AEB4B6F" w14:textId="77777777" w:rsidR="00146F0A" w:rsidRDefault="00000000">
      <w:pPr>
        <w:pStyle w:val="Heading3"/>
      </w:pPr>
      <w:r>
        <w:t>Individual animal overlay</w:t>
      </w:r>
    </w:p>
    <w:p w14:paraId="7FB9A0B6" w14:textId="77777777" w:rsidR="00146F0A" w:rsidRDefault="00000000">
      <w:pPr>
        <w:pStyle w:val="ListParagraph"/>
        <w:numPr>
          <w:ilvl w:val="0"/>
          <w:numId w:val="2"/>
        </w:numPr>
        <w:spacing w:after="80"/>
      </w:pPr>
      <w:r>
        <w:t xml:space="preserve">Semi-transparent dots per animal per day, same </w:t>
      </w:r>
      <w:proofErr w:type="spellStart"/>
      <w:r>
        <w:t>colour</w:t>
      </w:r>
      <w:proofErr w:type="spellEnd"/>
      <w:r>
        <w:t xml:space="preserve"> as group</w:t>
      </w:r>
    </w:p>
    <w:p w14:paraId="0F575996" w14:textId="77777777" w:rsidR="00146F0A" w:rsidRDefault="00000000">
      <w:pPr>
        <w:pStyle w:val="ListParagraph"/>
        <w:numPr>
          <w:ilvl w:val="0"/>
          <w:numId w:val="2"/>
        </w:numPr>
        <w:spacing w:after="80"/>
      </w:pPr>
      <w:r>
        <w:t>Hover tooltip: animal ID (or 'Animal 3' if blinded), exact value</w:t>
      </w:r>
    </w:p>
    <w:p w14:paraId="25147F86" w14:textId="77777777" w:rsidR="00146F0A" w:rsidRDefault="00000000">
      <w:pPr>
        <w:pStyle w:val="ListParagraph"/>
        <w:numPr>
          <w:ilvl w:val="0"/>
          <w:numId w:val="2"/>
        </w:numPr>
        <w:spacing w:after="80"/>
      </w:pPr>
      <w:r>
        <w:t xml:space="preserve">Outlier highlighting: dot </w:t>
      </w:r>
      <w:proofErr w:type="spellStart"/>
      <w:r>
        <w:t>coloured</w:t>
      </w:r>
      <w:proofErr w:type="spellEnd"/>
      <w:r>
        <w:t xml:space="preserve"> differently if value &gt; mean + 2SD for that group/day</w:t>
      </w:r>
    </w:p>
    <w:p w14:paraId="1E6CFBB8" w14:textId="77777777" w:rsidR="00146F0A" w:rsidRDefault="00000000">
      <w:pPr>
        <w:pStyle w:val="ListParagraph"/>
        <w:numPr>
          <w:ilvl w:val="0"/>
          <w:numId w:val="2"/>
        </w:numPr>
        <w:spacing w:after="80"/>
      </w:pPr>
      <w:r>
        <w:t>Outlier log panel alongside plot listing all flagged animal/day combinations</w:t>
      </w:r>
    </w:p>
    <w:p w14:paraId="5601729F" w14:textId="77777777" w:rsidR="00146F0A" w:rsidRDefault="00146F0A">
      <w:pPr>
        <w:spacing w:after="160"/>
      </w:pPr>
    </w:p>
    <w:p w14:paraId="1097211F" w14:textId="77777777" w:rsidR="00146F0A" w:rsidRDefault="00000000">
      <w:pPr>
        <w:pStyle w:val="Heading3"/>
      </w:pPr>
      <w:r>
        <w:t>Export</w:t>
      </w:r>
    </w:p>
    <w:p w14:paraId="10DE5032" w14:textId="77777777" w:rsidR="00146F0A" w:rsidRDefault="00000000">
      <w:pPr>
        <w:pStyle w:val="ListParagraph"/>
        <w:numPr>
          <w:ilvl w:val="0"/>
          <w:numId w:val="2"/>
        </w:numPr>
        <w:spacing w:after="80"/>
      </w:pPr>
      <w:r>
        <w:t>Plot as SVG or PNG (300 DPI) — publication ready</w:t>
      </w:r>
    </w:p>
    <w:p w14:paraId="3BB74EE7" w14:textId="77777777" w:rsidR="00146F0A" w:rsidRDefault="00000000">
      <w:pPr>
        <w:pStyle w:val="ListParagraph"/>
        <w:numPr>
          <w:ilvl w:val="0"/>
          <w:numId w:val="2"/>
        </w:numPr>
        <w:spacing w:after="80"/>
      </w:pPr>
      <w:r>
        <w:t>Underlying data as CSV: one row per animal per day — animal ID, treatment, day, all metrics</w:t>
      </w:r>
    </w:p>
    <w:p w14:paraId="025ACB5D" w14:textId="77777777" w:rsidR="00146F0A" w:rsidRDefault="00000000">
      <w:pPr>
        <w:pStyle w:val="ListParagraph"/>
        <w:numPr>
          <w:ilvl w:val="0"/>
          <w:numId w:val="2"/>
        </w:numPr>
        <w:spacing w:after="80"/>
      </w:pPr>
      <w:r>
        <w:t>Summary table CSV: group means, SEM, SD, n, per day</w:t>
      </w:r>
    </w:p>
    <w:p w14:paraId="70386149" w14:textId="77777777" w:rsidR="00146F0A" w:rsidRDefault="00000000">
      <w:pPr>
        <w:pStyle w:val="ListParagraph"/>
        <w:numPr>
          <w:ilvl w:val="0"/>
          <w:numId w:val="2"/>
        </w:numPr>
        <w:spacing w:after="80"/>
      </w:pPr>
      <w:r>
        <w:t>Export respects blinding state — treatment column omitted if blinded</w:t>
      </w:r>
    </w:p>
    <w:p w14:paraId="3DF917B2" w14:textId="77777777" w:rsidR="00146F0A" w:rsidRDefault="00146F0A">
      <w:pPr>
        <w:spacing w:after="160"/>
      </w:pPr>
    </w:p>
    <w:p w14:paraId="180EE0E8" w14:textId="77777777" w:rsidR="00146F0A" w:rsidRDefault="00000000">
      <w:pPr>
        <w:pStyle w:val="Heading2"/>
      </w:pPr>
      <w:r>
        <w:t>4.2 Circadian Analysis</w:t>
      </w:r>
    </w:p>
    <w:p w14:paraId="0DD6E493" w14:textId="77777777" w:rsidR="00146F0A" w:rsidRDefault="00000000">
      <w:pPr>
        <w:pStyle w:val="ListParagraph"/>
        <w:numPr>
          <w:ilvl w:val="0"/>
          <w:numId w:val="2"/>
        </w:numPr>
        <w:spacing w:after="80"/>
      </w:pPr>
      <w:r>
        <w:t>Seizure frequency binned by hour of day (0–23)</w:t>
      </w:r>
    </w:p>
    <w:p w14:paraId="080B890A" w14:textId="77777777" w:rsidR="00146F0A" w:rsidRDefault="00000000">
      <w:pPr>
        <w:pStyle w:val="ListParagraph"/>
        <w:numPr>
          <w:ilvl w:val="0"/>
          <w:numId w:val="2"/>
        </w:numPr>
        <w:spacing w:after="80"/>
      </w:pPr>
      <w:r>
        <w:t>Polar plot and/or bar chart options</w:t>
      </w:r>
    </w:p>
    <w:p w14:paraId="3D94E97F" w14:textId="77777777" w:rsidR="00146F0A" w:rsidRDefault="00000000">
      <w:pPr>
        <w:pStyle w:val="ListParagraph"/>
        <w:numPr>
          <w:ilvl w:val="0"/>
          <w:numId w:val="2"/>
        </w:numPr>
        <w:spacing w:after="80"/>
      </w:pPr>
      <w:r>
        <w:t>Overlay sleep/wake state from activity channel</w:t>
      </w:r>
    </w:p>
    <w:p w14:paraId="14CE9511" w14:textId="77777777" w:rsidR="00146F0A" w:rsidRDefault="00000000">
      <w:pPr>
        <w:pStyle w:val="ListParagraph"/>
        <w:numPr>
          <w:ilvl w:val="0"/>
          <w:numId w:val="2"/>
        </w:numPr>
        <w:spacing w:after="80"/>
      </w:pPr>
      <w:r>
        <w:t>Treated vs control comparison</w:t>
      </w:r>
    </w:p>
    <w:p w14:paraId="54395E2E" w14:textId="77777777" w:rsidR="00146F0A" w:rsidRDefault="00000000">
      <w:pPr>
        <w:pStyle w:val="ListParagraph"/>
        <w:numPr>
          <w:ilvl w:val="0"/>
          <w:numId w:val="2"/>
        </w:numPr>
        <w:spacing w:after="80"/>
      </w:pPr>
      <w:r>
        <w:t>Export as SVG/CSV</w:t>
      </w:r>
    </w:p>
    <w:p w14:paraId="37DEDC9C" w14:textId="77777777" w:rsidR="00146F0A" w:rsidRDefault="00146F0A">
      <w:pPr>
        <w:spacing w:after="160"/>
      </w:pPr>
    </w:p>
    <w:p w14:paraId="7BC2149A" w14:textId="77777777" w:rsidR="00146F0A" w:rsidRDefault="00000000">
      <w:pPr>
        <w:pStyle w:val="Heading2"/>
      </w:pPr>
      <w:r>
        <w:t>4.3 Inter-Seizure Interval Distribution</w:t>
      </w:r>
    </w:p>
    <w:p w14:paraId="5F9D402B" w14:textId="77777777" w:rsidR="00146F0A" w:rsidRDefault="00000000">
      <w:pPr>
        <w:pStyle w:val="ListParagraph"/>
        <w:numPr>
          <w:ilvl w:val="0"/>
          <w:numId w:val="2"/>
        </w:numPr>
        <w:spacing w:after="80"/>
      </w:pPr>
      <w:r>
        <w:t>Histogram of time between consecutive seizures per animal</w:t>
      </w:r>
    </w:p>
    <w:p w14:paraId="2EB3A4F0" w14:textId="77777777" w:rsidR="00146F0A" w:rsidRDefault="00000000">
      <w:pPr>
        <w:pStyle w:val="ListParagraph"/>
        <w:numPr>
          <w:ilvl w:val="0"/>
          <w:numId w:val="2"/>
        </w:numPr>
        <w:spacing w:after="80"/>
      </w:pPr>
      <w:r>
        <w:t>Log scale option for x axis</w:t>
      </w:r>
    </w:p>
    <w:p w14:paraId="3CCB5392" w14:textId="77777777" w:rsidR="00146F0A" w:rsidRDefault="00000000">
      <w:pPr>
        <w:pStyle w:val="ListParagraph"/>
        <w:numPr>
          <w:ilvl w:val="0"/>
          <w:numId w:val="2"/>
        </w:numPr>
        <w:spacing w:after="80"/>
      </w:pPr>
      <w:r>
        <w:t>Overlay per treatment group</w:t>
      </w:r>
    </w:p>
    <w:p w14:paraId="5F51CD59" w14:textId="77777777" w:rsidR="00146F0A" w:rsidRDefault="00000000">
      <w:pPr>
        <w:pStyle w:val="ListParagraph"/>
        <w:numPr>
          <w:ilvl w:val="0"/>
          <w:numId w:val="2"/>
        </w:numPr>
        <w:spacing w:after="80"/>
      </w:pPr>
      <w:r>
        <w:t>Export as SVG/CSV</w:t>
      </w:r>
    </w:p>
    <w:p w14:paraId="603FA9D8" w14:textId="77777777" w:rsidR="00146F0A" w:rsidRDefault="00146F0A">
      <w:pPr>
        <w:spacing w:after="160"/>
      </w:pPr>
    </w:p>
    <w:p w14:paraId="0563AD7F" w14:textId="77777777" w:rsidR="00146F0A" w:rsidRDefault="00000000">
      <w:pPr>
        <w:pStyle w:val="Heading2"/>
      </w:pPr>
      <w:r>
        <w:t>4.4 Spectral Viewer</w:t>
      </w:r>
    </w:p>
    <w:p w14:paraId="5C03956F" w14:textId="77777777" w:rsidR="00146F0A" w:rsidRDefault="00000000">
      <w:pPr>
        <w:pStyle w:val="ListParagraph"/>
        <w:numPr>
          <w:ilvl w:val="0"/>
          <w:numId w:val="2"/>
        </w:numPr>
        <w:spacing w:after="80"/>
      </w:pPr>
      <w:r>
        <w:t>Live spectrogram updating as user scrolls through EEG trace</w:t>
      </w:r>
    </w:p>
    <w:p w14:paraId="1088BB4A" w14:textId="77777777" w:rsidR="00146F0A" w:rsidRDefault="00000000">
      <w:pPr>
        <w:pStyle w:val="ListParagraph"/>
        <w:numPr>
          <w:ilvl w:val="0"/>
          <w:numId w:val="2"/>
        </w:numPr>
        <w:spacing w:after="80"/>
      </w:pPr>
      <w:r>
        <w:t>Shown in both Detection and Annotation tabs</w:t>
      </w:r>
    </w:p>
    <w:p w14:paraId="6885B1F0" w14:textId="77777777" w:rsidR="00146F0A" w:rsidRDefault="00000000">
      <w:pPr>
        <w:pStyle w:val="ListParagraph"/>
        <w:numPr>
          <w:ilvl w:val="0"/>
          <w:numId w:val="2"/>
        </w:numPr>
        <w:spacing w:after="80"/>
      </w:pPr>
      <w:r>
        <w:t>Frequency range: 0.5–500 Hz (log scale recommended)</w:t>
      </w:r>
    </w:p>
    <w:p w14:paraId="6C083CE5" w14:textId="77777777" w:rsidR="00146F0A" w:rsidRDefault="00000000">
      <w:pPr>
        <w:pStyle w:val="ListParagraph"/>
        <w:numPr>
          <w:ilvl w:val="0"/>
          <w:numId w:val="2"/>
        </w:numPr>
        <w:spacing w:after="80"/>
      </w:pPr>
      <w:proofErr w:type="spellStart"/>
      <w:r>
        <w:t>Colour</w:t>
      </w:r>
      <w:proofErr w:type="spellEnd"/>
      <w:r>
        <w:t xml:space="preserve"> scale: power in dB</w:t>
      </w:r>
    </w:p>
    <w:p w14:paraId="13150EF0" w14:textId="77777777" w:rsidR="00146F0A" w:rsidRDefault="00000000">
      <w:pPr>
        <w:pStyle w:val="ListParagraph"/>
        <w:numPr>
          <w:ilvl w:val="0"/>
          <w:numId w:val="2"/>
        </w:numPr>
        <w:spacing w:after="80"/>
      </w:pPr>
      <w:r>
        <w:t>Detected/confirmed events overlaid as vertical bands</w:t>
      </w:r>
    </w:p>
    <w:p w14:paraId="29EAB653" w14:textId="77777777" w:rsidR="00146F0A" w:rsidRDefault="00146F0A">
      <w:pPr>
        <w:spacing w:after="160"/>
      </w:pPr>
    </w:p>
    <w:p w14:paraId="2C615D47" w14:textId="77777777" w:rsidR="00146F0A" w:rsidRDefault="00000000">
      <w:pPr>
        <w:pStyle w:val="Heading2"/>
      </w:pPr>
      <w:r>
        <w:t>4.5 Session Log</w:t>
      </w:r>
    </w:p>
    <w:p w14:paraId="2E443F71" w14:textId="77777777" w:rsidR="00146F0A" w:rsidRDefault="00000000">
      <w:pPr>
        <w:pStyle w:val="ListParagraph"/>
        <w:numPr>
          <w:ilvl w:val="0"/>
          <w:numId w:val="2"/>
        </w:numPr>
        <w:spacing w:after="80"/>
      </w:pPr>
      <w:r>
        <w:t>Timestamped record of every analysis run: date, files processed, parameters, runtime</w:t>
      </w:r>
    </w:p>
    <w:p w14:paraId="0B4292F1" w14:textId="77777777" w:rsidR="00146F0A" w:rsidRDefault="00000000">
      <w:pPr>
        <w:pStyle w:val="ListParagraph"/>
        <w:numPr>
          <w:ilvl w:val="0"/>
          <w:numId w:val="2"/>
        </w:numPr>
        <w:spacing w:after="80"/>
      </w:pPr>
      <w:r>
        <w:t>Every model training run: version, dataset composition, performance metrics</w:t>
      </w:r>
    </w:p>
    <w:p w14:paraId="140BE692" w14:textId="77777777" w:rsidR="00146F0A" w:rsidRDefault="00000000">
      <w:pPr>
        <w:pStyle w:val="ListParagraph"/>
        <w:numPr>
          <w:ilvl w:val="0"/>
          <w:numId w:val="2"/>
        </w:numPr>
        <w:spacing w:after="80"/>
      </w:pPr>
      <w:r>
        <w:t>Every export: what was exported, blinding state, timestamp</w:t>
      </w:r>
    </w:p>
    <w:p w14:paraId="2799194D" w14:textId="77777777" w:rsidR="00146F0A" w:rsidRDefault="00000000">
      <w:pPr>
        <w:pStyle w:val="ListParagraph"/>
        <w:numPr>
          <w:ilvl w:val="0"/>
          <w:numId w:val="2"/>
        </w:numPr>
        <w:spacing w:after="80"/>
      </w:pPr>
      <w:r>
        <w:t>Stored as append-only JSON log per cohort</w:t>
      </w:r>
    </w:p>
    <w:p w14:paraId="376C6388" w14:textId="77777777" w:rsidR="00146F0A" w:rsidRDefault="00000000">
      <w:pPr>
        <w:pStyle w:val="ListParagraph"/>
        <w:numPr>
          <w:ilvl w:val="0"/>
          <w:numId w:val="2"/>
        </w:numPr>
        <w:spacing w:after="80"/>
      </w:pPr>
      <w:r>
        <w:t>Viewable in Settings tab</w:t>
      </w:r>
    </w:p>
    <w:p w14:paraId="543339F6" w14:textId="77777777" w:rsidR="00146F0A" w:rsidRDefault="00000000">
      <w:pPr>
        <w:pStyle w:val="ListParagraph"/>
        <w:numPr>
          <w:ilvl w:val="0"/>
          <w:numId w:val="2"/>
        </w:numPr>
        <w:spacing w:after="80"/>
      </w:pPr>
      <w:r>
        <w:t>Exportable as CSV for methods reporting</w:t>
      </w:r>
    </w:p>
    <w:p w14:paraId="4C437F3D" w14:textId="77777777" w:rsidR="00146F0A" w:rsidRDefault="00146F0A">
      <w:pPr>
        <w:spacing w:after="160"/>
      </w:pPr>
    </w:p>
    <w:p w14:paraId="54751E13" w14:textId="77777777" w:rsidR="00146F0A" w:rsidRDefault="00000000">
      <w:r>
        <w:br w:type="page"/>
      </w:r>
    </w:p>
    <w:p w14:paraId="2C0FB3B8" w14:textId="77777777" w:rsidR="00146F0A" w:rsidRDefault="00000000">
      <w:pPr>
        <w:pBdr>
          <w:bottom w:val="single" w:sz="6" w:space="0" w:color="6B3A1E"/>
        </w:pBdr>
        <w:spacing w:before="200" w:after="200"/>
      </w:pPr>
      <w:r>
        <w:rPr>
          <w:b/>
          <w:bCs/>
          <w:color w:val="6B3A1E"/>
          <w:sz w:val="40"/>
          <w:szCs w:val="40"/>
        </w:rPr>
        <w:lastRenderedPageBreak/>
        <w:t>PHASE 5: Distribution &amp; Onboarding</w:t>
      </w:r>
    </w:p>
    <w:p w14:paraId="716E5423" w14:textId="77777777" w:rsidR="00146F0A" w:rsidRDefault="00000000">
      <w:pPr>
        <w:spacing w:after="120"/>
      </w:pPr>
      <w:r>
        <w:t>Package the app for distribution to other labs. Goal: zero-friction setup, no programming knowledge required.</w:t>
      </w:r>
    </w:p>
    <w:p w14:paraId="309EA8B2" w14:textId="77777777" w:rsidR="00146F0A" w:rsidRDefault="00146F0A">
      <w:pPr>
        <w:spacing w:after="160"/>
      </w:pPr>
    </w:p>
    <w:p w14:paraId="51BA7062" w14:textId="77777777" w:rsidR="00146F0A" w:rsidRDefault="00000000">
      <w:pPr>
        <w:pStyle w:val="Heading2"/>
      </w:pPr>
      <w:r>
        <w:t>5.1 Excel Metadata Template</w:t>
      </w:r>
    </w:p>
    <w:p w14:paraId="78763085" w14:textId="77777777" w:rsidR="00146F0A" w:rsidRDefault="00000000">
      <w:pPr>
        <w:spacing w:after="120"/>
      </w:pPr>
      <w:r>
        <w:t>Distribute a pre-formatted Excel template for labs to fill in before loading data:</w:t>
      </w:r>
    </w:p>
    <w:p w14:paraId="6930651C" w14:textId="77777777" w:rsidR="00146F0A" w:rsidRDefault="00000000">
      <w:pPr>
        <w:pStyle w:val="Heading3"/>
      </w:pPr>
      <w:r>
        <w:t>Sheet 1: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146F0A" w14:paraId="4C8F607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3DAB0" w14:textId="77777777" w:rsidR="00146F0A" w:rsidRDefault="00000000">
            <w:r>
              <w:rPr>
                <w:b/>
                <w:bCs/>
                <w:color w:val="FFFFFF"/>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093A8D" w14:textId="77777777" w:rsidR="00146F0A" w:rsidRDefault="00000000">
            <w:r>
              <w:rPr>
                <w:b/>
                <w:bCs/>
                <w:color w:val="FFFFFF"/>
                <w:sz w:val="20"/>
                <w:szCs w:val="20"/>
              </w:rPr>
              <w:t>Example value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17F7EE" w14:textId="77777777" w:rsidR="00146F0A" w:rsidRDefault="00000000">
            <w:r>
              <w:rPr>
                <w:b/>
                <w:bCs/>
                <w:color w:val="FFFFFF"/>
                <w:sz w:val="20"/>
                <w:szCs w:val="20"/>
              </w:rPr>
              <w:t>Notes</w:t>
            </w:r>
          </w:p>
        </w:tc>
      </w:tr>
      <w:tr w:rsidR="00146F0A" w14:paraId="428964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3743575" w14:textId="77777777" w:rsidR="00146F0A" w:rsidRDefault="00000000">
            <w:r>
              <w:rPr>
                <w:sz w:val="20"/>
                <w:szCs w:val="20"/>
              </w:rPr>
              <w:t>Cohort ID</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3391E3" w14:textId="77777777" w:rsidR="00146F0A" w:rsidRDefault="00000000">
            <w:r>
              <w:rPr>
                <w:sz w:val="20"/>
                <w:szCs w:val="20"/>
              </w:rPr>
              <w:t>A</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17076C6" w14:textId="77777777" w:rsidR="00146F0A" w:rsidRDefault="00000000">
            <w:r>
              <w:rPr>
                <w:sz w:val="20"/>
                <w:szCs w:val="20"/>
              </w:rPr>
              <w:t>Short identifier, no spaces</w:t>
            </w:r>
          </w:p>
        </w:tc>
      </w:tr>
      <w:tr w:rsidR="00146F0A" w14:paraId="486A9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2D13" w14:textId="77777777" w:rsidR="00146F0A" w:rsidRDefault="00000000">
            <w:r>
              <w:rPr>
                <w:sz w:val="20"/>
                <w:szCs w:val="20"/>
              </w:rPr>
              <w:t>Experiment 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10C91" w14:textId="77777777" w:rsidR="00146F0A" w:rsidRDefault="00000000">
            <w:r>
              <w:rPr>
                <w:sz w:val="20"/>
                <w:szCs w:val="20"/>
              </w:rPr>
              <w:t>NPY_Y2_efficacy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E847" w14:textId="77777777" w:rsidR="00146F0A" w:rsidRDefault="00146F0A"/>
        </w:tc>
      </w:tr>
      <w:tr w:rsidR="00146F0A" w14:paraId="1861C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C50588B" w14:textId="77777777" w:rsidR="00146F0A" w:rsidRDefault="00000000">
            <w:r>
              <w:rPr>
                <w:sz w:val="20"/>
                <w:szCs w:val="20"/>
              </w:rPr>
              <w:t>Institution</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16197DF" w14:textId="77777777" w:rsidR="00146F0A" w:rsidRDefault="00000000">
            <w:r>
              <w:rPr>
                <w:sz w:val="20"/>
                <w:szCs w:val="20"/>
              </w:rPr>
              <w:t>Lund University</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80C3BE0" w14:textId="77777777" w:rsidR="00146F0A" w:rsidRDefault="00146F0A"/>
        </w:tc>
      </w:tr>
      <w:tr w:rsidR="00146F0A" w14:paraId="442F0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1403" w14:textId="77777777" w:rsidR="00146F0A" w:rsidRDefault="00000000">
            <w:r>
              <w:rPr>
                <w:sz w:val="20"/>
                <w:szCs w:val="20"/>
              </w:rPr>
              <w:t>Recording start 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C095" w14:textId="77777777" w:rsidR="00146F0A" w:rsidRDefault="00000000">
            <w:r>
              <w:rPr>
                <w:sz w:val="20"/>
                <w:szCs w:val="20"/>
              </w:rPr>
              <w:t>2024-01-15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F9F4" w14:textId="77777777" w:rsidR="00146F0A" w:rsidRDefault="00000000">
            <w:r>
              <w:rPr>
                <w:sz w:val="20"/>
                <w:szCs w:val="20"/>
              </w:rPr>
              <w:t>YYYY-MM-DD</w:t>
            </w:r>
          </w:p>
        </w:tc>
      </w:tr>
      <w:tr w:rsidR="00146F0A" w14:paraId="25520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A258AF8" w14:textId="77777777" w:rsidR="00146F0A" w:rsidRDefault="00000000">
            <w:r>
              <w:rPr>
                <w:sz w:val="20"/>
                <w:szCs w:val="20"/>
              </w:rPr>
              <w:t>Injection date</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D512BC6" w14:textId="77777777" w:rsidR="00146F0A" w:rsidRDefault="00000000">
            <w:r>
              <w:rPr>
                <w:sz w:val="20"/>
                <w:szCs w:val="20"/>
              </w:rPr>
              <w:t>2024-01-14</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E094968" w14:textId="77777777" w:rsidR="00146F0A" w:rsidRDefault="00000000">
            <w:r>
              <w:rPr>
                <w:sz w:val="20"/>
                <w:szCs w:val="20"/>
              </w:rPr>
              <w:t>YYYY-MM-DD or leave blank</w:t>
            </w:r>
          </w:p>
        </w:tc>
      </w:tr>
      <w:tr w:rsidR="00146F0A" w14:paraId="710F7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2115" w14:textId="77777777" w:rsidR="00146F0A" w:rsidRDefault="00000000">
            <w:r>
              <w:rPr>
                <w:sz w:val="20"/>
                <w:szCs w:val="20"/>
              </w:rPr>
              <w:t>Epilepsy 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0E9A" w14:textId="77777777" w:rsidR="00146F0A" w:rsidRDefault="00000000">
            <w:proofErr w:type="spellStart"/>
            <w:r>
              <w:rPr>
                <w:sz w:val="20"/>
                <w:szCs w:val="20"/>
              </w:rPr>
              <w:t>Kainate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F9F8" w14:textId="77777777" w:rsidR="00146F0A" w:rsidRDefault="00146F0A"/>
        </w:tc>
      </w:tr>
      <w:tr w:rsidR="00146F0A" w14:paraId="0A7DB5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993BB03" w14:textId="77777777" w:rsidR="00146F0A" w:rsidRDefault="00000000">
            <w:r>
              <w:rPr>
                <w:sz w:val="20"/>
                <w:szCs w:val="20"/>
              </w:rPr>
              <w:t>Species</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37A4BF7" w14:textId="77777777" w:rsidR="00146F0A" w:rsidRDefault="00000000">
            <w:r>
              <w:rPr>
                <w:sz w:val="20"/>
                <w:szCs w:val="20"/>
              </w:rPr>
              <w:t>Mouse</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5C10F87" w14:textId="77777777" w:rsidR="00146F0A" w:rsidRDefault="00146F0A"/>
        </w:tc>
      </w:tr>
      <w:tr w:rsidR="00146F0A" w14:paraId="79D926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CC89" w14:textId="77777777" w:rsidR="00146F0A" w:rsidRDefault="00000000">
            <w:r>
              <w:rPr>
                <w:sz w:val="20"/>
                <w:szCs w:val="20"/>
              </w:rPr>
              <w:t>Strain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572C" w14:textId="77777777" w:rsidR="00146F0A" w:rsidRDefault="00000000">
            <w:r>
              <w:rPr>
                <w:sz w:val="20"/>
                <w:szCs w:val="20"/>
              </w:rPr>
              <w:t>C57BL/6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FDAF" w14:textId="77777777" w:rsidR="00146F0A" w:rsidRDefault="00146F0A"/>
        </w:tc>
      </w:tr>
      <w:tr w:rsidR="00146F0A" w14:paraId="0F0767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A4D7A1" w14:textId="77777777" w:rsidR="00146F0A" w:rsidRDefault="00000000">
            <w:r>
              <w:rPr>
                <w:sz w:val="20"/>
                <w:szCs w:val="20"/>
              </w:rPr>
              <w:t>EEG system</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0F10AD6" w14:textId="77777777" w:rsidR="00146F0A" w:rsidRDefault="00000000">
            <w:proofErr w:type="spellStart"/>
            <w:r>
              <w:rPr>
                <w:sz w:val="20"/>
                <w:szCs w:val="20"/>
              </w:rPr>
              <w:t>LabChart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A399B4A" w14:textId="77777777" w:rsidR="00146F0A" w:rsidRDefault="00146F0A"/>
        </w:tc>
      </w:tr>
      <w:tr w:rsidR="00146F0A" w14:paraId="1D499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C69EE" w14:textId="77777777" w:rsidR="00146F0A" w:rsidRDefault="00000000">
            <w:r>
              <w:rPr>
                <w:sz w:val="20"/>
                <w:szCs w:val="20"/>
              </w:rPr>
              <w:t>Sampling rate (Hz)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9C7D" w14:textId="77777777" w:rsidR="00146F0A" w:rsidRDefault="00000000">
            <w:r>
              <w:rPr>
                <w:sz w:val="20"/>
                <w:szCs w:val="20"/>
              </w:rPr>
              <w:t>2000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36C3" w14:textId="77777777" w:rsidR="00146F0A" w:rsidRDefault="00146F0A"/>
        </w:tc>
      </w:tr>
      <w:tr w:rsidR="00146F0A" w14:paraId="679EC6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B5A1F6F" w14:textId="77777777" w:rsidR="00146F0A" w:rsidRDefault="00000000">
            <w:r>
              <w:rPr>
                <w:sz w:val="20"/>
                <w:szCs w:val="20"/>
              </w:rPr>
              <w:t>Electrode type</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B74A577" w14:textId="77777777" w:rsidR="00146F0A" w:rsidRDefault="00000000">
            <w:r>
              <w:rPr>
                <w:sz w:val="20"/>
                <w:szCs w:val="20"/>
              </w:rPr>
              <w:t>Tungsten</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4FC8C4B" w14:textId="77777777" w:rsidR="00146F0A" w:rsidRDefault="00146F0A"/>
        </w:tc>
      </w:tr>
      <w:tr w:rsidR="00146F0A" w14:paraId="35905E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C51DF" w14:textId="77777777" w:rsidR="00146F0A" w:rsidRDefault="00000000">
            <w:r>
              <w:rPr>
                <w:sz w:val="20"/>
                <w:szCs w:val="20"/>
              </w:rPr>
              <w:t>Electrode placement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B66C" w14:textId="77777777" w:rsidR="00146F0A" w:rsidRDefault="00000000">
            <w:r>
              <w:rPr>
                <w:sz w:val="20"/>
                <w:szCs w:val="20"/>
              </w:rPr>
              <w:t>Hippocampal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21FB" w14:textId="77777777" w:rsidR="00146F0A" w:rsidRDefault="00146F0A"/>
        </w:tc>
      </w:tr>
      <w:tr w:rsidR="00146F0A" w14:paraId="121E4F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E812139" w14:textId="77777777" w:rsidR="00146F0A" w:rsidRDefault="00000000">
            <w:r>
              <w:rPr>
                <w:sz w:val="20"/>
                <w:szCs w:val="20"/>
              </w:rPr>
              <w:t>Notes</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AE4892F" w14:textId="77777777" w:rsidR="00146F0A" w:rsidRDefault="00146F0A"/>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C6FA51E" w14:textId="77777777" w:rsidR="00146F0A" w:rsidRDefault="00000000">
            <w:r>
              <w:rPr>
                <w:sz w:val="20"/>
                <w:szCs w:val="20"/>
              </w:rPr>
              <w:t>Free text</w:t>
            </w:r>
          </w:p>
        </w:tc>
      </w:tr>
    </w:tbl>
    <w:p w14:paraId="2FEE3E99" w14:textId="77777777" w:rsidR="00146F0A" w:rsidRDefault="00146F0A">
      <w:pPr>
        <w:spacing w:after="160"/>
      </w:pPr>
    </w:p>
    <w:p w14:paraId="61E45031" w14:textId="77777777" w:rsidR="00146F0A" w:rsidRDefault="00000000">
      <w:pPr>
        <w:pStyle w:val="Heading3"/>
      </w:pPr>
      <w:r>
        <w:t>Sheet 2: Animals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989"/>
        <w:gridCol w:w="1207"/>
        <w:gridCol w:w="689"/>
        <w:gridCol w:w="990"/>
        <w:gridCol w:w="1062"/>
        <w:gridCol w:w="1185"/>
        <w:gridCol w:w="1209"/>
      </w:tblGrid>
      <w:tr w:rsidR="00146F0A" w14:paraId="27F8D00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E55520" w14:textId="77777777" w:rsidR="00146F0A" w:rsidRDefault="00000000">
            <w:r>
              <w:rPr>
                <w:b/>
                <w:bCs/>
                <w:color w:val="FFFFFF"/>
                <w:sz w:val="20"/>
                <w:szCs w:val="20"/>
              </w:rPr>
              <w:t>Channel</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FF60A1" w14:textId="77777777" w:rsidR="00146F0A" w:rsidRDefault="00000000">
            <w:r>
              <w:rPr>
                <w:b/>
                <w:bCs/>
                <w:color w:val="FFFFFF"/>
                <w:sz w:val="20"/>
                <w:szCs w:val="20"/>
              </w:rPr>
              <w:t>Animal ID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2AB635" w14:textId="77777777" w:rsidR="00146F0A" w:rsidRDefault="00000000">
            <w:r>
              <w:rPr>
                <w:b/>
                <w:bCs/>
                <w:color w:val="FFFFFF"/>
                <w:sz w:val="20"/>
                <w:szCs w:val="20"/>
              </w:rPr>
              <w:t>Treatment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9D1885" w14:textId="77777777" w:rsidR="00146F0A" w:rsidRDefault="00000000">
            <w:r>
              <w:rPr>
                <w:b/>
                <w:bCs/>
                <w:color w:val="FFFFFF"/>
                <w:sz w:val="20"/>
                <w:szCs w:val="20"/>
              </w:rPr>
              <w:t>Sex</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29D87" w14:textId="77777777" w:rsidR="00146F0A" w:rsidRDefault="00000000">
            <w:r>
              <w:rPr>
                <w:b/>
                <w:bCs/>
                <w:color w:val="FFFFFF"/>
                <w:sz w:val="20"/>
                <w:szCs w:val="20"/>
              </w:rPr>
              <w:t>Weight (g)</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21D82" w14:textId="77777777" w:rsidR="00146F0A" w:rsidRDefault="00000000">
            <w:r>
              <w:rPr>
                <w:b/>
                <w:bCs/>
                <w:color w:val="FFFFFF"/>
                <w:sz w:val="20"/>
                <w:szCs w:val="20"/>
              </w:rPr>
              <w:t>DOB</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D2D96C" w14:textId="77777777" w:rsidR="00146F0A" w:rsidRDefault="00000000">
            <w:r>
              <w:rPr>
                <w:b/>
                <w:bCs/>
                <w:color w:val="FFFFFF"/>
                <w:sz w:val="20"/>
                <w:szCs w:val="20"/>
              </w:rPr>
              <w:t>Injection date</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EBCBDE" w14:textId="77777777" w:rsidR="00146F0A" w:rsidRDefault="00000000">
            <w:r>
              <w:rPr>
                <w:b/>
                <w:bCs/>
                <w:color w:val="FFFFFF"/>
                <w:sz w:val="20"/>
                <w:szCs w:val="20"/>
              </w:rPr>
              <w:t>Notes</w:t>
            </w:r>
          </w:p>
        </w:tc>
      </w:tr>
      <w:tr w:rsidR="00146F0A" w14:paraId="386FB9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F506D5D" w14:textId="77777777" w:rsidR="00146F0A" w:rsidRDefault="00000000">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B8048B4" w14:textId="77777777" w:rsidR="00146F0A" w:rsidRDefault="00000000">
            <w:r>
              <w:rPr>
                <w:sz w:val="20"/>
                <w:szCs w:val="20"/>
              </w:rPr>
              <w:t>A01</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371D28C" w14:textId="77777777" w:rsidR="00146F0A" w:rsidRDefault="00000000">
            <w:r>
              <w:rPr>
                <w:sz w:val="20"/>
                <w:szCs w:val="20"/>
              </w:rPr>
              <w:t>AAV9-NPY</w:t>
            </w:r>
          </w:p>
        </w:tc>
        <w:tc>
          <w:tcPr>
            <w:tcW w:w="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0A6FE54" w14:textId="77777777" w:rsidR="00146F0A" w:rsidRDefault="00000000">
            <w:r>
              <w:rPr>
                <w:sz w:val="20"/>
                <w:szCs w:val="20"/>
              </w:rPr>
              <w:t>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177C292" w14:textId="77777777" w:rsidR="00146F0A" w:rsidRDefault="00000000">
            <w:r>
              <w:rPr>
                <w:sz w:val="20"/>
                <w:szCs w:val="20"/>
              </w:rPr>
              <w:t>28</w:t>
            </w:r>
          </w:p>
        </w:tc>
        <w:tc>
          <w:tcPr>
            <w:tcW w:w="11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A701DA6" w14:textId="77777777" w:rsidR="00146F0A" w:rsidRDefault="00000000">
            <w:r>
              <w:rPr>
                <w:sz w:val="20"/>
                <w:szCs w:val="20"/>
              </w:rPr>
              <w:t>2023-10-01</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A2E5580" w14:textId="77777777" w:rsidR="00146F0A" w:rsidRDefault="00000000">
            <w:r>
              <w:rPr>
                <w:sz w:val="20"/>
                <w:szCs w:val="20"/>
              </w:rPr>
              <w:t>2024-01-14</w:t>
            </w:r>
          </w:p>
        </w:tc>
        <w:tc>
          <w:tcPr>
            <w:tcW w:w="1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E92FFE5" w14:textId="77777777" w:rsidR="00146F0A" w:rsidRDefault="00146F0A"/>
        </w:tc>
      </w:tr>
      <w:tr w:rsidR="00146F0A" w14:paraId="250B12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7E46" w14:textId="77777777" w:rsidR="00146F0A" w:rsidRDefault="00000000">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70F55" w14:textId="77777777" w:rsidR="00146F0A" w:rsidRDefault="00000000">
            <w:r>
              <w:rPr>
                <w:sz w:val="20"/>
                <w:szCs w:val="20"/>
              </w:rPr>
              <w:t>A02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09CA" w14:textId="77777777" w:rsidR="00146F0A" w:rsidRDefault="00000000">
            <w:r>
              <w:rPr>
                <w:sz w:val="20"/>
                <w:szCs w:val="20"/>
              </w:rPr>
              <w:t>Control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8964" w14:textId="77777777" w:rsidR="00146F0A" w:rsidRDefault="00000000">
            <w:r>
              <w:rPr>
                <w:sz w:val="20"/>
                <w:szCs w:val="20"/>
              </w:rPr>
              <w:t>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704F" w14:textId="77777777" w:rsidR="00146F0A" w:rsidRDefault="00000000">
            <w:r>
              <w:rPr>
                <w:sz w:val="20"/>
                <w:szCs w:val="20"/>
              </w:rPr>
              <w:t>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5C45" w14:textId="77777777" w:rsidR="00146F0A" w:rsidRDefault="00000000">
            <w:r>
              <w:rPr>
                <w:sz w:val="20"/>
                <w:szCs w:val="20"/>
              </w:rPr>
              <w:t>2023-10-01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872D" w14:textId="77777777" w:rsidR="00146F0A" w:rsidRDefault="00000000">
            <w:r>
              <w:rPr>
                <w:sz w:val="20"/>
                <w:szCs w:val="20"/>
              </w:rPr>
              <w:t>2024-01-14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A776" w14:textId="77777777" w:rsidR="00146F0A" w:rsidRDefault="00146F0A"/>
        </w:tc>
      </w:tr>
      <w:tr w:rsidR="00146F0A" w14:paraId="17099A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DAB155" w14:textId="77777777" w:rsidR="00146F0A"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4D1C718" w14:textId="77777777" w:rsidR="00146F0A"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ECFCCEB" w14:textId="77777777" w:rsidR="00146F0A"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4F52E1C" w14:textId="77777777" w:rsidR="00146F0A"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F6C0BE" w14:textId="77777777" w:rsidR="00146F0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14CE0F5" w14:textId="77777777" w:rsidR="00146F0A"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D5F1017" w14:textId="77777777" w:rsidR="00146F0A" w:rsidRDefault="00000000">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2F90A36" w14:textId="77777777" w:rsidR="00146F0A" w:rsidRDefault="00000000">
            <w:r>
              <w:rPr>
                <w:sz w:val="20"/>
                <w:szCs w:val="20"/>
              </w:rPr>
              <w:t>...</w:t>
            </w:r>
          </w:p>
        </w:tc>
      </w:tr>
    </w:tbl>
    <w:p w14:paraId="6687545F" w14:textId="77777777" w:rsidR="00146F0A" w:rsidRDefault="00146F0A">
      <w:pPr>
        <w:spacing w:after="160"/>
      </w:pPr>
    </w:p>
    <w:p w14:paraId="70BCA7E9" w14:textId="77777777" w:rsidR="00146F0A" w:rsidRDefault="00000000">
      <w:pPr>
        <w:spacing w:before="100" w:after="160"/>
        <w:ind w:left="400"/>
      </w:pPr>
      <w:r>
        <w:rPr>
          <w:b/>
          <w:bCs/>
          <w:color w:val="7B3F00"/>
          <w:sz w:val="20"/>
          <w:szCs w:val="20"/>
        </w:rPr>
        <w:t xml:space="preserve">⚠ Note: </w:t>
      </w:r>
      <w:r>
        <w:rPr>
          <w:color w:val="7B3F00"/>
          <w:sz w:val="20"/>
          <w:szCs w:val="20"/>
        </w:rPr>
        <w:t>Treatment column can be left blank during blinded experiments and filled in after annotation is complete.</w:t>
      </w:r>
    </w:p>
    <w:p w14:paraId="108288F6" w14:textId="77777777" w:rsidR="00146F0A" w:rsidRDefault="00000000">
      <w:pPr>
        <w:spacing w:before="100" w:after="160"/>
        <w:ind w:left="400"/>
      </w:pPr>
      <w:r>
        <w:rPr>
          <w:b/>
          <w:bCs/>
          <w:color w:val="7B3F00"/>
          <w:sz w:val="20"/>
          <w:szCs w:val="20"/>
        </w:rPr>
        <w:lastRenderedPageBreak/>
        <w:t xml:space="preserve">⚠ Note: </w:t>
      </w:r>
      <w:r>
        <w:rPr>
          <w:color w:val="7B3F00"/>
          <w:sz w:val="20"/>
          <w:szCs w:val="20"/>
        </w:rPr>
        <w:t>Number of rows = number of animals recorded simultaneously. Can be 1 to 8. Do not add empty rows.</w:t>
      </w:r>
    </w:p>
    <w:p w14:paraId="7ACD0DD2" w14:textId="77777777" w:rsidR="00146F0A" w:rsidRDefault="00146F0A">
      <w:pPr>
        <w:spacing w:after="160"/>
      </w:pPr>
    </w:p>
    <w:p w14:paraId="279823EE" w14:textId="77777777" w:rsidR="00146F0A" w:rsidRDefault="00000000">
      <w:pPr>
        <w:pStyle w:val="Heading2"/>
      </w:pPr>
      <w:r>
        <w:t>5.2 Setup Wizard (first run)</w:t>
      </w:r>
    </w:p>
    <w:p w14:paraId="12A737DB" w14:textId="77777777" w:rsidR="00146F0A" w:rsidRDefault="00000000">
      <w:pPr>
        <w:spacing w:after="120"/>
      </w:pPr>
      <w:r>
        <w:t>On first launch, the app guides the user through setup:</w:t>
      </w:r>
    </w:p>
    <w:p w14:paraId="34169098" w14:textId="77777777" w:rsidR="00146F0A" w:rsidRDefault="00000000">
      <w:pPr>
        <w:pStyle w:val="ListParagraph"/>
        <w:numPr>
          <w:ilvl w:val="0"/>
          <w:numId w:val="4"/>
        </w:numPr>
        <w:spacing w:after="80"/>
      </w:pPr>
      <w:r>
        <w:t>Point to your data root folder</w:t>
      </w:r>
    </w:p>
    <w:p w14:paraId="60B5EE5C" w14:textId="77777777" w:rsidR="00146F0A" w:rsidRDefault="00000000">
      <w:pPr>
        <w:pStyle w:val="ListParagraph"/>
        <w:numPr>
          <w:ilvl w:val="0"/>
          <w:numId w:val="4"/>
        </w:numPr>
        <w:spacing w:after="80"/>
      </w:pPr>
      <w:r>
        <w:t>Upload filled Excel template</w:t>
      </w:r>
    </w:p>
    <w:p w14:paraId="3E8622C7" w14:textId="77777777" w:rsidR="00146F0A" w:rsidRDefault="00000000">
      <w:pPr>
        <w:pStyle w:val="ListParagraph"/>
        <w:numPr>
          <w:ilvl w:val="0"/>
          <w:numId w:val="4"/>
        </w:numPr>
        <w:spacing w:after="80"/>
      </w:pPr>
      <w:r>
        <w:t>App validates template — shows clear errors per field</w:t>
      </w:r>
    </w:p>
    <w:p w14:paraId="3AF10097" w14:textId="77777777" w:rsidR="00146F0A" w:rsidRDefault="00000000">
      <w:pPr>
        <w:pStyle w:val="ListParagraph"/>
        <w:numPr>
          <w:ilvl w:val="0"/>
          <w:numId w:val="4"/>
        </w:numPr>
        <w:spacing w:after="80"/>
      </w:pPr>
      <w:r>
        <w:t>App builds folder structure and generates metadata JSON files</w:t>
      </w:r>
    </w:p>
    <w:p w14:paraId="4AB06198" w14:textId="77777777" w:rsidR="00146F0A" w:rsidRDefault="00000000">
      <w:pPr>
        <w:pStyle w:val="ListParagraph"/>
        <w:numPr>
          <w:ilvl w:val="0"/>
          <w:numId w:val="4"/>
        </w:numPr>
        <w:spacing w:after="80"/>
      </w:pPr>
      <w:r>
        <w:t>App verifies EDF and MP4 files are found where expected</w:t>
      </w:r>
    </w:p>
    <w:p w14:paraId="6B9CDBA8" w14:textId="77777777" w:rsidR="00146F0A" w:rsidRDefault="00000000">
      <w:pPr>
        <w:pStyle w:val="ListParagraph"/>
        <w:numPr>
          <w:ilvl w:val="0"/>
          <w:numId w:val="4"/>
        </w:numPr>
        <w:spacing w:after="80"/>
      </w:pPr>
      <w:r>
        <w:t>Summary: X recordings found, X animals configured, ready to detect</w:t>
      </w:r>
    </w:p>
    <w:p w14:paraId="7BA3BB42" w14:textId="77777777" w:rsidR="00146F0A" w:rsidRDefault="00146F0A">
      <w:pPr>
        <w:spacing w:after="160"/>
      </w:pPr>
    </w:p>
    <w:p w14:paraId="5353BD26" w14:textId="77777777" w:rsidR="00146F0A" w:rsidRDefault="00000000">
      <w:pPr>
        <w:spacing w:after="120"/>
      </w:pPr>
      <w:r>
        <w:t>Template validation errors must be human-readable:</w:t>
      </w:r>
    </w:p>
    <w:p w14:paraId="4E8C437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Channel 4 is missing an Animal ID</w:t>
      </w:r>
    </w:p>
    <w:p w14:paraId="76059601"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Animals A03 and A07 have duplicate IDs</w:t>
      </w:r>
    </w:p>
    <w:p w14:paraId="4F5899C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Date in row 3 is not in YYYY-MM-DD format</w:t>
      </w:r>
    </w:p>
    <w:p w14:paraId="1510330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6 of 8 animals valid</w:t>
      </w:r>
    </w:p>
    <w:p w14:paraId="29831F57" w14:textId="77777777" w:rsidR="00146F0A" w:rsidRDefault="00146F0A">
      <w:pPr>
        <w:spacing w:after="160"/>
      </w:pPr>
    </w:p>
    <w:p w14:paraId="26560720" w14:textId="77777777" w:rsidR="00146F0A" w:rsidRDefault="00000000">
      <w:pPr>
        <w:pStyle w:val="Heading2"/>
      </w:pPr>
      <w:r>
        <w:t>5.3 Docker Distribution</w:t>
      </w:r>
    </w:p>
    <w:p w14:paraId="4D5C2B25" w14:textId="77777777" w:rsidR="00146F0A" w:rsidRDefault="00000000">
      <w:pPr>
        <w:spacing w:after="120"/>
      </w:pPr>
      <w:r>
        <w:t>Package as a Docker container for zero-dependency installation:</w:t>
      </w:r>
    </w:p>
    <w:p w14:paraId="63F00015"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User workflow</w:t>
      </w:r>
    </w:p>
    <w:p w14:paraId="0940171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docker pull </w:t>
      </w:r>
      <w:proofErr w:type="spellStart"/>
      <w:r>
        <w:rPr>
          <w:rFonts w:ascii="Courier New" w:eastAsia="Courier New" w:hAnsi="Courier New" w:cs="Courier New"/>
          <w:color w:val="1F3864"/>
          <w:sz w:val="18"/>
          <w:szCs w:val="18"/>
        </w:rPr>
        <w:t>yourlab</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-detector</w:t>
      </w:r>
    </w:p>
    <w:p w14:paraId="7AC1E78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docker run -v /path/to/</w:t>
      </w:r>
      <w:proofErr w:type="spellStart"/>
      <w:r>
        <w:rPr>
          <w:rFonts w:ascii="Courier New" w:eastAsia="Courier New" w:hAnsi="Courier New" w:cs="Courier New"/>
          <w:color w:val="1F3864"/>
          <w:sz w:val="18"/>
          <w:szCs w:val="18"/>
        </w:rPr>
        <w:t>eeg_data</w:t>
      </w:r>
      <w:proofErr w:type="spellEnd"/>
      <w:r>
        <w:rPr>
          <w:rFonts w:ascii="Courier New" w:eastAsia="Courier New" w:hAnsi="Courier New" w:cs="Courier New"/>
          <w:color w:val="1F3864"/>
          <w:sz w:val="18"/>
          <w:szCs w:val="18"/>
        </w:rPr>
        <w:t xml:space="preserve">:/data -p 8050:8050 </w:t>
      </w:r>
      <w:proofErr w:type="spellStart"/>
      <w:r>
        <w:rPr>
          <w:rFonts w:ascii="Courier New" w:eastAsia="Courier New" w:hAnsi="Courier New" w:cs="Courier New"/>
          <w:color w:val="1F3864"/>
          <w:sz w:val="18"/>
          <w:szCs w:val="18"/>
        </w:rPr>
        <w:t>yourlab</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eeg</w:t>
      </w:r>
      <w:proofErr w:type="spellEnd"/>
      <w:r>
        <w:rPr>
          <w:rFonts w:ascii="Courier New" w:eastAsia="Courier New" w:hAnsi="Courier New" w:cs="Courier New"/>
          <w:color w:val="1F3864"/>
          <w:sz w:val="18"/>
          <w:szCs w:val="18"/>
        </w:rPr>
        <w:t>-detector</w:t>
      </w:r>
    </w:p>
    <w:p w14:paraId="7BDC05A6"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Open browser to http://localhost:8050</w:t>
      </w:r>
    </w:p>
    <w:p w14:paraId="42D1A8D1" w14:textId="77777777" w:rsidR="00146F0A" w:rsidRDefault="00146F0A">
      <w:pPr>
        <w:spacing w:after="160"/>
      </w:pPr>
    </w:p>
    <w:p w14:paraId="004628FB" w14:textId="77777777" w:rsidR="00146F0A" w:rsidRDefault="00000000">
      <w:pPr>
        <w:pStyle w:val="ListParagraph"/>
        <w:numPr>
          <w:ilvl w:val="0"/>
          <w:numId w:val="2"/>
        </w:numPr>
        <w:spacing w:after="80"/>
      </w:pPr>
      <w:r>
        <w:t xml:space="preserve">All dependencies (Python, MNE, </w:t>
      </w:r>
      <w:proofErr w:type="spellStart"/>
      <w:r>
        <w:t>ffmpeg</w:t>
      </w:r>
      <w:proofErr w:type="spellEnd"/>
      <w:r>
        <w:t>, scikit-learn) bundled in container</w:t>
      </w:r>
    </w:p>
    <w:p w14:paraId="1E9ECA80" w14:textId="77777777" w:rsidR="00146F0A" w:rsidRDefault="00000000">
      <w:pPr>
        <w:pStyle w:val="ListParagraph"/>
        <w:numPr>
          <w:ilvl w:val="0"/>
          <w:numId w:val="2"/>
        </w:numPr>
        <w:spacing w:after="80"/>
      </w:pPr>
      <w:r>
        <w:t>Data folder mounted as volume — stays on user's machine</w:t>
      </w:r>
    </w:p>
    <w:p w14:paraId="4CCB5583" w14:textId="77777777" w:rsidR="00146F0A" w:rsidRDefault="00000000">
      <w:pPr>
        <w:pStyle w:val="ListParagraph"/>
        <w:numPr>
          <w:ilvl w:val="0"/>
          <w:numId w:val="2"/>
        </w:numPr>
        <w:spacing w:after="80"/>
      </w:pPr>
      <w:r>
        <w:t>Trained models stored in data folder — persist across container updates</w:t>
      </w:r>
    </w:p>
    <w:p w14:paraId="2F9C4F9E" w14:textId="77777777" w:rsidR="00146F0A" w:rsidRDefault="00000000">
      <w:pPr>
        <w:pStyle w:val="ListParagraph"/>
        <w:numPr>
          <w:ilvl w:val="0"/>
          <w:numId w:val="2"/>
        </w:numPr>
        <w:spacing w:after="80"/>
      </w:pPr>
      <w:r>
        <w:t>Works identically on Mac, Windows, Linux</w:t>
      </w:r>
    </w:p>
    <w:p w14:paraId="1AA72FC0" w14:textId="77777777" w:rsidR="00146F0A" w:rsidRDefault="00146F0A">
      <w:pPr>
        <w:spacing w:after="160"/>
      </w:pPr>
    </w:p>
    <w:p w14:paraId="1ADF99F1" w14:textId="77777777" w:rsidR="00146F0A" w:rsidRDefault="00000000">
      <w:pPr>
        <w:pStyle w:val="Heading2"/>
      </w:pPr>
      <w:r>
        <w:t>5.4 Detection Parameter Presets</w:t>
      </w:r>
    </w:p>
    <w:p w14:paraId="0F216714" w14:textId="77777777" w:rsidR="00146F0A" w:rsidRDefault="00000000">
      <w:pPr>
        <w:spacing w:after="120"/>
      </w:pPr>
      <w:r>
        <w:t>Allow labs to save and share named detection configurations:</w:t>
      </w:r>
    </w:p>
    <w:p w14:paraId="0F7C2A6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29739DD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preset</w:t>
      </w:r>
      <w:proofErr w:type="gramEnd"/>
      <w:r>
        <w:rPr>
          <w:rFonts w:ascii="Courier New" w:eastAsia="Courier New" w:hAnsi="Courier New" w:cs="Courier New"/>
          <w:color w:val="1F3864"/>
          <w:sz w:val="18"/>
          <w:szCs w:val="18"/>
        </w:rPr>
        <w:t>_name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Kainate</w:t>
      </w:r>
      <w:proofErr w:type="spellEnd"/>
      <w:r>
        <w:rPr>
          <w:rFonts w:ascii="Courier New" w:eastAsia="Courier New" w:hAnsi="Courier New" w:cs="Courier New"/>
          <w:color w:val="1F3864"/>
          <w:sz w:val="18"/>
          <w:szCs w:val="18"/>
        </w:rPr>
        <w:t xml:space="preserve"> mouse hippocampal 2kHz",</w:t>
      </w:r>
    </w:p>
    <w:p w14:paraId="537B1493"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baseline</w:t>
      </w:r>
      <w:proofErr w:type="gramEnd"/>
      <w:r>
        <w:rPr>
          <w:rFonts w:ascii="Courier New" w:eastAsia="Courier New" w:hAnsi="Courier New" w:cs="Courier New"/>
          <w:color w:val="1F3864"/>
          <w:sz w:val="18"/>
          <w:szCs w:val="18"/>
        </w:rPr>
        <w:t>_method</w:t>
      </w:r>
      <w:proofErr w:type="spellEnd"/>
      <w:r>
        <w:rPr>
          <w:rFonts w:ascii="Courier New" w:eastAsia="Courier New" w:hAnsi="Courier New" w:cs="Courier New"/>
          <w:color w:val="1F3864"/>
          <w:sz w:val="18"/>
          <w:szCs w:val="18"/>
        </w:rPr>
        <w:t>": "percentile",</w:t>
      </w:r>
    </w:p>
    <w:p w14:paraId="33D1329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"percentile": 15,</w:t>
      </w:r>
    </w:p>
    <w:p w14:paraId="7B8E362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rms</w:t>
      </w:r>
      <w:proofErr w:type="gramEnd"/>
      <w:r>
        <w:rPr>
          <w:rFonts w:ascii="Courier New" w:eastAsia="Courier New" w:hAnsi="Courier New" w:cs="Courier New"/>
          <w:color w:val="1F3864"/>
          <w:sz w:val="18"/>
          <w:szCs w:val="18"/>
        </w:rPr>
        <w:t>_multiplier</w:t>
      </w:r>
      <w:proofErr w:type="spellEnd"/>
      <w:r>
        <w:rPr>
          <w:rFonts w:ascii="Courier New" w:eastAsia="Courier New" w:hAnsi="Courier New" w:cs="Courier New"/>
          <w:color w:val="1F3864"/>
          <w:sz w:val="18"/>
          <w:szCs w:val="18"/>
        </w:rPr>
        <w:t>": 4.5,</w:t>
      </w:r>
    </w:p>
    <w:p w14:paraId="19C13118"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_duration_sec</w:t>
      </w:r>
      <w:proofErr w:type="spellEnd"/>
      <w:r>
        <w:rPr>
          <w:rFonts w:ascii="Courier New" w:eastAsia="Courier New" w:hAnsi="Courier New" w:cs="Courier New"/>
          <w:color w:val="1F3864"/>
          <w:sz w:val="18"/>
          <w:szCs w:val="18"/>
        </w:rPr>
        <w:t>": 3.0,</w:t>
      </w:r>
    </w:p>
    <w:p w14:paraId="238529FB"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lastRenderedPageBreak/>
        <w:t xml:space="preserve">    "</w:t>
      </w:r>
      <w:proofErr w:type="spellStart"/>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_spike_freq_hz</w:t>
      </w:r>
      <w:proofErr w:type="spellEnd"/>
      <w:r>
        <w:rPr>
          <w:rFonts w:ascii="Courier New" w:eastAsia="Courier New" w:hAnsi="Courier New" w:cs="Courier New"/>
          <w:color w:val="1F3864"/>
          <w:sz w:val="18"/>
          <w:szCs w:val="18"/>
        </w:rPr>
        <w:t>": 2.0,</w:t>
      </w:r>
    </w:p>
    <w:p w14:paraId="46A847DE"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movement</w:t>
      </w:r>
      <w:proofErr w:type="gramEnd"/>
      <w:r>
        <w:rPr>
          <w:rFonts w:ascii="Courier New" w:eastAsia="Courier New" w:hAnsi="Courier New" w:cs="Courier New"/>
          <w:color w:val="1F3864"/>
          <w:sz w:val="18"/>
          <w:szCs w:val="18"/>
        </w:rPr>
        <w:t>_rejection</w:t>
      </w:r>
      <w:proofErr w:type="spellEnd"/>
      <w:r>
        <w:rPr>
          <w:rFonts w:ascii="Courier New" w:eastAsia="Courier New" w:hAnsi="Courier New" w:cs="Courier New"/>
          <w:color w:val="1F3864"/>
          <w:sz w:val="18"/>
          <w:szCs w:val="18"/>
        </w:rPr>
        <w:t>": true,</w:t>
      </w:r>
    </w:p>
    <w:p w14:paraId="40D9E6A4"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movement</w:t>
      </w:r>
      <w:proofErr w:type="gramEnd"/>
      <w:r>
        <w:rPr>
          <w:rFonts w:ascii="Courier New" w:eastAsia="Courier New" w:hAnsi="Courier New" w:cs="Courier New"/>
          <w:color w:val="1F3864"/>
          <w:sz w:val="18"/>
          <w:szCs w:val="18"/>
        </w:rPr>
        <w:t>_threshold_percentile</w:t>
      </w:r>
      <w:proofErr w:type="spellEnd"/>
      <w:r>
        <w:rPr>
          <w:rFonts w:ascii="Courier New" w:eastAsia="Courier New" w:hAnsi="Courier New" w:cs="Courier New"/>
          <w:color w:val="1F3864"/>
          <w:sz w:val="18"/>
          <w:szCs w:val="18"/>
        </w:rPr>
        <w:t>": 85,</w:t>
      </w:r>
    </w:p>
    <w:p w14:paraId="0271F700"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created</w:t>
      </w:r>
      <w:proofErr w:type="gramEnd"/>
      <w:r>
        <w:rPr>
          <w:rFonts w:ascii="Courier New" w:eastAsia="Courier New" w:hAnsi="Courier New" w:cs="Courier New"/>
          <w:color w:val="1F3864"/>
          <w:sz w:val="18"/>
          <w:szCs w:val="18"/>
        </w:rPr>
        <w:t>_by</w:t>
      </w:r>
      <w:proofErr w:type="spellEnd"/>
      <w:r>
        <w:rPr>
          <w:rFonts w:ascii="Courier New" w:eastAsia="Courier New" w:hAnsi="Courier New" w:cs="Courier New"/>
          <w:color w:val="1F3864"/>
          <w:sz w:val="18"/>
          <w:szCs w:val="18"/>
        </w:rPr>
        <w:t>": "Lund University",</w:t>
      </w:r>
    </w:p>
    <w:p w14:paraId="691D712C"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eeg</w:t>
      </w:r>
      <w:proofErr w:type="gramEnd"/>
      <w:r>
        <w:rPr>
          <w:rFonts w:ascii="Courier New" w:eastAsia="Courier New" w:hAnsi="Courier New" w:cs="Courier New"/>
          <w:color w:val="1F3864"/>
          <w:sz w:val="18"/>
          <w:szCs w:val="18"/>
        </w:rPr>
        <w:t>_system</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LabChart</w:t>
      </w:r>
      <w:proofErr w:type="spellEnd"/>
      <w:r>
        <w:rPr>
          <w:rFonts w:ascii="Courier New" w:eastAsia="Courier New" w:hAnsi="Courier New" w:cs="Courier New"/>
          <w:color w:val="1F3864"/>
          <w:sz w:val="18"/>
          <w:szCs w:val="18"/>
        </w:rPr>
        <w:t>",</w:t>
      </w:r>
    </w:p>
    <w:p w14:paraId="298B8B57"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sampling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2000</w:t>
      </w:r>
    </w:p>
    <w:p w14:paraId="696D57BA" w14:textId="77777777" w:rsidR="00146F0A" w:rsidRDefault="00000000">
      <w:pPr>
        <w:pBdr>
          <w:left w:val="single" w:sz="8" w:space="0" w:color="2E75B6"/>
        </w:pBdr>
        <w:shd w:val="clear" w:color="auto" w:fill="F2F2F2"/>
        <w:spacing w:before="40" w:after="40"/>
        <w:ind w:left="600"/>
      </w:pPr>
      <w:r>
        <w:rPr>
          <w:rFonts w:ascii="Courier New" w:eastAsia="Courier New" w:hAnsi="Courier New" w:cs="Courier New"/>
          <w:color w:val="1F3864"/>
          <w:sz w:val="18"/>
          <w:szCs w:val="18"/>
        </w:rPr>
        <w:t>}</w:t>
      </w:r>
    </w:p>
    <w:p w14:paraId="22CB7395" w14:textId="77777777" w:rsidR="00146F0A" w:rsidRDefault="00146F0A">
      <w:pPr>
        <w:spacing w:after="160"/>
      </w:pPr>
    </w:p>
    <w:p w14:paraId="721DDC04" w14:textId="77777777" w:rsidR="00146F0A" w:rsidRDefault="00000000">
      <w:pPr>
        <w:pStyle w:val="ListParagraph"/>
        <w:numPr>
          <w:ilvl w:val="0"/>
          <w:numId w:val="2"/>
        </w:numPr>
        <w:spacing w:after="80"/>
      </w:pPr>
      <w:r>
        <w:t>Presets saved as JSON in app config folder</w:t>
      </w:r>
    </w:p>
    <w:p w14:paraId="7E8E6AD4" w14:textId="77777777" w:rsidR="00146F0A" w:rsidRDefault="00000000">
      <w:pPr>
        <w:pStyle w:val="ListParagraph"/>
        <w:numPr>
          <w:ilvl w:val="0"/>
          <w:numId w:val="2"/>
        </w:numPr>
        <w:spacing w:after="80"/>
      </w:pPr>
      <w:r>
        <w:t>Import/export presets as JSON files — labs can share between sites</w:t>
      </w:r>
    </w:p>
    <w:p w14:paraId="38A53E14" w14:textId="77777777" w:rsidR="00146F0A" w:rsidRDefault="00000000">
      <w:pPr>
        <w:pStyle w:val="ListParagraph"/>
        <w:numPr>
          <w:ilvl w:val="0"/>
          <w:numId w:val="2"/>
        </w:numPr>
        <w:spacing w:after="80"/>
      </w:pPr>
      <w:r>
        <w:t>Built-in presets for common models shipped with the app</w:t>
      </w:r>
    </w:p>
    <w:p w14:paraId="364B50DF" w14:textId="77777777" w:rsidR="00146F0A" w:rsidRDefault="00146F0A">
      <w:pPr>
        <w:spacing w:after="160"/>
      </w:pPr>
    </w:p>
    <w:p w14:paraId="026A390E" w14:textId="77777777" w:rsidR="00146F0A" w:rsidRDefault="00000000">
      <w:r>
        <w:br w:type="page"/>
      </w:r>
    </w:p>
    <w:p w14:paraId="401B90D9" w14:textId="77777777" w:rsidR="00146F0A" w:rsidRDefault="00000000">
      <w:pPr>
        <w:pStyle w:val="Heading1"/>
      </w:pPr>
      <w:r>
        <w:lastRenderedPageBreak/>
        <w:t>Phase Summary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2194"/>
        <w:gridCol w:w="2492"/>
        <w:gridCol w:w="3843"/>
      </w:tblGrid>
      <w:tr w:rsidR="00146F0A" w14:paraId="2FDA267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90A89A" w14:textId="77777777" w:rsidR="00146F0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A10FA2" w14:textId="77777777" w:rsidR="00146F0A" w:rsidRDefault="00000000">
            <w:r>
              <w:rPr>
                <w:b/>
                <w:bCs/>
                <w:color w:val="FFFFFF"/>
                <w:sz w:val="20"/>
                <w:szCs w:val="20"/>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E1A513" w14:textId="77777777" w:rsidR="00146F0A" w:rsidRDefault="00000000">
            <w:r>
              <w:rPr>
                <w:b/>
                <w:bCs/>
                <w:color w:val="FFFFFF"/>
                <w:sz w:val="20"/>
                <w:szCs w:val="20"/>
              </w:rPr>
              <w:t>Prerequisite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86A0F9" w14:textId="77777777" w:rsidR="00146F0A" w:rsidRDefault="00000000">
            <w:r>
              <w:rPr>
                <w:b/>
                <w:bCs/>
                <w:color w:val="FFFFFF"/>
                <w:sz w:val="20"/>
                <w:szCs w:val="20"/>
              </w:rPr>
              <w:t>Primary output</w:t>
            </w:r>
          </w:p>
        </w:tc>
      </w:tr>
      <w:tr w:rsidR="00146F0A" w14:paraId="15B9A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F031519" w14:textId="77777777" w:rsidR="00146F0A"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44D46D0" w14:textId="77777777" w:rsidR="00146F0A" w:rsidRDefault="00000000">
            <w:r>
              <w:rPr>
                <w:sz w:val="20"/>
                <w:szCs w:val="20"/>
              </w:rPr>
              <w:t xml:space="preserve">Detection </w:t>
            </w:r>
            <w:proofErr w:type="spellStart"/>
            <w:r>
              <w:rPr>
                <w:sz w:val="20"/>
                <w:szCs w:val="20"/>
              </w:rPr>
              <w:t>Optimisation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3A24E29" w14:textId="77777777" w:rsidR="00146F0A" w:rsidRDefault="00000000">
            <w:r>
              <w:rPr>
                <w:sz w:val="20"/>
                <w:szCs w:val="20"/>
              </w:rPr>
              <w:t>None — start here</w:t>
            </w:r>
          </w:p>
        </w:tc>
        <w:tc>
          <w:tcPr>
            <w:tcW w:w="38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9D685E" w14:textId="77777777" w:rsidR="00146F0A" w:rsidRDefault="00000000">
            <w:r>
              <w:rPr>
                <w:sz w:val="20"/>
                <w:szCs w:val="20"/>
              </w:rPr>
              <w:t>Stable detection backend; lower false positive rate in low-activity animals</w:t>
            </w:r>
          </w:p>
        </w:tc>
      </w:tr>
      <w:tr w:rsidR="00146F0A" w14:paraId="3957F9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21FB6" w14:textId="77777777" w:rsidR="00146F0A"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424A" w14:textId="77777777" w:rsidR="00146F0A" w:rsidRDefault="00000000">
            <w:r>
              <w:rPr>
                <w:sz w:val="20"/>
                <w:szCs w:val="20"/>
              </w:rPr>
              <w:t>Dash Migration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DB10" w14:textId="77777777" w:rsidR="00146F0A" w:rsidRDefault="00000000">
            <w:r>
              <w:rPr>
                <w:sz w:val="20"/>
                <w:szCs w:val="20"/>
              </w:rPr>
              <w:t>Phase 1 complete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EC7E9" w14:textId="77777777" w:rsidR="00146F0A" w:rsidRDefault="00000000">
            <w:r>
              <w:rPr>
                <w:sz w:val="20"/>
                <w:szCs w:val="20"/>
              </w:rPr>
              <w:t>Production-grade UI with annotation interface and video player</w:t>
            </w:r>
          </w:p>
        </w:tc>
      </w:tr>
      <w:tr w:rsidR="00146F0A" w14:paraId="76E458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F1DDED5" w14:textId="77777777" w:rsidR="00146F0A"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7FA8A9D" w14:textId="77777777" w:rsidR="00146F0A" w:rsidRDefault="00000000">
            <w:r>
              <w:rPr>
                <w:sz w:val="20"/>
                <w:szCs w:val="20"/>
              </w:rPr>
              <w:t>ML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1A47ED5" w14:textId="77777777" w:rsidR="00146F0A" w:rsidRDefault="00000000">
            <w:r>
              <w:rPr>
                <w:sz w:val="20"/>
                <w:szCs w:val="20"/>
              </w:rPr>
              <w:t>Phase 2 annotation interface working</w:t>
            </w:r>
          </w:p>
        </w:tc>
        <w:tc>
          <w:tcPr>
            <w:tcW w:w="38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EA26408" w14:textId="77777777" w:rsidR="00146F0A" w:rsidRDefault="00000000">
            <w:r>
              <w:rPr>
                <w:sz w:val="20"/>
                <w:szCs w:val="20"/>
              </w:rPr>
              <w:t>Lab-specific trained classifier with accumulated improvement</w:t>
            </w:r>
          </w:p>
        </w:tc>
      </w:tr>
      <w:tr w:rsidR="00146F0A" w14:paraId="5B838F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DF07" w14:textId="77777777" w:rsidR="00146F0A"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D9A6" w14:textId="77777777" w:rsidR="00146F0A" w:rsidRDefault="00000000">
            <w:r>
              <w:rPr>
                <w:sz w:val="20"/>
                <w:szCs w:val="20"/>
              </w:rPr>
              <w:t xml:space="preserve">Results &amp; </w:t>
            </w:r>
            <w:proofErr w:type="spellStart"/>
            <w:r>
              <w:rPr>
                <w:sz w:val="20"/>
                <w:szCs w:val="20"/>
              </w:rPr>
              <w:t>Visualisation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816E" w14:textId="77777777" w:rsidR="00146F0A" w:rsidRDefault="00000000">
            <w:r>
              <w:rPr>
                <w:sz w:val="20"/>
                <w:szCs w:val="20"/>
              </w:rPr>
              <w:t>Phase 2 (can overlap with Phase 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947C8" w14:textId="77777777" w:rsidR="00146F0A" w:rsidRDefault="00000000">
            <w:r>
              <w:rPr>
                <w:sz w:val="20"/>
                <w:szCs w:val="20"/>
              </w:rPr>
              <w:t>Publication-ready plots and exports</w:t>
            </w:r>
          </w:p>
        </w:tc>
      </w:tr>
      <w:tr w:rsidR="00146F0A" w14:paraId="58E2B9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1359A37" w14:textId="77777777" w:rsidR="00146F0A"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06A1A61" w14:textId="77777777" w:rsidR="00146F0A" w:rsidRDefault="00000000">
            <w:r>
              <w:rPr>
                <w:sz w:val="20"/>
                <w:szCs w:val="20"/>
              </w:rPr>
              <w:t>Distribution</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182D261" w14:textId="77777777" w:rsidR="00146F0A" w:rsidRDefault="00000000">
            <w:r>
              <w:rPr>
                <w:sz w:val="20"/>
                <w:szCs w:val="20"/>
              </w:rPr>
              <w:t>Phases 1–4 stable</w:t>
            </w:r>
          </w:p>
        </w:tc>
        <w:tc>
          <w:tcPr>
            <w:tcW w:w="38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2CDB697" w14:textId="77777777" w:rsidR="00146F0A" w:rsidRDefault="00000000">
            <w:r>
              <w:rPr>
                <w:sz w:val="20"/>
                <w:szCs w:val="20"/>
              </w:rPr>
              <w:t>Docker container, Excel template, setup wizard</w:t>
            </w:r>
          </w:p>
        </w:tc>
      </w:tr>
    </w:tbl>
    <w:p w14:paraId="0CF3BDC5" w14:textId="77777777" w:rsidR="00146F0A" w:rsidRDefault="00146F0A">
      <w:pPr>
        <w:spacing w:after="160"/>
      </w:pPr>
    </w:p>
    <w:p w14:paraId="7DC3E69C" w14:textId="77777777" w:rsidR="00146F0A" w:rsidRDefault="00000000">
      <w:pPr>
        <w:pStyle w:val="Heading1"/>
      </w:pPr>
      <w:r>
        <w:t>Things to Never Do</w:t>
      </w:r>
    </w:p>
    <w:p w14:paraId="5F72E9C7" w14:textId="77777777" w:rsidR="00146F0A" w:rsidRDefault="00000000">
      <w:pPr>
        <w:pStyle w:val="ListParagraph"/>
        <w:numPr>
          <w:ilvl w:val="0"/>
          <w:numId w:val="2"/>
        </w:numPr>
        <w:spacing w:after="80"/>
      </w:pPr>
      <w:r>
        <w:t>Never use preload=True with MNE on EDF files</w:t>
      </w:r>
    </w:p>
    <w:p w14:paraId="567F61EA" w14:textId="77777777" w:rsidR="00146F0A" w:rsidRDefault="00000000">
      <w:pPr>
        <w:pStyle w:val="ListParagraph"/>
        <w:numPr>
          <w:ilvl w:val="0"/>
          <w:numId w:val="2"/>
        </w:numPr>
        <w:spacing w:after="80"/>
      </w:pPr>
      <w:r>
        <w:t>Never hardcode 8 animals, 16 channels, or any fixed animal count anywhere</w:t>
      </w:r>
    </w:p>
    <w:p w14:paraId="6FDC3A0D" w14:textId="77777777" w:rsidR="00146F0A" w:rsidRDefault="00000000">
      <w:pPr>
        <w:pStyle w:val="ListParagraph"/>
        <w:numPr>
          <w:ilvl w:val="0"/>
          <w:numId w:val="2"/>
        </w:numPr>
        <w:spacing w:after="80"/>
      </w:pPr>
      <w:r>
        <w:t xml:space="preserve">Never call classifier methods directly from UI code — always go through </w:t>
      </w:r>
      <w:proofErr w:type="spellStart"/>
      <w:r>
        <w:t>SeizureClassifier</w:t>
      </w:r>
      <w:proofErr w:type="spellEnd"/>
      <w:r>
        <w:t xml:space="preserve"> interface</w:t>
      </w:r>
    </w:p>
    <w:p w14:paraId="6EAC0213" w14:textId="77777777" w:rsidR="00146F0A" w:rsidRDefault="00000000">
      <w:pPr>
        <w:pStyle w:val="ListParagraph"/>
        <w:numPr>
          <w:ilvl w:val="0"/>
          <w:numId w:val="2"/>
        </w:numPr>
        <w:spacing w:after="80"/>
      </w:pPr>
      <w:r>
        <w:t>Never silently discard movement-flagged events — always flag and let user decide</w:t>
      </w:r>
    </w:p>
    <w:p w14:paraId="57D88EC2" w14:textId="77777777" w:rsidR="00146F0A" w:rsidRDefault="00000000">
      <w:pPr>
        <w:pStyle w:val="ListParagraph"/>
        <w:numPr>
          <w:ilvl w:val="0"/>
          <w:numId w:val="2"/>
        </w:numPr>
        <w:spacing w:after="80"/>
      </w:pPr>
      <w:r>
        <w:t>Never batch-save annotations — write to disk after every single action</w:t>
      </w:r>
    </w:p>
    <w:p w14:paraId="29E98C0F" w14:textId="77777777" w:rsidR="00146F0A" w:rsidRDefault="00000000">
      <w:pPr>
        <w:pStyle w:val="ListParagraph"/>
        <w:numPr>
          <w:ilvl w:val="0"/>
          <w:numId w:val="2"/>
        </w:numPr>
        <w:spacing w:after="80"/>
      </w:pPr>
      <w:r>
        <w:t>Never validate ML model on events from animals used in training — split by animal</w:t>
      </w:r>
    </w:p>
    <w:p w14:paraId="7FAEDE48" w14:textId="77777777" w:rsidR="00146F0A" w:rsidRDefault="00000000">
      <w:pPr>
        <w:pStyle w:val="ListParagraph"/>
        <w:numPr>
          <w:ilvl w:val="0"/>
          <w:numId w:val="2"/>
        </w:numPr>
        <w:spacing w:after="80"/>
      </w:pPr>
      <w:r>
        <w:t>Never show treatment group labels when blinding is ON — anywhere in the UI, plots, or exports</w:t>
      </w:r>
    </w:p>
    <w:p w14:paraId="72927141" w14:textId="77777777" w:rsidR="00146F0A" w:rsidRDefault="00000000">
      <w:pPr>
        <w:pStyle w:val="ListParagraph"/>
        <w:numPr>
          <w:ilvl w:val="0"/>
          <w:numId w:val="2"/>
        </w:numPr>
        <w:spacing w:after="80"/>
      </w:pPr>
      <w:r>
        <w:t>Never load a full 24h EDF channel into memory — always chunk</w:t>
      </w:r>
    </w:p>
    <w:p w14:paraId="770FC99D" w14:textId="77777777" w:rsidR="00146F0A" w:rsidRDefault="00146F0A">
      <w:pPr>
        <w:spacing w:after="160"/>
      </w:pPr>
    </w:p>
    <w:p w14:paraId="33B687BE" w14:textId="77777777" w:rsidR="00146F0A" w:rsidRDefault="00000000">
      <w:pPr>
        <w:spacing w:before="480"/>
        <w:jc w:val="center"/>
      </w:pPr>
      <w:r>
        <w:rPr>
          <w:i/>
          <w:iCs/>
          <w:color w:val="808080"/>
          <w:sz w:val="20"/>
          <w:szCs w:val="20"/>
        </w:rPr>
        <w:t>End of specification.</w:t>
      </w:r>
    </w:p>
    <w:sectPr w:rsidR="00146F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342"/>
    <w:multiLevelType w:val="hybridMultilevel"/>
    <w:tmpl w:val="F8C8CB88"/>
    <w:lvl w:ilvl="0" w:tplc="9DAEC334">
      <w:start w:val="1"/>
      <w:numFmt w:val="decimal"/>
      <w:lvlText w:val="%1."/>
      <w:lvlJc w:val="left"/>
      <w:pPr>
        <w:ind w:left="720" w:hanging="360"/>
      </w:pPr>
    </w:lvl>
    <w:lvl w:ilvl="1" w:tplc="4B849D76">
      <w:numFmt w:val="decimal"/>
      <w:lvlText w:val=""/>
      <w:lvlJc w:val="left"/>
    </w:lvl>
    <w:lvl w:ilvl="2" w:tplc="464C2BAA">
      <w:numFmt w:val="decimal"/>
      <w:lvlText w:val=""/>
      <w:lvlJc w:val="left"/>
    </w:lvl>
    <w:lvl w:ilvl="3" w:tplc="7174FFB2">
      <w:numFmt w:val="decimal"/>
      <w:lvlText w:val=""/>
      <w:lvlJc w:val="left"/>
    </w:lvl>
    <w:lvl w:ilvl="4" w:tplc="EEEA4718">
      <w:numFmt w:val="decimal"/>
      <w:lvlText w:val=""/>
      <w:lvlJc w:val="left"/>
    </w:lvl>
    <w:lvl w:ilvl="5" w:tplc="C6F05A1C">
      <w:numFmt w:val="decimal"/>
      <w:lvlText w:val=""/>
      <w:lvlJc w:val="left"/>
    </w:lvl>
    <w:lvl w:ilvl="6" w:tplc="59B0514C">
      <w:numFmt w:val="decimal"/>
      <w:lvlText w:val=""/>
      <w:lvlJc w:val="left"/>
    </w:lvl>
    <w:lvl w:ilvl="7" w:tplc="260C1BA8">
      <w:numFmt w:val="decimal"/>
      <w:lvlText w:val=""/>
      <w:lvlJc w:val="left"/>
    </w:lvl>
    <w:lvl w:ilvl="8" w:tplc="6824B51A">
      <w:numFmt w:val="decimal"/>
      <w:lvlText w:val=""/>
      <w:lvlJc w:val="left"/>
    </w:lvl>
  </w:abstractNum>
  <w:abstractNum w:abstractNumId="1" w15:restartNumberingAfterBreak="0">
    <w:nsid w:val="17AB239C"/>
    <w:multiLevelType w:val="hybridMultilevel"/>
    <w:tmpl w:val="BFDCE00A"/>
    <w:lvl w:ilvl="0" w:tplc="5A20FF1C">
      <w:start w:val="1"/>
      <w:numFmt w:val="decimal"/>
      <w:lvlText w:val="%1."/>
      <w:lvlJc w:val="left"/>
      <w:pPr>
        <w:ind w:left="720" w:hanging="360"/>
      </w:pPr>
    </w:lvl>
    <w:lvl w:ilvl="1" w:tplc="6F569166">
      <w:numFmt w:val="decimal"/>
      <w:lvlText w:val=""/>
      <w:lvlJc w:val="left"/>
    </w:lvl>
    <w:lvl w:ilvl="2" w:tplc="810410E8">
      <w:numFmt w:val="decimal"/>
      <w:lvlText w:val=""/>
      <w:lvlJc w:val="left"/>
    </w:lvl>
    <w:lvl w:ilvl="3" w:tplc="DB32BC12">
      <w:numFmt w:val="decimal"/>
      <w:lvlText w:val=""/>
      <w:lvlJc w:val="left"/>
    </w:lvl>
    <w:lvl w:ilvl="4" w:tplc="7BDAFF30">
      <w:numFmt w:val="decimal"/>
      <w:lvlText w:val=""/>
      <w:lvlJc w:val="left"/>
    </w:lvl>
    <w:lvl w:ilvl="5" w:tplc="8ABA63E8">
      <w:numFmt w:val="decimal"/>
      <w:lvlText w:val=""/>
      <w:lvlJc w:val="left"/>
    </w:lvl>
    <w:lvl w:ilvl="6" w:tplc="5044CE7A">
      <w:numFmt w:val="decimal"/>
      <w:lvlText w:val=""/>
      <w:lvlJc w:val="left"/>
    </w:lvl>
    <w:lvl w:ilvl="7" w:tplc="B85650EA">
      <w:numFmt w:val="decimal"/>
      <w:lvlText w:val=""/>
      <w:lvlJc w:val="left"/>
    </w:lvl>
    <w:lvl w:ilvl="8" w:tplc="70B8AD92">
      <w:numFmt w:val="decimal"/>
      <w:lvlText w:val=""/>
      <w:lvlJc w:val="left"/>
    </w:lvl>
  </w:abstractNum>
  <w:abstractNum w:abstractNumId="2" w15:restartNumberingAfterBreak="0">
    <w:nsid w:val="18C2034A"/>
    <w:multiLevelType w:val="hybridMultilevel"/>
    <w:tmpl w:val="DD4E8A26"/>
    <w:lvl w:ilvl="0" w:tplc="5F2C813C">
      <w:start w:val="1"/>
      <w:numFmt w:val="bullet"/>
      <w:lvlText w:val="●"/>
      <w:lvlJc w:val="left"/>
      <w:pPr>
        <w:ind w:left="720" w:hanging="360"/>
      </w:pPr>
    </w:lvl>
    <w:lvl w:ilvl="1" w:tplc="7214EB82">
      <w:start w:val="1"/>
      <w:numFmt w:val="bullet"/>
      <w:lvlText w:val="○"/>
      <w:lvlJc w:val="left"/>
      <w:pPr>
        <w:ind w:left="1440" w:hanging="360"/>
      </w:pPr>
    </w:lvl>
    <w:lvl w:ilvl="2" w:tplc="6FC8AB32">
      <w:start w:val="1"/>
      <w:numFmt w:val="bullet"/>
      <w:lvlText w:val="■"/>
      <w:lvlJc w:val="left"/>
      <w:pPr>
        <w:ind w:left="2160" w:hanging="360"/>
      </w:pPr>
    </w:lvl>
    <w:lvl w:ilvl="3" w:tplc="30DE3D74">
      <w:start w:val="1"/>
      <w:numFmt w:val="bullet"/>
      <w:lvlText w:val="●"/>
      <w:lvlJc w:val="left"/>
      <w:pPr>
        <w:ind w:left="2880" w:hanging="360"/>
      </w:pPr>
    </w:lvl>
    <w:lvl w:ilvl="4" w:tplc="E5DE1758">
      <w:start w:val="1"/>
      <w:numFmt w:val="bullet"/>
      <w:lvlText w:val="○"/>
      <w:lvlJc w:val="left"/>
      <w:pPr>
        <w:ind w:left="3600" w:hanging="360"/>
      </w:pPr>
    </w:lvl>
    <w:lvl w:ilvl="5" w:tplc="DC066FCA">
      <w:start w:val="1"/>
      <w:numFmt w:val="bullet"/>
      <w:lvlText w:val="■"/>
      <w:lvlJc w:val="left"/>
      <w:pPr>
        <w:ind w:left="4320" w:hanging="360"/>
      </w:pPr>
    </w:lvl>
    <w:lvl w:ilvl="6" w:tplc="0FBCED06">
      <w:start w:val="1"/>
      <w:numFmt w:val="bullet"/>
      <w:lvlText w:val="●"/>
      <w:lvlJc w:val="left"/>
      <w:pPr>
        <w:ind w:left="5040" w:hanging="360"/>
      </w:pPr>
    </w:lvl>
    <w:lvl w:ilvl="7" w:tplc="AD9A7910">
      <w:start w:val="1"/>
      <w:numFmt w:val="bullet"/>
      <w:lvlText w:val="●"/>
      <w:lvlJc w:val="left"/>
      <w:pPr>
        <w:ind w:left="5760" w:hanging="360"/>
      </w:pPr>
    </w:lvl>
    <w:lvl w:ilvl="8" w:tplc="FA564DC2">
      <w:start w:val="1"/>
      <w:numFmt w:val="bullet"/>
      <w:lvlText w:val="●"/>
      <w:lvlJc w:val="left"/>
      <w:pPr>
        <w:ind w:left="6480" w:hanging="360"/>
      </w:pPr>
    </w:lvl>
  </w:abstractNum>
  <w:abstractNum w:abstractNumId="3" w15:restartNumberingAfterBreak="0">
    <w:nsid w:val="29F0205F"/>
    <w:multiLevelType w:val="hybridMultilevel"/>
    <w:tmpl w:val="20862F82"/>
    <w:lvl w:ilvl="0" w:tplc="056A0B96">
      <w:start w:val="1"/>
      <w:numFmt w:val="decimal"/>
      <w:lvlText w:val="%1."/>
      <w:lvlJc w:val="left"/>
      <w:pPr>
        <w:ind w:left="720" w:hanging="360"/>
      </w:pPr>
    </w:lvl>
    <w:lvl w:ilvl="1" w:tplc="DC34308E">
      <w:numFmt w:val="decimal"/>
      <w:lvlText w:val=""/>
      <w:lvlJc w:val="left"/>
    </w:lvl>
    <w:lvl w:ilvl="2" w:tplc="1404201C">
      <w:numFmt w:val="decimal"/>
      <w:lvlText w:val=""/>
      <w:lvlJc w:val="left"/>
    </w:lvl>
    <w:lvl w:ilvl="3" w:tplc="4948A02E">
      <w:numFmt w:val="decimal"/>
      <w:lvlText w:val=""/>
      <w:lvlJc w:val="left"/>
    </w:lvl>
    <w:lvl w:ilvl="4" w:tplc="878A2762">
      <w:numFmt w:val="decimal"/>
      <w:lvlText w:val=""/>
      <w:lvlJc w:val="left"/>
    </w:lvl>
    <w:lvl w:ilvl="5" w:tplc="6510B560">
      <w:numFmt w:val="decimal"/>
      <w:lvlText w:val=""/>
      <w:lvlJc w:val="left"/>
    </w:lvl>
    <w:lvl w:ilvl="6" w:tplc="CA662828">
      <w:numFmt w:val="decimal"/>
      <w:lvlText w:val=""/>
      <w:lvlJc w:val="left"/>
    </w:lvl>
    <w:lvl w:ilvl="7" w:tplc="CB70223C">
      <w:numFmt w:val="decimal"/>
      <w:lvlText w:val=""/>
      <w:lvlJc w:val="left"/>
    </w:lvl>
    <w:lvl w:ilvl="8" w:tplc="BB52C2D4">
      <w:numFmt w:val="decimal"/>
      <w:lvlText w:val=""/>
      <w:lvlJc w:val="left"/>
    </w:lvl>
  </w:abstractNum>
  <w:abstractNum w:abstractNumId="4" w15:restartNumberingAfterBreak="0">
    <w:nsid w:val="32F7757E"/>
    <w:multiLevelType w:val="hybridMultilevel"/>
    <w:tmpl w:val="57F611BA"/>
    <w:lvl w:ilvl="0" w:tplc="4DBEE8D0">
      <w:start w:val="1"/>
      <w:numFmt w:val="decimal"/>
      <w:lvlText w:val="%1."/>
      <w:lvlJc w:val="left"/>
      <w:pPr>
        <w:ind w:left="720" w:hanging="360"/>
      </w:pPr>
    </w:lvl>
    <w:lvl w:ilvl="1" w:tplc="0D302ABA">
      <w:numFmt w:val="decimal"/>
      <w:lvlText w:val=""/>
      <w:lvlJc w:val="left"/>
    </w:lvl>
    <w:lvl w:ilvl="2" w:tplc="8232249C">
      <w:numFmt w:val="decimal"/>
      <w:lvlText w:val=""/>
      <w:lvlJc w:val="left"/>
    </w:lvl>
    <w:lvl w:ilvl="3" w:tplc="B8087DB2">
      <w:numFmt w:val="decimal"/>
      <w:lvlText w:val=""/>
      <w:lvlJc w:val="left"/>
    </w:lvl>
    <w:lvl w:ilvl="4" w:tplc="B3FC4C58">
      <w:numFmt w:val="decimal"/>
      <w:lvlText w:val=""/>
      <w:lvlJc w:val="left"/>
    </w:lvl>
    <w:lvl w:ilvl="5" w:tplc="4F5CE8A4">
      <w:numFmt w:val="decimal"/>
      <w:lvlText w:val=""/>
      <w:lvlJc w:val="left"/>
    </w:lvl>
    <w:lvl w:ilvl="6" w:tplc="97D43FA4">
      <w:numFmt w:val="decimal"/>
      <w:lvlText w:val=""/>
      <w:lvlJc w:val="left"/>
    </w:lvl>
    <w:lvl w:ilvl="7" w:tplc="D6C011E6">
      <w:numFmt w:val="decimal"/>
      <w:lvlText w:val=""/>
      <w:lvlJc w:val="left"/>
    </w:lvl>
    <w:lvl w:ilvl="8" w:tplc="EF8C715A">
      <w:numFmt w:val="decimal"/>
      <w:lvlText w:val=""/>
      <w:lvlJc w:val="left"/>
    </w:lvl>
  </w:abstractNum>
  <w:abstractNum w:abstractNumId="5" w15:restartNumberingAfterBreak="0">
    <w:nsid w:val="40EC6DA0"/>
    <w:multiLevelType w:val="hybridMultilevel"/>
    <w:tmpl w:val="CFB290D8"/>
    <w:lvl w:ilvl="0" w:tplc="579C53E4">
      <w:start w:val="1"/>
      <w:numFmt w:val="bullet"/>
      <w:lvlText w:val="◦"/>
      <w:lvlJc w:val="left"/>
      <w:pPr>
        <w:ind w:left="1080" w:hanging="360"/>
      </w:pPr>
    </w:lvl>
    <w:lvl w:ilvl="1" w:tplc="CFFC7EC2">
      <w:numFmt w:val="decimal"/>
      <w:lvlText w:val=""/>
      <w:lvlJc w:val="left"/>
    </w:lvl>
    <w:lvl w:ilvl="2" w:tplc="5E0C6AC4">
      <w:numFmt w:val="decimal"/>
      <w:lvlText w:val=""/>
      <w:lvlJc w:val="left"/>
    </w:lvl>
    <w:lvl w:ilvl="3" w:tplc="71345FF0">
      <w:numFmt w:val="decimal"/>
      <w:lvlText w:val=""/>
      <w:lvlJc w:val="left"/>
    </w:lvl>
    <w:lvl w:ilvl="4" w:tplc="191A8056">
      <w:numFmt w:val="decimal"/>
      <w:lvlText w:val=""/>
      <w:lvlJc w:val="left"/>
    </w:lvl>
    <w:lvl w:ilvl="5" w:tplc="F872CDA2">
      <w:numFmt w:val="decimal"/>
      <w:lvlText w:val=""/>
      <w:lvlJc w:val="left"/>
    </w:lvl>
    <w:lvl w:ilvl="6" w:tplc="3412E174">
      <w:numFmt w:val="decimal"/>
      <w:lvlText w:val=""/>
      <w:lvlJc w:val="left"/>
    </w:lvl>
    <w:lvl w:ilvl="7" w:tplc="C8C25732">
      <w:numFmt w:val="decimal"/>
      <w:lvlText w:val=""/>
      <w:lvlJc w:val="left"/>
    </w:lvl>
    <w:lvl w:ilvl="8" w:tplc="AE3A9266">
      <w:numFmt w:val="decimal"/>
      <w:lvlText w:val=""/>
      <w:lvlJc w:val="left"/>
    </w:lvl>
  </w:abstractNum>
  <w:abstractNum w:abstractNumId="6" w15:restartNumberingAfterBreak="0">
    <w:nsid w:val="659E2EE6"/>
    <w:multiLevelType w:val="hybridMultilevel"/>
    <w:tmpl w:val="DA14B846"/>
    <w:lvl w:ilvl="0" w:tplc="F992F414">
      <w:start w:val="1"/>
      <w:numFmt w:val="bullet"/>
      <w:lvlText w:val="•"/>
      <w:lvlJc w:val="left"/>
      <w:pPr>
        <w:ind w:left="720" w:hanging="360"/>
      </w:pPr>
    </w:lvl>
    <w:lvl w:ilvl="1" w:tplc="4348A12C">
      <w:numFmt w:val="decimal"/>
      <w:lvlText w:val=""/>
      <w:lvlJc w:val="left"/>
    </w:lvl>
    <w:lvl w:ilvl="2" w:tplc="A1EA1232">
      <w:numFmt w:val="decimal"/>
      <w:lvlText w:val=""/>
      <w:lvlJc w:val="left"/>
    </w:lvl>
    <w:lvl w:ilvl="3" w:tplc="79482BE2">
      <w:numFmt w:val="decimal"/>
      <w:lvlText w:val=""/>
      <w:lvlJc w:val="left"/>
    </w:lvl>
    <w:lvl w:ilvl="4" w:tplc="E07EBF94">
      <w:numFmt w:val="decimal"/>
      <w:lvlText w:val=""/>
      <w:lvlJc w:val="left"/>
    </w:lvl>
    <w:lvl w:ilvl="5" w:tplc="3C3C4F84">
      <w:numFmt w:val="decimal"/>
      <w:lvlText w:val=""/>
      <w:lvlJc w:val="left"/>
    </w:lvl>
    <w:lvl w:ilvl="6" w:tplc="F97A78EE">
      <w:numFmt w:val="decimal"/>
      <w:lvlText w:val=""/>
      <w:lvlJc w:val="left"/>
    </w:lvl>
    <w:lvl w:ilvl="7" w:tplc="CF78C47E">
      <w:numFmt w:val="decimal"/>
      <w:lvlText w:val=""/>
      <w:lvlJc w:val="left"/>
    </w:lvl>
    <w:lvl w:ilvl="8" w:tplc="D10A095A">
      <w:numFmt w:val="decimal"/>
      <w:lvlText w:val=""/>
      <w:lvlJc w:val="left"/>
    </w:lvl>
  </w:abstractNum>
  <w:abstractNum w:abstractNumId="7" w15:restartNumberingAfterBreak="0">
    <w:nsid w:val="6E102C3B"/>
    <w:multiLevelType w:val="hybridMultilevel"/>
    <w:tmpl w:val="0A469C28"/>
    <w:lvl w:ilvl="0" w:tplc="2B9A1386">
      <w:start w:val="1"/>
      <w:numFmt w:val="decimal"/>
      <w:lvlText w:val="%1."/>
      <w:lvlJc w:val="left"/>
      <w:pPr>
        <w:ind w:left="720" w:hanging="360"/>
      </w:pPr>
    </w:lvl>
    <w:lvl w:ilvl="1" w:tplc="6BCCC970">
      <w:numFmt w:val="decimal"/>
      <w:lvlText w:val=""/>
      <w:lvlJc w:val="left"/>
    </w:lvl>
    <w:lvl w:ilvl="2" w:tplc="584CF1B2">
      <w:numFmt w:val="decimal"/>
      <w:lvlText w:val=""/>
      <w:lvlJc w:val="left"/>
    </w:lvl>
    <w:lvl w:ilvl="3" w:tplc="EB7200FC">
      <w:numFmt w:val="decimal"/>
      <w:lvlText w:val=""/>
      <w:lvlJc w:val="left"/>
    </w:lvl>
    <w:lvl w:ilvl="4" w:tplc="1B1A3AAA">
      <w:numFmt w:val="decimal"/>
      <w:lvlText w:val=""/>
      <w:lvlJc w:val="left"/>
    </w:lvl>
    <w:lvl w:ilvl="5" w:tplc="1624B090">
      <w:numFmt w:val="decimal"/>
      <w:lvlText w:val=""/>
      <w:lvlJc w:val="left"/>
    </w:lvl>
    <w:lvl w:ilvl="6" w:tplc="0FB600AE">
      <w:numFmt w:val="decimal"/>
      <w:lvlText w:val=""/>
      <w:lvlJc w:val="left"/>
    </w:lvl>
    <w:lvl w:ilvl="7" w:tplc="5232C642">
      <w:numFmt w:val="decimal"/>
      <w:lvlText w:val=""/>
      <w:lvlJc w:val="left"/>
    </w:lvl>
    <w:lvl w:ilvl="8" w:tplc="446C70C4">
      <w:numFmt w:val="decimal"/>
      <w:lvlText w:val=""/>
      <w:lvlJc w:val="left"/>
    </w:lvl>
  </w:abstractNum>
  <w:num w:numId="1" w16cid:durableId="1418403188">
    <w:abstractNumId w:val="2"/>
    <w:lvlOverride w:ilvl="0">
      <w:startOverride w:val="1"/>
    </w:lvlOverride>
  </w:num>
  <w:num w:numId="2" w16cid:durableId="880090093">
    <w:abstractNumId w:val="6"/>
    <w:lvlOverride w:ilvl="0">
      <w:startOverride w:val="1"/>
    </w:lvlOverride>
  </w:num>
  <w:num w:numId="3" w16cid:durableId="671178735">
    <w:abstractNumId w:val="4"/>
    <w:lvlOverride w:ilvl="0">
      <w:startOverride w:val="1"/>
    </w:lvlOverride>
  </w:num>
  <w:num w:numId="4" w16cid:durableId="3583598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0A"/>
    <w:rsid w:val="00146F0A"/>
    <w:rsid w:val="00253275"/>
    <w:rsid w:val="009317B7"/>
    <w:rsid w:val="00A85DA8"/>
    <w:rsid w:val="00B3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832D90"/>
  <w15:docId w15:val="{87C1FE1F-0290-E540-9B96-19BA31EA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4150</Words>
  <Characters>26191</Characters>
  <Application>Microsoft Office Word</Application>
  <DocSecurity>0</DocSecurity>
  <Lines>1047</Lines>
  <Paragraphs>919</Paragraphs>
  <ScaleCrop>false</ScaleCrop>
  <Company/>
  <LinksUpToDate>false</LinksUpToDate>
  <CharactersWithSpaces>29422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Ledri</cp:lastModifiedBy>
  <cp:revision>4</cp:revision>
  <dcterms:created xsi:type="dcterms:W3CDTF">2026-03-23T08:03:00Z</dcterms:created>
  <dcterms:modified xsi:type="dcterms:W3CDTF">2026-03-23T08:16:00Z</dcterms:modified>
</cp:coreProperties>
</file>