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A1A1A"/>
          <w:sz w:val="40"/>
        </w:rPr>
        <w:t>Was du wirklich zustimmst</w:t>
      </w:r>
    </w:p>
    <w:p>
      <w:pPr>
        <w:spacing w:after="280"/>
      </w:pPr>
      <w:r>
        <w:rPr>
          <w:i/>
          <w:color w:val="666666"/>
          <w:sz w:val="22"/>
        </w:rPr>
        <w:t>WhatsApp &amp; Snapchat AGB · Begleitheft zur Präsentation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268"/>
        <w:gridCol w:w="2835"/>
      </w:tblGrid>
      <w:tr>
        <w:tc>
          <w:tcPr>
            <w:tcW w:type="dxa" w:w="3969"/>
          </w:tcPr>
          <w:p>
            <w:r>
              <w:rPr>
                <w:color w:val="666666"/>
                <w:sz w:val="20"/>
              </w:rPr>
              <w:t>Name: _____________________________</w:t>
            </w:r>
          </w:p>
        </w:tc>
        <w:tc>
          <w:tcPr>
            <w:tcW w:type="dxa" w:w="2268"/>
          </w:tcPr>
          <w:p>
            <w:r>
              <w:rPr>
                <w:color w:val="666666"/>
                <w:sz w:val="20"/>
              </w:rPr>
              <w:t>Klasse: __________</w:t>
            </w:r>
          </w:p>
        </w:tc>
        <w:tc>
          <w:tcPr>
            <w:tcW w:type="dxa" w:w="2835"/>
          </w:tcPr>
          <w:p>
            <w:r>
              <w:rPr>
                <w:color w:val="666666"/>
                <w:sz w:val="20"/>
              </w:rPr>
              <w:t>Datum: ___________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Calibri" w:hAnsi="Calibri"/>
          <w:b/>
          <w:color w:val="058496"/>
          <w:sz w:val="24"/>
        </w:rPr>
        <w:t xml:space="preserve">Aufgabe 1  ·  </w:t>
      </w:r>
      <w:r>
        <w:rPr>
          <w:rFonts w:ascii="Calibri" w:hAnsi="Calibri"/>
          <w:b/>
          <w:color w:val="1A1A1A"/>
          <w:sz w:val="24"/>
        </w:rPr>
        <w:t>Schätzen — bevor die Präsentation startet</w:t>
      </w:r>
    </w:p>
    <w:p>
      <w:pPr>
        <w:spacing w:after="200"/>
      </w:pPr>
      <w:r>
        <w:rPr>
          <w:rFonts w:ascii="Calibri" w:hAnsi="Calibri"/>
          <w:b w:val="0"/>
          <w:i/>
          <w:color w:val="666666"/>
          <w:sz w:val="22"/>
        </w:rPr>
        <w:t>Wie schätzt du es ein? Kreuze an oder schreibe deine Vermutung. Wir lösen es danach gemeinsam auf.</w:t>
      </w:r>
    </w:p>
    <w:p>
      <w:pPr>
        <w:spacing w:before="120" w:after="40"/>
      </w:pPr>
      <w:r>
        <w:rPr>
          <w:b/>
          <w:color w:val="1A1A1A"/>
          <w:sz w:val="22"/>
        </w:rPr>
        <w:t xml:space="preserve">  ▸  Ab welchem Alter darf man laut WhatsApp-AGB die App nutzen?</w:t>
      </w:r>
    </w:p>
    <w:p>
      <w:pPr>
        <w:spacing w:after="40"/>
        <w:ind w:left="283"/>
      </w:pPr>
      <w:r>
        <w:rPr>
          <w:color w:val="666666"/>
          <w:sz w:val="22"/>
        </w:rPr>
        <w:t>☐ 10 Jahre  ☐ 13 Jahre  ☐ 16 Jahre  ☐ 18 Jahre</w:t>
      </w:r>
    </w:p>
    <w:p>
      <w:pPr>
        <w:spacing w:before="120" w:after="40"/>
      </w:pPr>
      <w:r>
        <w:rPr>
          <w:b/>
          <w:color w:val="1A1A1A"/>
          <w:sz w:val="22"/>
        </w:rPr>
        <w:t xml:space="preserve">  ▸  Wenn du eine Snapchat-Story löschst, sind die Daten weg — stimmt das?</w:t>
      </w:r>
    </w:p>
    <w:p>
      <w:pPr>
        <w:spacing w:after="40"/>
        <w:ind w:left="283"/>
      </w:pPr>
      <w:r>
        <w:rPr>
          <w:color w:val="666666"/>
          <w:sz w:val="22"/>
        </w:rPr>
        <w:t>☐ Ja, sofort gelöscht.   ☐ Nach 24 Stunden weg.   ☐ Nein.</w:t>
      </w:r>
    </w:p>
    <w:p>
      <w:pPr>
        <w:spacing w:before="120" w:after="40"/>
      </w:pPr>
      <w:r>
        <w:rPr>
          <w:b/>
          <w:color w:val="1A1A1A"/>
          <w:sz w:val="22"/>
        </w:rPr>
        <w:t xml:space="preserve">  ▸  Bekommst du Geld, wenn Snapchat dein Spotlight-Video kommerziell nutzt?</w:t>
      </w:r>
    </w:p>
    <w:p>
      <w:pPr>
        <w:spacing w:after="40"/>
        <w:ind w:left="283"/>
      </w:pPr>
      <w:r>
        <w:rPr>
          <w:color w:val="666666"/>
          <w:sz w:val="22"/>
        </w:rPr>
        <w:t>☐ Ja, anteilig.   ☐ Nein, gar nichts.   ☐ Weiß ich nicht.</w:t>
      </w:r>
    </w:p>
    <w:p>
      <w:pPr>
        <w:spacing w:before="120" w:after="40"/>
      </w:pPr>
      <w:r>
        <w:rPr>
          <w:b/>
          <w:color w:val="1A1A1A"/>
          <w:sz w:val="22"/>
        </w:rPr>
        <w:t xml:space="preserve">  ▸  Lädt WhatsApp dein Adressbuch hoch — auch von Leuten ohne WhatsApp?</w:t>
      </w:r>
    </w:p>
    <w:p>
      <w:pPr>
        <w:spacing w:after="40"/>
        <w:ind w:left="283"/>
      </w:pPr>
      <w:r>
        <w:rPr>
          <w:color w:val="666666"/>
          <w:sz w:val="22"/>
        </w:rPr>
        <w:t>☐ Nein, nur WhatsApp-Nutzer.   ☐ Ja, alle Nummern.   ☐ Nur wenn ich erlaube.</w:t>
      </w:r>
    </w:p>
    <w:p>
      <w:pPr>
        <w:spacing w:before="120" w:after="40"/>
      </w:pPr>
      <w:r>
        <w:rPr>
          <w:b/>
          <w:color w:val="1A1A1A"/>
          <w:sz w:val="22"/>
        </w:rPr>
        <w:t xml:space="preserve">  ▸  Was ist Snaps maximale Haftung, wenn dir durch ihre Schuld Schaden entsteht?</w:t>
      </w:r>
    </w:p>
    <w:p>
      <w:pPr>
        <w:spacing w:after="40"/>
        <w:ind w:left="283"/>
      </w:pPr>
      <w:r>
        <w:rPr>
          <w:color w:val="666666"/>
          <w:sz w:val="22"/>
        </w:rPr>
        <w:t>☐ unbegrenzt   ☐ 1 Mio. USD   ☐ 10.000 USD   ☐ 100 USD</w:t>
      </w:r>
    </w:p>
    <w:p>
      <w:pPr>
        <w:spacing w:before="280" w:after="80"/>
      </w:pPr>
      <w:r>
        <w:rPr>
          <w:rFonts w:ascii="Calibri" w:hAnsi="Calibri"/>
          <w:b/>
          <w:color w:val="169C4C"/>
          <w:sz w:val="24"/>
        </w:rPr>
        <w:t xml:space="preserve">Aufgabe 2  ·  </w:t>
      </w:r>
      <w:r>
        <w:rPr>
          <w:rFonts w:ascii="Calibri" w:hAnsi="Calibri"/>
          <w:b/>
          <w:color w:val="1A1A1A"/>
          <w:sz w:val="24"/>
        </w:rPr>
        <w:t>Mitschreiben während der Präsentation</w:t>
      </w:r>
    </w:p>
    <w:p>
      <w:pPr>
        <w:spacing w:after="160"/>
      </w:pPr>
      <w:r>
        <w:rPr>
          <w:rFonts w:ascii="Calibri" w:hAnsi="Calibri"/>
          <w:b w:val="0"/>
          <w:i/>
          <w:color w:val="666666"/>
          <w:sz w:val="22"/>
        </w:rPr>
        <w:t>Notiere die Aha-Momente, die dich am meisten überraschen. Pro App mindestens 3 Punkte.</w:t>
      </w:r>
    </w:p>
    <w:p>
      <w:pPr>
        <w:spacing w:after="80"/>
      </w:pPr>
      <w:r>
        <w:rPr>
          <w:rFonts w:ascii="Calibri" w:hAnsi="Calibri"/>
          <w:b/>
          <w:i w:val="0"/>
          <w:color w:val="169C4C"/>
          <w:sz w:val="24"/>
        </w:rPr>
        <w:t>💬  WhatsApp:</w:t>
      </w:r>
    </w:p>
    <w:p>
      <w:pPr>
        <w:spacing w:after="0" w:before="0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/>
          <w:i w:val="0"/>
          <w:color w:val="C9A800"/>
          <w:sz w:val="24"/>
        </w:rPr>
        <w:t>👻  Snapchat:</w:t>
      </w:r>
    </w:p>
    <w:p>
      <w:pPr>
        <w:spacing w:after="0" w:before="0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before="280" w:after="80"/>
      </w:pPr>
      <w:r>
        <w:rPr>
          <w:rFonts w:ascii="Calibri" w:hAnsi="Calibri"/>
          <w:b/>
          <w:color w:val="058496"/>
          <w:sz w:val="24"/>
        </w:rPr>
        <w:t xml:space="preserve">Aufgabe 3  ·  </w:t>
      </w:r>
      <w:r>
        <w:rPr>
          <w:rFonts w:ascii="Calibri" w:hAnsi="Calibri"/>
          <w:b/>
          <w:color w:val="1A1A1A"/>
          <w:sz w:val="24"/>
        </w:rPr>
        <w:t>Vergleich: WhatsApp vs. Snapchat</w:t>
      </w:r>
    </w:p>
    <w:p>
      <w:pPr>
        <w:spacing w:after="160"/>
      </w:pPr>
      <w:r>
        <w:rPr>
          <w:rFonts w:ascii="Calibri" w:hAnsi="Calibri"/>
          <w:b w:val="0"/>
          <w:i/>
          <w:color w:val="666666"/>
          <w:sz w:val="22"/>
        </w:rPr>
        <w:t>Fülle die Tabelle aus. Was stimmt für welche App? (Ja / Nein / Mit Einschränkung)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252"/>
        <w:gridCol w:w="2551"/>
        <w:gridCol w:w="2551"/>
      </w:tblGrid>
      <w:tr>
        <w:tc>
          <w:tcPr>
            <w:tcW w:type="dxa" w:w="4252"/>
            <w:shd w:val="clear" w:color="auto" w:fill="1F3A4D"/>
          </w:tcPr>
          <w:p>
            <w:r/>
            <w:r>
              <w:rPr>
                <w:b/>
                <w:color w:val="FFFFFF"/>
                <w:sz w:val="21"/>
              </w:rPr>
              <w:t>Aussage</w:t>
            </w:r>
          </w:p>
        </w:tc>
        <w:tc>
          <w:tcPr>
            <w:tcW w:type="dxa" w:w="2551"/>
            <w:shd w:val="clear" w:color="auto" w:fill="169C4C"/>
          </w:tcPr>
          <w:p>
            <w:r/>
            <w:r>
              <w:rPr>
                <w:b/>
                <w:color w:val="FFFFFF"/>
                <w:sz w:val="21"/>
              </w:rPr>
              <w:t>WhatsApp</w:t>
            </w:r>
          </w:p>
        </w:tc>
        <w:tc>
          <w:tcPr>
            <w:tcW w:type="dxa" w:w="2551"/>
            <w:shd w:val="clear" w:color="auto" w:fill="C9A800"/>
          </w:tcPr>
          <w:p>
            <w:r/>
            <w:r>
              <w:rPr>
                <w:b/>
                <w:color w:val="FFFFFF"/>
                <w:sz w:val="21"/>
              </w:rPr>
              <w:t>Snapchat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Meine Inhalte sind Ende-zu-Ende verschlüsselt.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Wenn ich poste, kann die App damit kommerziell Geld verdienen.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Wenn ich meinen Account lösche, sind alle Daten sofort weg.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Mein Standort wird automatisch geteilt.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Ich kann das Unternehmen vor einem deutschen Gericht verklagen.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Daten gehen an Strafverfolgungsbehörden, wenn diese fragen.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 xml:space="preserve"> 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C9A800"/>
          <w:sz w:val="24"/>
        </w:rPr>
        <w:t xml:space="preserve">Aufgabe 4  ·  </w:t>
      </w:r>
      <w:r>
        <w:rPr>
          <w:rFonts w:ascii="Calibri" w:hAnsi="Calibri"/>
          <w:b/>
          <w:color w:val="1A1A1A"/>
          <w:sz w:val="24"/>
        </w:rPr>
        <w:t>Reflexion — deine Meinung zählt</w:t>
      </w:r>
    </w:p>
    <w:p>
      <w:pPr>
        <w:spacing w:after="160"/>
      </w:pPr>
      <w:r>
        <w:rPr>
          <w:rFonts w:ascii="Calibri" w:hAnsi="Calibri"/>
          <w:b w:val="0"/>
          <w:i/>
          <w:color w:val="666666"/>
          <w:sz w:val="22"/>
        </w:rPr>
        <w:t>Beantworte zwei der folgenden vier Fragen ausführlich (je 3–5 Sätze).</w:t>
      </w:r>
    </w:p>
    <w:p>
      <w:pPr>
        <w:spacing w:after="80"/>
      </w:pPr>
      <w:r>
        <w:rPr>
          <w:rFonts w:ascii="Calibri" w:hAnsi="Calibri"/>
          <w:b/>
          <w:i w:val="0"/>
          <w:color w:val="1A1A1A"/>
          <w:sz w:val="22"/>
        </w:rPr>
        <w:t>1. Würdest du diese AGB unterschreiben, wenn man sie dir auf Papier in der Bank vorlegt? Begründe.</w:t>
      </w:r>
    </w:p>
    <w:p>
      <w:pPr>
        <w:spacing w:after="0" w:before="0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b/>
          <w:i w:val="0"/>
          <w:color w:val="1A1A1A"/>
          <w:sz w:val="22"/>
        </w:rPr>
        <w:t>2. Was machst du ab heute anders auf WhatsApp oder Snapchat? Nenne mindestens zwei konkrete Schritte.</w:t>
      </w:r>
    </w:p>
    <w:p>
      <w:pPr>
        <w:spacing w:after="0" w:before="0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b/>
          <w:i w:val="0"/>
          <w:color w:val="1A1A1A"/>
          <w:sz w:val="22"/>
        </w:rPr>
        <w:t>3. Sollten Apps für Kinder und Jugendliche unter 16 strenger reguliert oder verboten werden? Pro/Kontra.</w:t>
      </w:r>
    </w:p>
    <w:p>
      <w:pPr>
        <w:spacing w:after="0" w:before="0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rFonts w:ascii="Calibri" w:hAnsi="Calibri"/>
          <w:b/>
          <w:i w:val="0"/>
          <w:color w:val="1A1A1A"/>
          <w:sz w:val="22"/>
        </w:rPr>
        <w:t>4. Was bedeutet es für dich, dass Snap dein Bitmoji „unbefristet kommerziell" nutzen darf?</w:t>
      </w:r>
    </w:p>
    <w:p>
      <w:pPr>
        <w:spacing w:after="0" w:before="0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40"/>
      </w:pPr>
    </w:p>
    <w:p>
      <w:pPr>
        <w:spacing w:before="400"/>
      </w:pPr>
    </w:p>
    <w:p>
      <w:pPr>
        <w:jc w:val="center"/>
      </w:pPr>
      <w:r>
        <w:rPr>
          <w:i/>
          <w:color w:val="666666"/>
          <w:sz w:val="16"/>
        </w:rPr>
        <w:t>Quellen: WhatsApp-Nutzungsbedingungen · Snap Servicebestimmungen · Verbraucherzentrale.de · LDI NRW · ecoprotec.de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