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7B6" w:rsidRDefault="006777B6" w:rsidP="00386E28">
      <w:pPr>
        <w:spacing w:after="0" w:line="240" w:lineRule="auto"/>
      </w:pPr>
    </w:p>
    <w:p w:rsidR="003B16BB" w:rsidRPr="00D30841" w:rsidRDefault="00D30841" w:rsidP="00147975">
      <w:pPr>
        <w:pStyle w:val="PargrafodaLista"/>
        <w:numPr>
          <w:ilvl w:val="0"/>
          <w:numId w:val="8"/>
        </w:numPr>
        <w:spacing w:after="0" w:line="240" w:lineRule="auto"/>
        <w:ind w:left="357" w:right="-286" w:hanging="357"/>
        <w:rPr>
          <w:b/>
        </w:rPr>
      </w:pPr>
      <w:r>
        <w:t>Uma verificação em um aparelho de rebitagem de chapas indicou que, em cada 100 rebites, em média 12 ficaram defeituosos. Determine, com grau de confiança de 95% (z* = 1,96) o intervalo de confiança (</w:t>
      </w:r>
      <w:r>
        <w:rPr>
          <w:b/>
        </w:rPr>
        <w:t>1</w:t>
      </w:r>
      <w:r>
        <w:t xml:space="preserve"> casas decimal em porcentagem) para </w:t>
      </w:r>
      <w:r w:rsidR="008C15CA">
        <w:t xml:space="preserve">todos os </w:t>
      </w:r>
      <w:r>
        <w:t>rebites defeituosos desse aparelho</w:t>
      </w:r>
      <w:r w:rsidRPr="005C5352">
        <w:t>:</w:t>
      </w:r>
      <w:r w:rsidR="003B16BB" w:rsidRPr="00D30841">
        <w:rPr>
          <w:b/>
        </w:rPr>
        <w:t xml:space="preserve"> </w:t>
      </w:r>
      <w:r w:rsidR="008C15CA">
        <w:rPr>
          <w:b/>
        </w:rPr>
        <w:br/>
      </w:r>
      <w:r w:rsidR="005213A0" w:rsidRPr="00D30841">
        <w:rPr>
          <w:b/>
          <w:i/>
        </w:rPr>
        <w:t xml:space="preserve"> </w:t>
      </w:r>
      <w:r w:rsidR="006E18D2" w:rsidRPr="00D30841">
        <w:rPr>
          <w:i/>
        </w:rPr>
        <w:t>(1 ponto)</w:t>
      </w:r>
      <w:r w:rsidR="009723B9" w:rsidRPr="00D30841">
        <w:rPr>
          <w:i/>
        </w:rPr>
        <w:t>.</w:t>
      </w:r>
    </w:p>
    <w:p w:rsidR="004D44CD" w:rsidRDefault="004D44CD" w:rsidP="004D44CD">
      <w:pPr>
        <w:spacing w:after="0" w:line="240" w:lineRule="auto"/>
        <w:ind w:right="-286"/>
        <w:rPr>
          <w:b/>
        </w:rPr>
      </w:pPr>
    </w:p>
    <w:p w:rsidR="003046DC" w:rsidRDefault="003046DC" w:rsidP="004D44CD">
      <w:pPr>
        <w:spacing w:after="0" w:line="240" w:lineRule="auto"/>
        <w:ind w:right="-286"/>
        <w:rPr>
          <w:b/>
        </w:rPr>
      </w:pPr>
    </w:p>
    <w:p w:rsidR="008463A8" w:rsidRDefault="008463A8" w:rsidP="004D44CD">
      <w:pPr>
        <w:spacing w:after="0" w:line="240" w:lineRule="auto"/>
        <w:ind w:right="-286"/>
        <w:rPr>
          <w:b/>
        </w:rPr>
      </w:pPr>
    </w:p>
    <w:p w:rsidR="003B09D7" w:rsidRDefault="003B09D7" w:rsidP="004D44CD">
      <w:pPr>
        <w:spacing w:after="0" w:line="240" w:lineRule="auto"/>
        <w:ind w:right="-286"/>
        <w:rPr>
          <w:b/>
        </w:rPr>
      </w:pPr>
    </w:p>
    <w:p w:rsidR="003B09D7" w:rsidRDefault="003B09D7" w:rsidP="004D44CD">
      <w:pPr>
        <w:spacing w:after="0" w:line="240" w:lineRule="auto"/>
        <w:ind w:right="-286"/>
        <w:rPr>
          <w:b/>
        </w:rPr>
      </w:pPr>
    </w:p>
    <w:p w:rsidR="003B09D7" w:rsidRDefault="003B09D7" w:rsidP="004D44CD">
      <w:pPr>
        <w:spacing w:after="0" w:line="240" w:lineRule="auto"/>
        <w:ind w:right="-286"/>
        <w:rPr>
          <w:b/>
        </w:rPr>
      </w:pPr>
    </w:p>
    <w:p w:rsidR="003B09D7" w:rsidRDefault="003B09D7" w:rsidP="004D44CD">
      <w:pPr>
        <w:spacing w:after="0" w:line="240" w:lineRule="auto"/>
        <w:ind w:right="-286"/>
        <w:rPr>
          <w:b/>
        </w:rPr>
      </w:pPr>
    </w:p>
    <w:p w:rsidR="003B09D7" w:rsidRDefault="003B09D7" w:rsidP="004D44CD">
      <w:pPr>
        <w:spacing w:after="0" w:line="240" w:lineRule="auto"/>
        <w:ind w:right="-286"/>
        <w:rPr>
          <w:b/>
        </w:rPr>
      </w:pPr>
    </w:p>
    <w:p w:rsidR="003B09D7" w:rsidRDefault="003B09D7" w:rsidP="004D44CD">
      <w:pPr>
        <w:spacing w:after="0" w:line="240" w:lineRule="auto"/>
        <w:ind w:right="-286"/>
        <w:rPr>
          <w:b/>
        </w:rPr>
      </w:pPr>
    </w:p>
    <w:p w:rsidR="008463A8" w:rsidRPr="004D44CD" w:rsidRDefault="008463A8" w:rsidP="004D44CD">
      <w:pPr>
        <w:spacing w:after="0" w:line="240" w:lineRule="auto"/>
        <w:ind w:right="-286"/>
        <w:rPr>
          <w:b/>
        </w:rPr>
      </w:pPr>
    </w:p>
    <w:p w:rsidR="007A6BEC" w:rsidRPr="004D5360" w:rsidRDefault="004D5360" w:rsidP="004D5360">
      <w:pPr>
        <w:pStyle w:val="PargrafodaLista"/>
        <w:numPr>
          <w:ilvl w:val="0"/>
          <w:numId w:val="8"/>
        </w:numPr>
        <w:spacing w:after="0" w:line="240" w:lineRule="auto"/>
        <w:ind w:left="357" w:right="-286" w:hanging="357"/>
      </w:pPr>
      <w:r w:rsidRPr="005C5352">
        <w:t xml:space="preserve">Seja P uma população normalmente distribuída, com média </w:t>
      </w:r>
      <w:r>
        <w:t xml:space="preserve">desconhecida </w:t>
      </w:r>
      <w:proofErr w:type="gramStart"/>
      <w:r w:rsidRPr="005C5352">
        <w:t>e</w:t>
      </w:r>
      <w:proofErr w:type="gramEnd"/>
      <w:r w:rsidRPr="005C5352">
        <w:t xml:space="preserve"> </w:t>
      </w:r>
      <w:r>
        <w:t>mas desvio</w:t>
      </w:r>
      <w:r w:rsidRPr="005C5352">
        <w:t xml:space="preserve"> padrão igual a </w:t>
      </w:r>
      <w:r>
        <w:t>4</w:t>
      </w:r>
      <w:r w:rsidRPr="005C5352">
        <w:t>. Ao se extrair uma amostra aleatória de n=3</w:t>
      </w:r>
      <w:r>
        <w:t>2</w:t>
      </w:r>
      <w:r w:rsidRPr="005C5352">
        <w:t>, obteve-se uma média x = 3</w:t>
      </w:r>
      <w:r>
        <w:t>7</w:t>
      </w:r>
      <w:r w:rsidRPr="005C5352">
        <w:t>,</w:t>
      </w:r>
      <w:r>
        <w:t>6</w:t>
      </w:r>
      <w:r w:rsidRPr="005C5352">
        <w:t xml:space="preserve">. Com base nesses dados, calcule o intervalo de confiança </w:t>
      </w:r>
      <w:r>
        <w:t xml:space="preserve">(valor inferior e superior do intervalo; arredondar para </w:t>
      </w:r>
      <w:r w:rsidRPr="00BF4B47">
        <w:rPr>
          <w:b/>
        </w:rPr>
        <w:t>duas</w:t>
      </w:r>
      <w:r>
        <w:t xml:space="preserve"> casas decimais) para a média com g</w:t>
      </w:r>
      <w:r w:rsidRPr="005C5352">
        <w:t>rau de confiança de 95% (z* = 1,96)</w:t>
      </w:r>
      <w:r>
        <w:t xml:space="preserve">: </w:t>
      </w:r>
      <w:r w:rsidR="006E18D2" w:rsidRPr="004D5360">
        <w:t>(1 ponto)</w:t>
      </w:r>
    </w:p>
    <w:p w:rsidR="00380054" w:rsidRDefault="00380054" w:rsidP="007A6BE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E753D2" w:rsidRDefault="00E753D2" w:rsidP="007A6BE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E753D2" w:rsidRDefault="00E753D2" w:rsidP="007A6BE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E753D2" w:rsidRDefault="00E753D2" w:rsidP="007A6BE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E753D2" w:rsidRDefault="00E753D2" w:rsidP="007A6BE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E753D2" w:rsidRDefault="00E753D2" w:rsidP="007A6BE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E753D2" w:rsidRDefault="00E753D2" w:rsidP="007A6BE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E753D2" w:rsidRDefault="00E753D2" w:rsidP="007A6BE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4D5360" w:rsidRPr="005C5352" w:rsidRDefault="004D5360" w:rsidP="004D5360">
      <w:pPr>
        <w:pStyle w:val="PargrafodaLista"/>
        <w:numPr>
          <w:ilvl w:val="0"/>
          <w:numId w:val="8"/>
        </w:numPr>
        <w:spacing w:before="360" w:after="0" w:line="240" w:lineRule="auto"/>
        <w:ind w:left="357" w:right="-284" w:hanging="357"/>
      </w:pPr>
      <w:r>
        <w:t xml:space="preserve">Um levantamento indicou que, em média, os clientes permanecem 45 minutos </w:t>
      </w:r>
      <w:r w:rsidR="00F64D8C">
        <w:t xml:space="preserve">fazendo compras </w:t>
      </w:r>
      <w:r>
        <w:t>em determinado supermercado, com desvio padrão de 12 minutos. Essa permanência é normalmente distribuída.</w:t>
      </w:r>
      <w:r w:rsidR="006E6F44">
        <w:br/>
      </w:r>
      <w:r>
        <w:t xml:space="preserve"> </w:t>
      </w:r>
      <w:r w:rsidR="006E6F44" w:rsidRPr="006E18D2">
        <w:rPr>
          <w:i/>
        </w:rPr>
        <w:t>(</w:t>
      </w:r>
      <w:r w:rsidR="0052380B">
        <w:rPr>
          <w:i/>
        </w:rPr>
        <w:t>1</w:t>
      </w:r>
      <w:r w:rsidR="006E6F44" w:rsidRPr="006E18D2">
        <w:rPr>
          <w:i/>
        </w:rPr>
        <w:t xml:space="preserve"> pontos)</w:t>
      </w:r>
    </w:p>
    <w:p w:rsidR="004D5360" w:rsidRDefault="004D5360" w:rsidP="004D5360">
      <w:pPr>
        <w:spacing w:after="0" w:line="240" w:lineRule="auto"/>
        <w:ind w:left="360" w:right="-286"/>
      </w:pPr>
    </w:p>
    <w:p w:rsidR="004D5360" w:rsidRDefault="004D5360" w:rsidP="004D5360">
      <w:pPr>
        <w:pStyle w:val="PargrafodaLista"/>
        <w:numPr>
          <w:ilvl w:val="1"/>
          <w:numId w:val="8"/>
        </w:numPr>
        <w:spacing w:after="0" w:line="240" w:lineRule="auto"/>
        <w:ind w:left="720" w:right="-286"/>
      </w:pPr>
      <w:r>
        <w:t xml:space="preserve">Qual a probabilidade </w:t>
      </w:r>
      <w:proofErr w:type="gramStart"/>
      <w:r>
        <w:t>do</w:t>
      </w:r>
      <w:proofErr w:type="gramEnd"/>
      <w:r>
        <w:t xml:space="preserve"> cliente permanecer no supermercado entre 24 e 52 minutos</w:t>
      </w:r>
      <w:r w:rsidR="008D294B">
        <w:t xml:space="preserve"> (1 casa decimal em porcentagem)</w:t>
      </w:r>
      <w:r>
        <w:t xml:space="preserve">? </w:t>
      </w:r>
    </w:p>
    <w:p w:rsidR="00CE35F7" w:rsidRDefault="00CE35F7" w:rsidP="00CE35F7">
      <w:pPr>
        <w:spacing w:after="0" w:line="240" w:lineRule="auto"/>
        <w:ind w:right="-286"/>
      </w:pPr>
    </w:p>
    <w:p w:rsidR="00CE35F7" w:rsidRDefault="00CE35F7" w:rsidP="00CE35F7">
      <w:pPr>
        <w:spacing w:after="0" w:line="240" w:lineRule="auto"/>
        <w:ind w:right="-286"/>
      </w:pPr>
    </w:p>
    <w:p w:rsidR="00CE35F7" w:rsidRDefault="00CE35F7" w:rsidP="00CE35F7">
      <w:pPr>
        <w:spacing w:after="0" w:line="240" w:lineRule="auto"/>
        <w:ind w:right="-286"/>
      </w:pPr>
    </w:p>
    <w:p w:rsidR="00CE35F7" w:rsidRDefault="00CE35F7" w:rsidP="00CE35F7">
      <w:pPr>
        <w:spacing w:after="0" w:line="240" w:lineRule="auto"/>
        <w:ind w:right="-286"/>
      </w:pPr>
    </w:p>
    <w:p w:rsidR="00CE35F7" w:rsidRPr="005C5352" w:rsidRDefault="00CE35F7" w:rsidP="00CE35F7">
      <w:pPr>
        <w:spacing w:after="0" w:line="240" w:lineRule="auto"/>
        <w:ind w:right="-286"/>
      </w:pPr>
    </w:p>
    <w:p w:rsidR="004D5360" w:rsidRPr="005C5352" w:rsidRDefault="004D5360" w:rsidP="004D5360">
      <w:pPr>
        <w:pStyle w:val="PargrafodaLista"/>
        <w:numPr>
          <w:ilvl w:val="1"/>
          <w:numId w:val="8"/>
        </w:numPr>
        <w:spacing w:after="0" w:line="240" w:lineRule="auto"/>
        <w:ind w:left="720" w:right="-286"/>
      </w:pPr>
      <w:r>
        <w:t xml:space="preserve">Qual a probabilidade do cliente permanecer no supermercado </w:t>
      </w:r>
      <w:r w:rsidR="00F64D8C">
        <w:t>mais</w:t>
      </w:r>
      <w:r>
        <w:t xml:space="preserve"> de 35 </w:t>
      </w:r>
      <w:proofErr w:type="gramStart"/>
      <w:r>
        <w:t>minutos</w:t>
      </w:r>
      <w:r w:rsidR="008D294B">
        <w:t>(</w:t>
      </w:r>
      <w:proofErr w:type="gramEnd"/>
      <w:r w:rsidR="008D294B">
        <w:t>1 casa decimal em porcentagem)?</w:t>
      </w:r>
    </w:p>
    <w:p w:rsidR="004D5360" w:rsidRDefault="004D5360" w:rsidP="004D5360">
      <w:pPr>
        <w:spacing w:before="120" w:after="120" w:line="240" w:lineRule="auto"/>
        <w:ind w:left="709" w:right="-284"/>
      </w:pPr>
    </w:p>
    <w:p w:rsidR="003046DC" w:rsidRDefault="003046DC" w:rsidP="004E2018">
      <w:pPr>
        <w:spacing w:after="0"/>
        <w:ind w:left="360"/>
        <w:rPr>
          <w:sz w:val="20"/>
          <w:szCs w:val="20"/>
        </w:rPr>
      </w:pPr>
    </w:p>
    <w:p w:rsidR="00CE35F7" w:rsidRDefault="00CE35F7" w:rsidP="004E2018">
      <w:pPr>
        <w:spacing w:after="0"/>
        <w:ind w:left="360"/>
        <w:rPr>
          <w:sz w:val="20"/>
          <w:szCs w:val="20"/>
        </w:rPr>
      </w:pPr>
    </w:p>
    <w:p w:rsidR="00E753D2" w:rsidRDefault="00E753D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E35F7" w:rsidRDefault="00CE35F7" w:rsidP="004E2018">
      <w:pPr>
        <w:spacing w:after="0"/>
        <w:ind w:left="360"/>
        <w:rPr>
          <w:sz w:val="20"/>
          <w:szCs w:val="20"/>
        </w:rPr>
      </w:pPr>
    </w:p>
    <w:p w:rsidR="00A64DB1" w:rsidRPr="00B25F3B" w:rsidRDefault="00A64DB1" w:rsidP="00A64DB1">
      <w:pPr>
        <w:pStyle w:val="PargrafodaLista"/>
        <w:numPr>
          <w:ilvl w:val="0"/>
          <w:numId w:val="8"/>
        </w:numPr>
        <w:spacing w:before="360" w:after="0" w:line="240" w:lineRule="auto"/>
        <w:ind w:left="357" w:right="-284" w:hanging="357"/>
      </w:pPr>
      <w:r>
        <w:t xml:space="preserve">O manual de uma determinada máquina indica que o consumo de energia é, em média, 53 KW/h. Após alguns ajustes no projeto, uma verificação em 32 máquinas mostrou que o consumo passou a 51 KW/h, com desvio padrão de 5 KW/h. Supondo que a distribuição do consumo segue uma curva normal (incluir os passos de cálculo – utilizar </w:t>
      </w:r>
      <w:r w:rsidRPr="00CB3CD4">
        <w:t>2</w:t>
      </w:r>
      <w:r>
        <w:t xml:space="preserve"> casas decimais por arredondamento) pode-se afirmar que o ajuste reduziu o consumo da máquina:</w:t>
      </w:r>
      <w:r w:rsidRPr="00CB3CD4">
        <w:rPr>
          <w:i/>
        </w:rPr>
        <w:t xml:space="preserve"> </w:t>
      </w:r>
      <w:r w:rsidRPr="008C15CA">
        <w:rPr>
          <w:i/>
        </w:rPr>
        <w:t>(</w:t>
      </w:r>
      <w:r>
        <w:rPr>
          <w:i/>
        </w:rPr>
        <w:t>2</w:t>
      </w:r>
      <w:r w:rsidRPr="008C15CA">
        <w:rPr>
          <w:i/>
        </w:rPr>
        <w:t xml:space="preserve"> ponto</w:t>
      </w:r>
      <w:r>
        <w:rPr>
          <w:i/>
        </w:rPr>
        <w:t>s</w:t>
      </w:r>
      <w:r w:rsidRPr="008C15CA">
        <w:rPr>
          <w:i/>
        </w:rPr>
        <w:t>)</w:t>
      </w:r>
    </w:p>
    <w:p w:rsidR="00A64DB1" w:rsidRDefault="00A64DB1" w:rsidP="00A64DB1">
      <w:pPr>
        <w:spacing w:after="0" w:line="240" w:lineRule="auto"/>
        <w:ind w:right="-284"/>
      </w:pPr>
    </w:p>
    <w:p w:rsidR="00A64DB1" w:rsidRPr="00B25F3B" w:rsidRDefault="00A64DB1" w:rsidP="00A64DB1">
      <w:pPr>
        <w:pStyle w:val="PargrafodaLista"/>
        <w:numPr>
          <w:ilvl w:val="1"/>
          <w:numId w:val="11"/>
        </w:numPr>
        <w:spacing w:after="0" w:line="240" w:lineRule="auto"/>
        <w:ind w:left="709" w:right="-286"/>
      </w:pPr>
      <w:r w:rsidRPr="00B25F3B">
        <w:t xml:space="preserve">Com grau de confiança de 95% (z* = 1,96)? </w:t>
      </w:r>
    </w:p>
    <w:p w:rsidR="00A64DB1" w:rsidRDefault="00A64DB1" w:rsidP="00A64DB1">
      <w:pPr>
        <w:spacing w:after="0"/>
        <w:ind w:left="709"/>
        <w:rPr>
          <w:sz w:val="20"/>
          <w:szCs w:val="20"/>
        </w:rPr>
      </w:pPr>
    </w:p>
    <w:p w:rsidR="00A64DB1" w:rsidRDefault="00A64DB1" w:rsidP="00A64DB1">
      <w:pPr>
        <w:spacing w:after="0"/>
        <w:ind w:left="709"/>
        <w:rPr>
          <w:sz w:val="20"/>
          <w:szCs w:val="20"/>
        </w:rPr>
      </w:pPr>
    </w:p>
    <w:p w:rsidR="00E753D2" w:rsidRDefault="00E753D2" w:rsidP="00A64DB1">
      <w:pPr>
        <w:spacing w:after="0"/>
        <w:ind w:left="709"/>
        <w:rPr>
          <w:sz w:val="20"/>
          <w:szCs w:val="20"/>
        </w:rPr>
      </w:pPr>
    </w:p>
    <w:p w:rsidR="00E753D2" w:rsidRDefault="00E753D2" w:rsidP="00A64DB1">
      <w:pPr>
        <w:spacing w:after="0"/>
        <w:ind w:left="709"/>
        <w:rPr>
          <w:sz w:val="20"/>
          <w:szCs w:val="20"/>
        </w:rPr>
      </w:pPr>
    </w:p>
    <w:p w:rsidR="00E753D2" w:rsidRDefault="00E753D2" w:rsidP="00A64DB1">
      <w:pPr>
        <w:spacing w:after="0"/>
        <w:ind w:left="709"/>
        <w:rPr>
          <w:sz w:val="20"/>
          <w:szCs w:val="20"/>
        </w:rPr>
      </w:pPr>
    </w:p>
    <w:p w:rsidR="00A64DB1" w:rsidRPr="005C5352" w:rsidRDefault="00A64DB1" w:rsidP="00A64DB1">
      <w:pPr>
        <w:spacing w:after="0"/>
        <w:ind w:left="709"/>
        <w:rPr>
          <w:sz w:val="20"/>
          <w:szCs w:val="20"/>
        </w:rPr>
      </w:pPr>
    </w:p>
    <w:p w:rsidR="00A64DB1" w:rsidRPr="005C5352" w:rsidRDefault="00A64DB1" w:rsidP="00A64DB1">
      <w:pPr>
        <w:spacing w:after="0"/>
        <w:ind w:left="709"/>
        <w:rPr>
          <w:sz w:val="20"/>
          <w:szCs w:val="20"/>
        </w:rPr>
      </w:pPr>
    </w:p>
    <w:p w:rsidR="00A64DB1" w:rsidRPr="005C5352" w:rsidRDefault="00A64DB1" w:rsidP="00A64DB1">
      <w:pPr>
        <w:spacing w:after="0"/>
        <w:ind w:left="709"/>
        <w:rPr>
          <w:sz w:val="20"/>
          <w:szCs w:val="20"/>
        </w:rPr>
      </w:pPr>
    </w:p>
    <w:p w:rsidR="00A64DB1" w:rsidRPr="00B25F3B" w:rsidRDefault="00A64DB1" w:rsidP="00A64DB1">
      <w:pPr>
        <w:pStyle w:val="PargrafodaLista"/>
        <w:numPr>
          <w:ilvl w:val="1"/>
          <w:numId w:val="11"/>
        </w:numPr>
        <w:spacing w:after="0" w:line="240" w:lineRule="auto"/>
        <w:ind w:left="709" w:right="-286"/>
      </w:pPr>
      <w:r w:rsidRPr="00B25F3B">
        <w:t xml:space="preserve">Com grau de confiança de 99% (z* = 2,58)? </w:t>
      </w:r>
    </w:p>
    <w:p w:rsidR="00A64DB1" w:rsidRDefault="00A64DB1" w:rsidP="00A64DB1">
      <w:pPr>
        <w:spacing w:after="0"/>
        <w:ind w:left="360"/>
        <w:rPr>
          <w:sz w:val="20"/>
          <w:szCs w:val="20"/>
        </w:rPr>
      </w:pPr>
    </w:p>
    <w:p w:rsidR="008463A8" w:rsidRDefault="008463A8" w:rsidP="004E2018">
      <w:pPr>
        <w:spacing w:after="0"/>
        <w:ind w:left="360"/>
        <w:rPr>
          <w:sz w:val="20"/>
          <w:szCs w:val="20"/>
        </w:rPr>
      </w:pPr>
    </w:p>
    <w:p w:rsidR="00E753D2" w:rsidRDefault="00E753D2" w:rsidP="004E2018">
      <w:pPr>
        <w:spacing w:after="0"/>
        <w:ind w:left="360"/>
        <w:rPr>
          <w:sz w:val="20"/>
          <w:szCs w:val="20"/>
        </w:rPr>
      </w:pPr>
    </w:p>
    <w:p w:rsidR="00E753D2" w:rsidRDefault="00E753D2" w:rsidP="004E2018">
      <w:pPr>
        <w:spacing w:after="0"/>
        <w:ind w:left="360"/>
        <w:rPr>
          <w:sz w:val="20"/>
          <w:szCs w:val="20"/>
        </w:rPr>
      </w:pPr>
    </w:p>
    <w:p w:rsidR="00E753D2" w:rsidRDefault="00E753D2" w:rsidP="004E2018">
      <w:pPr>
        <w:spacing w:after="0"/>
        <w:ind w:left="360"/>
        <w:rPr>
          <w:sz w:val="20"/>
          <w:szCs w:val="20"/>
        </w:rPr>
      </w:pPr>
    </w:p>
    <w:p w:rsidR="00E753D2" w:rsidRDefault="00E753D2" w:rsidP="004E2018">
      <w:pPr>
        <w:spacing w:after="0"/>
        <w:ind w:left="360"/>
        <w:rPr>
          <w:sz w:val="20"/>
          <w:szCs w:val="20"/>
        </w:rPr>
      </w:pPr>
    </w:p>
    <w:p w:rsidR="00E753D2" w:rsidRDefault="00E753D2" w:rsidP="004E2018">
      <w:pPr>
        <w:spacing w:after="0"/>
        <w:ind w:left="360"/>
        <w:rPr>
          <w:sz w:val="20"/>
          <w:szCs w:val="20"/>
        </w:rPr>
      </w:pPr>
    </w:p>
    <w:p w:rsidR="00E753D2" w:rsidRDefault="00E753D2" w:rsidP="004E2018">
      <w:pPr>
        <w:spacing w:after="0"/>
        <w:ind w:left="360"/>
        <w:rPr>
          <w:sz w:val="20"/>
          <w:szCs w:val="20"/>
        </w:rPr>
      </w:pPr>
    </w:p>
    <w:p w:rsidR="00E753D2" w:rsidRDefault="00E753D2" w:rsidP="004E2018">
      <w:pPr>
        <w:spacing w:after="0"/>
        <w:ind w:left="360"/>
        <w:rPr>
          <w:sz w:val="20"/>
          <w:szCs w:val="20"/>
        </w:rPr>
      </w:pPr>
    </w:p>
    <w:p w:rsidR="00A64DB1" w:rsidRDefault="00A64DB1" w:rsidP="004E2018">
      <w:pPr>
        <w:spacing w:after="0"/>
        <w:ind w:left="360"/>
        <w:rPr>
          <w:sz w:val="20"/>
          <w:szCs w:val="20"/>
        </w:rPr>
      </w:pPr>
    </w:p>
    <w:p w:rsidR="00351606" w:rsidRPr="00CB3CD4" w:rsidRDefault="005C4D8B" w:rsidP="00CB3CD4">
      <w:pPr>
        <w:pStyle w:val="PargrafodaLista"/>
        <w:numPr>
          <w:ilvl w:val="0"/>
          <w:numId w:val="8"/>
        </w:numPr>
        <w:spacing w:before="360" w:after="0" w:line="240" w:lineRule="auto"/>
        <w:ind w:left="357" w:right="-284" w:hanging="357"/>
      </w:pPr>
      <w:r w:rsidRPr="00CB3CD4">
        <w:t xml:space="preserve">Um estudo </w:t>
      </w:r>
      <w:r w:rsidR="00CB3CD4">
        <w:t>com duas variáveis tem seus resultados registrados na planilha fornecida</w:t>
      </w:r>
      <w:r w:rsidRPr="00CB3CD4">
        <w:t>. Verifique</w:t>
      </w:r>
      <w:r w:rsidR="007577A4" w:rsidRPr="00CB3CD4">
        <w:t>:</w:t>
      </w:r>
      <w:r w:rsidR="006E18D2" w:rsidRPr="00CB3CD4">
        <w:t xml:space="preserve"> </w:t>
      </w:r>
      <w:r w:rsidR="00CB3CD4">
        <w:br/>
      </w:r>
      <w:r w:rsidR="006E18D2" w:rsidRPr="00CB3CD4">
        <w:t>(</w:t>
      </w:r>
      <w:r w:rsidRPr="00CB3CD4">
        <w:t>2</w:t>
      </w:r>
      <w:r w:rsidR="006E18D2" w:rsidRPr="00CB3CD4">
        <w:t xml:space="preserve"> pontos</w:t>
      </w:r>
      <w:r w:rsidR="00770A7C" w:rsidRPr="00CB3CD4">
        <w:t>).</w:t>
      </w:r>
    </w:p>
    <w:tbl>
      <w:tblPr>
        <w:tblW w:w="3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</w:tblGrid>
      <w:tr w:rsidR="00EA65FD" w:rsidRPr="00EA65FD" w:rsidTr="00EA65FD">
        <w:trPr>
          <w:trHeight w:val="3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5FD" w:rsidRPr="00EA65FD" w:rsidRDefault="00EA65FD" w:rsidP="00EA65FD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A65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Coeficiente de correlação r:</w:t>
            </w:r>
          </w:p>
        </w:tc>
      </w:tr>
      <w:tr w:rsidR="00EA65FD" w:rsidRPr="00EA65FD" w:rsidTr="00EA65FD">
        <w:trPr>
          <w:trHeight w:val="3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5FD" w:rsidRPr="00EA65FD" w:rsidRDefault="00EA65FD" w:rsidP="00EA65FD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A65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força da correlação:</w:t>
            </w:r>
          </w:p>
        </w:tc>
      </w:tr>
      <w:tr w:rsidR="00EA65FD" w:rsidRPr="00EA65FD" w:rsidTr="00EA65FD">
        <w:trPr>
          <w:trHeight w:val="3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5FD" w:rsidRPr="00EA65FD" w:rsidRDefault="00EA65FD" w:rsidP="00EA65FD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A65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Elaborar o gráfico de correlação:</w:t>
            </w:r>
          </w:p>
        </w:tc>
      </w:tr>
      <w:tr w:rsidR="00EA65FD" w:rsidRPr="00EA65FD" w:rsidTr="00EA65FD">
        <w:trPr>
          <w:trHeight w:val="3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5FD" w:rsidRPr="00EA65FD" w:rsidRDefault="00EA65FD" w:rsidP="00EA65FD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A65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ajustar escala x (2,5 a 3,71)</w:t>
            </w:r>
          </w:p>
        </w:tc>
      </w:tr>
      <w:tr w:rsidR="00EA65FD" w:rsidRPr="00EA65FD" w:rsidTr="00EA65FD">
        <w:trPr>
          <w:trHeight w:val="3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5FD" w:rsidRPr="00EA65FD" w:rsidRDefault="00EA65FD" w:rsidP="00EA65FD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A65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ajustar escala y (2,5 a 4,1)</w:t>
            </w:r>
          </w:p>
        </w:tc>
      </w:tr>
      <w:tr w:rsidR="00EA65FD" w:rsidRPr="00EA65FD" w:rsidTr="00EA65FD">
        <w:trPr>
          <w:trHeight w:val="31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5FD" w:rsidRPr="00EA65FD" w:rsidRDefault="00EA65FD" w:rsidP="00EA65FD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A65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Equação da reta e r</w:t>
            </w:r>
            <w:r w:rsidRPr="00EA65F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A65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no gráfico:</w:t>
            </w:r>
          </w:p>
        </w:tc>
      </w:tr>
      <w:tr w:rsidR="00EA65FD" w:rsidRPr="00EA65FD" w:rsidTr="00EA65FD">
        <w:trPr>
          <w:trHeight w:val="31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A65FD" w:rsidRPr="00EA65FD" w:rsidRDefault="00EA65FD" w:rsidP="00EA65FD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A65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há outliers na amostra? </w:t>
            </w:r>
          </w:p>
        </w:tc>
      </w:tr>
      <w:tr w:rsidR="00EA65FD" w:rsidRPr="00EA65FD" w:rsidTr="00EA65FD">
        <w:trPr>
          <w:trHeight w:val="3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5FD" w:rsidRPr="00EA65FD" w:rsidRDefault="00EA65FD" w:rsidP="00EA65FD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A65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 correlação é confiável c/95%?</w:t>
            </w:r>
          </w:p>
        </w:tc>
      </w:tr>
      <w:tr w:rsidR="00EA65FD" w:rsidRPr="00EA65FD" w:rsidTr="00EA65FD">
        <w:trPr>
          <w:trHeight w:val="3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5FD" w:rsidRPr="00EA65FD" w:rsidRDefault="00EA65FD" w:rsidP="00EA65FD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A65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 correlação é confiável c/99%?</w:t>
            </w:r>
          </w:p>
        </w:tc>
      </w:tr>
    </w:tbl>
    <w:p w:rsidR="004D44CD" w:rsidRDefault="004D44CD" w:rsidP="00351606">
      <w:pPr>
        <w:spacing w:after="0"/>
        <w:ind w:left="360"/>
        <w:rPr>
          <w:sz w:val="20"/>
          <w:szCs w:val="20"/>
        </w:rPr>
      </w:pPr>
    </w:p>
    <w:sectPr w:rsidR="004D44CD" w:rsidSect="00DC2D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5B5" w:rsidRDefault="004515B5" w:rsidP="00556211">
      <w:pPr>
        <w:spacing w:after="0" w:line="240" w:lineRule="auto"/>
      </w:pPr>
      <w:r>
        <w:separator/>
      </w:r>
    </w:p>
  </w:endnote>
  <w:endnote w:type="continuationSeparator" w:id="0">
    <w:p w:rsidR="004515B5" w:rsidRDefault="004515B5" w:rsidP="00556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DAE" w:rsidRDefault="00256D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211" w:rsidRDefault="00CC71FF" w:rsidP="00CC71FF">
    <w:pPr>
      <w:tabs>
        <w:tab w:val="center" w:pos="4536"/>
        <w:tab w:val="right" w:pos="9070"/>
      </w:tabs>
      <w:spacing w:after="0" w:line="240" w:lineRule="auto"/>
    </w:pPr>
    <w:r>
      <w:t>Estatística A</w:t>
    </w:r>
    <w:r w:rsidR="007577A4">
      <w:t>.</w:t>
    </w:r>
    <w:r>
      <w:t>T</w:t>
    </w:r>
    <w:r w:rsidR="007577A4">
      <w:t>.</w:t>
    </w:r>
    <w:r>
      <w:tab/>
    </w:r>
    <w:r>
      <w:tab/>
    </w:r>
    <w:r w:rsidR="00912994">
      <w:fldChar w:fldCharType="begin"/>
    </w:r>
    <w:r w:rsidR="00912994">
      <w:instrText xml:space="preserve"> PAGE   \* MERGEFORMAT </w:instrText>
    </w:r>
    <w:r w:rsidR="00912994">
      <w:fldChar w:fldCharType="separate"/>
    </w:r>
    <w:r w:rsidR="00CE35F7">
      <w:rPr>
        <w:noProof/>
      </w:rPr>
      <w:t>2</w:t>
    </w:r>
    <w:r w:rsidR="00912994">
      <w:rPr>
        <w:noProof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DAE" w:rsidRDefault="00256D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5B5" w:rsidRDefault="004515B5" w:rsidP="00556211">
      <w:pPr>
        <w:spacing w:after="0" w:line="240" w:lineRule="auto"/>
      </w:pPr>
      <w:r>
        <w:separator/>
      </w:r>
    </w:p>
  </w:footnote>
  <w:footnote w:type="continuationSeparator" w:id="0">
    <w:p w:rsidR="004515B5" w:rsidRDefault="004515B5" w:rsidP="00556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DAE" w:rsidRDefault="00256DA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DAE" w:rsidRDefault="00256DA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DAE" w:rsidRDefault="00256DA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46E"/>
    <w:multiLevelType w:val="multilevel"/>
    <w:tmpl w:val="CF7E98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EC1DDB"/>
    <w:multiLevelType w:val="multilevel"/>
    <w:tmpl w:val="FEE06154"/>
    <w:lvl w:ilvl="0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862" w:hanging="360"/>
      </w:pPr>
    </w:lvl>
    <w:lvl w:ilvl="2">
      <w:start w:val="1"/>
      <w:numFmt w:val="lowerRoman"/>
      <w:lvlText w:val="%3)"/>
      <w:lvlJc w:val="left"/>
      <w:pPr>
        <w:ind w:left="1222" w:hanging="360"/>
      </w:pPr>
    </w:lvl>
    <w:lvl w:ilvl="3">
      <w:start w:val="1"/>
      <w:numFmt w:val="decimal"/>
      <w:lvlText w:val="(%4)"/>
      <w:lvlJc w:val="left"/>
      <w:pPr>
        <w:ind w:left="1582" w:hanging="360"/>
      </w:pPr>
    </w:lvl>
    <w:lvl w:ilvl="4">
      <w:start w:val="1"/>
      <w:numFmt w:val="lowerLetter"/>
      <w:lvlText w:val="(%5)"/>
      <w:lvlJc w:val="left"/>
      <w:pPr>
        <w:ind w:left="1942" w:hanging="360"/>
      </w:pPr>
    </w:lvl>
    <w:lvl w:ilvl="5">
      <w:start w:val="1"/>
      <w:numFmt w:val="lowerRoman"/>
      <w:lvlText w:val="(%6)"/>
      <w:lvlJc w:val="left"/>
      <w:pPr>
        <w:ind w:left="2302" w:hanging="360"/>
      </w:pPr>
    </w:lvl>
    <w:lvl w:ilvl="6">
      <w:start w:val="1"/>
      <w:numFmt w:val="decimal"/>
      <w:lvlText w:val="%7."/>
      <w:lvlJc w:val="left"/>
      <w:pPr>
        <w:ind w:left="2662" w:hanging="360"/>
      </w:pPr>
    </w:lvl>
    <w:lvl w:ilvl="7">
      <w:start w:val="1"/>
      <w:numFmt w:val="lowerLetter"/>
      <w:lvlText w:val="%8."/>
      <w:lvlJc w:val="left"/>
      <w:pPr>
        <w:ind w:left="3022" w:hanging="360"/>
      </w:pPr>
    </w:lvl>
    <w:lvl w:ilvl="8">
      <w:start w:val="1"/>
      <w:numFmt w:val="lowerRoman"/>
      <w:lvlText w:val="%9."/>
      <w:lvlJc w:val="left"/>
      <w:pPr>
        <w:ind w:left="3382" w:hanging="360"/>
      </w:pPr>
    </w:lvl>
  </w:abstractNum>
  <w:abstractNum w:abstractNumId="2" w15:restartNumberingAfterBreak="0">
    <w:nsid w:val="20F05313"/>
    <w:multiLevelType w:val="multilevel"/>
    <w:tmpl w:val="9A66AB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DAD55A9"/>
    <w:multiLevelType w:val="hybridMultilevel"/>
    <w:tmpl w:val="08B8F53C"/>
    <w:lvl w:ilvl="0" w:tplc="98522888">
      <w:start w:val="1"/>
      <w:numFmt w:val="lowerLetter"/>
      <w:lvlText w:val="%1)"/>
      <w:lvlJc w:val="left"/>
      <w:pPr>
        <w:ind w:left="1080" w:hanging="360"/>
      </w:pPr>
      <w:rPr>
        <w:rFonts w:ascii="Calibri" w:hAnsi="Calibri" w:cs="Times New Roman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BE47E2"/>
    <w:multiLevelType w:val="multilevel"/>
    <w:tmpl w:val="F21823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DB5AF8"/>
    <w:multiLevelType w:val="multilevel"/>
    <w:tmpl w:val="EF10BB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62B2B36"/>
    <w:multiLevelType w:val="multilevel"/>
    <w:tmpl w:val="EF10BB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B7804E8"/>
    <w:multiLevelType w:val="hybridMultilevel"/>
    <w:tmpl w:val="09D488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B299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D0810C1"/>
    <w:multiLevelType w:val="hybridMultilevel"/>
    <w:tmpl w:val="B9800030"/>
    <w:lvl w:ilvl="0" w:tplc="98522888">
      <w:start w:val="1"/>
      <w:numFmt w:val="lowerLetter"/>
      <w:lvlText w:val="%1)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1011E"/>
    <w:multiLevelType w:val="hybridMultilevel"/>
    <w:tmpl w:val="002C1696"/>
    <w:lvl w:ilvl="0" w:tplc="B87AA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78B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66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09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8C2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2A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4C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E7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4AA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8C02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8291E4E"/>
    <w:multiLevelType w:val="hybridMultilevel"/>
    <w:tmpl w:val="5FC451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12"/>
  </w:num>
  <w:num w:numId="10">
    <w:abstractNumId w:val="2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C76"/>
    <w:rsid w:val="000045D6"/>
    <w:rsid w:val="0001253F"/>
    <w:rsid w:val="00023E0B"/>
    <w:rsid w:val="000269FD"/>
    <w:rsid w:val="00031D8D"/>
    <w:rsid w:val="00036E40"/>
    <w:rsid w:val="000524A9"/>
    <w:rsid w:val="000605FE"/>
    <w:rsid w:val="000618D0"/>
    <w:rsid w:val="00065940"/>
    <w:rsid w:val="00082FCD"/>
    <w:rsid w:val="00083DD6"/>
    <w:rsid w:val="000A561E"/>
    <w:rsid w:val="000B1B55"/>
    <w:rsid w:val="000B7892"/>
    <w:rsid w:val="000E1B9B"/>
    <w:rsid w:val="000E6D76"/>
    <w:rsid w:val="000F209D"/>
    <w:rsid w:val="00103677"/>
    <w:rsid w:val="00104618"/>
    <w:rsid w:val="0012243B"/>
    <w:rsid w:val="0013126C"/>
    <w:rsid w:val="00133EBC"/>
    <w:rsid w:val="00144136"/>
    <w:rsid w:val="0015264F"/>
    <w:rsid w:val="00155C1D"/>
    <w:rsid w:val="001710BD"/>
    <w:rsid w:val="00174649"/>
    <w:rsid w:val="00177176"/>
    <w:rsid w:val="00184AFC"/>
    <w:rsid w:val="001863A0"/>
    <w:rsid w:val="00191E3B"/>
    <w:rsid w:val="00195944"/>
    <w:rsid w:val="001A46A9"/>
    <w:rsid w:val="001B0B46"/>
    <w:rsid w:val="001C1E96"/>
    <w:rsid w:val="001E2B4F"/>
    <w:rsid w:val="001E5163"/>
    <w:rsid w:val="001F0AC6"/>
    <w:rsid w:val="001F2C52"/>
    <w:rsid w:val="001F77B8"/>
    <w:rsid w:val="001F7FFC"/>
    <w:rsid w:val="00201AA3"/>
    <w:rsid w:val="00207C3C"/>
    <w:rsid w:val="0021215E"/>
    <w:rsid w:val="0022735A"/>
    <w:rsid w:val="00231DA7"/>
    <w:rsid w:val="00243D8F"/>
    <w:rsid w:val="00250637"/>
    <w:rsid w:val="00250C00"/>
    <w:rsid w:val="00256DAE"/>
    <w:rsid w:val="00280697"/>
    <w:rsid w:val="00283F84"/>
    <w:rsid w:val="00285AF9"/>
    <w:rsid w:val="00291699"/>
    <w:rsid w:val="00291F2C"/>
    <w:rsid w:val="00293F2C"/>
    <w:rsid w:val="002A1407"/>
    <w:rsid w:val="002A5D3E"/>
    <w:rsid w:val="002B30B3"/>
    <w:rsid w:val="002D0B8E"/>
    <w:rsid w:val="002D6D8A"/>
    <w:rsid w:val="002E7AA2"/>
    <w:rsid w:val="002F2931"/>
    <w:rsid w:val="002F6B5A"/>
    <w:rsid w:val="003018AE"/>
    <w:rsid w:val="00301D08"/>
    <w:rsid w:val="003046DC"/>
    <w:rsid w:val="00306264"/>
    <w:rsid w:val="00307AA9"/>
    <w:rsid w:val="003219A7"/>
    <w:rsid w:val="00326968"/>
    <w:rsid w:val="00330C1D"/>
    <w:rsid w:val="00337379"/>
    <w:rsid w:val="003472D9"/>
    <w:rsid w:val="00351606"/>
    <w:rsid w:val="00356055"/>
    <w:rsid w:val="0036307D"/>
    <w:rsid w:val="00365C22"/>
    <w:rsid w:val="003667F5"/>
    <w:rsid w:val="003670A4"/>
    <w:rsid w:val="0037585A"/>
    <w:rsid w:val="00380054"/>
    <w:rsid w:val="00386E28"/>
    <w:rsid w:val="00397446"/>
    <w:rsid w:val="003B09D7"/>
    <w:rsid w:val="003B16BB"/>
    <w:rsid w:val="003B23DC"/>
    <w:rsid w:val="003B4D5C"/>
    <w:rsid w:val="003D2712"/>
    <w:rsid w:val="003D5865"/>
    <w:rsid w:val="003E755B"/>
    <w:rsid w:val="003F261A"/>
    <w:rsid w:val="00400C21"/>
    <w:rsid w:val="004021C4"/>
    <w:rsid w:val="004043CF"/>
    <w:rsid w:val="00407846"/>
    <w:rsid w:val="004161E7"/>
    <w:rsid w:val="00421AA3"/>
    <w:rsid w:val="0042728A"/>
    <w:rsid w:val="00427A3B"/>
    <w:rsid w:val="004343AC"/>
    <w:rsid w:val="00435B64"/>
    <w:rsid w:val="0045081E"/>
    <w:rsid w:val="004515B5"/>
    <w:rsid w:val="00451727"/>
    <w:rsid w:val="004526A2"/>
    <w:rsid w:val="00453966"/>
    <w:rsid w:val="00457C23"/>
    <w:rsid w:val="004A3969"/>
    <w:rsid w:val="004B434A"/>
    <w:rsid w:val="004D44CD"/>
    <w:rsid w:val="004D49D9"/>
    <w:rsid w:val="004D5360"/>
    <w:rsid w:val="004E2018"/>
    <w:rsid w:val="004F0EF6"/>
    <w:rsid w:val="004F75DE"/>
    <w:rsid w:val="00501F1F"/>
    <w:rsid w:val="00502FA8"/>
    <w:rsid w:val="00514942"/>
    <w:rsid w:val="0051710E"/>
    <w:rsid w:val="005213A0"/>
    <w:rsid w:val="0052155C"/>
    <w:rsid w:val="00522715"/>
    <w:rsid w:val="0052380B"/>
    <w:rsid w:val="0052406C"/>
    <w:rsid w:val="00524F73"/>
    <w:rsid w:val="00534CFB"/>
    <w:rsid w:val="00542517"/>
    <w:rsid w:val="0054424F"/>
    <w:rsid w:val="00546747"/>
    <w:rsid w:val="00550DEE"/>
    <w:rsid w:val="00553302"/>
    <w:rsid w:val="0055572B"/>
    <w:rsid w:val="00556211"/>
    <w:rsid w:val="0056101F"/>
    <w:rsid w:val="0057558F"/>
    <w:rsid w:val="00576A0D"/>
    <w:rsid w:val="0058228D"/>
    <w:rsid w:val="00590803"/>
    <w:rsid w:val="005A1162"/>
    <w:rsid w:val="005A4B0A"/>
    <w:rsid w:val="005C4D8B"/>
    <w:rsid w:val="005D41C4"/>
    <w:rsid w:val="005E4206"/>
    <w:rsid w:val="005F1A5A"/>
    <w:rsid w:val="005F65E1"/>
    <w:rsid w:val="00601302"/>
    <w:rsid w:val="00605145"/>
    <w:rsid w:val="006079C5"/>
    <w:rsid w:val="006228FB"/>
    <w:rsid w:val="00622AA2"/>
    <w:rsid w:val="0062602F"/>
    <w:rsid w:val="0063406E"/>
    <w:rsid w:val="00641974"/>
    <w:rsid w:val="00641BEE"/>
    <w:rsid w:val="006507F4"/>
    <w:rsid w:val="006538E1"/>
    <w:rsid w:val="00655F53"/>
    <w:rsid w:val="00676B61"/>
    <w:rsid w:val="006777B6"/>
    <w:rsid w:val="00680A67"/>
    <w:rsid w:val="00681DF7"/>
    <w:rsid w:val="00692E66"/>
    <w:rsid w:val="006A5546"/>
    <w:rsid w:val="006B3A96"/>
    <w:rsid w:val="006D0EE7"/>
    <w:rsid w:val="006D6232"/>
    <w:rsid w:val="006D6945"/>
    <w:rsid w:val="006E18D2"/>
    <w:rsid w:val="006E1ED3"/>
    <w:rsid w:val="006E2986"/>
    <w:rsid w:val="006E6F44"/>
    <w:rsid w:val="006E7743"/>
    <w:rsid w:val="007008D1"/>
    <w:rsid w:val="00706CDE"/>
    <w:rsid w:val="00707DEA"/>
    <w:rsid w:val="00716725"/>
    <w:rsid w:val="00717795"/>
    <w:rsid w:val="00742285"/>
    <w:rsid w:val="00745070"/>
    <w:rsid w:val="00750533"/>
    <w:rsid w:val="007577A4"/>
    <w:rsid w:val="00770A7C"/>
    <w:rsid w:val="0078043F"/>
    <w:rsid w:val="007811CD"/>
    <w:rsid w:val="00782704"/>
    <w:rsid w:val="007923DF"/>
    <w:rsid w:val="00794884"/>
    <w:rsid w:val="007A6BEC"/>
    <w:rsid w:val="007B3552"/>
    <w:rsid w:val="007B4476"/>
    <w:rsid w:val="007C0E2A"/>
    <w:rsid w:val="007D2C51"/>
    <w:rsid w:val="007D7B7D"/>
    <w:rsid w:val="007F6ED5"/>
    <w:rsid w:val="007F7A2A"/>
    <w:rsid w:val="00801C69"/>
    <w:rsid w:val="008137F8"/>
    <w:rsid w:val="008141A5"/>
    <w:rsid w:val="00821A5B"/>
    <w:rsid w:val="008412DD"/>
    <w:rsid w:val="00844B24"/>
    <w:rsid w:val="008463A8"/>
    <w:rsid w:val="008523C9"/>
    <w:rsid w:val="008576CA"/>
    <w:rsid w:val="0087073E"/>
    <w:rsid w:val="008708FE"/>
    <w:rsid w:val="00872461"/>
    <w:rsid w:val="00876207"/>
    <w:rsid w:val="0088413B"/>
    <w:rsid w:val="00893575"/>
    <w:rsid w:val="00897900"/>
    <w:rsid w:val="00897B90"/>
    <w:rsid w:val="008A4806"/>
    <w:rsid w:val="008A780F"/>
    <w:rsid w:val="008B6DC5"/>
    <w:rsid w:val="008C15CA"/>
    <w:rsid w:val="008C41EE"/>
    <w:rsid w:val="008C4E99"/>
    <w:rsid w:val="008D0836"/>
    <w:rsid w:val="008D2049"/>
    <w:rsid w:val="008D294B"/>
    <w:rsid w:val="008D6520"/>
    <w:rsid w:val="008E23AB"/>
    <w:rsid w:val="008E3A61"/>
    <w:rsid w:val="008E4159"/>
    <w:rsid w:val="008E47DE"/>
    <w:rsid w:val="008E6337"/>
    <w:rsid w:val="008F041F"/>
    <w:rsid w:val="008F3F58"/>
    <w:rsid w:val="008F4A0A"/>
    <w:rsid w:val="00912994"/>
    <w:rsid w:val="0091757A"/>
    <w:rsid w:val="009215BB"/>
    <w:rsid w:val="00937616"/>
    <w:rsid w:val="00941CF7"/>
    <w:rsid w:val="00941F91"/>
    <w:rsid w:val="00945C12"/>
    <w:rsid w:val="009460D7"/>
    <w:rsid w:val="00950242"/>
    <w:rsid w:val="009524EC"/>
    <w:rsid w:val="009542BF"/>
    <w:rsid w:val="009702B2"/>
    <w:rsid w:val="00970A97"/>
    <w:rsid w:val="009723B9"/>
    <w:rsid w:val="009837D5"/>
    <w:rsid w:val="00985079"/>
    <w:rsid w:val="009961C0"/>
    <w:rsid w:val="009A172C"/>
    <w:rsid w:val="009A4AE5"/>
    <w:rsid w:val="009B2E9D"/>
    <w:rsid w:val="009B6961"/>
    <w:rsid w:val="009B7780"/>
    <w:rsid w:val="009D4278"/>
    <w:rsid w:val="009F6C60"/>
    <w:rsid w:val="00A002DA"/>
    <w:rsid w:val="00A01C53"/>
    <w:rsid w:val="00A02E6E"/>
    <w:rsid w:val="00A36C7E"/>
    <w:rsid w:val="00A42B46"/>
    <w:rsid w:val="00A44DBC"/>
    <w:rsid w:val="00A463B9"/>
    <w:rsid w:val="00A47A60"/>
    <w:rsid w:val="00A51C98"/>
    <w:rsid w:val="00A550C5"/>
    <w:rsid w:val="00A64DB1"/>
    <w:rsid w:val="00A71618"/>
    <w:rsid w:val="00A81921"/>
    <w:rsid w:val="00A84C14"/>
    <w:rsid w:val="00A84D62"/>
    <w:rsid w:val="00A91C07"/>
    <w:rsid w:val="00A92C95"/>
    <w:rsid w:val="00AA6883"/>
    <w:rsid w:val="00AD18B7"/>
    <w:rsid w:val="00AD1D0A"/>
    <w:rsid w:val="00AF4C77"/>
    <w:rsid w:val="00AF7A37"/>
    <w:rsid w:val="00B02100"/>
    <w:rsid w:val="00B11821"/>
    <w:rsid w:val="00B25F3B"/>
    <w:rsid w:val="00B338FC"/>
    <w:rsid w:val="00B421B0"/>
    <w:rsid w:val="00B52920"/>
    <w:rsid w:val="00B54E73"/>
    <w:rsid w:val="00B577F9"/>
    <w:rsid w:val="00B60478"/>
    <w:rsid w:val="00B67401"/>
    <w:rsid w:val="00B7257D"/>
    <w:rsid w:val="00B818B0"/>
    <w:rsid w:val="00BA0D5D"/>
    <w:rsid w:val="00BA6536"/>
    <w:rsid w:val="00BA78E6"/>
    <w:rsid w:val="00BA7A35"/>
    <w:rsid w:val="00BB52EC"/>
    <w:rsid w:val="00BB6395"/>
    <w:rsid w:val="00BD15F5"/>
    <w:rsid w:val="00BD3C0C"/>
    <w:rsid w:val="00BD41D1"/>
    <w:rsid w:val="00BE0260"/>
    <w:rsid w:val="00BF1769"/>
    <w:rsid w:val="00BF4771"/>
    <w:rsid w:val="00BF4B47"/>
    <w:rsid w:val="00BF576A"/>
    <w:rsid w:val="00BF72DB"/>
    <w:rsid w:val="00BF7F0D"/>
    <w:rsid w:val="00C07839"/>
    <w:rsid w:val="00C126FC"/>
    <w:rsid w:val="00C14A48"/>
    <w:rsid w:val="00C20C1F"/>
    <w:rsid w:val="00C26C85"/>
    <w:rsid w:val="00C375FB"/>
    <w:rsid w:val="00C619A1"/>
    <w:rsid w:val="00C6363D"/>
    <w:rsid w:val="00C74868"/>
    <w:rsid w:val="00C90D72"/>
    <w:rsid w:val="00C95135"/>
    <w:rsid w:val="00C9707C"/>
    <w:rsid w:val="00CA3F45"/>
    <w:rsid w:val="00CA610E"/>
    <w:rsid w:val="00CB3526"/>
    <w:rsid w:val="00CB3CD4"/>
    <w:rsid w:val="00CC71FF"/>
    <w:rsid w:val="00CC7B88"/>
    <w:rsid w:val="00CD2AFF"/>
    <w:rsid w:val="00CD794A"/>
    <w:rsid w:val="00CE1841"/>
    <w:rsid w:val="00CE32DA"/>
    <w:rsid w:val="00CE35F7"/>
    <w:rsid w:val="00CE3EDC"/>
    <w:rsid w:val="00CF039B"/>
    <w:rsid w:val="00D00432"/>
    <w:rsid w:val="00D111EB"/>
    <w:rsid w:val="00D15761"/>
    <w:rsid w:val="00D23609"/>
    <w:rsid w:val="00D24141"/>
    <w:rsid w:val="00D24AA0"/>
    <w:rsid w:val="00D25725"/>
    <w:rsid w:val="00D271F7"/>
    <w:rsid w:val="00D27C79"/>
    <w:rsid w:val="00D30841"/>
    <w:rsid w:val="00D31CD1"/>
    <w:rsid w:val="00D40238"/>
    <w:rsid w:val="00D40ED0"/>
    <w:rsid w:val="00D50C76"/>
    <w:rsid w:val="00D65254"/>
    <w:rsid w:val="00D67B71"/>
    <w:rsid w:val="00DA556B"/>
    <w:rsid w:val="00DC2D75"/>
    <w:rsid w:val="00DD1C68"/>
    <w:rsid w:val="00DD3710"/>
    <w:rsid w:val="00DE50FD"/>
    <w:rsid w:val="00DF47BF"/>
    <w:rsid w:val="00DF6657"/>
    <w:rsid w:val="00E00918"/>
    <w:rsid w:val="00E0379E"/>
    <w:rsid w:val="00E06A30"/>
    <w:rsid w:val="00E141D7"/>
    <w:rsid w:val="00E22FF1"/>
    <w:rsid w:val="00E34DE4"/>
    <w:rsid w:val="00E374BE"/>
    <w:rsid w:val="00E376F8"/>
    <w:rsid w:val="00E37F0E"/>
    <w:rsid w:val="00E53618"/>
    <w:rsid w:val="00E71856"/>
    <w:rsid w:val="00E753D2"/>
    <w:rsid w:val="00E920F9"/>
    <w:rsid w:val="00EA0602"/>
    <w:rsid w:val="00EA630C"/>
    <w:rsid w:val="00EA65FD"/>
    <w:rsid w:val="00EA7181"/>
    <w:rsid w:val="00ED03CE"/>
    <w:rsid w:val="00ED0F98"/>
    <w:rsid w:val="00ED31D6"/>
    <w:rsid w:val="00ED7FD0"/>
    <w:rsid w:val="00EE2A8E"/>
    <w:rsid w:val="00EE5C16"/>
    <w:rsid w:val="00EE6B0A"/>
    <w:rsid w:val="00EF13C7"/>
    <w:rsid w:val="00EF6B7E"/>
    <w:rsid w:val="00F00BFD"/>
    <w:rsid w:val="00F01EC2"/>
    <w:rsid w:val="00F05BD6"/>
    <w:rsid w:val="00F1503E"/>
    <w:rsid w:val="00F258A0"/>
    <w:rsid w:val="00F2791B"/>
    <w:rsid w:val="00F64D8C"/>
    <w:rsid w:val="00F64F40"/>
    <w:rsid w:val="00F70476"/>
    <w:rsid w:val="00F71168"/>
    <w:rsid w:val="00F83CD8"/>
    <w:rsid w:val="00F93113"/>
    <w:rsid w:val="00F940C4"/>
    <w:rsid w:val="00FA2FEA"/>
    <w:rsid w:val="00FA4F92"/>
    <w:rsid w:val="00FA7518"/>
    <w:rsid w:val="00FA757C"/>
    <w:rsid w:val="00FA781C"/>
    <w:rsid w:val="00FA7F7F"/>
    <w:rsid w:val="00FB5738"/>
    <w:rsid w:val="00FC7E5C"/>
    <w:rsid w:val="00FE01CA"/>
    <w:rsid w:val="00FE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E7C2FD"/>
  <w15:docId w15:val="{C6AA0E86-FC5E-4B2A-A682-28664481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C7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50C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556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6211"/>
  </w:style>
  <w:style w:type="paragraph" w:styleId="Rodap">
    <w:name w:val="footer"/>
    <w:basedOn w:val="Normal"/>
    <w:link w:val="RodapChar"/>
    <w:uiPriority w:val="99"/>
    <w:unhideWhenUsed/>
    <w:rsid w:val="00556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6211"/>
  </w:style>
  <w:style w:type="paragraph" w:styleId="PargrafodaLista">
    <w:name w:val="List Paragraph"/>
    <w:basedOn w:val="Normal"/>
    <w:uiPriority w:val="34"/>
    <w:qFormat/>
    <w:rsid w:val="00A9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121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58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31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425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5C1BA-961C-4EB8-AF5F-E800157A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phenrique@unaerpnet.br</cp:lastModifiedBy>
  <cp:revision>4</cp:revision>
  <cp:lastPrinted>2013-04-16T14:33:00Z</cp:lastPrinted>
  <dcterms:created xsi:type="dcterms:W3CDTF">2024-11-26T22:08:00Z</dcterms:created>
  <dcterms:modified xsi:type="dcterms:W3CDTF">2024-11-26T22:10:00Z</dcterms:modified>
</cp:coreProperties>
</file>