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0DB2D272" w:rsidR="00E51C3C" w:rsidRDefault="00291792" w:rsidP="00313245">
      <w:pPr>
        <w:tabs>
          <w:tab w:val="left" w:pos="5844"/>
        </w:tabs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  <w:r w:rsidR="00313245">
        <w:rPr>
          <w:rFonts w:hint="eastAsia"/>
          <w:color w:val="1C1E7C"/>
          <w:lang w:val="it-IT"/>
        </w:rPr>
        <w:tab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91AC" w14:textId="19A4EF4E" w:rsidR="002902FE" w:rsidRPr="002902FE" w:rsidRDefault="002902FE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</w:pPr>
            <w:r w:rsidRPr="002902FE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Manuale di installazione</w:t>
            </w:r>
          </w:p>
          <w:p w14:paraId="2F9AD864" w14:textId="299E7573" w:rsidR="00767117" w:rsidRPr="002902FE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2902FE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2902FE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2902FE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2902FE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proofErr w:type="spellEnd"/>
            <w:r w:rsidRPr="002902FE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2902FE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2902FE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4E478D36" w:rsidR="00767117" w:rsidRPr="00E51C3C" w:rsidRDefault="003E75BC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17/02/2023</w:t>
                  </w:r>
                </w:p>
              </w:tc>
            </w:tr>
            <w:tr w:rsidR="00767117" w:rsidRPr="002902FE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2902FE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27546408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2902FE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2902FE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2902FE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2902FE" w:rsidRDefault="00F03843" w:rsidP="003E75BC">
      <w:pPr>
        <w:pStyle w:val="Default"/>
        <w:rPr>
          <w:lang w:val="it-IT"/>
        </w:rPr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27546409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bookmarkStart w:id="2" w:name="_Hlk120722382"/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34DCC761" w:rsidR="003036F1" w:rsidRPr="003036F1" w:rsidRDefault="003E75B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17/02/2023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129B0148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>: struttura del document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o</w:t>
            </w:r>
          </w:p>
        </w:tc>
        <w:tc>
          <w:tcPr>
            <w:tcW w:w="2043" w:type="dxa"/>
            <w:vAlign w:val="center"/>
          </w:tcPr>
          <w:p w14:paraId="73E5989C" w14:textId="28B0D677" w:rsidR="003036F1" w:rsidRPr="003036F1" w:rsidRDefault="003E75B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bookmarkEnd w:id="2"/>
    </w:tbl>
    <w:p w14:paraId="1EF41686" w14:textId="1510E46E" w:rsidR="003036F1" w:rsidRDefault="003036F1" w:rsidP="003E75BC">
      <w:pPr>
        <w:pStyle w:val="Default"/>
        <w:rPr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4903D274" w14:textId="27CB7ED6" w:rsidR="00282249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6408" w:history="1">
            <w:r w:rsidR="00282249" w:rsidRPr="00956428">
              <w:rPr>
                <w:rStyle w:val="Collegamentoipertestuale"/>
                <w:noProof/>
              </w:rPr>
              <w:t>Membri del Team</w:t>
            </w:r>
            <w:r w:rsidR="00282249">
              <w:rPr>
                <w:noProof/>
                <w:webHidden/>
              </w:rPr>
              <w:tab/>
            </w:r>
            <w:r w:rsidR="00282249">
              <w:rPr>
                <w:noProof/>
                <w:webHidden/>
              </w:rPr>
              <w:fldChar w:fldCharType="begin"/>
            </w:r>
            <w:r w:rsidR="00282249">
              <w:rPr>
                <w:noProof/>
                <w:webHidden/>
              </w:rPr>
              <w:instrText xml:space="preserve"> PAGEREF _Toc127546408 \h </w:instrText>
            </w:r>
            <w:r w:rsidR="00282249">
              <w:rPr>
                <w:noProof/>
                <w:webHidden/>
              </w:rPr>
            </w:r>
            <w:r w:rsidR="00282249">
              <w:rPr>
                <w:noProof/>
                <w:webHidden/>
              </w:rPr>
              <w:fldChar w:fldCharType="separate"/>
            </w:r>
            <w:r w:rsidR="00282249">
              <w:rPr>
                <w:rFonts w:hint="eastAsia"/>
                <w:noProof/>
                <w:webHidden/>
              </w:rPr>
              <w:t>2</w:t>
            </w:r>
            <w:r w:rsidR="00282249">
              <w:rPr>
                <w:noProof/>
                <w:webHidden/>
              </w:rPr>
              <w:fldChar w:fldCharType="end"/>
            </w:r>
          </w:hyperlink>
        </w:p>
        <w:p w14:paraId="32AD81A3" w14:textId="28B901B8" w:rsidR="00282249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7546409" w:history="1">
            <w:r w:rsidR="00282249" w:rsidRPr="00956428">
              <w:rPr>
                <w:rStyle w:val="Collegamentoipertestuale"/>
                <w:rFonts w:eastAsia="Droid Sans"/>
                <w:noProof/>
              </w:rPr>
              <w:t>Revision</w:t>
            </w:r>
            <w:r w:rsidR="00282249" w:rsidRPr="00956428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282249" w:rsidRPr="00956428">
              <w:rPr>
                <w:rStyle w:val="Collegamentoipertestuale"/>
                <w:rFonts w:eastAsia="Droid Sans"/>
                <w:noProof/>
              </w:rPr>
              <w:t>History</w:t>
            </w:r>
            <w:r w:rsidR="00282249">
              <w:rPr>
                <w:noProof/>
                <w:webHidden/>
              </w:rPr>
              <w:tab/>
            </w:r>
            <w:r w:rsidR="00282249">
              <w:rPr>
                <w:noProof/>
                <w:webHidden/>
              </w:rPr>
              <w:fldChar w:fldCharType="begin"/>
            </w:r>
            <w:r w:rsidR="00282249">
              <w:rPr>
                <w:noProof/>
                <w:webHidden/>
              </w:rPr>
              <w:instrText xml:space="preserve"> PAGEREF _Toc127546409 \h </w:instrText>
            </w:r>
            <w:r w:rsidR="00282249">
              <w:rPr>
                <w:noProof/>
                <w:webHidden/>
              </w:rPr>
            </w:r>
            <w:r w:rsidR="00282249">
              <w:rPr>
                <w:noProof/>
                <w:webHidden/>
              </w:rPr>
              <w:fldChar w:fldCharType="separate"/>
            </w:r>
            <w:r w:rsidR="00282249">
              <w:rPr>
                <w:rFonts w:hint="eastAsia"/>
                <w:noProof/>
                <w:webHidden/>
              </w:rPr>
              <w:t>2</w:t>
            </w:r>
            <w:r w:rsidR="00282249">
              <w:rPr>
                <w:noProof/>
                <w:webHidden/>
              </w:rPr>
              <w:fldChar w:fldCharType="end"/>
            </w:r>
          </w:hyperlink>
        </w:p>
        <w:p w14:paraId="4553075B" w14:textId="248CE284" w:rsidR="00282249" w:rsidRDefault="00000000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7546410" w:history="1">
            <w:r w:rsidR="00282249" w:rsidRPr="00956428">
              <w:rPr>
                <w:rStyle w:val="Collegamentoipertestuale"/>
                <w:noProof/>
              </w:rPr>
              <w:t>1.</w:t>
            </w:r>
            <w:r w:rsidR="0028224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282249" w:rsidRPr="00956428">
              <w:rPr>
                <w:rStyle w:val="Collegamentoipertestuale"/>
                <w:noProof/>
              </w:rPr>
              <w:t>Introduzione</w:t>
            </w:r>
            <w:r w:rsidR="00282249">
              <w:rPr>
                <w:noProof/>
                <w:webHidden/>
              </w:rPr>
              <w:tab/>
            </w:r>
            <w:r w:rsidR="00282249">
              <w:rPr>
                <w:noProof/>
                <w:webHidden/>
              </w:rPr>
              <w:fldChar w:fldCharType="begin"/>
            </w:r>
            <w:r w:rsidR="00282249">
              <w:rPr>
                <w:noProof/>
                <w:webHidden/>
              </w:rPr>
              <w:instrText xml:space="preserve"> PAGEREF _Toc127546410 \h </w:instrText>
            </w:r>
            <w:r w:rsidR="00282249">
              <w:rPr>
                <w:noProof/>
                <w:webHidden/>
              </w:rPr>
            </w:r>
            <w:r w:rsidR="00282249">
              <w:rPr>
                <w:noProof/>
                <w:webHidden/>
              </w:rPr>
              <w:fldChar w:fldCharType="separate"/>
            </w:r>
            <w:r w:rsidR="00282249">
              <w:rPr>
                <w:rFonts w:hint="eastAsia"/>
                <w:noProof/>
                <w:webHidden/>
              </w:rPr>
              <w:t>2</w:t>
            </w:r>
            <w:r w:rsidR="00282249">
              <w:rPr>
                <w:noProof/>
                <w:webHidden/>
              </w:rPr>
              <w:fldChar w:fldCharType="end"/>
            </w:r>
          </w:hyperlink>
        </w:p>
        <w:p w14:paraId="1D4E104B" w14:textId="3C6C0272" w:rsidR="00282249" w:rsidRDefault="00000000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7546411" w:history="1">
            <w:r w:rsidR="00282249" w:rsidRPr="00956428">
              <w:rPr>
                <w:rStyle w:val="Collegamentoipertestuale"/>
                <w:noProof/>
              </w:rPr>
              <w:t>2.</w:t>
            </w:r>
            <w:r w:rsidR="0028224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282249" w:rsidRPr="00956428">
              <w:rPr>
                <w:rStyle w:val="Collegamentoipertestuale"/>
                <w:noProof/>
              </w:rPr>
              <w:t>Relazione con gli altri documenti</w:t>
            </w:r>
            <w:r w:rsidR="00282249">
              <w:rPr>
                <w:noProof/>
                <w:webHidden/>
              </w:rPr>
              <w:tab/>
            </w:r>
            <w:r w:rsidR="00282249">
              <w:rPr>
                <w:noProof/>
                <w:webHidden/>
              </w:rPr>
              <w:fldChar w:fldCharType="begin"/>
            </w:r>
            <w:r w:rsidR="00282249">
              <w:rPr>
                <w:noProof/>
                <w:webHidden/>
              </w:rPr>
              <w:instrText xml:space="preserve"> PAGEREF _Toc127546411 \h </w:instrText>
            </w:r>
            <w:r w:rsidR="00282249">
              <w:rPr>
                <w:noProof/>
                <w:webHidden/>
              </w:rPr>
            </w:r>
            <w:r w:rsidR="00282249">
              <w:rPr>
                <w:noProof/>
                <w:webHidden/>
              </w:rPr>
              <w:fldChar w:fldCharType="separate"/>
            </w:r>
            <w:r w:rsidR="00282249">
              <w:rPr>
                <w:rFonts w:hint="eastAsia"/>
                <w:noProof/>
                <w:webHidden/>
              </w:rPr>
              <w:t>3</w:t>
            </w:r>
            <w:r w:rsidR="00282249">
              <w:rPr>
                <w:noProof/>
                <w:webHidden/>
              </w:rPr>
              <w:fldChar w:fldCharType="end"/>
            </w:r>
          </w:hyperlink>
        </w:p>
        <w:p w14:paraId="56D3C5BE" w14:textId="1864EDE2" w:rsidR="00282249" w:rsidRDefault="00000000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7546412" w:history="1">
            <w:r w:rsidR="00282249" w:rsidRPr="00956428">
              <w:rPr>
                <w:rStyle w:val="Collegamentoipertestuale"/>
                <w:noProof/>
              </w:rPr>
              <w:t>3.</w:t>
            </w:r>
            <w:r w:rsidR="0028224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282249" w:rsidRPr="00956428">
              <w:rPr>
                <w:rStyle w:val="Collegamentoipertestuale"/>
                <w:noProof/>
              </w:rPr>
              <w:t>Testing Unitario e di Integrazione</w:t>
            </w:r>
            <w:r w:rsidR="00282249">
              <w:rPr>
                <w:noProof/>
                <w:webHidden/>
              </w:rPr>
              <w:tab/>
            </w:r>
            <w:r w:rsidR="00282249">
              <w:rPr>
                <w:noProof/>
                <w:webHidden/>
              </w:rPr>
              <w:fldChar w:fldCharType="begin"/>
            </w:r>
            <w:r w:rsidR="00282249">
              <w:rPr>
                <w:noProof/>
                <w:webHidden/>
              </w:rPr>
              <w:instrText xml:space="preserve"> PAGEREF _Toc127546412 \h </w:instrText>
            </w:r>
            <w:r w:rsidR="00282249">
              <w:rPr>
                <w:noProof/>
                <w:webHidden/>
              </w:rPr>
            </w:r>
            <w:r w:rsidR="00282249">
              <w:rPr>
                <w:noProof/>
                <w:webHidden/>
              </w:rPr>
              <w:fldChar w:fldCharType="separate"/>
            </w:r>
            <w:r w:rsidR="00282249">
              <w:rPr>
                <w:rFonts w:hint="eastAsia"/>
                <w:noProof/>
                <w:webHidden/>
              </w:rPr>
              <w:t>3</w:t>
            </w:r>
            <w:r w:rsidR="00282249">
              <w:rPr>
                <w:noProof/>
                <w:webHidden/>
              </w:rPr>
              <w:fldChar w:fldCharType="end"/>
            </w:r>
          </w:hyperlink>
        </w:p>
        <w:p w14:paraId="1555E238" w14:textId="611121F6" w:rsidR="00282249" w:rsidRDefault="00000000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7546413" w:history="1">
            <w:r w:rsidR="00282249" w:rsidRPr="00956428">
              <w:rPr>
                <w:rStyle w:val="Collegamentoipertestuale"/>
                <w:noProof/>
              </w:rPr>
              <w:t>4.</w:t>
            </w:r>
            <w:r w:rsidR="00282249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282249" w:rsidRPr="00956428">
              <w:rPr>
                <w:rStyle w:val="Collegamentoipertestuale"/>
                <w:noProof/>
              </w:rPr>
              <w:t>Testing di sistema</w:t>
            </w:r>
            <w:r w:rsidR="00282249">
              <w:rPr>
                <w:noProof/>
                <w:webHidden/>
              </w:rPr>
              <w:tab/>
            </w:r>
            <w:r w:rsidR="00282249">
              <w:rPr>
                <w:noProof/>
                <w:webHidden/>
              </w:rPr>
              <w:fldChar w:fldCharType="begin"/>
            </w:r>
            <w:r w:rsidR="00282249">
              <w:rPr>
                <w:noProof/>
                <w:webHidden/>
              </w:rPr>
              <w:instrText xml:space="preserve"> PAGEREF _Toc127546413 \h </w:instrText>
            </w:r>
            <w:r w:rsidR="00282249">
              <w:rPr>
                <w:noProof/>
                <w:webHidden/>
              </w:rPr>
            </w:r>
            <w:r w:rsidR="00282249">
              <w:rPr>
                <w:noProof/>
                <w:webHidden/>
              </w:rPr>
              <w:fldChar w:fldCharType="separate"/>
            </w:r>
            <w:r w:rsidR="00282249">
              <w:rPr>
                <w:rFonts w:hint="eastAsia"/>
                <w:noProof/>
                <w:webHidden/>
              </w:rPr>
              <w:t>4</w:t>
            </w:r>
            <w:r w:rsidR="00282249">
              <w:rPr>
                <w:noProof/>
                <w:webHidden/>
              </w:rPr>
              <w:fldChar w:fldCharType="end"/>
            </w:r>
          </w:hyperlink>
        </w:p>
        <w:p w14:paraId="39C8B56E" w14:textId="63D19BD7" w:rsidR="006C0F68" w:rsidRPr="00282249" w:rsidRDefault="00A215FB" w:rsidP="00282249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073C2704" w14:textId="689DE4C7" w:rsidR="004441AE" w:rsidRDefault="004441AE" w:rsidP="00FE0526">
      <w:pPr>
        <w:pStyle w:val="GpsTitolo"/>
        <w:numPr>
          <w:ilvl w:val="0"/>
          <w:numId w:val="2"/>
        </w:numPr>
      </w:pPr>
      <w:bookmarkStart w:id="3" w:name="_Toc127546410"/>
      <w:r>
        <w:t>Introduzione</w:t>
      </w:r>
      <w:bookmarkEnd w:id="3"/>
    </w:p>
    <w:p w14:paraId="60CC21D4" w14:textId="7383C9B7" w:rsidR="00851874" w:rsidRDefault="002902FE" w:rsidP="002902FE">
      <w:pPr>
        <w:pStyle w:val="Titolo2"/>
        <w:numPr>
          <w:ilvl w:val="1"/>
          <w:numId w:val="74"/>
        </w:numPr>
      </w:pPr>
      <w:r>
        <w:t>Scopo del sistema</w:t>
      </w:r>
    </w:p>
    <w:p w14:paraId="522A281B" w14:textId="77777777" w:rsidR="002902FE" w:rsidRPr="002902FE" w:rsidRDefault="002902FE" w:rsidP="002902FE">
      <w:pPr>
        <w:jc w:val="both"/>
        <w:rPr>
          <w:rFonts w:ascii="Garamond" w:hAnsi="Garamond" w:cstheme="minorHAnsi"/>
          <w:lang w:val="it-IT"/>
        </w:rPr>
      </w:pPr>
      <w:proofErr w:type="spellStart"/>
      <w:r w:rsidRPr="002902FE">
        <w:rPr>
          <w:rFonts w:ascii="Garamond" w:hAnsi="Garamond" w:cstheme="minorHAnsi"/>
          <w:lang w:val="it-IT"/>
        </w:rPr>
        <w:t>SalernArte</w:t>
      </w:r>
      <w:proofErr w:type="spellEnd"/>
      <w:r w:rsidRPr="002902FE">
        <w:rPr>
          <w:rFonts w:ascii="Garamond" w:hAnsi="Garamond" w:cstheme="minorHAnsi"/>
          <w:lang w:val="it-IT"/>
        </w:rPr>
        <w:t xml:space="preserve"> si propone come obiettivo principale di realizzare un’agenzia online specializzata nella vendita di biglietti riguardanti mostre d’arte ed eventi teatrali e culturali nel salernitano. L’obiettivo è quello di facilitare a tutti i cittadini la ricerca di iniziative culturali salernitane, raggruppando queste ultime in un unico ambiente semplice ed intuitivo, e di ottimizzare il lavoro di organizzatori di eventi che si interfacciano ai cittadini.</w:t>
      </w:r>
    </w:p>
    <w:p w14:paraId="4CD0F5A4" w14:textId="77777777" w:rsidR="002902FE" w:rsidRDefault="002902FE" w:rsidP="002902FE">
      <w:pPr>
        <w:jc w:val="both"/>
        <w:rPr>
          <w:rFonts w:ascii="Garamond" w:hAnsi="Garamond" w:cstheme="minorHAnsi"/>
          <w:lang w:val="it-IT"/>
        </w:rPr>
      </w:pPr>
    </w:p>
    <w:p w14:paraId="706C027F" w14:textId="28BBEF1D" w:rsidR="002902FE" w:rsidRPr="002902FE" w:rsidRDefault="002902FE" w:rsidP="002902FE">
      <w:pPr>
        <w:jc w:val="both"/>
        <w:rPr>
          <w:rFonts w:ascii="Garamond" w:hAnsi="Garamond" w:cstheme="minorHAnsi"/>
          <w:lang w:val="it-IT"/>
        </w:rPr>
      </w:pPr>
      <w:r w:rsidRPr="002902FE">
        <w:rPr>
          <w:rFonts w:ascii="Garamond" w:hAnsi="Garamond" w:cstheme="minorHAnsi"/>
          <w:lang w:val="it-IT"/>
        </w:rPr>
        <w:t xml:space="preserve">Il sistema è gestito da uno o più amministratori e permette l’iscrizione da parte di scolaresche, utenti e organizzatori d’eventi. </w:t>
      </w:r>
    </w:p>
    <w:p w14:paraId="7AA8A9FC" w14:textId="77777777" w:rsidR="002902FE" w:rsidRPr="002902FE" w:rsidRDefault="002902FE" w:rsidP="002902FE">
      <w:pPr>
        <w:pStyle w:val="Paragrafoelenco"/>
        <w:ind w:left="480"/>
        <w:jc w:val="both"/>
        <w:rPr>
          <w:rFonts w:ascii="Garamond" w:hAnsi="Garamond" w:cstheme="minorHAnsi"/>
          <w:lang w:val="it-IT"/>
        </w:rPr>
      </w:pPr>
    </w:p>
    <w:p w14:paraId="338E1F76" w14:textId="77777777" w:rsidR="002902FE" w:rsidRPr="002902FE" w:rsidRDefault="002902FE" w:rsidP="002902FE">
      <w:pPr>
        <w:jc w:val="both"/>
        <w:rPr>
          <w:rFonts w:ascii="Garamond" w:hAnsi="Garamond" w:cstheme="minorHAnsi"/>
          <w:lang w:val="it-IT"/>
        </w:rPr>
      </w:pPr>
      <w:r w:rsidRPr="002902FE">
        <w:rPr>
          <w:rFonts w:ascii="Garamond" w:hAnsi="Garamond" w:cstheme="minorHAnsi"/>
          <w:lang w:val="it-IT"/>
        </w:rPr>
        <w:t xml:space="preserve">La funzionalità principale del sistema consisterà nel permettere agli utenti iscritti alla piattaforma di acquistare biglietti per gli eventi caricati dall’organizzatore e approvati dall’amministratore. </w:t>
      </w:r>
    </w:p>
    <w:p w14:paraId="1D3774AD" w14:textId="26EC28D1" w:rsidR="002902FE" w:rsidRDefault="002902FE" w:rsidP="002902FE">
      <w:pPr>
        <w:pStyle w:val="Default"/>
        <w:rPr>
          <w:lang w:val="it-IT"/>
        </w:rPr>
      </w:pPr>
    </w:p>
    <w:p w14:paraId="4CE68ED3" w14:textId="77777777" w:rsidR="002902FE" w:rsidRPr="002902FE" w:rsidRDefault="002902FE" w:rsidP="002902FE">
      <w:pPr>
        <w:pStyle w:val="Default"/>
        <w:rPr>
          <w:lang w:val="it-IT"/>
        </w:rPr>
      </w:pPr>
    </w:p>
    <w:p w14:paraId="3DA2502C" w14:textId="1F5179AB" w:rsidR="00591EBE" w:rsidRPr="002902FE" w:rsidRDefault="002902FE" w:rsidP="002902FE">
      <w:pPr>
        <w:pStyle w:val="Titolo2"/>
      </w:pPr>
      <w:r w:rsidRPr="002902FE">
        <w:lastRenderedPageBreak/>
        <w:t>1.</w:t>
      </w:r>
      <w:r>
        <w:t>2</w:t>
      </w:r>
      <w:r w:rsidRPr="002902FE">
        <w:t xml:space="preserve"> Scopo del documento</w:t>
      </w:r>
    </w:p>
    <w:p w14:paraId="5E031EF0" w14:textId="6CB79E30" w:rsidR="003E75BC" w:rsidRDefault="002902FE" w:rsidP="003E75BC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Il motivo della stesura di questo documento è di fornire al manutentore del sito i passaggi per installare correttamente il sistema.</w:t>
      </w:r>
    </w:p>
    <w:p w14:paraId="5B3C7F3F" w14:textId="1670FA35" w:rsidR="002902FE" w:rsidRDefault="002902FE" w:rsidP="003E75BC">
      <w:pPr>
        <w:rPr>
          <w:rFonts w:ascii="Garamond" w:hAnsi="Garamond"/>
          <w:lang w:val="it-IT"/>
        </w:rPr>
      </w:pPr>
    </w:p>
    <w:p w14:paraId="439CCAD2" w14:textId="4AEA406E" w:rsidR="002902FE" w:rsidRDefault="002902FE" w:rsidP="003E75BC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…</w:t>
      </w:r>
    </w:p>
    <w:p w14:paraId="640FD885" w14:textId="77777777" w:rsidR="00C33BAC" w:rsidRPr="002902FE" w:rsidRDefault="00C33BAC" w:rsidP="002902FE">
      <w:pPr>
        <w:rPr>
          <w:rFonts w:hint="eastAsia"/>
          <w:lang w:val="it-IT"/>
        </w:rPr>
      </w:pPr>
    </w:p>
    <w:p w14:paraId="74C6E935" w14:textId="31C22CCD" w:rsidR="00463846" w:rsidRDefault="002902FE" w:rsidP="002902FE">
      <w:pPr>
        <w:pStyle w:val="Titolo2"/>
      </w:pPr>
      <w:r>
        <w:rPr>
          <w:rStyle w:val="Titolo2Carattere"/>
        </w:rPr>
        <w:t xml:space="preserve">1.3 </w:t>
      </w:r>
      <w:r w:rsidRPr="002902FE">
        <w:rPr>
          <w:rStyle w:val="Titolo2Carattere"/>
        </w:rPr>
        <w:t>Riferiment</w:t>
      </w:r>
      <w:r>
        <w:t>i</w:t>
      </w:r>
    </w:p>
    <w:p w14:paraId="7CF62C81" w14:textId="02580260" w:rsidR="00B43E4D" w:rsidRDefault="002902FE" w:rsidP="00B43E4D">
      <w:pPr>
        <w:rPr>
          <w:rStyle w:val="Caratteridinumerazione"/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Si</w:t>
      </w:r>
      <w:r>
        <w:rPr>
          <w:rStyle w:val="Caratteridinumerazione"/>
          <w:rFonts w:ascii="Garamond" w:hAnsi="Garamond"/>
          <w:lang w:val="it-IT"/>
        </w:rPr>
        <w:t xml:space="preserve"> elencano i riferimenti agli altri documenti da utilizzare facoltativamente durante la lettura:</w:t>
      </w:r>
    </w:p>
    <w:p w14:paraId="055FDB25" w14:textId="277DC233" w:rsidR="002902FE" w:rsidRDefault="002902FE" w:rsidP="002902FE">
      <w:pPr>
        <w:pStyle w:val="Paragrafoelenco"/>
        <w:numPr>
          <w:ilvl w:val="0"/>
          <w:numId w:val="73"/>
        </w:numPr>
        <w:rPr>
          <w:rStyle w:val="Caratteridinumerazione"/>
          <w:rFonts w:ascii="Garamond" w:hAnsi="Garamond"/>
          <w:lang w:val="it-IT"/>
        </w:rPr>
      </w:pPr>
      <w:hyperlink r:id="rId8" w:history="1">
        <w:r w:rsidRPr="002902FE">
          <w:rPr>
            <w:rStyle w:val="Collegamentoipertestuale"/>
            <w:rFonts w:ascii="Garamond" w:hAnsi="Garamond"/>
            <w:lang w:val="it-IT"/>
          </w:rPr>
          <w:t>Statement of Work</w:t>
        </w:r>
      </w:hyperlink>
    </w:p>
    <w:p w14:paraId="5DE7D5F6" w14:textId="0473D964" w:rsidR="002902FE" w:rsidRDefault="002902FE" w:rsidP="002902FE">
      <w:pPr>
        <w:pStyle w:val="Paragrafoelenco"/>
        <w:numPr>
          <w:ilvl w:val="0"/>
          <w:numId w:val="73"/>
        </w:numPr>
        <w:rPr>
          <w:rStyle w:val="Caratteridinumerazione"/>
          <w:rFonts w:ascii="Garamond" w:hAnsi="Garamond"/>
          <w:lang w:val="it-IT"/>
        </w:rPr>
      </w:pPr>
      <w:hyperlink r:id="rId9" w:history="1">
        <w:proofErr w:type="spellStart"/>
        <w:r w:rsidRPr="002902FE">
          <w:rPr>
            <w:rStyle w:val="Collegamentoipertestuale"/>
            <w:rFonts w:ascii="Garamond" w:hAnsi="Garamond"/>
            <w:lang w:val="it-IT"/>
          </w:rPr>
          <w:t>Requirements</w:t>
        </w:r>
        <w:proofErr w:type="spellEnd"/>
        <w:r w:rsidRPr="002902FE">
          <w:rPr>
            <w:rStyle w:val="Collegamentoipertestuale"/>
            <w:rFonts w:ascii="Garamond" w:hAnsi="Garamond"/>
            <w:lang w:val="it-IT"/>
          </w:rPr>
          <w:t xml:space="preserve"> Analysis </w:t>
        </w:r>
        <w:proofErr w:type="spellStart"/>
        <w:r w:rsidRPr="002902FE">
          <w:rPr>
            <w:rStyle w:val="Collegamentoipertestuale"/>
            <w:rFonts w:ascii="Garamond" w:hAnsi="Garamond"/>
            <w:lang w:val="it-IT"/>
          </w:rPr>
          <w:t>Document</w:t>
        </w:r>
        <w:proofErr w:type="spellEnd"/>
      </w:hyperlink>
    </w:p>
    <w:p w14:paraId="5E4D51C6" w14:textId="2D39BB05" w:rsidR="002902FE" w:rsidRDefault="002902FE" w:rsidP="002902FE">
      <w:pPr>
        <w:pStyle w:val="Paragrafoelenco"/>
        <w:numPr>
          <w:ilvl w:val="0"/>
          <w:numId w:val="73"/>
        </w:numPr>
        <w:rPr>
          <w:rStyle w:val="Caratteridinumerazione"/>
          <w:rFonts w:ascii="Garamond" w:hAnsi="Garamond"/>
          <w:lang w:val="it-IT"/>
        </w:rPr>
      </w:pPr>
      <w:hyperlink r:id="rId10" w:history="1">
        <w:r w:rsidRPr="002902FE">
          <w:rPr>
            <w:rStyle w:val="Collegamentoipertestuale"/>
            <w:rFonts w:ascii="Garamond" w:hAnsi="Garamond"/>
            <w:lang w:val="it-IT"/>
          </w:rPr>
          <w:t xml:space="preserve">System Design </w:t>
        </w:r>
        <w:proofErr w:type="spellStart"/>
        <w:r w:rsidRPr="002902FE">
          <w:rPr>
            <w:rStyle w:val="Collegamentoipertestuale"/>
            <w:rFonts w:ascii="Garamond" w:hAnsi="Garamond"/>
            <w:lang w:val="it-IT"/>
          </w:rPr>
          <w:t>Document</w:t>
        </w:r>
        <w:proofErr w:type="spellEnd"/>
      </w:hyperlink>
    </w:p>
    <w:p w14:paraId="764966A6" w14:textId="0664B507" w:rsidR="002902FE" w:rsidRDefault="002902FE" w:rsidP="002902FE">
      <w:pPr>
        <w:pStyle w:val="Paragrafoelenco"/>
        <w:numPr>
          <w:ilvl w:val="0"/>
          <w:numId w:val="73"/>
        </w:numPr>
        <w:rPr>
          <w:rStyle w:val="Caratteridinumerazione"/>
          <w:rFonts w:ascii="Garamond" w:hAnsi="Garamond"/>
          <w:lang w:val="it-IT"/>
        </w:rPr>
      </w:pPr>
      <w:hyperlink r:id="rId11" w:history="1">
        <w:r w:rsidRPr="002902FE">
          <w:rPr>
            <w:rStyle w:val="Collegamentoipertestuale"/>
            <w:rFonts w:ascii="Garamond" w:hAnsi="Garamond"/>
            <w:lang w:val="it-IT"/>
          </w:rPr>
          <w:t xml:space="preserve">Object Design </w:t>
        </w:r>
        <w:proofErr w:type="spellStart"/>
        <w:r w:rsidRPr="002902FE">
          <w:rPr>
            <w:rStyle w:val="Collegamentoipertestuale"/>
            <w:rFonts w:ascii="Garamond" w:hAnsi="Garamond"/>
            <w:lang w:val="it-IT"/>
          </w:rPr>
          <w:t>Document</w:t>
        </w:r>
        <w:proofErr w:type="spellEnd"/>
      </w:hyperlink>
    </w:p>
    <w:p w14:paraId="347D1A26" w14:textId="5D4F31EA" w:rsidR="002902FE" w:rsidRDefault="002902FE" w:rsidP="002902FE">
      <w:pPr>
        <w:pStyle w:val="Paragrafoelenco"/>
        <w:numPr>
          <w:ilvl w:val="0"/>
          <w:numId w:val="73"/>
        </w:numPr>
        <w:rPr>
          <w:rStyle w:val="Caratteridinumerazione"/>
          <w:rFonts w:ascii="Garamond" w:hAnsi="Garamond"/>
          <w:lang w:val="it-IT"/>
        </w:rPr>
      </w:pPr>
      <w:hyperlink r:id="rId12" w:history="1">
        <w:r w:rsidRPr="002902FE">
          <w:rPr>
            <w:rStyle w:val="Collegamentoipertestuale"/>
            <w:rFonts w:ascii="Garamond" w:hAnsi="Garamond"/>
            <w:lang w:val="it-IT"/>
          </w:rPr>
          <w:t>Test Plan</w:t>
        </w:r>
      </w:hyperlink>
      <w:r>
        <w:rPr>
          <w:rStyle w:val="Caratteridinumerazione"/>
          <w:rFonts w:ascii="Garamond" w:hAnsi="Garamond"/>
          <w:lang w:val="it-IT"/>
        </w:rPr>
        <w:t xml:space="preserve"> </w:t>
      </w:r>
    </w:p>
    <w:p w14:paraId="3754DC4E" w14:textId="316B9B6A" w:rsidR="002902FE" w:rsidRDefault="002902FE" w:rsidP="002902FE">
      <w:pPr>
        <w:pStyle w:val="Paragrafoelenco"/>
        <w:numPr>
          <w:ilvl w:val="0"/>
          <w:numId w:val="73"/>
        </w:numPr>
        <w:rPr>
          <w:rStyle w:val="Caratteridinumerazione"/>
          <w:rFonts w:ascii="Garamond" w:hAnsi="Garamond"/>
          <w:lang w:val="it-IT"/>
        </w:rPr>
      </w:pPr>
      <w:hyperlink r:id="rId13" w:history="1">
        <w:r w:rsidRPr="002902FE">
          <w:rPr>
            <w:rStyle w:val="Collegamentoipertestuale"/>
            <w:rFonts w:ascii="Garamond" w:hAnsi="Garamond"/>
            <w:lang w:val="it-IT"/>
          </w:rPr>
          <w:t>Manuale di installazione</w:t>
        </w:r>
      </w:hyperlink>
    </w:p>
    <w:p w14:paraId="7AAEE8A3" w14:textId="01F127B3" w:rsidR="002902FE" w:rsidRPr="002902FE" w:rsidRDefault="002902FE" w:rsidP="002902FE">
      <w:pPr>
        <w:pStyle w:val="Paragrafoelenco"/>
        <w:numPr>
          <w:ilvl w:val="0"/>
          <w:numId w:val="73"/>
        </w:numPr>
        <w:rPr>
          <w:rStyle w:val="Caratteridinumerazione"/>
          <w:rFonts w:ascii="Garamond" w:hAnsi="Garamond"/>
          <w:lang w:val="it-IT"/>
        </w:rPr>
      </w:pPr>
      <w:hyperlink r:id="rId14" w:history="1">
        <w:r w:rsidRPr="002902FE">
          <w:rPr>
            <w:rStyle w:val="Collegamentoipertestuale"/>
            <w:rFonts w:ascii="Garamond" w:hAnsi="Garamond"/>
            <w:lang w:val="it-IT"/>
          </w:rPr>
          <w:t>Manuale utente</w:t>
        </w:r>
      </w:hyperlink>
    </w:p>
    <w:p w14:paraId="3CC9A768" w14:textId="77777777" w:rsidR="00282249" w:rsidRPr="00B43E4D" w:rsidRDefault="00282249" w:rsidP="00B43E4D">
      <w:pPr>
        <w:rPr>
          <w:rStyle w:val="Caratteridinumerazione"/>
          <w:rFonts w:ascii="Garamond" w:hAnsi="Garamond"/>
          <w:lang w:val="it-IT"/>
        </w:rPr>
      </w:pPr>
    </w:p>
    <w:p w14:paraId="11969BD3" w14:textId="3DD8B363" w:rsidR="00FE4A52" w:rsidRDefault="002902FE" w:rsidP="00FE4A52">
      <w:pPr>
        <w:pStyle w:val="GpsTitolo"/>
        <w:numPr>
          <w:ilvl w:val="0"/>
          <w:numId w:val="2"/>
        </w:numPr>
      </w:pPr>
      <w:proofErr w:type="spellStart"/>
      <w:r>
        <w:t>Prerequisti</w:t>
      </w:r>
      <w:proofErr w:type="spellEnd"/>
      <w:r>
        <w:t xml:space="preserve"> per l’installazione</w:t>
      </w:r>
    </w:p>
    <w:p w14:paraId="558EB2DA" w14:textId="3E9EE071" w:rsidR="00282249" w:rsidRDefault="002902FE" w:rsidP="00282249">
      <w:pPr>
        <w:pStyle w:val="Paragrafoelenco"/>
        <w:ind w:left="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Per installare correttamente </w:t>
      </w:r>
      <w:proofErr w:type="spellStart"/>
      <w:r>
        <w:rPr>
          <w:rFonts w:ascii="Garamond" w:hAnsi="Garamond"/>
          <w:lang w:val="it-IT"/>
        </w:rPr>
        <w:t>SalernArte</w:t>
      </w:r>
      <w:proofErr w:type="spellEnd"/>
      <w:r>
        <w:rPr>
          <w:rFonts w:ascii="Garamond" w:hAnsi="Garamond"/>
          <w:lang w:val="it-IT"/>
        </w:rPr>
        <w:t xml:space="preserve"> bisogna soddisfare i seguenti requisiti:</w:t>
      </w:r>
    </w:p>
    <w:p w14:paraId="701515B5" w14:textId="1B4D4AF9" w:rsidR="002902FE" w:rsidRDefault="002902FE" w:rsidP="002902FE">
      <w:pPr>
        <w:pStyle w:val="Paragrafoelenco"/>
        <w:numPr>
          <w:ilvl w:val="0"/>
          <w:numId w:val="7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Server su cui installare il sistema </w:t>
      </w:r>
      <w:r w:rsidR="002A1EE7">
        <w:rPr>
          <w:rFonts w:ascii="Garamond" w:hAnsi="Garamond"/>
          <w:lang w:val="it-IT"/>
        </w:rPr>
        <w:t>che gestirà le richieste degli utenti</w:t>
      </w:r>
    </w:p>
    <w:p w14:paraId="10C93DF2" w14:textId="20E68CB0" w:rsidR="00282249" w:rsidRDefault="00282249" w:rsidP="00282249">
      <w:pPr>
        <w:pStyle w:val="Paragrafoelenco"/>
        <w:ind w:left="0"/>
        <w:rPr>
          <w:rFonts w:ascii="Garamond" w:hAnsi="Garamond"/>
          <w:lang w:val="it-IT"/>
        </w:rPr>
      </w:pPr>
    </w:p>
    <w:p w14:paraId="47B0066B" w14:textId="77777777" w:rsidR="002A1EE7" w:rsidRDefault="002A1EE7" w:rsidP="00282249">
      <w:pPr>
        <w:pStyle w:val="Paragrafoelenco"/>
        <w:ind w:left="0"/>
        <w:rPr>
          <w:rFonts w:ascii="Garamond" w:hAnsi="Garamond"/>
          <w:lang w:val="it-IT"/>
        </w:rPr>
      </w:pPr>
    </w:p>
    <w:p w14:paraId="2FDC7B39" w14:textId="3A629BCC" w:rsidR="002A1EE7" w:rsidRPr="00282249" w:rsidRDefault="002A1EE7" w:rsidP="002A1EE7">
      <w:pPr>
        <w:pStyle w:val="Titolo2"/>
      </w:pPr>
      <w:r>
        <w:t>2.1 Applicazione web</w:t>
      </w:r>
    </w:p>
    <w:p w14:paraId="64BC250F" w14:textId="77777777" w:rsidR="002A1EE7" w:rsidRDefault="002A1EE7" w:rsidP="00EF4EC1">
      <w:pPr>
        <w:rPr>
          <w:rFonts w:ascii="Garamond" w:hAnsi="Garamond"/>
          <w:lang w:val="it-IT"/>
        </w:rPr>
      </w:pPr>
    </w:p>
    <w:p w14:paraId="2BA468A6" w14:textId="197BB2FD" w:rsidR="00EF4EC1" w:rsidRDefault="002A1EE7" w:rsidP="00EF4EC1">
      <w:pPr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lang w:val="it-IT"/>
        </w:rPr>
        <w:t>SalernArte</w:t>
      </w:r>
      <w:proofErr w:type="spellEnd"/>
      <w:r>
        <w:rPr>
          <w:rFonts w:ascii="Garamond" w:hAnsi="Garamond"/>
          <w:lang w:val="it-IT"/>
        </w:rPr>
        <w:t xml:space="preserve"> è un applicazione web implementata con un archivio WAR che comprende una serie di file diversi tra loro, tra cui Java, XML, CSS, JS, HTML, librerie e altri file utilizzati per la composizione e realizzazione del sistema.</w:t>
      </w:r>
    </w:p>
    <w:p w14:paraId="6D7AFEF3" w14:textId="2293AE16" w:rsidR="002A1EE7" w:rsidRDefault="002A1EE7" w:rsidP="00EF4EC1">
      <w:pPr>
        <w:rPr>
          <w:rFonts w:ascii="Garamond" w:hAnsi="Garamond"/>
          <w:lang w:val="it-IT"/>
        </w:rPr>
      </w:pPr>
    </w:p>
    <w:p w14:paraId="168A3492" w14:textId="1E13552A" w:rsidR="002A1EE7" w:rsidRDefault="002A1EE7" w:rsidP="002A1EE7">
      <w:pPr>
        <w:pStyle w:val="Titolo2"/>
      </w:pPr>
      <w:r>
        <w:t>2.2 Database</w:t>
      </w:r>
    </w:p>
    <w:p w14:paraId="66B6EE6B" w14:textId="04292A5B" w:rsidR="002A1EE7" w:rsidRDefault="002A1EE7" w:rsidP="002A1EE7">
      <w:pPr>
        <w:pStyle w:val="Default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Per la realizzazione del sistema si utilizza un database di tipo SQL che viene installato sulla piattaforma MySQL. </w:t>
      </w:r>
    </w:p>
    <w:p w14:paraId="3A4A92B1" w14:textId="59EA5B87" w:rsidR="002A1EE7" w:rsidRDefault="002A1EE7" w:rsidP="002A1EE7">
      <w:pPr>
        <w:pStyle w:val="Default"/>
        <w:rPr>
          <w:rFonts w:ascii="Garamond" w:hAnsi="Garamond"/>
          <w:lang w:val="it-IT"/>
        </w:rPr>
      </w:pPr>
    </w:p>
    <w:p w14:paraId="0EC631F9" w14:textId="6598838C" w:rsidR="002A1EE7" w:rsidRDefault="002A1EE7" w:rsidP="002A1EE7">
      <w:pPr>
        <w:pStyle w:val="Default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Per l’istanziare e popolare il database abbiamo salvato nella repository </w:t>
      </w:r>
      <w:proofErr w:type="spellStart"/>
      <w:r>
        <w:rPr>
          <w:rFonts w:ascii="Garamond" w:hAnsi="Garamond"/>
          <w:b/>
          <w:bCs/>
          <w:lang w:val="it-IT"/>
        </w:rPr>
        <w:t>sql</w:t>
      </w:r>
      <w:proofErr w:type="spellEnd"/>
      <w:r>
        <w:rPr>
          <w:rFonts w:ascii="Garamond" w:hAnsi="Garamond"/>
          <w:lang w:val="it-IT"/>
        </w:rPr>
        <w:t xml:space="preserve"> presente nel codice un file </w:t>
      </w:r>
      <w:proofErr w:type="spellStart"/>
      <w:r>
        <w:rPr>
          <w:rFonts w:ascii="Garamond" w:hAnsi="Garamond"/>
          <w:b/>
          <w:bCs/>
          <w:lang w:val="it-IT"/>
        </w:rPr>
        <w:t>DatabaseSalernArte.sql</w:t>
      </w:r>
      <w:proofErr w:type="spellEnd"/>
      <w:r>
        <w:rPr>
          <w:rFonts w:ascii="Garamond" w:hAnsi="Garamond"/>
          <w:b/>
          <w:bCs/>
          <w:lang w:val="it-IT"/>
        </w:rPr>
        <w:t xml:space="preserve">. </w:t>
      </w:r>
      <w:r>
        <w:rPr>
          <w:rFonts w:ascii="Garamond" w:hAnsi="Garamond"/>
          <w:lang w:val="it-IT"/>
        </w:rPr>
        <w:t xml:space="preserve">Quando il file viene </w:t>
      </w:r>
      <w:proofErr w:type="spellStart"/>
      <w:r>
        <w:rPr>
          <w:rFonts w:ascii="Garamond" w:hAnsi="Garamond"/>
          <w:lang w:val="it-IT"/>
        </w:rPr>
        <w:t>runnato</w:t>
      </w:r>
      <w:proofErr w:type="spellEnd"/>
      <w:r>
        <w:rPr>
          <w:rFonts w:ascii="Garamond" w:hAnsi="Garamond"/>
          <w:lang w:val="it-IT"/>
        </w:rPr>
        <w:t xml:space="preserve"> genera le tabelle corrispondenti e le </w:t>
      </w:r>
      <w:proofErr w:type="spellStart"/>
      <w:r>
        <w:rPr>
          <w:rFonts w:ascii="Garamond" w:hAnsi="Garamond"/>
          <w:lang w:val="it-IT"/>
        </w:rPr>
        <w:t>tuple</w:t>
      </w:r>
      <w:proofErr w:type="spellEnd"/>
      <w:r>
        <w:rPr>
          <w:rFonts w:ascii="Garamond" w:hAnsi="Garamond"/>
          <w:lang w:val="it-IT"/>
        </w:rPr>
        <w:t xml:space="preserve"> all’interno delle tabelle permettendo di utilizzare il sistema. </w:t>
      </w:r>
    </w:p>
    <w:p w14:paraId="26FB8540" w14:textId="1A33B79A" w:rsidR="002A1EE7" w:rsidRDefault="002A1EE7" w:rsidP="002A1EE7">
      <w:pPr>
        <w:pStyle w:val="Default"/>
        <w:rPr>
          <w:rFonts w:ascii="Garamond" w:hAnsi="Garamond"/>
          <w:lang w:val="it-IT"/>
        </w:rPr>
      </w:pPr>
    </w:p>
    <w:p w14:paraId="4D175022" w14:textId="07ACE971" w:rsidR="002A1EE7" w:rsidRDefault="002A1EE7" w:rsidP="002A1EE7">
      <w:pPr>
        <w:pStyle w:val="GpsTitolo"/>
        <w:numPr>
          <w:ilvl w:val="0"/>
          <w:numId w:val="2"/>
        </w:numPr>
      </w:pPr>
      <w:r>
        <w:t>Installazione applicazione Web</w:t>
      </w:r>
    </w:p>
    <w:p w14:paraId="0F844B0D" w14:textId="0AA3EFF5" w:rsidR="002A1EE7" w:rsidRDefault="002A1EE7" w:rsidP="002A1EE7">
      <w:pPr>
        <w:pStyle w:val="Default"/>
        <w:rPr>
          <w:rFonts w:ascii="Garamond" w:hAnsi="Garamond"/>
          <w:lang w:val="it-IT"/>
        </w:rPr>
      </w:pPr>
      <w:r w:rsidRPr="002A1EE7">
        <w:rPr>
          <w:rFonts w:ascii="Garamond" w:hAnsi="Garamond"/>
          <w:lang w:val="it-IT"/>
        </w:rPr>
        <w:t>Il Sistema sviluppato viene installato s</w:t>
      </w:r>
      <w:r>
        <w:rPr>
          <w:rFonts w:ascii="Garamond" w:hAnsi="Garamond"/>
          <w:lang w:val="it-IT"/>
        </w:rPr>
        <w:t>u Tomcat, un web server open source utilizzato</w:t>
      </w:r>
      <w:r w:rsidRPr="002A1EE7">
        <w:rPr>
          <w:rFonts w:ascii="Garamond" w:hAnsi="Garamond"/>
          <w:lang w:val="it-IT"/>
        </w:rPr>
        <w:t xml:space="preserve"> per l'esecuzione di applicazioni web sviluppate in linguaggio Java.</w:t>
      </w:r>
    </w:p>
    <w:p w14:paraId="4E392E92" w14:textId="02BC6318" w:rsidR="002A1EE7" w:rsidRDefault="002A1EE7" w:rsidP="002A1EE7">
      <w:pPr>
        <w:pStyle w:val="Default"/>
        <w:rPr>
          <w:rFonts w:ascii="Garamond" w:hAnsi="Garamond"/>
          <w:lang w:val="it-IT"/>
        </w:rPr>
      </w:pPr>
    </w:p>
    <w:p w14:paraId="10325136" w14:textId="798282C5" w:rsidR="002A1EE7" w:rsidRDefault="002A1EE7" w:rsidP="002A1EE7">
      <w:pPr>
        <w:pStyle w:val="Default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….</w:t>
      </w:r>
    </w:p>
    <w:p w14:paraId="1EDFC564" w14:textId="09A450B1" w:rsidR="002A1EE7" w:rsidRDefault="002A1EE7" w:rsidP="002A1EE7">
      <w:pPr>
        <w:pStyle w:val="Default"/>
        <w:rPr>
          <w:rFonts w:ascii="Garamond" w:hAnsi="Garamond"/>
          <w:lang w:val="it-IT"/>
        </w:rPr>
      </w:pPr>
    </w:p>
    <w:p w14:paraId="7FB85516" w14:textId="6400CA61" w:rsidR="002A1EE7" w:rsidRDefault="002A1EE7" w:rsidP="002A1EE7">
      <w:pPr>
        <w:pStyle w:val="GpsTitolo"/>
        <w:numPr>
          <w:ilvl w:val="0"/>
          <w:numId w:val="2"/>
        </w:numPr>
      </w:pPr>
      <w:r>
        <w:t>Installazione del database</w:t>
      </w:r>
    </w:p>
    <w:p w14:paraId="5F78D721" w14:textId="77777777" w:rsidR="00516E67" w:rsidRDefault="00516E67" w:rsidP="002A1EE7">
      <w:pPr>
        <w:pStyle w:val="Default"/>
        <w:rPr>
          <w:rFonts w:ascii="Garamond" w:hAnsi="Garamond"/>
          <w:lang w:val="it-IT"/>
        </w:rPr>
      </w:pPr>
      <w:r w:rsidRPr="00516E67">
        <w:rPr>
          <w:rFonts w:ascii="Garamond" w:hAnsi="Garamond"/>
          <w:lang w:val="it-IT"/>
        </w:rPr>
        <w:t>Per installare correttamente il database b</w:t>
      </w:r>
      <w:r>
        <w:rPr>
          <w:rFonts w:ascii="Garamond" w:hAnsi="Garamond"/>
          <w:lang w:val="it-IT"/>
        </w:rPr>
        <w:t xml:space="preserve">isogna aprire MySQL Workbench 8.0 CE. Selezionare Open SQL Script dal menù File e caricare il file </w:t>
      </w:r>
      <w:proofErr w:type="spellStart"/>
      <w:r>
        <w:rPr>
          <w:rFonts w:ascii="Garamond" w:hAnsi="Garamond"/>
          <w:b/>
          <w:bCs/>
          <w:lang w:val="it-IT"/>
        </w:rPr>
        <w:t>DatabaseSalernarte.sql</w:t>
      </w:r>
      <w:proofErr w:type="spellEnd"/>
      <w:r>
        <w:rPr>
          <w:rFonts w:ascii="Garamond" w:hAnsi="Garamond"/>
          <w:b/>
          <w:bCs/>
          <w:lang w:val="it-IT"/>
        </w:rPr>
        <w:t xml:space="preserve"> </w:t>
      </w:r>
      <w:r>
        <w:rPr>
          <w:rFonts w:ascii="Garamond" w:hAnsi="Garamond"/>
          <w:lang w:val="it-IT"/>
        </w:rPr>
        <w:t xml:space="preserve">presente all’interno della cartella </w:t>
      </w:r>
      <w:proofErr w:type="spellStart"/>
      <w:r>
        <w:rPr>
          <w:rFonts w:ascii="Garamond" w:hAnsi="Garamond"/>
          <w:b/>
          <w:bCs/>
          <w:lang w:val="it-IT"/>
        </w:rPr>
        <w:t>sql</w:t>
      </w:r>
      <w:proofErr w:type="spellEnd"/>
      <w:r>
        <w:rPr>
          <w:rFonts w:ascii="Garamond" w:hAnsi="Garamond"/>
          <w:b/>
          <w:bCs/>
          <w:lang w:val="it-IT"/>
        </w:rPr>
        <w:t xml:space="preserve"> </w:t>
      </w:r>
      <w:r>
        <w:rPr>
          <w:rFonts w:ascii="Garamond" w:hAnsi="Garamond"/>
          <w:lang w:val="it-IT"/>
        </w:rPr>
        <w:t xml:space="preserve">del progetto. </w:t>
      </w:r>
    </w:p>
    <w:p w14:paraId="2D3B43D7" w14:textId="7DB6BD7F" w:rsidR="00516E67" w:rsidRDefault="00516E67" w:rsidP="002A1EE7">
      <w:pPr>
        <w:pStyle w:val="Default"/>
        <w:rPr>
          <w:rFonts w:ascii="Garamond" w:hAnsi="Garamond"/>
          <w:lang w:val="it-IT"/>
        </w:rPr>
      </w:pPr>
    </w:p>
    <w:p w14:paraId="6690B981" w14:textId="044656C7" w:rsidR="00516E67" w:rsidRDefault="00516E67" w:rsidP="002A1EE7">
      <w:pPr>
        <w:pStyle w:val="Default"/>
        <w:rPr>
          <w:rFonts w:ascii="Garamond" w:hAnsi="Garamond"/>
          <w:lang w:val="it-IT"/>
        </w:rPr>
      </w:pPr>
      <w:r>
        <w:rPr>
          <w:noProof/>
        </w:rPr>
        <w:drawing>
          <wp:inline distT="0" distB="0" distL="0" distR="0" wp14:anchorId="73D68230" wp14:editId="5A59ADF1">
            <wp:extent cx="2956560" cy="432204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36" b="22124"/>
                    <a:stretch/>
                  </pic:blipFill>
                  <pic:spPr bwMode="auto">
                    <a:xfrm>
                      <a:off x="0" y="0"/>
                      <a:ext cx="2956560" cy="432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F13E" w14:textId="77777777" w:rsidR="00516E67" w:rsidRDefault="00516E67" w:rsidP="002A1EE7">
      <w:pPr>
        <w:pStyle w:val="Default"/>
        <w:rPr>
          <w:rFonts w:ascii="Garamond" w:hAnsi="Garamond"/>
          <w:lang w:val="it-IT"/>
        </w:rPr>
      </w:pPr>
    </w:p>
    <w:p w14:paraId="0D60CD40" w14:textId="35132F1B" w:rsidR="002A1EE7" w:rsidRDefault="00516E67" w:rsidP="002A1EE7">
      <w:pPr>
        <w:pStyle w:val="Default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Una volta aperto il file si procede con il click sul simbolo del fulmine per eseguire il file che procederà con la realizzazione e il popolamento del database.</w:t>
      </w:r>
    </w:p>
    <w:p w14:paraId="3C02F6ED" w14:textId="58C7ACF3" w:rsidR="00516E67" w:rsidRDefault="00516E67" w:rsidP="002A1EE7">
      <w:pPr>
        <w:pStyle w:val="Default"/>
        <w:rPr>
          <w:rFonts w:ascii="Garamond" w:hAnsi="Garamond"/>
          <w:lang w:val="it-IT"/>
        </w:rPr>
      </w:pPr>
    </w:p>
    <w:p w14:paraId="7F42D1B9" w14:textId="561FD088" w:rsidR="00516E67" w:rsidRDefault="00516E67" w:rsidP="002A1EE7">
      <w:pPr>
        <w:pStyle w:val="Default"/>
        <w:rPr>
          <w:rFonts w:ascii="Garamond" w:hAnsi="Garamond"/>
          <w:lang w:val="it-IT"/>
        </w:rPr>
      </w:pPr>
      <w:r>
        <w:rPr>
          <w:noProof/>
        </w:rPr>
        <w:lastRenderedPageBreak/>
        <w:drawing>
          <wp:inline distT="0" distB="0" distL="0" distR="0" wp14:anchorId="03B30B42" wp14:editId="5BC600F6">
            <wp:extent cx="4983480" cy="3756660"/>
            <wp:effectExtent l="0" t="0" r="762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 rotWithShape="1">
                    <a:blip r:embed="rId16"/>
                    <a:srcRect r="47351" b="29439"/>
                    <a:stretch/>
                  </pic:blipFill>
                  <pic:spPr bwMode="auto">
                    <a:xfrm>
                      <a:off x="0" y="0"/>
                      <a:ext cx="4986981" cy="375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FD237" w14:textId="31805588" w:rsidR="00516E67" w:rsidRDefault="00516E67" w:rsidP="002A1EE7">
      <w:pPr>
        <w:pStyle w:val="Default"/>
        <w:rPr>
          <w:rFonts w:ascii="Garamond" w:hAnsi="Garamond"/>
          <w:lang w:val="it-IT"/>
        </w:rPr>
      </w:pPr>
    </w:p>
    <w:p w14:paraId="235E1C2C" w14:textId="7300C9B9" w:rsidR="00516E67" w:rsidRDefault="00516E67" w:rsidP="00516E67">
      <w:pPr>
        <w:pStyle w:val="GpsTitolo"/>
        <w:numPr>
          <w:ilvl w:val="0"/>
          <w:numId w:val="2"/>
        </w:numPr>
      </w:pPr>
      <w:r>
        <w:t>Test del progetto</w:t>
      </w:r>
    </w:p>
    <w:p w14:paraId="0047A071" w14:textId="6FE54736" w:rsidR="00516E67" w:rsidRDefault="00516E67" w:rsidP="00516E67">
      <w:pPr>
        <w:pStyle w:val="Default"/>
      </w:pPr>
      <w:r>
        <w:t>….</w:t>
      </w:r>
    </w:p>
    <w:p w14:paraId="49E9C97E" w14:textId="28E3CFC0" w:rsidR="00516E67" w:rsidRDefault="00516E67" w:rsidP="00516E67">
      <w:pPr>
        <w:pStyle w:val="Default"/>
      </w:pPr>
    </w:p>
    <w:p w14:paraId="21CDB58F" w14:textId="421DBDCD" w:rsidR="00516E67" w:rsidRDefault="00516E67" w:rsidP="00516E67">
      <w:pPr>
        <w:pStyle w:val="GpsTitolo"/>
        <w:numPr>
          <w:ilvl w:val="0"/>
          <w:numId w:val="2"/>
        </w:numPr>
      </w:pPr>
      <w:r>
        <w:t>Glossario</w:t>
      </w:r>
    </w:p>
    <w:tbl>
      <w:tblPr>
        <w:tblStyle w:val="Tabellagriglia5scura-colore1111"/>
        <w:tblW w:w="9503" w:type="dxa"/>
        <w:jc w:val="center"/>
        <w:tblLayout w:type="fixed"/>
        <w:tblLook w:val="0400" w:firstRow="0" w:lastRow="0" w:firstColumn="0" w:lastColumn="0" w:noHBand="0" w:noVBand="1"/>
      </w:tblPr>
      <w:tblGrid>
        <w:gridCol w:w="2930"/>
        <w:gridCol w:w="6573"/>
      </w:tblGrid>
      <w:tr w:rsidR="00516E67" w:rsidRPr="0089126F" w14:paraId="37359F5A" w14:textId="77777777" w:rsidTr="0072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tcW w:w="2930" w:type="dxa"/>
            <w:shd w:val="clear" w:color="auto" w:fill="2E74B5"/>
            <w:vAlign w:val="center"/>
          </w:tcPr>
          <w:p w14:paraId="216AD61B" w14:textId="77777777" w:rsidR="00516E67" w:rsidRPr="00516E67" w:rsidRDefault="00516E67" w:rsidP="00516E67">
            <w:pPr>
              <w:pStyle w:val="Paragrafoelenco"/>
              <w:widowControl w:val="0"/>
              <w:textAlignment w:val="auto"/>
              <w:rPr>
                <w:rFonts w:ascii="Century Gothic" w:hAnsi="Century Gothic"/>
                <w:color w:val="FFFFFF"/>
                <w:szCs w:val="26"/>
              </w:rPr>
            </w:pPr>
            <w:r w:rsidRPr="00516E67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Sigla/Termine</w:t>
            </w:r>
          </w:p>
        </w:tc>
        <w:tc>
          <w:tcPr>
            <w:tcW w:w="6573" w:type="dxa"/>
            <w:shd w:val="clear" w:color="auto" w:fill="2E74B5"/>
            <w:vAlign w:val="center"/>
          </w:tcPr>
          <w:p w14:paraId="1AA496B0" w14:textId="77777777" w:rsidR="00516E67" w:rsidRPr="0089126F" w:rsidRDefault="00516E67" w:rsidP="0072524C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Definizione</w:t>
            </w:r>
          </w:p>
        </w:tc>
      </w:tr>
      <w:tr w:rsidR="00516E67" w:rsidRPr="00516E67" w14:paraId="7BA42862" w14:textId="77777777" w:rsidTr="0072524C">
        <w:trPr>
          <w:trHeight w:val="385"/>
          <w:jc w:val="center"/>
        </w:trPr>
        <w:tc>
          <w:tcPr>
            <w:tcW w:w="2930" w:type="dxa"/>
            <w:shd w:val="clear" w:color="auto" w:fill="2E74B5" w:themeFill="accent5" w:themeFillShade="BF"/>
          </w:tcPr>
          <w:p w14:paraId="1F2F0921" w14:textId="37000AD5" w:rsidR="00516E67" w:rsidRPr="00FA0163" w:rsidRDefault="00516E67" w:rsidP="0072524C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/>
                <w:b/>
                <w:bCs/>
                <w:color w:val="FFFFFF"/>
                <w:sz w:val="24"/>
                <w:szCs w:val="24"/>
                <w:lang w:eastAsia="it-IT"/>
              </w:rPr>
              <w:t>SalernArte</w:t>
            </w:r>
            <w:proofErr w:type="spellEnd"/>
          </w:p>
        </w:tc>
        <w:tc>
          <w:tcPr>
            <w:tcW w:w="6573" w:type="dxa"/>
            <w:vAlign w:val="center"/>
          </w:tcPr>
          <w:p w14:paraId="6A7DEAC3" w14:textId="673DBC48" w:rsidR="00516E67" w:rsidRPr="00FA0163" w:rsidRDefault="00516E67" w:rsidP="0072524C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Nome del sistema che si utili</w:t>
            </w:r>
          </w:p>
        </w:tc>
      </w:tr>
      <w:tr w:rsidR="00516E67" w:rsidRPr="00516E67" w14:paraId="075CD833" w14:textId="77777777" w:rsidTr="0072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2930" w:type="dxa"/>
            <w:shd w:val="clear" w:color="auto" w:fill="2E74B5" w:themeFill="accent5" w:themeFillShade="BF"/>
          </w:tcPr>
          <w:p w14:paraId="63AE26DE" w14:textId="01C48991" w:rsidR="00516E67" w:rsidRPr="00FA0163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>WAR</w:t>
            </w:r>
          </w:p>
        </w:tc>
        <w:tc>
          <w:tcPr>
            <w:tcW w:w="6573" w:type="dxa"/>
            <w:vAlign w:val="center"/>
          </w:tcPr>
          <w:p w14:paraId="2B1608D0" w14:textId="1335A5F3" w:rsidR="00516E67" w:rsidRPr="00271448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 xml:space="preserve">E’ </w:t>
            </w:r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un </w:t>
            </w:r>
            <w:hyperlink r:id="rId17" w:tooltip="File archivio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archivio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 usato in </w:t>
            </w:r>
            <w:hyperlink r:id="rId18" w:tooltip="Java (linguaggio di programmazione)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Java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 per raggruppare diversi tipi di files che insieme danno vita ad un'</w:t>
            </w:r>
            <w:hyperlink r:id="rId19" w:tooltip="Applicazione web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applicazione web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 o progetto web in Java.</w:t>
            </w:r>
          </w:p>
        </w:tc>
      </w:tr>
      <w:tr w:rsidR="00516E67" w:rsidRPr="00516E67" w14:paraId="6EFEAD3A" w14:textId="77777777" w:rsidTr="0072524C">
        <w:trPr>
          <w:trHeight w:val="385"/>
          <w:jc w:val="center"/>
        </w:trPr>
        <w:tc>
          <w:tcPr>
            <w:tcW w:w="2930" w:type="dxa"/>
            <w:shd w:val="clear" w:color="auto" w:fill="2E74B5" w:themeFill="accent5" w:themeFillShade="BF"/>
          </w:tcPr>
          <w:p w14:paraId="0FDEDEB1" w14:textId="52AA78B4" w:rsidR="00516E67" w:rsidRPr="00FA0163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>Java</w:t>
            </w:r>
          </w:p>
        </w:tc>
        <w:tc>
          <w:tcPr>
            <w:tcW w:w="6573" w:type="dxa"/>
          </w:tcPr>
          <w:p w14:paraId="7411EEAF" w14:textId="0D46CC9C" w:rsidR="00516E67" w:rsidRPr="00271448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hyperlink r:id="rId20" w:tooltip="Linguaggio di programmazione ad alto livello" w:history="1">
              <w:r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L</w:t>
              </w:r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inguaggio di programmazione ad alto livello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, </w:t>
            </w:r>
            <w:hyperlink r:id="rId21" w:tooltip="Programmazione orientata agli oggetti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orientato agli oggetti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 e a </w:t>
            </w:r>
            <w:hyperlink r:id="rId22" w:tooltip="Tipizzazione statica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tipizzazione statica</w:t>
              </w:r>
            </w:hyperlink>
          </w:p>
        </w:tc>
      </w:tr>
      <w:tr w:rsidR="00516E67" w:rsidRPr="00516E67" w14:paraId="2DA5C55B" w14:textId="77777777" w:rsidTr="0072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2930" w:type="dxa"/>
            <w:shd w:val="clear" w:color="auto" w:fill="2E74B5" w:themeFill="accent5" w:themeFillShade="BF"/>
          </w:tcPr>
          <w:p w14:paraId="3B487B70" w14:textId="10D6DEC2" w:rsidR="00516E67" w:rsidRPr="00FA0163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>MySQL</w:t>
            </w:r>
          </w:p>
        </w:tc>
        <w:tc>
          <w:tcPr>
            <w:tcW w:w="6573" w:type="dxa"/>
          </w:tcPr>
          <w:p w14:paraId="66B44AC8" w14:textId="773ED9C8" w:rsidR="00516E67" w:rsidRPr="00271448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271448">
              <w:rPr>
                <w:rFonts w:ascii="Century Gothic" w:eastAsia="Droid Sans" w:hAnsi="Century Gothic" w:cs="Droid Sans"/>
                <w:color w:val="auto"/>
              </w:rPr>
              <w:t> </w:t>
            </w:r>
            <w:proofErr w:type="spellStart"/>
            <w:r w:rsidRPr="00271448">
              <w:rPr>
                <w:rFonts w:ascii="Century Gothic" w:eastAsia="Droid Sans" w:hAnsi="Century Gothic" w:cs="Droid Sans"/>
                <w:i/>
                <w:iCs/>
                <w:color w:val="000000" w:themeColor="text1"/>
                <w:lang w:val="en-US"/>
              </w:rPr>
              <w:fldChar w:fldCharType="begin"/>
            </w:r>
            <w:r w:rsidRPr="00271448">
              <w:rPr>
                <w:rFonts w:ascii="Century Gothic" w:eastAsia="Droid Sans" w:hAnsi="Century Gothic" w:cs="Droid Sans"/>
                <w:i/>
                <w:iCs/>
                <w:color w:val="000000" w:themeColor="text1"/>
              </w:rPr>
              <w:instrText xml:space="preserve"> HYPERLINK "https://it.wikipedia.org/wiki/Relational_database_management_system" \o "Relational database management system" </w:instrText>
            </w:r>
            <w:r w:rsidRPr="00271448">
              <w:rPr>
                <w:rFonts w:ascii="Century Gothic" w:eastAsia="Droid Sans" w:hAnsi="Century Gothic" w:cs="Droid Sans"/>
                <w:i/>
                <w:iCs/>
                <w:color w:val="000000" w:themeColor="text1"/>
                <w:lang w:val="en-US"/>
              </w:rPr>
              <w:fldChar w:fldCharType="separate"/>
            </w:r>
            <w:r>
              <w:rPr>
                <w:rStyle w:val="Collegamentoipertestuale"/>
                <w:rFonts w:ascii="Century Gothic" w:eastAsia="Droid Sans" w:hAnsi="Century Gothic" w:cs="Droid Sans"/>
                <w:i/>
                <w:iCs/>
                <w:color w:val="000000" w:themeColor="text1"/>
                <w:u w:val="none"/>
              </w:rPr>
              <w:t>R</w:t>
            </w:r>
            <w:r w:rsidRPr="00271448">
              <w:rPr>
                <w:rStyle w:val="Collegamentoipertestuale"/>
                <w:rFonts w:ascii="Century Gothic" w:eastAsia="Droid Sans" w:hAnsi="Century Gothic" w:cs="Droid Sans"/>
                <w:i/>
                <w:iCs/>
                <w:color w:val="000000" w:themeColor="text1"/>
                <w:u w:val="none"/>
              </w:rPr>
              <w:t>elational</w:t>
            </w:r>
            <w:proofErr w:type="spellEnd"/>
            <w:r w:rsidRPr="00271448">
              <w:rPr>
                <w:rStyle w:val="Collegamentoipertestuale"/>
                <w:rFonts w:ascii="Century Gothic" w:eastAsia="Droid Sans" w:hAnsi="Century Gothic" w:cs="Droid Sans"/>
                <w:i/>
                <w:iCs/>
                <w:color w:val="000000" w:themeColor="text1"/>
                <w:u w:val="none"/>
              </w:rPr>
              <w:t xml:space="preserve"> database management system</w:t>
            </w:r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fldChar w:fldCharType="end"/>
            </w:r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 (RDBMS) composto da un </w:t>
            </w:r>
            <w:hyperlink r:id="rId23" w:tooltip="Client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client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 a </w:t>
            </w:r>
            <w:hyperlink r:id="rId24" w:tooltip="Interfaccia a riga di comando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riga di comando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 e un </w:t>
            </w:r>
            <w:hyperlink r:id="rId25" w:tooltip="Server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server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.</w:t>
            </w:r>
          </w:p>
        </w:tc>
      </w:tr>
      <w:tr w:rsidR="00516E67" w:rsidRPr="00516E67" w14:paraId="4E2C77B4" w14:textId="77777777" w:rsidTr="0072524C">
        <w:trPr>
          <w:trHeight w:val="385"/>
          <w:jc w:val="center"/>
        </w:trPr>
        <w:tc>
          <w:tcPr>
            <w:tcW w:w="2930" w:type="dxa"/>
            <w:shd w:val="clear" w:color="auto" w:fill="2E74B5" w:themeFill="accent5" w:themeFillShade="BF"/>
          </w:tcPr>
          <w:p w14:paraId="4B9100B6" w14:textId="52A56B7B" w:rsidR="00516E67" w:rsidRPr="00FA0163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>XML</w:t>
            </w:r>
          </w:p>
        </w:tc>
        <w:tc>
          <w:tcPr>
            <w:tcW w:w="6573" w:type="dxa"/>
          </w:tcPr>
          <w:p w14:paraId="14D518FE" w14:textId="4AF5D86E" w:rsidR="00516E67" w:rsidRPr="00271448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hyperlink r:id="rId26" w:tooltip="Metalinguaggio" w:history="1">
              <w:proofErr w:type="gramStart"/>
              <w:r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M</w:t>
              </w:r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eta</w:t>
              </w:r>
              <w:r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-</w:t>
              </w:r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linguaggio</w:t>
              </w:r>
              <w:proofErr w:type="gramEnd"/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 per la definizione di  un linguaggio basato su un meccanismo sintattico che consente di definire e controllare il significato degli elementi contenuti in un documento o in un testo.</w:t>
            </w:r>
          </w:p>
        </w:tc>
      </w:tr>
      <w:tr w:rsidR="00516E67" w:rsidRPr="00516E67" w14:paraId="6AE0BB66" w14:textId="77777777" w:rsidTr="0072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2930" w:type="dxa"/>
            <w:shd w:val="clear" w:color="auto" w:fill="2E74B5" w:themeFill="accent5" w:themeFillShade="BF"/>
          </w:tcPr>
          <w:p w14:paraId="1AF90D68" w14:textId="5C8314B2" w:rsidR="00516E67" w:rsidRPr="00FA0163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lastRenderedPageBreak/>
              <w:t>CSS</w:t>
            </w:r>
          </w:p>
        </w:tc>
        <w:tc>
          <w:tcPr>
            <w:tcW w:w="6573" w:type="dxa"/>
          </w:tcPr>
          <w:p w14:paraId="5F842087" w14:textId="0BEF2E84" w:rsidR="00516E67" w:rsidRPr="00271448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L</w:t>
            </w:r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inguaggio usato per definire la </w:t>
            </w:r>
            <w:hyperlink r:id="rId27" w:tooltip="Formattazione del testo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formattazione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 di documenti </w:t>
            </w:r>
            <w:hyperlink r:id="rId28" w:tooltip="HTML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HTML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, </w:t>
            </w:r>
            <w:hyperlink r:id="rId29" w:tooltip="XHTML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XHTML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 e </w:t>
            </w:r>
            <w:hyperlink r:id="rId30" w:tooltip="XML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XML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, ad esempio i </w:t>
            </w:r>
            <w:hyperlink r:id="rId31" w:tooltip="Sito web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siti web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 e relative </w:t>
            </w:r>
            <w:hyperlink r:id="rId32" w:tooltip="Pagina web" w:history="1">
              <w:r w:rsidRPr="00271448">
                <w:rPr>
                  <w:rStyle w:val="Collegamentoipertestuale"/>
                  <w:rFonts w:ascii="Century Gothic" w:eastAsia="Droid Sans" w:hAnsi="Century Gothic" w:cs="Droid Sans"/>
                  <w:color w:val="000000" w:themeColor="text1"/>
                  <w:u w:val="none"/>
                </w:rPr>
                <w:t>pagine web</w:t>
              </w:r>
            </w:hyperlink>
            <w:r w:rsidRPr="00271448">
              <w:rPr>
                <w:rFonts w:ascii="Century Gothic" w:eastAsia="Droid Sans" w:hAnsi="Century Gothic" w:cs="Droid Sans"/>
                <w:color w:val="000000" w:themeColor="text1"/>
              </w:rPr>
              <w:t>.</w:t>
            </w:r>
          </w:p>
        </w:tc>
      </w:tr>
      <w:tr w:rsidR="00516E67" w:rsidRPr="00516E67" w14:paraId="47197587" w14:textId="77777777" w:rsidTr="0072524C">
        <w:trPr>
          <w:trHeight w:val="385"/>
          <w:jc w:val="center"/>
        </w:trPr>
        <w:tc>
          <w:tcPr>
            <w:tcW w:w="2930" w:type="dxa"/>
            <w:shd w:val="clear" w:color="auto" w:fill="2E74B5" w:themeFill="accent5" w:themeFillShade="BF"/>
          </w:tcPr>
          <w:p w14:paraId="4A822886" w14:textId="55FCA507" w:rsidR="00516E67" w:rsidRPr="00FA0163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Times New Roman" w:hAnsi="Century Gothic"/>
                <w:b/>
                <w:bCs/>
                <w:color w:val="FFFFFF"/>
                <w:sz w:val="24"/>
                <w:szCs w:val="24"/>
                <w:lang w:eastAsia="it-IT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4"/>
                <w:szCs w:val="24"/>
                <w:lang w:eastAsia="it-IT"/>
              </w:rPr>
              <w:t>JS</w:t>
            </w:r>
          </w:p>
        </w:tc>
        <w:tc>
          <w:tcPr>
            <w:tcW w:w="6573" w:type="dxa"/>
          </w:tcPr>
          <w:p w14:paraId="7E5968E1" w14:textId="60ABB3E9" w:rsidR="00516E67" w:rsidRPr="00271448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Times New Roman" w:hAnsi="Century Gothic"/>
                <w:lang w:eastAsia="it-IT"/>
              </w:rPr>
            </w:pPr>
            <w:hyperlink r:id="rId33" w:tooltip="Linguaggio di programmazione" w:history="1">
              <w:r>
                <w:rPr>
                  <w:rStyle w:val="Collegamentoipertestuale"/>
                  <w:rFonts w:ascii="Century Gothic" w:eastAsia="Times New Roman" w:hAnsi="Century Gothic"/>
                  <w:color w:val="000000" w:themeColor="text1"/>
                  <w:u w:val="none"/>
                  <w:lang w:eastAsia="it-IT"/>
                </w:rPr>
                <w:t>L</w:t>
              </w:r>
              <w:r w:rsidRPr="00271448">
                <w:rPr>
                  <w:rStyle w:val="Collegamentoipertestuale"/>
                  <w:rFonts w:ascii="Century Gothic" w:eastAsia="Times New Roman" w:hAnsi="Century Gothic"/>
                  <w:color w:val="000000" w:themeColor="text1"/>
                  <w:u w:val="none"/>
                  <w:lang w:eastAsia="it-IT"/>
                </w:rPr>
                <w:t>inguaggio di programmazione</w:t>
              </w:r>
            </w:hyperlink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> multi paradigma </w:t>
            </w:r>
            <w:hyperlink r:id="rId34" w:tooltip="Programmazione orientata agli oggetti" w:history="1">
              <w:r w:rsidRPr="00271448">
                <w:rPr>
                  <w:rStyle w:val="Collegamentoipertestuale"/>
                  <w:rFonts w:ascii="Century Gothic" w:eastAsia="Times New Roman" w:hAnsi="Century Gothic"/>
                  <w:color w:val="000000" w:themeColor="text1"/>
                  <w:u w:val="none"/>
                  <w:lang w:eastAsia="it-IT"/>
                </w:rPr>
                <w:t>orientato</w:t>
              </w:r>
            </w:hyperlink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> agli </w:t>
            </w:r>
            <w:hyperlink r:id="rId35" w:tooltip="Programmazione a eventi" w:history="1">
              <w:r w:rsidRPr="00271448">
                <w:rPr>
                  <w:rStyle w:val="Collegamentoipertestuale"/>
                  <w:rFonts w:ascii="Century Gothic" w:eastAsia="Times New Roman" w:hAnsi="Century Gothic"/>
                  <w:color w:val="000000" w:themeColor="text1"/>
                  <w:u w:val="none"/>
                  <w:lang w:eastAsia="it-IT"/>
                </w:rPr>
                <w:t>eventi</w:t>
              </w:r>
            </w:hyperlink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>, utilizzato sia nella </w:t>
            </w:r>
            <w:hyperlink r:id="rId36" w:tooltip="Programmazione Web" w:history="1">
              <w:r w:rsidRPr="00271448">
                <w:rPr>
                  <w:rStyle w:val="Collegamentoipertestuale"/>
                  <w:rFonts w:ascii="Century Gothic" w:eastAsia="Times New Roman" w:hAnsi="Century Gothic"/>
                  <w:color w:val="000000" w:themeColor="text1"/>
                  <w:u w:val="none"/>
                  <w:lang w:eastAsia="it-IT"/>
                </w:rPr>
                <w:t>programmazione</w:t>
              </w:r>
            </w:hyperlink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> </w:t>
            </w:r>
            <w:hyperlink r:id="rId37" w:tooltip="Lato client" w:history="1">
              <w:r w:rsidRPr="00271448">
                <w:rPr>
                  <w:rStyle w:val="Collegamentoipertestuale"/>
                  <w:rFonts w:ascii="Century Gothic" w:eastAsia="Times New Roman" w:hAnsi="Century Gothic"/>
                  <w:color w:val="000000" w:themeColor="text1"/>
                  <w:u w:val="none"/>
                  <w:lang w:eastAsia="it-IT"/>
                </w:rPr>
                <w:t>lato client</w:t>
              </w:r>
            </w:hyperlink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> web che </w:t>
            </w:r>
            <w:hyperlink r:id="rId38" w:tooltip="Lato server" w:history="1">
              <w:r w:rsidRPr="00271448">
                <w:rPr>
                  <w:rStyle w:val="Collegamentoipertestuale"/>
                  <w:rFonts w:ascii="Century Gothic" w:eastAsia="Times New Roman" w:hAnsi="Century Gothic"/>
                  <w:color w:val="000000" w:themeColor="text1"/>
                  <w:u w:val="none"/>
                  <w:lang w:eastAsia="it-IT"/>
                </w:rPr>
                <w:t>lato server</w:t>
              </w:r>
            </w:hyperlink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> (</w:t>
            </w:r>
            <w:proofErr w:type="spellStart"/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>NodeJs</w:t>
            </w:r>
            <w:proofErr w:type="spellEnd"/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 xml:space="preserve">) per la creazione di </w:t>
            </w:r>
            <w:proofErr w:type="spellStart"/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>rest</w:t>
            </w:r>
            <w:proofErr w:type="spellEnd"/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 xml:space="preserve"> API, applicazioni desktop e embedded, </w:t>
            </w:r>
            <w:hyperlink r:id="rId39" w:tooltip="Sito web" w:history="1">
              <w:r w:rsidRPr="00271448">
                <w:rPr>
                  <w:rStyle w:val="Collegamentoipertestuale"/>
                  <w:rFonts w:ascii="Century Gothic" w:eastAsia="Times New Roman" w:hAnsi="Century Gothic"/>
                  <w:color w:val="000000" w:themeColor="text1"/>
                  <w:u w:val="none"/>
                  <w:lang w:eastAsia="it-IT"/>
                </w:rPr>
                <w:t>siti web</w:t>
              </w:r>
            </w:hyperlink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> e </w:t>
            </w:r>
            <w:hyperlink r:id="rId40" w:tooltip="Applicazione web" w:history="1">
              <w:r w:rsidRPr="00271448">
                <w:rPr>
                  <w:rStyle w:val="Collegamentoipertestuale"/>
                  <w:rFonts w:ascii="Century Gothic" w:eastAsia="Times New Roman" w:hAnsi="Century Gothic"/>
                  <w:color w:val="000000" w:themeColor="text1"/>
                  <w:u w:val="none"/>
                  <w:lang w:eastAsia="it-IT"/>
                </w:rPr>
                <w:t>applicazioni web</w:t>
              </w:r>
            </w:hyperlink>
            <w:r w:rsidRPr="00271448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>,</w:t>
            </w:r>
          </w:p>
        </w:tc>
      </w:tr>
      <w:tr w:rsidR="00516E67" w:rsidRPr="00516E67" w14:paraId="1AD47720" w14:textId="77777777" w:rsidTr="0072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2930" w:type="dxa"/>
            <w:shd w:val="clear" w:color="auto" w:fill="2E74B5" w:themeFill="accent5" w:themeFillShade="BF"/>
          </w:tcPr>
          <w:p w14:paraId="36BE8433" w14:textId="31F1029F" w:rsidR="00516E67" w:rsidRPr="00FA0163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Times New Roman" w:hAnsi="Century Gothic"/>
                <w:b/>
                <w:bCs/>
                <w:color w:val="FFFFFF"/>
                <w:sz w:val="24"/>
                <w:szCs w:val="24"/>
                <w:lang w:eastAsia="it-IT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sz w:val="24"/>
                <w:szCs w:val="24"/>
                <w:lang w:eastAsia="it-IT"/>
              </w:rPr>
              <w:t>HTML</w:t>
            </w:r>
          </w:p>
        </w:tc>
        <w:tc>
          <w:tcPr>
            <w:tcW w:w="6573" w:type="dxa"/>
          </w:tcPr>
          <w:p w14:paraId="45E26F4B" w14:textId="66C5BB75" w:rsidR="00516E67" w:rsidRPr="006A31F6" w:rsidRDefault="006A31F6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Times New Roman" w:hAnsi="Century Gothic"/>
                <w:lang w:eastAsia="it-IT"/>
              </w:rPr>
            </w:pPr>
            <w:hyperlink r:id="rId41" w:tooltip="Linguaggio di markup" w:history="1">
              <w:r>
                <w:rPr>
                  <w:rStyle w:val="Collegamentoipertestuale"/>
                  <w:rFonts w:ascii="Century Gothic" w:hAnsi="Century Gothic"/>
                  <w:color w:val="000000" w:themeColor="text1"/>
                  <w:u w:val="none"/>
                </w:rPr>
                <w:t>L</w:t>
              </w:r>
              <w:r w:rsidRPr="006A31F6">
                <w:rPr>
                  <w:rStyle w:val="Collegamentoipertestuale"/>
                  <w:rFonts w:ascii="Century Gothic" w:hAnsi="Century Gothic"/>
                  <w:color w:val="000000" w:themeColor="text1"/>
                  <w:u w:val="none"/>
                </w:rPr>
                <w:t>inguaggio di markup</w:t>
              </w:r>
            </w:hyperlink>
            <w:r w:rsidRPr="006A31F6">
              <w:rPr>
                <w:rFonts w:ascii="Century Gothic" w:hAnsi="Century Gothic"/>
                <w:color w:val="000000" w:themeColor="text1"/>
              </w:rPr>
              <w:t>. Nato per la </w:t>
            </w:r>
            <w:hyperlink r:id="rId42" w:tooltip="Formattazione del testo" w:history="1">
              <w:r w:rsidRPr="006A31F6">
                <w:rPr>
                  <w:rStyle w:val="Collegamentoipertestuale"/>
                  <w:rFonts w:ascii="Century Gothic" w:hAnsi="Century Gothic"/>
                  <w:color w:val="000000" w:themeColor="text1"/>
                  <w:u w:val="none"/>
                </w:rPr>
                <w:t>formattazione</w:t>
              </w:r>
            </w:hyperlink>
            <w:r w:rsidRPr="006A31F6">
              <w:rPr>
                <w:rFonts w:ascii="Century Gothic" w:hAnsi="Century Gothic"/>
                <w:color w:val="000000" w:themeColor="text1"/>
              </w:rPr>
              <w:t> e </w:t>
            </w:r>
            <w:hyperlink r:id="rId43" w:tooltip="Impaginazione" w:history="1">
              <w:r w:rsidRPr="006A31F6">
                <w:rPr>
                  <w:rStyle w:val="Collegamentoipertestuale"/>
                  <w:rFonts w:ascii="Century Gothic" w:hAnsi="Century Gothic"/>
                  <w:color w:val="000000" w:themeColor="text1"/>
                  <w:u w:val="none"/>
                </w:rPr>
                <w:t>impaginazione</w:t>
              </w:r>
            </w:hyperlink>
            <w:r w:rsidRPr="006A31F6">
              <w:rPr>
                <w:rFonts w:ascii="Century Gothic" w:hAnsi="Century Gothic"/>
                <w:color w:val="000000" w:themeColor="text1"/>
              </w:rPr>
              <w:t> di documenti </w:t>
            </w:r>
            <w:hyperlink r:id="rId44" w:tooltip="Ipertesto" w:history="1">
              <w:r w:rsidRPr="006A31F6">
                <w:rPr>
                  <w:rStyle w:val="Collegamentoipertestuale"/>
                  <w:rFonts w:ascii="Century Gothic" w:hAnsi="Century Gothic"/>
                  <w:color w:val="000000" w:themeColor="text1"/>
                  <w:u w:val="none"/>
                </w:rPr>
                <w:t>ipertestuali</w:t>
              </w:r>
            </w:hyperlink>
          </w:p>
        </w:tc>
      </w:tr>
      <w:tr w:rsidR="00271448" w:rsidRPr="00516E67" w14:paraId="0739BCEF" w14:textId="77777777" w:rsidTr="0072524C">
        <w:trPr>
          <w:trHeight w:val="385"/>
          <w:jc w:val="center"/>
        </w:trPr>
        <w:tc>
          <w:tcPr>
            <w:tcW w:w="2930" w:type="dxa"/>
            <w:shd w:val="clear" w:color="auto" w:fill="2E74B5" w:themeFill="accent5" w:themeFillShade="BF"/>
          </w:tcPr>
          <w:p w14:paraId="58458A89" w14:textId="0BA57BB6" w:rsidR="00271448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Times New Roman" w:hAnsi="Century Gothic"/>
                <w:b/>
                <w:bCs/>
                <w:color w:val="FFFFFF"/>
                <w:lang w:eastAsia="it-IT"/>
              </w:rPr>
            </w:pPr>
            <w:r>
              <w:rPr>
                <w:rFonts w:ascii="Century Gothic" w:eastAsia="Times New Roman" w:hAnsi="Century Gothic"/>
                <w:b/>
                <w:bCs/>
                <w:color w:val="FFFFFF"/>
                <w:lang w:eastAsia="it-IT"/>
              </w:rPr>
              <w:t>Tomcat</w:t>
            </w:r>
          </w:p>
        </w:tc>
        <w:tc>
          <w:tcPr>
            <w:tcW w:w="6573" w:type="dxa"/>
          </w:tcPr>
          <w:p w14:paraId="7EE08ACC" w14:textId="6A62FCC0" w:rsidR="00271448" w:rsidRPr="00271448" w:rsidRDefault="00271448" w:rsidP="0072524C">
            <w:pPr>
              <w:widowControl w:val="0"/>
              <w:overflowPunct/>
              <w:jc w:val="center"/>
              <w:textAlignment w:val="auto"/>
              <w:rPr>
                <w:rFonts w:ascii="Century Gothic" w:eastAsia="Times New Roman" w:hAnsi="Century Gothic"/>
                <w:lang w:eastAsia="it-IT"/>
              </w:rPr>
            </w:pPr>
            <w:r>
              <w:rPr>
                <w:rFonts w:ascii="Century Gothic" w:eastAsia="Times New Roman" w:hAnsi="Century Gothic"/>
                <w:lang w:eastAsia="it-IT"/>
              </w:rPr>
              <w:t>S</w:t>
            </w:r>
            <w:r w:rsidRPr="00271448">
              <w:rPr>
                <w:rFonts w:ascii="Century Gothic" w:eastAsia="Times New Roman" w:hAnsi="Century Gothic"/>
                <w:lang w:eastAsia="it-IT"/>
              </w:rPr>
              <w:t xml:space="preserve">erver web open source sviluppato dalla Apache Software Foundation. Implementa le specifiche </w:t>
            </w:r>
            <w:proofErr w:type="spellStart"/>
            <w:r w:rsidRPr="00271448">
              <w:rPr>
                <w:rFonts w:ascii="Century Gothic" w:eastAsia="Times New Roman" w:hAnsi="Century Gothic"/>
                <w:lang w:eastAsia="it-IT"/>
              </w:rPr>
              <w:t>JavaServer</w:t>
            </w:r>
            <w:proofErr w:type="spellEnd"/>
            <w:r w:rsidRPr="00271448">
              <w:rPr>
                <w:rFonts w:ascii="Century Gothic" w:eastAsia="Times New Roman" w:hAnsi="Century Gothic"/>
                <w:lang w:eastAsia="it-IT"/>
              </w:rPr>
              <w:t xml:space="preserve"> Pages e </w:t>
            </w:r>
            <w:proofErr w:type="spellStart"/>
            <w:r w:rsidRPr="00271448">
              <w:rPr>
                <w:rFonts w:ascii="Century Gothic" w:eastAsia="Times New Roman" w:hAnsi="Century Gothic"/>
                <w:lang w:eastAsia="it-IT"/>
              </w:rPr>
              <w:t>servlet</w:t>
            </w:r>
            <w:proofErr w:type="spellEnd"/>
            <w:r w:rsidRPr="00271448">
              <w:rPr>
                <w:rFonts w:ascii="Century Gothic" w:eastAsia="Times New Roman" w:hAnsi="Century Gothic"/>
                <w:lang w:eastAsia="it-IT"/>
              </w:rPr>
              <w:t>, fornendo quindi una piattaforma software per l'esecuzione di applicazioni web sviluppate in linguaggio Java.</w:t>
            </w:r>
          </w:p>
        </w:tc>
      </w:tr>
    </w:tbl>
    <w:p w14:paraId="0A0733AC" w14:textId="77777777" w:rsidR="00516E67" w:rsidRPr="00516E67" w:rsidRDefault="00516E67" w:rsidP="00516E67">
      <w:pPr>
        <w:pStyle w:val="Default"/>
        <w:rPr>
          <w:lang w:val="it-IT"/>
        </w:rPr>
      </w:pPr>
    </w:p>
    <w:sectPr w:rsidR="00516E67" w:rsidRPr="00516E67" w:rsidSect="00282249">
      <w:headerReference w:type="default" r:id="rId45"/>
      <w:pgSz w:w="12240" w:h="15840"/>
      <w:pgMar w:top="1134" w:right="1134" w:bottom="993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1473" w14:textId="77777777" w:rsidR="006657E7" w:rsidRDefault="006657E7" w:rsidP="003036F1">
      <w:pPr>
        <w:rPr>
          <w:rFonts w:hint="eastAsia"/>
        </w:rPr>
      </w:pPr>
      <w:r>
        <w:separator/>
      </w:r>
    </w:p>
  </w:endnote>
  <w:endnote w:type="continuationSeparator" w:id="0">
    <w:p w14:paraId="21362C21" w14:textId="77777777" w:rsidR="006657E7" w:rsidRDefault="006657E7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8D624" w14:textId="77777777" w:rsidR="006657E7" w:rsidRDefault="006657E7" w:rsidP="003036F1">
      <w:pPr>
        <w:rPr>
          <w:rFonts w:hint="eastAsia"/>
        </w:rPr>
      </w:pPr>
      <w:r>
        <w:separator/>
      </w:r>
    </w:p>
  </w:footnote>
  <w:footnote w:type="continuationSeparator" w:id="0">
    <w:p w14:paraId="59FC6FA1" w14:textId="77777777" w:rsidR="006657E7" w:rsidRDefault="006657E7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6D7"/>
    <w:multiLevelType w:val="multilevel"/>
    <w:tmpl w:val="8ADE0226"/>
    <w:lvl w:ilvl="0">
      <w:start w:val="1"/>
      <w:numFmt w:val="decimal"/>
      <w:lvlText w:val="%1."/>
      <w:lvlJc w:val="left"/>
      <w:pPr>
        <w:ind w:left="1391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1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11" w:hanging="3240"/>
      </w:pPr>
      <w:rPr>
        <w:rFonts w:hint="default"/>
      </w:rPr>
    </w:lvl>
  </w:abstractNum>
  <w:abstractNum w:abstractNumId="1" w15:restartNumberingAfterBreak="0">
    <w:nsid w:val="017F016B"/>
    <w:multiLevelType w:val="multilevel"/>
    <w:tmpl w:val="861C6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3240"/>
      </w:pPr>
      <w:rPr>
        <w:rFonts w:hint="default"/>
      </w:rPr>
    </w:lvl>
  </w:abstractNum>
  <w:abstractNum w:abstractNumId="2" w15:restartNumberingAfterBreak="0">
    <w:nsid w:val="04060ADD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3" w15:restartNumberingAfterBreak="0">
    <w:nsid w:val="076675CD"/>
    <w:multiLevelType w:val="hybridMultilevel"/>
    <w:tmpl w:val="F1FE3292"/>
    <w:lvl w:ilvl="0" w:tplc="21343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292ED1"/>
    <w:multiLevelType w:val="multilevel"/>
    <w:tmpl w:val="48BCD192"/>
    <w:lvl w:ilvl="0">
      <w:start w:val="1"/>
      <w:numFmt w:val="bullet"/>
      <w:lvlText w:val=""/>
      <w:lvlJc w:val="left"/>
      <w:rPr>
        <w:rFonts w:ascii="Symbol" w:hAnsi="Symbol" w:hint="default"/>
        <w:lang w:val="it-I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D60F76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15F0AC2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32D36"/>
    <w:multiLevelType w:val="hybridMultilevel"/>
    <w:tmpl w:val="5F9C5694"/>
    <w:lvl w:ilvl="0" w:tplc="28D27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9F37AC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275486A"/>
    <w:multiLevelType w:val="hybridMultilevel"/>
    <w:tmpl w:val="E9A0448A"/>
    <w:lvl w:ilvl="0" w:tplc="A3A47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E21899"/>
    <w:multiLevelType w:val="hybridMultilevel"/>
    <w:tmpl w:val="C6D20C4E"/>
    <w:lvl w:ilvl="0" w:tplc="20B66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4168A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62B4E"/>
    <w:multiLevelType w:val="multilevel"/>
    <w:tmpl w:val="57DAB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3240"/>
      </w:pPr>
      <w:rPr>
        <w:rFonts w:hint="default"/>
      </w:rPr>
    </w:lvl>
  </w:abstractNum>
  <w:abstractNum w:abstractNumId="13" w15:restartNumberingAfterBreak="0">
    <w:nsid w:val="16E74E74"/>
    <w:multiLevelType w:val="hybridMultilevel"/>
    <w:tmpl w:val="FB14E306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C4379"/>
    <w:multiLevelType w:val="hybridMultilevel"/>
    <w:tmpl w:val="911C7D98"/>
    <w:lvl w:ilvl="0" w:tplc="CE402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B97715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3F2340"/>
    <w:multiLevelType w:val="hybridMultilevel"/>
    <w:tmpl w:val="A1B64F48"/>
    <w:lvl w:ilvl="0" w:tplc="CE402D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1343DCA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C9D72C7"/>
    <w:multiLevelType w:val="hybridMultilevel"/>
    <w:tmpl w:val="FADE9978"/>
    <w:lvl w:ilvl="0" w:tplc="D43A7338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12F1F"/>
    <w:multiLevelType w:val="hybridMultilevel"/>
    <w:tmpl w:val="0E6482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5404A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20" w15:restartNumberingAfterBreak="0">
    <w:nsid w:val="25DE766E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21" w15:restartNumberingAfterBreak="0">
    <w:nsid w:val="26C5202F"/>
    <w:multiLevelType w:val="hybridMultilevel"/>
    <w:tmpl w:val="BC22D56E"/>
    <w:lvl w:ilvl="0" w:tplc="7688C9AE">
      <w:start w:val="6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1D1985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23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2F6865DE"/>
    <w:multiLevelType w:val="hybridMultilevel"/>
    <w:tmpl w:val="65C4AE12"/>
    <w:lvl w:ilvl="0" w:tplc="21343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8C2D77"/>
    <w:multiLevelType w:val="hybridMultilevel"/>
    <w:tmpl w:val="D520DA8A"/>
    <w:lvl w:ilvl="0" w:tplc="CB7AA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6A2E3F"/>
    <w:multiLevelType w:val="hybridMultilevel"/>
    <w:tmpl w:val="CF2EB520"/>
    <w:lvl w:ilvl="0" w:tplc="C1243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56239E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6B71D7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29" w15:restartNumberingAfterBreak="0">
    <w:nsid w:val="398562FE"/>
    <w:multiLevelType w:val="hybridMultilevel"/>
    <w:tmpl w:val="895633C2"/>
    <w:lvl w:ilvl="0" w:tplc="5E16CDB8">
      <w:start w:val="1"/>
      <w:numFmt w:val="decimal"/>
      <w:lvlText w:val="%1."/>
      <w:lvlJc w:val="left"/>
      <w:pPr>
        <w:ind w:left="540" w:hanging="360"/>
      </w:pPr>
      <w:rPr>
        <w:rFonts w:ascii="Century Gothic" w:hAnsi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3AE105BC"/>
    <w:multiLevelType w:val="hybridMultilevel"/>
    <w:tmpl w:val="71EA78A4"/>
    <w:lvl w:ilvl="0" w:tplc="21343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D21547"/>
    <w:multiLevelType w:val="hybridMultilevel"/>
    <w:tmpl w:val="0E1C8F68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943CD1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33" w15:restartNumberingAfterBreak="0">
    <w:nsid w:val="41564F3C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961889"/>
    <w:multiLevelType w:val="hybridMultilevel"/>
    <w:tmpl w:val="0A906FBA"/>
    <w:lvl w:ilvl="0" w:tplc="B7D03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452401F"/>
    <w:multiLevelType w:val="hybridMultilevel"/>
    <w:tmpl w:val="60AE69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4EA134E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45D70F65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38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9" w15:restartNumberingAfterBreak="0">
    <w:nsid w:val="485B004C"/>
    <w:multiLevelType w:val="multilevel"/>
    <w:tmpl w:val="48BCD192"/>
    <w:lvl w:ilvl="0">
      <w:start w:val="1"/>
      <w:numFmt w:val="bullet"/>
      <w:lvlText w:val=""/>
      <w:lvlJc w:val="left"/>
      <w:rPr>
        <w:rFonts w:ascii="Symbol" w:hAnsi="Symbol" w:hint="default"/>
        <w:lang w:val="it-IT"/>
      </w:rPr>
    </w:lvl>
    <w:lvl w:ilvl="1">
      <w:start w:val="1"/>
      <w:numFmt w:val="decimal"/>
      <w:lvlText w:val="%1.%2."/>
      <w:lvlJc w:val="left"/>
      <w:pPr>
        <w:ind w:left="344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3940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40" w15:restartNumberingAfterBreak="0">
    <w:nsid w:val="492F41CB"/>
    <w:multiLevelType w:val="hybridMultilevel"/>
    <w:tmpl w:val="AA9A762C"/>
    <w:lvl w:ilvl="0" w:tplc="7870DD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4AD05476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42" w15:restartNumberingAfterBreak="0">
    <w:nsid w:val="4B233CC1"/>
    <w:multiLevelType w:val="multilevel"/>
    <w:tmpl w:val="48BCD192"/>
    <w:lvl w:ilvl="0">
      <w:start w:val="1"/>
      <w:numFmt w:val="bullet"/>
      <w:lvlText w:val=""/>
      <w:lvlJc w:val="left"/>
      <w:rPr>
        <w:rFonts w:ascii="Symbol" w:hAnsi="Symbol" w:hint="default"/>
        <w:lang w:val="it-I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C395B87"/>
    <w:multiLevelType w:val="hybridMultilevel"/>
    <w:tmpl w:val="5CA0B9DC"/>
    <w:lvl w:ilvl="0" w:tplc="B218F628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DC3688E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4E7C287B"/>
    <w:multiLevelType w:val="hybridMultilevel"/>
    <w:tmpl w:val="8E12B450"/>
    <w:lvl w:ilvl="0" w:tplc="499C3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C1003D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47" w15:restartNumberingAfterBreak="0">
    <w:nsid w:val="511A29C7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48" w15:restartNumberingAfterBreak="0">
    <w:nsid w:val="5150327A"/>
    <w:multiLevelType w:val="hybridMultilevel"/>
    <w:tmpl w:val="8140D652"/>
    <w:lvl w:ilvl="0" w:tplc="21343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610510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50" w15:restartNumberingAfterBreak="0">
    <w:nsid w:val="57CD18EC"/>
    <w:multiLevelType w:val="hybridMultilevel"/>
    <w:tmpl w:val="ABC2C304"/>
    <w:lvl w:ilvl="0" w:tplc="BCA49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8020F1F"/>
    <w:multiLevelType w:val="hybridMultilevel"/>
    <w:tmpl w:val="582269BC"/>
    <w:lvl w:ilvl="0" w:tplc="9FDC2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6E64A7"/>
    <w:multiLevelType w:val="multilevel"/>
    <w:tmpl w:val="48BCD192"/>
    <w:lvl w:ilvl="0">
      <w:start w:val="1"/>
      <w:numFmt w:val="bullet"/>
      <w:lvlText w:val=""/>
      <w:lvlJc w:val="left"/>
      <w:rPr>
        <w:rFonts w:ascii="Symbol" w:hAnsi="Symbol" w:hint="default"/>
        <w:lang w:val="it-I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CC00809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54" w15:restartNumberingAfterBreak="0">
    <w:nsid w:val="5F4067A2"/>
    <w:multiLevelType w:val="multilevel"/>
    <w:tmpl w:val="48BCD192"/>
    <w:lvl w:ilvl="0">
      <w:start w:val="1"/>
      <w:numFmt w:val="bullet"/>
      <w:lvlText w:val=""/>
      <w:lvlJc w:val="left"/>
      <w:rPr>
        <w:rFonts w:ascii="Symbol" w:hAnsi="Symbol" w:hint="default"/>
        <w:lang w:val="it-I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F79699B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56" w15:restartNumberingAfterBreak="0">
    <w:nsid w:val="605E3509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57" w15:restartNumberingAfterBreak="0">
    <w:nsid w:val="615308E1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031C28"/>
    <w:multiLevelType w:val="hybridMultilevel"/>
    <w:tmpl w:val="CE10BEA8"/>
    <w:lvl w:ilvl="0" w:tplc="21343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79B6B7C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D52BFF"/>
    <w:multiLevelType w:val="hybridMultilevel"/>
    <w:tmpl w:val="34A29236"/>
    <w:lvl w:ilvl="0" w:tplc="21343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902BA1"/>
    <w:multiLevelType w:val="multilevel"/>
    <w:tmpl w:val="48BCD192"/>
    <w:lvl w:ilvl="0">
      <w:start w:val="1"/>
      <w:numFmt w:val="bullet"/>
      <w:lvlText w:val=""/>
      <w:lvlJc w:val="left"/>
      <w:rPr>
        <w:rFonts w:ascii="Symbol" w:hAnsi="Symbol" w:hint="default"/>
        <w:lang w:val="it-I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9EA7DD2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63" w15:restartNumberingAfterBreak="0">
    <w:nsid w:val="6A8703DC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 w15:restartNumberingAfterBreak="0">
    <w:nsid w:val="6AFB7F02"/>
    <w:multiLevelType w:val="hybridMultilevel"/>
    <w:tmpl w:val="ADB0E744"/>
    <w:lvl w:ilvl="0" w:tplc="ED9AE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FEF7D98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3CA5457"/>
    <w:multiLevelType w:val="multilevel"/>
    <w:tmpl w:val="A33A86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8" w15:restartNumberingAfterBreak="0">
    <w:nsid w:val="759D510B"/>
    <w:multiLevelType w:val="hybridMultilevel"/>
    <w:tmpl w:val="D632D492"/>
    <w:lvl w:ilvl="0" w:tplc="F720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F62CBD"/>
    <w:multiLevelType w:val="hybridMultilevel"/>
    <w:tmpl w:val="3988A7C4"/>
    <w:lvl w:ilvl="0" w:tplc="4EA23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6B25516"/>
    <w:multiLevelType w:val="hybridMultilevel"/>
    <w:tmpl w:val="0FAA5A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B2F11B9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9E0CD8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3" w15:restartNumberingAfterBreak="0">
    <w:nsid w:val="7CB57AFE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74" w15:restartNumberingAfterBreak="0">
    <w:nsid w:val="7DD24138"/>
    <w:multiLevelType w:val="hybridMultilevel"/>
    <w:tmpl w:val="C03435B2"/>
    <w:lvl w:ilvl="0" w:tplc="3A74051A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5" w15:restartNumberingAfterBreak="0">
    <w:nsid w:val="7DFD2AF4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6" w15:restartNumberingAfterBreak="0">
    <w:nsid w:val="7ED8071C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77" w15:restartNumberingAfterBreak="0">
    <w:nsid w:val="7EF95ECE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num w:numId="1" w16cid:durableId="1183475367">
    <w:abstractNumId w:val="38"/>
  </w:num>
  <w:num w:numId="2" w16cid:durableId="176382892">
    <w:abstractNumId w:val="66"/>
  </w:num>
  <w:num w:numId="3" w16cid:durableId="387530249">
    <w:abstractNumId w:val="23"/>
  </w:num>
  <w:num w:numId="4" w16cid:durableId="284581967">
    <w:abstractNumId w:val="13"/>
  </w:num>
  <w:num w:numId="5" w16cid:durableId="1524904617">
    <w:abstractNumId w:val="31"/>
  </w:num>
  <w:num w:numId="6" w16cid:durableId="948778399">
    <w:abstractNumId w:val="29"/>
  </w:num>
  <w:num w:numId="7" w16cid:durableId="1413506887">
    <w:abstractNumId w:val="40"/>
  </w:num>
  <w:num w:numId="8" w16cid:durableId="1263605282">
    <w:abstractNumId w:val="77"/>
  </w:num>
  <w:num w:numId="9" w16cid:durableId="2095005385">
    <w:abstractNumId w:val="70"/>
  </w:num>
  <w:num w:numId="10" w16cid:durableId="1749300944">
    <w:abstractNumId w:val="74"/>
  </w:num>
  <w:num w:numId="11" w16cid:durableId="1697001247">
    <w:abstractNumId w:val="1"/>
  </w:num>
  <w:num w:numId="12" w16cid:durableId="1631209244">
    <w:abstractNumId w:val="30"/>
  </w:num>
  <w:num w:numId="13" w16cid:durableId="712926289">
    <w:abstractNumId w:val="48"/>
  </w:num>
  <w:num w:numId="14" w16cid:durableId="1010520758">
    <w:abstractNumId w:val="43"/>
  </w:num>
  <w:num w:numId="15" w16cid:durableId="121847647">
    <w:abstractNumId w:val="50"/>
  </w:num>
  <w:num w:numId="16" w16cid:durableId="1693603980">
    <w:abstractNumId w:val="34"/>
  </w:num>
  <w:num w:numId="17" w16cid:durableId="1183009059">
    <w:abstractNumId w:val="14"/>
  </w:num>
  <w:num w:numId="18" w16cid:durableId="1407455693">
    <w:abstractNumId w:val="16"/>
  </w:num>
  <w:num w:numId="19" w16cid:durableId="727844599">
    <w:abstractNumId w:val="60"/>
  </w:num>
  <w:num w:numId="20" w16cid:durableId="1103187130">
    <w:abstractNumId w:val="24"/>
  </w:num>
  <w:num w:numId="21" w16cid:durableId="1742946774">
    <w:abstractNumId w:val="58"/>
  </w:num>
  <w:num w:numId="22" w16cid:durableId="2093816383">
    <w:abstractNumId w:val="3"/>
  </w:num>
  <w:num w:numId="23" w16cid:durableId="1290820248">
    <w:abstractNumId w:val="35"/>
  </w:num>
  <w:num w:numId="24" w16cid:durableId="809326052">
    <w:abstractNumId w:val="59"/>
  </w:num>
  <w:num w:numId="25" w16cid:durableId="1935480302">
    <w:abstractNumId w:val="33"/>
  </w:num>
  <w:num w:numId="26" w16cid:durableId="1049843025">
    <w:abstractNumId w:val="55"/>
  </w:num>
  <w:num w:numId="27" w16cid:durableId="1244295335">
    <w:abstractNumId w:val="37"/>
  </w:num>
  <w:num w:numId="28" w16cid:durableId="1285190046">
    <w:abstractNumId w:val="57"/>
  </w:num>
  <w:num w:numId="29" w16cid:durableId="1606113026">
    <w:abstractNumId w:val="6"/>
  </w:num>
  <w:num w:numId="30" w16cid:durableId="791945124">
    <w:abstractNumId w:val="73"/>
  </w:num>
  <w:num w:numId="31" w16cid:durableId="170878099">
    <w:abstractNumId w:val="0"/>
  </w:num>
  <w:num w:numId="32" w16cid:durableId="2047829826">
    <w:abstractNumId w:val="53"/>
  </w:num>
  <w:num w:numId="33" w16cid:durableId="450056886">
    <w:abstractNumId w:val="75"/>
  </w:num>
  <w:num w:numId="34" w16cid:durableId="1537691728">
    <w:abstractNumId w:val="72"/>
  </w:num>
  <w:num w:numId="35" w16cid:durableId="1115753879">
    <w:abstractNumId w:val="36"/>
  </w:num>
  <w:num w:numId="36" w16cid:durableId="76096034">
    <w:abstractNumId w:val="47"/>
  </w:num>
  <w:num w:numId="37" w16cid:durableId="1060245836">
    <w:abstractNumId w:val="62"/>
  </w:num>
  <w:num w:numId="38" w16cid:durableId="1671132173">
    <w:abstractNumId w:val="76"/>
  </w:num>
  <w:num w:numId="39" w16cid:durableId="770860334">
    <w:abstractNumId w:val="15"/>
  </w:num>
  <w:num w:numId="40" w16cid:durableId="557135242">
    <w:abstractNumId w:val="26"/>
  </w:num>
  <w:num w:numId="41" w16cid:durableId="1256746217">
    <w:abstractNumId w:val="68"/>
  </w:num>
  <w:num w:numId="42" w16cid:durableId="309142150">
    <w:abstractNumId w:val="25"/>
  </w:num>
  <w:num w:numId="43" w16cid:durableId="1427193033">
    <w:abstractNumId w:val="17"/>
  </w:num>
  <w:num w:numId="44" w16cid:durableId="449982890">
    <w:abstractNumId w:val="12"/>
  </w:num>
  <w:num w:numId="45" w16cid:durableId="729883616">
    <w:abstractNumId w:val="69"/>
  </w:num>
  <w:num w:numId="46" w16cid:durableId="1226572920">
    <w:abstractNumId w:val="7"/>
  </w:num>
  <w:num w:numId="47" w16cid:durableId="754134781">
    <w:abstractNumId w:val="64"/>
  </w:num>
  <w:num w:numId="48" w16cid:durableId="1238903090">
    <w:abstractNumId w:val="10"/>
  </w:num>
  <w:num w:numId="49" w16cid:durableId="804277605">
    <w:abstractNumId w:val="9"/>
  </w:num>
  <w:num w:numId="50" w16cid:durableId="1578709260">
    <w:abstractNumId w:val="51"/>
  </w:num>
  <w:num w:numId="51" w16cid:durableId="1842239337">
    <w:abstractNumId w:val="45"/>
  </w:num>
  <w:num w:numId="52" w16cid:durableId="231549642">
    <w:abstractNumId w:val="65"/>
  </w:num>
  <w:num w:numId="53" w16cid:durableId="329337518">
    <w:abstractNumId w:val="71"/>
  </w:num>
  <w:num w:numId="54" w16cid:durableId="160201005">
    <w:abstractNumId w:val="8"/>
  </w:num>
  <w:num w:numId="55" w16cid:durableId="995037670">
    <w:abstractNumId w:val="63"/>
  </w:num>
  <w:num w:numId="56" w16cid:durableId="1226258199">
    <w:abstractNumId w:val="46"/>
  </w:num>
  <w:num w:numId="57" w16cid:durableId="1419597848">
    <w:abstractNumId w:val="49"/>
  </w:num>
  <w:num w:numId="58" w16cid:durableId="78529201">
    <w:abstractNumId w:val="28"/>
  </w:num>
  <w:num w:numId="59" w16cid:durableId="1488084029">
    <w:abstractNumId w:val="32"/>
  </w:num>
  <w:num w:numId="60" w16cid:durableId="679739878">
    <w:abstractNumId w:val="19"/>
  </w:num>
  <w:num w:numId="61" w16cid:durableId="1641694862">
    <w:abstractNumId w:val="44"/>
  </w:num>
  <w:num w:numId="62" w16cid:durableId="1554006102">
    <w:abstractNumId w:val="11"/>
  </w:num>
  <w:num w:numId="63" w16cid:durableId="1245264656">
    <w:abstractNumId w:val="22"/>
  </w:num>
  <w:num w:numId="64" w16cid:durableId="902914089">
    <w:abstractNumId w:val="20"/>
  </w:num>
  <w:num w:numId="65" w16cid:durableId="1309432612">
    <w:abstractNumId w:val="5"/>
  </w:num>
  <w:num w:numId="66" w16cid:durableId="161161049">
    <w:abstractNumId w:val="41"/>
  </w:num>
  <w:num w:numId="67" w16cid:durableId="1303854313">
    <w:abstractNumId w:val="56"/>
  </w:num>
  <w:num w:numId="68" w16cid:durableId="401374738">
    <w:abstractNumId w:val="27"/>
  </w:num>
  <w:num w:numId="69" w16cid:durableId="1204366699">
    <w:abstractNumId w:val="18"/>
  </w:num>
  <w:num w:numId="70" w16cid:durableId="1803763712">
    <w:abstractNumId w:val="2"/>
  </w:num>
  <w:num w:numId="71" w16cid:durableId="2000647253">
    <w:abstractNumId w:val="21"/>
  </w:num>
  <w:num w:numId="72" w16cid:durableId="953555676">
    <w:abstractNumId w:val="52"/>
  </w:num>
  <w:num w:numId="73" w16cid:durableId="446972109">
    <w:abstractNumId w:val="42"/>
  </w:num>
  <w:num w:numId="74" w16cid:durableId="870386584">
    <w:abstractNumId w:val="67"/>
  </w:num>
  <w:num w:numId="75" w16cid:durableId="387648830">
    <w:abstractNumId w:val="39"/>
  </w:num>
  <w:num w:numId="76" w16cid:durableId="214585948">
    <w:abstractNumId w:val="61"/>
  </w:num>
  <w:num w:numId="77" w16cid:durableId="1364792918">
    <w:abstractNumId w:val="4"/>
  </w:num>
  <w:num w:numId="78" w16cid:durableId="1468011473">
    <w:abstractNumId w:val="54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0871"/>
    <w:rsid w:val="00014F20"/>
    <w:rsid w:val="00016DF9"/>
    <w:rsid w:val="00022370"/>
    <w:rsid w:val="000238C8"/>
    <w:rsid w:val="00025573"/>
    <w:rsid w:val="000310E7"/>
    <w:rsid w:val="00034E60"/>
    <w:rsid w:val="000356D3"/>
    <w:rsid w:val="00037137"/>
    <w:rsid w:val="00037AC9"/>
    <w:rsid w:val="00037C89"/>
    <w:rsid w:val="000421D9"/>
    <w:rsid w:val="000445F4"/>
    <w:rsid w:val="0004497C"/>
    <w:rsid w:val="000474BE"/>
    <w:rsid w:val="00051679"/>
    <w:rsid w:val="00054AB8"/>
    <w:rsid w:val="00057897"/>
    <w:rsid w:val="00060202"/>
    <w:rsid w:val="0006057A"/>
    <w:rsid w:val="0007014C"/>
    <w:rsid w:val="000703AF"/>
    <w:rsid w:val="00087461"/>
    <w:rsid w:val="00093AF3"/>
    <w:rsid w:val="00094E8D"/>
    <w:rsid w:val="000B1CD8"/>
    <w:rsid w:val="000B2A99"/>
    <w:rsid w:val="000B555C"/>
    <w:rsid w:val="000B7293"/>
    <w:rsid w:val="000C13BD"/>
    <w:rsid w:val="000C5560"/>
    <w:rsid w:val="000C7A97"/>
    <w:rsid w:val="000D08B1"/>
    <w:rsid w:val="000D3A6E"/>
    <w:rsid w:val="000E149A"/>
    <w:rsid w:val="000E1DEE"/>
    <w:rsid w:val="000E70EB"/>
    <w:rsid w:val="000F01D8"/>
    <w:rsid w:val="000F0FD6"/>
    <w:rsid w:val="000F1F1F"/>
    <w:rsid w:val="000F2B92"/>
    <w:rsid w:val="000F62A7"/>
    <w:rsid w:val="000F6F0A"/>
    <w:rsid w:val="00103899"/>
    <w:rsid w:val="00105F17"/>
    <w:rsid w:val="00106354"/>
    <w:rsid w:val="00111E1A"/>
    <w:rsid w:val="00116B41"/>
    <w:rsid w:val="00121BC2"/>
    <w:rsid w:val="001234AC"/>
    <w:rsid w:val="00124E40"/>
    <w:rsid w:val="001269CE"/>
    <w:rsid w:val="00126CD3"/>
    <w:rsid w:val="00127AB2"/>
    <w:rsid w:val="0013117A"/>
    <w:rsid w:val="00131BD5"/>
    <w:rsid w:val="00133218"/>
    <w:rsid w:val="001542A1"/>
    <w:rsid w:val="001576C7"/>
    <w:rsid w:val="00167DC4"/>
    <w:rsid w:val="00171EB8"/>
    <w:rsid w:val="001732B6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C7DC2"/>
    <w:rsid w:val="001D294C"/>
    <w:rsid w:val="001D3F1D"/>
    <w:rsid w:val="001D66B4"/>
    <w:rsid w:val="001D697F"/>
    <w:rsid w:val="001E6BCC"/>
    <w:rsid w:val="001E7A12"/>
    <w:rsid w:val="001F0599"/>
    <w:rsid w:val="001F0D4A"/>
    <w:rsid w:val="001F3636"/>
    <w:rsid w:val="001F3C8F"/>
    <w:rsid w:val="001F3FAB"/>
    <w:rsid w:val="00205138"/>
    <w:rsid w:val="002052FA"/>
    <w:rsid w:val="002064EC"/>
    <w:rsid w:val="002069F8"/>
    <w:rsid w:val="00214B34"/>
    <w:rsid w:val="0021602D"/>
    <w:rsid w:val="00217744"/>
    <w:rsid w:val="002276B7"/>
    <w:rsid w:val="00230743"/>
    <w:rsid w:val="002353FF"/>
    <w:rsid w:val="00237020"/>
    <w:rsid w:val="00240ED5"/>
    <w:rsid w:val="00246780"/>
    <w:rsid w:val="0025078B"/>
    <w:rsid w:val="002536D0"/>
    <w:rsid w:val="00257EDD"/>
    <w:rsid w:val="0026038F"/>
    <w:rsid w:val="00267E2B"/>
    <w:rsid w:val="00271448"/>
    <w:rsid w:val="00275D70"/>
    <w:rsid w:val="00280524"/>
    <w:rsid w:val="00282249"/>
    <w:rsid w:val="00283E16"/>
    <w:rsid w:val="00285A2E"/>
    <w:rsid w:val="00285EBC"/>
    <w:rsid w:val="002876EE"/>
    <w:rsid w:val="002902FE"/>
    <w:rsid w:val="00291548"/>
    <w:rsid w:val="00291792"/>
    <w:rsid w:val="0029251C"/>
    <w:rsid w:val="00296115"/>
    <w:rsid w:val="002A1A38"/>
    <w:rsid w:val="002A1EE7"/>
    <w:rsid w:val="002A656A"/>
    <w:rsid w:val="002B4B11"/>
    <w:rsid w:val="002B5C86"/>
    <w:rsid w:val="002C5F2C"/>
    <w:rsid w:val="002D3A2B"/>
    <w:rsid w:val="002D3A74"/>
    <w:rsid w:val="002D54E7"/>
    <w:rsid w:val="002E06ED"/>
    <w:rsid w:val="002E28DE"/>
    <w:rsid w:val="002F1843"/>
    <w:rsid w:val="002F3931"/>
    <w:rsid w:val="0030212F"/>
    <w:rsid w:val="003036F1"/>
    <w:rsid w:val="00310C9F"/>
    <w:rsid w:val="00313245"/>
    <w:rsid w:val="003164C0"/>
    <w:rsid w:val="0032033E"/>
    <w:rsid w:val="003252FB"/>
    <w:rsid w:val="003278B1"/>
    <w:rsid w:val="003358E3"/>
    <w:rsid w:val="003410A3"/>
    <w:rsid w:val="0034167B"/>
    <w:rsid w:val="00341961"/>
    <w:rsid w:val="00341A05"/>
    <w:rsid w:val="00343D6D"/>
    <w:rsid w:val="0034475D"/>
    <w:rsid w:val="00351F7F"/>
    <w:rsid w:val="0036131A"/>
    <w:rsid w:val="00364D67"/>
    <w:rsid w:val="00364DE4"/>
    <w:rsid w:val="00365305"/>
    <w:rsid w:val="00370DA7"/>
    <w:rsid w:val="003724A2"/>
    <w:rsid w:val="0037462B"/>
    <w:rsid w:val="00380136"/>
    <w:rsid w:val="003821F5"/>
    <w:rsid w:val="00384EB4"/>
    <w:rsid w:val="00386374"/>
    <w:rsid w:val="0038677F"/>
    <w:rsid w:val="003867B5"/>
    <w:rsid w:val="00390308"/>
    <w:rsid w:val="00390B5F"/>
    <w:rsid w:val="003A2A14"/>
    <w:rsid w:val="003A36FE"/>
    <w:rsid w:val="003A591F"/>
    <w:rsid w:val="003B3B13"/>
    <w:rsid w:val="003B40CF"/>
    <w:rsid w:val="003C0905"/>
    <w:rsid w:val="003D1EA8"/>
    <w:rsid w:val="003D535C"/>
    <w:rsid w:val="003E362D"/>
    <w:rsid w:val="003E75BC"/>
    <w:rsid w:val="003F1C4C"/>
    <w:rsid w:val="003F2768"/>
    <w:rsid w:val="003F3442"/>
    <w:rsid w:val="003F3CF3"/>
    <w:rsid w:val="003F74A3"/>
    <w:rsid w:val="00400811"/>
    <w:rsid w:val="00411BC9"/>
    <w:rsid w:val="00413C3F"/>
    <w:rsid w:val="00415202"/>
    <w:rsid w:val="004225B0"/>
    <w:rsid w:val="0042301F"/>
    <w:rsid w:val="00423951"/>
    <w:rsid w:val="00427CA2"/>
    <w:rsid w:val="0043067E"/>
    <w:rsid w:val="0043140D"/>
    <w:rsid w:val="004441AE"/>
    <w:rsid w:val="00453C1B"/>
    <w:rsid w:val="00455510"/>
    <w:rsid w:val="00456F56"/>
    <w:rsid w:val="00463759"/>
    <w:rsid w:val="00463846"/>
    <w:rsid w:val="0046491F"/>
    <w:rsid w:val="00470842"/>
    <w:rsid w:val="00482C3A"/>
    <w:rsid w:val="004841B6"/>
    <w:rsid w:val="00490892"/>
    <w:rsid w:val="00492014"/>
    <w:rsid w:val="00496BE8"/>
    <w:rsid w:val="004976B9"/>
    <w:rsid w:val="004A25BD"/>
    <w:rsid w:val="004A2634"/>
    <w:rsid w:val="004A3150"/>
    <w:rsid w:val="004B0578"/>
    <w:rsid w:val="004B0FBD"/>
    <w:rsid w:val="004B18D3"/>
    <w:rsid w:val="004B2B7D"/>
    <w:rsid w:val="004B594C"/>
    <w:rsid w:val="004C11F4"/>
    <w:rsid w:val="004C2580"/>
    <w:rsid w:val="004C5BF9"/>
    <w:rsid w:val="004C76B1"/>
    <w:rsid w:val="004D6F3F"/>
    <w:rsid w:val="004E3D12"/>
    <w:rsid w:val="004E3D3C"/>
    <w:rsid w:val="004E481F"/>
    <w:rsid w:val="004E7B4A"/>
    <w:rsid w:val="004F111D"/>
    <w:rsid w:val="004F380B"/>
    <w:rsid w:val="004F551C"/>
    <w:rsid w:val="004F5DF2"/>
    <w:rsid w:val="00501DD0"/>
    <w:rsid w:val="0051546E"/>
    <w:rsid w:val="00515FD2"/>
    <w:rsid w:val="00516E67"/>
    <w:rsid w:val="0053256B"/>
    <w:rsid w:val="00534129"/>
    <w:rsid w:val="00535D93"/>
    <w:rsid w:val="0054702C"/>
    <w:rsid w:val="00553C9B"/>
    <w:rsid w:val="00560B24"/>
    <w:rsid w:val="00562A01"/>
    <w:rsid w:val="00563E9C"/>
    <w:rsid w:val="00564C27"/>
    <w:rsid w:val="005705AF"/>
    <w:rsid w:val="00570AE5"/>
    <w:rsid w:val="005737D2"/>
    <w:rsid w:val="00576441"/>
    <w:rsid w:val="005826CE"/>
    <w:rsid w:val="00584F3B"/>
    <w:rsid w:val="005907DD"/>
    <w:rsid w:val="00591157"/>
    <w:rsid w:val="00591EBE"/>
    <w:rsid w:val="00593584"/>
    <w:rsid w:val="005A2203"/>
    <w:rsid w:val="005A2FA0"/>
    <w:rsid w:val="005A565A"/>
    <w:rsid w:val="005A69DB"/>
    <w:rsid w:val="005A7060"/>
    <w:rsid w:val="005A782D"/>
    <w:rsid w:val="005C03FC"/>
    <w:rsid w:val="005D0EC8"/>
    <w:rsid w:val="005D1126"/>
    <w:rsid w:val="005D4035"/>
    <w:rsid w:val="005D5238"/>
    <w:rsid w:val="005E0528"/>
    <w:rsid w:val="005E45D3"/>
    <w:rsid w:val="005E5361"/>
    <w:rsid w:val="005F0115"/>
    <w:rsid w:val="005F2155"/>
    <w:rsid w:val="005F493D"/>
    <w:rsid w:val="005F5392"/>
    <w:rsid w:val="00602337"/>
    <w:rsid w:val="00603834"/>
    <w:rsid w:val="00604BCE"/>
    <w:rsid w:val="006057B8"/>
    <w:rsid w:val="00605D4D"/>
    <w:rsid w:val="0061030C"/>
    <w:rsid w:val="006131A5"/>
    <w:rsid w:val="00613901"/>
    <w:rsid w:val="00615771"/>
    <w:rsid w:val="00620225"/>
    <w:rsid w:val="00623B57"/>
    <w:rsid w:val="0062524C"/>
    <w:rsid w:val="00630A31"/>
    <w:rsid w:val="00636003"/>
    <w:rsid w:val="006379D8"/>
    <w:rsid w:val="00650ED4"/>
    <w:rsid w:val="00652B5F"/>
    <w:rsid w:val="00653CBD"/>
    <w:rsid w:val="00660F19"/>
    <w:rsid w:val="00661668"/>
    <w:rsid w:val="0066279E"/>
    <w:rsid w:val="0066335E"/>
    <w:rsid w:val="0066409C"/>
    <w:rsid w:val="006657E7"/>
    <w:rsid w:val="006902A7"/>
    <w:rsid w:val="00690A17"/>
    <w:rsid w:val="006929DF"/>
    <w:rsid w:val="00692DE9"/>
    <w:rsid w:val="00695440"/>
    <w:rsid w:val="0069684C"/>
    <w:rsid w:val="006A001C"/>
    <w:rsid w:val="006A02C3"/>
    <w:rsid w:val="006A31F6"/>
    <w:rsid w:val="006A3F96"/>
    <w:rsid w:val="006A4A9F"/>
    <w:rsid w:val="006A4ECE"/>
    <w:rsid w:val="006A74E5"/>
    <w:rsid w:val="006A7690"/>
    <w:rsid w:val="006B1C69"/>
    <w:rsid w:val="006B5CE2"/>
    <w:rsid w:val="006C0F68"/>
    <w:rsid w:val="006C1D83"/>
    <w:rsid w:val="006C3FE9"/>
    <w:rsid w:val="006C7C1E"/>
    <w:rsid w:val="006D0FAB"/>
    <w:rsid w:val="006D2E3B"/>
    <w:rsid w:val="006D4859"/>
    <w:rsid w:val="006D703C"/>
    <w:rsid w:val="006D7EDC"/>
    <w:rsid w:val="006E372D"/>
    <w:rsid w:val="006F2CA8"/>
    <w:rsid w:val="00701131"/>
    <w:rsid w:val="007067D7"/>
    <w:rsid w:val="00707483"/>
    <w:rsid w:val="007256E3"/>
    <w:rsid w:val="0073144C"/>
    <w:rsid w:val="00735EA7"/>
    <w:rsid w:val="00737157"/>
    <w:rsid w:val="0074041C"/>
    <w:rsid w:val="00741184"/>
    <w:rsid w:val="00743CB5"/>
    <w:rsid w:val="00743F17"/>
    <w:rsid w:val="007448D7"/>
    <w:rsid w:val="007654FF"/>
    <w:rsid w:val="00767117"/>
    <w:rsid w:val="00776452"/>
    <w:rsid w:val="00783D07"/>
    <w:rsid w:val="007850BC"/>
    <w:rsid w:val="007855E0"/>
    <w:rsid w:val="00790A88"/>
    <w:rsid w:val="00794BB2"/>
    <w:rsid w:val="007A1F70"/>
    <w:rsid w:val="007A44AD"/>
    <w:rsid w:val="007A7108"/>
    <w:rsid w:val="007A784D"/>
    <w:rsid w:val="007C0945"/>
    <w:rsid w:val="007C26A6"/>
    <w:rsid w:val="007D2786"/>
    <w:rsid w:val="007D52C5"/>
    <w:rsid w:val="007D7170"/>
    <w:rsid w:val="007E249D"/>
    <w:rsid w:val="007F0124"/>
    <w:rsid w:val="007F1633"/>
    <w:rsid w:val="00804C08"/>
    <w:rsid w:val="008058EC"/>
    <w:rsid w:val="00806094"/>
    <w:rsid w:val="00806887"/>
    <w:rsid w:val="008115D3"/>
    <w:rsid w:val="0081308B"/>
    <w:rsid w:val="008147AB"/>
    <w:rsid w:val="00830263"/>
    <w:rsid w:val="008307A5"/>
    <w:rsid w:val="008409A2"/>
    <w:rsid w:val="00851874"/>
    <w:rsid w:val="00861276"/>
    <w:rsid w:val="00866767"/>
    <w:rsid w:val="00873A6F"/>
    <w:rsid w:val="00877AE5"/>
    <w:rsid w:val="0088173A"/>
    <w:rsid w:val="00884E87"/>
    <w:rsid w:val="00885255"/>
    <w:rsid w:val="008857E6"/>
    <w:rsid w:val="00887E8B"/>
    <w:rsid w:val="0089126F"/>
    <w:rsid w:val="0089184A"/>
    <w:rsid w:val="00893E4D"/>
    <w:rsid w:val="00894D49"/>
    <w:rsid w:val="00895520"/>
    <w:rsid w:val="008963AB"/>
    <w:rsid w:val="008A1A95"/>
    <w:rsid w:val="008A327D"/>
    <w:rsid w:val="008A60AF"/>
    <w:rsid w:val="008A7CC7"/>
    <w:rsid w:val="008A7E92"/>
    <w:rsid w:val="008B1BC3"/>
    <w:rsid w:val="008B24A5"/>
    <w:rsid w:val="008B5FD2"/>
    <w:rsid w:val="008B645C"/>
    <w:rsid w:val="008C0441"/>
    <w:rsid w:val="008C1615"/>
    <w:rsid w:val="008C2DC1"/>
    <w:rsid w:val="008C6BEF"/>
    <w:rsid w:val="008D0939"/>
    <w:rsid w:val="008D0C00"/>
    <w:rsid w:val="008D223F"/>
    <w:rsid w:val="008D46E8"/>
    <w:rsid w:val="008D54C8"/>
    <w:rsid w:val="008D7884"/>
    <w:rsid w:val="008F2A14"/>
    <w:rsid w:val="00903A76"/>
    <w:rsid w:val="009069DC"/>
    <w:rsid w:val="00910151"/>
    <w:rsid w:val="00915106"/>
    <w:rsid w:val="009233B2"/>
    <w:rsid w:val="009257F5"/>
    <w:rsid w:val="00930963"/>
    <w:rsid w:val="00931A96"/>
    <w:rsid w:val="00937E19"/>
    <w:rsid w:val="00946BD6"/>
    <w:rsid w:val="009533CE"/>
    <w:rsid w:val="009554A3"/>
    <w:rsid w:val="00957299"/>
    <w:rsid w:val="00957657"/>
    <w:rsid w:val="00963BDB"/>
    <w:rsid w:val="00964598"/>
    <w:rsid w:val="0097623C"/>
    <w:rsid w:val="009878FC"/>
    <w:rsid w:val="00990657"/>
    <w:rsid w:val="0099204C"/>
    <w:rsid w:val="009A6BC5"/>
    <w:rsid w:val="009B0993"/>
    <w:rsid w:val="009B3BC3"/>
    <w:rsid w:val="009C367B"/>
    <w:rsid w:val="009C66F8"/>
    <w:rsid w:val="009C6B6A"/>
    <w:rsid w:val="009C7390"/>
    <w:rsid w:val="009C7A4D"/>
    <w:rsid w:val="009D16A6"/>
    <w:rsid w:val="009E1F1A"/>
    <w:rsid w:val="009E22F7"/>
    <w:rsid w:val="009E38CC"/>
    <w:rsid w:val="009E5497"/>
    <w:rsid w:val="009F0ABD"/>
    <w:rsid w:val="009F41E2"/>
    <w:rsid w:val="009F4F20"/>
    <w:rsid w:val="009F5532"/>
    <w:rsid w:val="00A02FE0"/>
    <w:rsid w:val="00A03D38"/>
    <w:rsid w:val="00A05690"/>
    <w:rsid w:val="00A215FB"/>
    <w:rsid w:val="00A314B9"/>
    <w:rsid w:val="00A317AF"/>
    <w:rsid w:val="00A33084"/>
    <w:rsid w:val="00A4401E"/>
    <w:rsid w:val="00A449E2"/>
    <w:rsid w:val="00A60CD1"/>
    <w:rsid w:val="00A614E0"/>
    <w:rsid w:val="00A61BDB"/>
    <w:rsid w:val="00A70381"/>
    <w:rsid w:val="00A71E2F"/>
    <w:rsid w:val="00A726E3"/>
    <w:rsid w:val="00A74679"/>
    <w:rsid w:val="00A81B2B"/>
    <w:rsid w:val="00A8722A"/>
    <w:rsid w:val="00A90A47"/>
    <w:rsid w:val="00A90BF2"/>
    <w:rsid w:val="00A9121F"/>
    <w:rsid w:val="00A93121"/>
    <w:rsid w:val="00AA2D06"/>
    <w:rsid w:val="00AA7CA9"/>
    <w:rsid w:val="00AB098A"/>
    <w:rsid w:val="00AB190B"/>
    <w:rsid w:val="00AB3ACB"/>
    <w:rsid w:val="00AB7DBD"/>
    <w:rsid w:val="00AC07B5"/>
    <w:rsid w:val="00AC0F5F"/>
    <w:rsid w:val="00AC33B4"/>
    <w:rsid w:val="00AC37C6"/>
    <w:rsid w:val="00AC540D"/>
    <w:rsid w:val="00AC7B9E"/>
    <w:rsid w:val="00AD5AEA"/>
    <w:rsid w:val="00AE2B12"/>
    <w:rsid w:val="00AF03F3"/>
    <w:rsid w:val="00AF06D9"/>
    <w:rsid w:val="00AF0DE9"/>
    <w:rsid w:val="00AF4CEF"/>
    <w:rsid w:val="00AF5455"/>
    <w:rsid w:val="00AF62A3"/>
    <w:rsid w:val="00B04B39"/>
    <w:rsid w:val="00B062D1"/>
    <w:rsid w:val="00B07ABB"/>
    <w:rsid w:val="00B15813"/>
    <w:rsid w:val="00B16C5C"/>
    <w:rsid w:val="00B257F7"/>
    <w:rsid w:val="00B35D41"/>
    <w:rsid w:val="00B43E4D"/>
    <w:rsid w:val="00B46691"/>
    <w:rsid w:val="00B60BF9"/>
    <w:rsid w:val="00B63897"/>
    <w:rsid w:val="00B72F43"/>
    <w:rsid w:val="00B76025"/>
    <w:rsid w:val="00B765E0"/>
    <w:rsid w:val="00B825BD"/>
    <w:rsid w:val="00B909B8"/>
    <w:rsid w:val="00B95E8F"/>
    <w:rsid w:val="00B96CED"/>
    <w:rsid w:val="00B97968"/>
    <w:rsid w:val="00BA1C3F"/>
    <w:rsid w:val="00BA2E3B"/>
    <w:rsid w:val="00BB5A33"/>
    <w:rsid w:val="00BC3C24"/>
    <w:rsid w:val="00BD263B"/>
    <w:rsid w:val="00BD39C4"/>
    <w:rsid w:val="00BD4739"/>
    <w:rsid w:val="00BE2B53"/>
    <w:rsid w:val="00BE44D3"/>
    <w:rsid w:val="00BE618A"/>
    <w:rsid w:val="00BF590E"/>
    <w:rsid w:val="00BF5959"/>
    <w:rsid w:val="00BF659E"/>
    <w:rsid w:val="00C03A3D"/>
    <w:rsid w:val="00C07439"/>
    <w:rsid w:val="00C1104E"/>
    <w:rsid w:val="00C144AB"/>
    <w:rsid w:val="00C2222A"/>
    <w:rsid w:val="00C24BC4"/>
    <w:rsid w:val="00C3096F"/>
    <w:rsid w:val="00C33BAC"/>
    <w:rsid w:val="00C37209"/>
    <w:rsid w:val="00C37989"/>
    <w:rsid w:val="00C40359"/>
    <w:rsid w:val="00C41A08"/>
    <w:rsid w:val="00C44B82"/>
    <w:rsid w:val="00C54622"/>
    <w:rsid w:val="00C560DF"/>
    <w:rsid w:val="00C564D7"/>
    <w:rsid w:val="00C567E8"/>
    <w:rsid w:val="00C56F4F"/>
    <w:rsid w:val="00C6072D"/>
    <w:rsid w:val="00C668BB"/>
    <w:rsid w:val="00C731B2"/>
    <w:rsid w:val="00C73C0A"/>
    <w:rsid w:val="00C74E81"/>
    <w:rsid w:val="00C812E8"/>
    <w:rsid w:val="00C818CE"/>
    <w:rsid w:val="00C8716D"/>
    <w:rsid w:val="00C909C9"/>
    <w:rsid w:val="00C94D5E"/>
    <w:rsid w:val="00C95941"/>
    <w:rsid w:val="00CA3AAA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CF2C9A"/>
    <w:rsid w:val="00D0101F"/>
    <w:rsid w:val="00D105FF"/>
    <w:rsid w:val="00D13A31"/>
    <w:rsid w:val="00D14EA5"/>
    <w:rsid w:val="00D1661E"/>
    <w:rsid w:val="00D17783"/>
    <w:rsid w:val="00D2284D"/>
    <w:rsid w:val="00D22CF4"/>
    <w:rsid w:val="00D237FD"/>
    <w:rsid w:val="00D23BF3"/>
    <w:rsid w:val="00D32B67"/>
    <w:rsid w:val="00D33AE3"/>
    <w:rsid w:val="00D3465B"/>
    <w:rsid w:val="00D401EB"/>
    <w:rsid w:val="00D4267F"/>
    <w:rsid w:val="00D47ABA"/>
    <w:rsid w:val="00D516B1"/>
    <w:rsid w:val="00D610ED"/>
    <w:rsid w:val="00D6509D"/>
    <w:rsid w:val="00D65209"/>
    <w:rsid w:val="00D6794C"/>
    <w:rsid w:val="00D7007A"/>
    <w:rsid w:val="00D71C3E"/>
    <w:rsid w:val="00D73EA2"/>
    <w:rsid w:val="00D75B6D"/>
    <w:rsid w:val="00D75CF0"/>
    <w:rsid w:val="00D77E3F"/>
    <w:rsid w:val="00D909E2"/>
    <w:rsid w:val="00D9350A"/>
    <w:rsid w:val="00D96C53"/>
    <w:rsid w:val="00D97098"/>
    <w:rsid w:val="00D971A1"/>
    <w:rsid w:val="00DA07ED"/>
    <w:rsid w:val="00DA3608"/>
    <w:rsid w:val="00DA4446"/>
    <w:rsid w:val="00DB2167"/>
    <w:rsid w:val="00DB4955"/>
    <w:rsid w:val="00DC6824"/>
    <w:rsid w:val="00DC6D75"/>
    <w:rsid w:val="00DD14A7"/>
    <w:rsid w:val="00DD2ADA"/>
    <w:rsid w:val="00DD51CD"/>
    <w:rsid w:val="00DE13E2"/>
    <w:rsid w:val="00DE2FC1"/>
    <w:rsid w:val="00DF2C60"/>
    <w:rsid w:val="00DF5973"/>
    <w:rsid w:val="00DF6EAA"/>
    <w:rsid w:val="00E10BAA"/>
    <w:rsid w:val="00E12CA7"/>
    <w:rsid w:val="00E15287"/>
    <w:rsid w:val="00E155AB"/>
    <w:rsid w:val="00E16977"/>
    <w:rsid w:val="00E24303"/>
    <w:rsid w:val="00E252FD"/>
    <w:rsid w:val="00E25692"/>
    <w:rsid w:val="00E3374C"/>
    <w:rsid w:val="00E43EC9"/>
    <w:rsid w:val="00E4521C"/>
    <w:rsid w:val="00E45E20"/>
    <w:rsid w:val="00E51C3C"/>
    <w:rsid w:val="00E536D8"/>
    <w:rsid w:val="00E57806"/>
    <w:rsid w:val="00E6399D"/>
    <w:rsid w:val="00E649D3"/>
    <w:rsid w:val="00E7114F"/>
    <w:rsid w:val="00E713A9"/>
    <w:rsid w:val="00E768BB"/>
    <w:rsid w:val="00E8659F"/>
    <w:rsid w:val="00E94B62"/>
    <w:rsid w:val="00E96A07"/>
    <w:rsid w:val="00E973D5"/>
    <w:rsid w:val="00EA408E"/>
    <w:rsid w:val="00EB3F4B"/>
    <w:rsid w:val="00EB5CAD"/>
    <w:rsid w:val="00EB5CE4"/>
    <w:rsid w:val="00EC1305"/>
    <w:rsid w:val="00EC5436"/>
    <w:rsid w:val="00EC5728"/>
    <w:rsid w:val="00ED075A"/>
    <w:rsid w:val="00ED4713"/>
    <w:rsid w:val="00ED4C79"/>
    <w:rsid w:val="00ED4FDE"/>
    <w:rsid w:val="00ED5024"/>
    <w:rsid w:val="00ED5A5A"/>
    <w:rsid w:val="00EE19B5"/>
    <w:rsid w:val="00EE2341"/>
    <w:rsid w:val="00EF4EC1"/>
    <w:rsid w:val="00F03843"/>
    <w:rsid w:val="00F1614D"/>
    <w:rsid w:val="00F17F4D"/>
    <w:rsid w:val="00F246F3"/>
    <w:rsid w:val="00F3216F"/>
    <w:rsid w:val="00F33A23"/>
    <w:rsid w:val="00F427E0"/>
    <w:rsid w:val="00F4498E"/>
    <w:rsid w:val="00F503B1"/>
    <w:rsid w:val="00F516DA"/>
    <w:rsid w:val="00F55E98"/>
    <w:rsid w:val="00F70406"/>
    <w:rsid w:val="00F76295"/>
    <w:rsid w:val="00F8069F"/>
    <w:rsid w:val="00F8399E"/>
    <w:rsid w:val="00F933C8"/>
    <w:rsid w:val="00F966CD"/>
    <w:rsid w:val="00F9692D"/>
    <w:rsid w:val="00FA19E2"/>
    <w:rsid w:val="00FA2E2B"/>
    <w:rsid w:val="00FA57C3"/>
    <w:rsid w:val="00FB5F9D"/>
    <w:rsid w:val="00FC6345"/>
    <w:rsid w:val="00FD0288"/>
    <w:rsid w:val="00FD702D"/>
    <w:rsid w:val="00FE0526"/>
    <w:rsid w:val="00FE0DEB"/>
    <w:rsid w:val="00FE4A52"/>
    <w:rsid w:val="00FE56A3"/>
    <w:rsid w:val="00FF083D"/>
    <w:rsid w:val="00FF23EC"/>
    <w:rsid w:val="00FF59DE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17AF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aliases w:val="Titolo 2 gps"/>
    <w:basedOn w:val="Normale"/>
    <w:next w:val="Normale"/>
    <w:link w:val="Titolo2Carattere"/>
    <w:autoRedefine/>
    <w:uiPriority w:val="9"/>
    <w:unhideWhenUsed/>
    <w:qFormat/>
    <w:rsid w:val="002902FE"/>
    <w:pPr>
      <w:keepNext/>
      <w:keepLines/>
      <w:spacing w:before="40"/>
      <w:ind w:left="720"/>
      <w:outlineLvl w:val="1"/>
    </w:pPr>
    <w:rPr>
      <w:rFonts w:asciiTheme="majorHAnsi" w:eastAsiaTheme="majorEastAsia" w:hAnsiTheme="majorHAnsi"/>
      <w:bCs/>
      <w:color w:val="2F5496" w:themeColor="accent1" w:themeShade="BF"/>
      <w:sz w:val="32"/>
      <w:szCs w:val="23"/>
      <w:lang w:val="it-IT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BD4739"/>
    <w:pPr>
      <w:keepNext/>
      <w:keepLines/>
      <w:spacing w:before="40"/>
      <w:ind w:left="1440"/>
      <w:outlineLvl w:val="2"/>
    </w:pPr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BD4739"/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aliases w:val="Titolo 2 gps Carattere"/>
    <w:basedOn w:val="Carpredefinitoparagrafo"/>
    <w:link w:val="Titolo2"/>
    <w:uiPriority w:val="9"/>
    <w:rsid w:val="002902FE"/>
    <w:rPr>
      <w:rFonts w:asciiTheme="majorHAnsi" w:eastAsiaTheme="majorEastAsia" w:hAnsiTheme="majorHAnsi"/>
      <w:bCs/>
      <w:color w:val="2F5496" w:themeColor="accent1" w:themeShade="BF"/>
      <w:sz w:val="32"/>
      <w:szCs w:val="23"/>
      <w:lang w:val="it-IT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2"/>
      </w:numPr>
    </w:pPr>
    <w:rPr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b w:val="0"/>
      <w:bCs/>
      <w:color w:val="2F5496" w:themeColor="accent1" w:themeShade="BF"/>
      <w:sz w:val="32"/>
      <w:szCs w:val="32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62D1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D075A"/>
    <w:rPr>
      <w:rFonts w:ascii="Consolas" w:hAnsi="Consolas"/>
      <w:sz w:val="20"/>
      <w:szCs w:val="1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D075A"/>
    <w:rPr>
      <w:rFonts w:ascii="Consolas" w:hAnsi="Consolas"/>
      <w:color w:val="00000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01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10-%20Manuale%20d'installazione.docx" TargetMode="External"/><Relationship Id="rId18" Type="http://schemas.openxmlformats.org/officeDocument/2006/relationships/hyperlink" Target="https://it.wikipedia.org/wiki/Java_(linguaggio_di_programmazione)" TargetMode="External"/><Relationship Id="rId26" Type="http://schemas.openxmlformats.org/officeDocument/2006/relationships/hyperlink" Target="https://it.wikipedia.org/wiki/Metalinguaggio" TargetMode="External"/><Relationship Id="rId39" Type="http://schemas.openxmlformats.org/officeDocument/2006/relationships/hyperlink" Target="https://it.wikipedia.org/wiki/Sito_web" TargetMode="External"/><Relationship Id="rId21" Type="http://schemas.openxmlformats.org/officeDocument/2006/relationships/hyperlink" Target="https://it.wikipedia.org/wiki/Programmazione_orientata_agli_oggetti" TargetMode="External"/><Relationship Id="rId34" Type="http://schemas.openxmlformats.org/officeDocument/2006/relationships/hyperlink" Target="https://it.wikipedia.org/wiki/Programmazione_orientata_agli_oggetti" TargetMode="External"/><Relationship Id="rId42" Type="http://schemas.openxmlformats.org/officeDocument/2006/relationships/hyperlink" Target="https://it.wikipedia.org/wiki/Formattazione_del_testo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it.wikipedia.org/wiki/X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4-Object%20Design%20Document.docx" TargetMode="External"/><Relationship Id="rId24" Type="http://schemas.openxmlformats.org/officeDocument/2006/relationships/hyperlink" Target="https://it.wikipedia.org/wiki/Interfaccia_a_riga_di_comando" TargetMode="External"/><Relationship Id="rId32" Type="http://schemas.openxmlformats.org/officeDocument/2006/relationships/hyperlink" Target="https://it.wikipedia.org/wiki/Pagina_web" TargetMode="External"/><Relationship Id="rId37" Type="http://schemas.openxmlformats.org/officeDocument/2006/relationships/hyperlink" Target="https://it.wikipedia.org/wiki/Lato_client" TargetMode="External"/><Relationship Id="rId40" Type="http://schemas.openxmlformats.org/officeDocument/2006/relationships/hyperlink" Target="https://it.wikipedia.org/wiki/Applicazione_web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it.wikipedia.org/wiki/Client" TargetMode="External"/><Relationship Id="rId28" Type="http://schemas.openxmlformats.org/officeDocument/2006/relationships/hyperlink" Target="https://it.wikipedia.org/wiki/HTML" TargetMode="External"/><Relationship Id="rId36" Type="http://schemas.openxmlformats.org/officeDocument/2006/relationships/hyperlink" Target="https://it.wikipedia.org/wiki/Programmazione_Web" TargetMode="External"/><Relationship Id="rId10" Type="http://schemas.openxmlformats.org/officeDocument/2006/relationships/hyperlink" Target="3-System%20Design%20Document%20.docx" TargetMode="External"/><Relationship Id="rId19" Type="http://schemas.openxmlformats.org/officeDocument/2006/relationships/hyperlink" Target="https://it.wikipedia.org/wiki/Applicazione_web" TargetMode="External"/><Relationship Id="rId31" Type="http://schemas.openxmlformats.org/officeDocument/2006/relationships/hyperlink" Target="https://it.wikipedia.org/wiki/Sito_web" TargetMode="External"/><Relationship Id="rId44" Type="http://schemas.openxmlformats.org/officeDocument/2006/relationships/hyperlink" Target="https://it.wikipedia.org/wiki/Ipertesto" TargetMode="External"/><Relationship Id="rId4" Type="http://schemas.openxmlformats.org/officeDocument/2006/relationships/settings" Target="settings.xml"/><Relationship Id="rId9" Type="http://schemas.openxmlformats.org/officeDocument/2006/relationships/hyperlink" Target="2-Requirements%20Analysis%20Document.docx" TargetMode="External"/><Relationship Id="rId14" Type="http://schemas.openxmlformats.org/officeDocument/2006/relationships/hyperlink" Target="11-%20Manuale%20utente.docx" TargetMode="External"/><Relationship Id="rId22" Type="http://schemas.openxmlformats.org/officeDocument/2006/relationships/hyperlink" Target="https://it.wikipedia.org/wiki/Tipizzazione_statica" TargetMode="External"/><Relationship Id="rId27" Type="http://schemas.openxmlformats.org/officeDocument/2006/relationships/hyperlink" Target="https://it.wikipedia.org/wiki/Formattazione_del_testo" TargetMode="External"/><Relationship Id="rId30" Type="http://schemas.openxmlformats.org/officeDocument/2006/relationships/hyperlink" Target="https://it.wikipedia.org/wiki/XML" TargetMode="External"/><Relationship Id="rId35" Type="http://schemas.openxmlformats.org/officeDocument/2006/relationships/hyperlink" Target="https://it.wikipedia.org/wiki/Programmazione_a_eventi" TargetMode="External"/><Relationship Id="rId43" Type="http://schemas.openxmlformats.org/officeDocument/2006/relationships/hyperlink" Target="https://it.wikipedia.org/wiki/Impaginazione" TargetMode="External"/><Relationship Id="rId8" Type="http://schemas.openxmlformats.org/officeDocument/2006/relationships/hyperlink" Target="1-Statement%20of%20Work.docx" TargetMode="External"/><Relationship Id="rId3" Type="http://schemas.openxmlformats.org/officeDocument/2006/relationships/styles" Target="styles.xml"/><Relationship Id="rId12" Type="http://schemas.openxmlformats.org/officeDocument/2006/relationships/hyperlink" Target="5-%20Test%20Plan.docx" TargetMode="External"/><Relationship Id="rId17" Type="http://schemas.openxmlformats.org/officeDocument/2006/relationships/hyperlink" Target="https://it.wikipedia.org/wiki/File_archivio" TargetMode="External"/><Relationship Id="rId25" Type="http://schemas.openxmlformats.org/officeDocument/2006/relationships/hyperlink" Target="https://it.wikipedia.org/wiki/Server" TargetMode="External"/><Relationship Id="rId33" Type="http://schemas.openxmlformats.org/officeDocument/2006/relationships/hyperlink" Target="https://it.wikipedia.org/wiki/Linguaggio_di_programmazione" TargetMode="External"/><Relationship Id="rId38" Type="http://schemas.openxmlformats.org/officeDocument/2006/relationships/hyperlink" Target="https://it.wikipedia.org/wiki/Lato_server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it.wikipedia.org/wiki/Linguaggio_di_programmazione_ad_alto_livello" TargetMode="External"/><Relationship Id="rId41" Type="http://schemas.openxmlformats.org/officeDocument/2006/relationships/hyperlink" Target="https://it.wikipedia.org/wiki/Linguaggio_di_marku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MARCO LONGO</cp:lastModifiedBy>
  <cp:revision>217</cp:revision>
  <dcterms:created xsi:type="dcterms:W3CDTF">2020-02-24T09:50:00Z</dcterms:created>
  <dcterms:modified xsi:type="dcterms:W3CDTF">2023-02-17T18:33:00Z</dcterms:modified>
  <dc:language>it-IT</dc:language>
</cp:coreProperties>
</file>