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Content>
        <w:p w14:paraId="4D28A9B2" w14:textId="2C2D30B0"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5B7296">
              <w:rPr>
                <w:noProof/>
                <w:webHidden/>
              </w:rPr>
              <w:t>2</w:t>
            </w:r>
            <w:r w:rsidR="00BC2B54">
              <w:rPr>
                <w:noProof/>
                <w:webHidden/>
              </w:rPr>
              <w:fldChar w:fldCharType="end"/>
            </w:r>
          </w:hyperlink>
        </w:p>
        <w:p w14:paraId="2C02F4B9" w14:textId="75A583D3" w:rsidR="00BC2B54" w:rsidRDefault="00806FA1">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5B7296">
              <w:rPr>
                <w:noProof/>
                <w:webHidden/>
              </w:rPr>
              <w:t>2</w:t>
            </w:r>
            <w:r w:rsidR="00BC2B54">
              <w:rPr>
                <w:noProof/>
                <w:webHidden/>
              </w:rPr>
              <w:fldChar w:fldCharType="end"/>
            </w:r>
          </w:hyperlink>
        </w:p>
        <w:p w14:paraId="087315A2" w14:textId="67CF80E3" w:rsidR="00BC2B54" w:rsidRDefault="00806FA1">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5B7296">
              <w:rPr>
                <w:noProof/>
                <w:webHidden/>
              </w:rPr>
              <w:t>2</w:t>
            </w:r>
            <w:r w:rsidR="00BC2B54">
              <w:rPr>
                <w:noProof/>
                <w:webHidden/>
              </w:rPr>
              <w:fldChar w:fldCharType="end"/>
            </w:r>
          </w:hyperlink>
        </w:p>
        <w:p w14:paraId="421192B6" w14:textId="2616AA23" w:rsidR="00BC2B54" w:rsidRDefault="00806FA1">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5B7296">
              <w:rPr>
                <w:noProof/>
                <w:webHidden/>
              </w:rPr>
              <w:t>2</w:t>
            </w:r>
            <w:r w:rsidR="00BC2B54">
              <w:rPr>
                <w:noProof/>
                <w:webHidden/>
              </w:rPr>
              <w:fldChar w:fldCharType="end"/>
            </w:r>
          </w:hyperlink>
        </w:p>
        <w:p w14:paraId="37362610" w14:textId="14D261F7" w:rsidR="00BC2B54" w:rsidRDefault="00806FA1">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5B7296">
              <w:rPr>
                <w:noProof/>
                <w:webHidden/>
              </w:rPr>
              <w:t>2</w:t>
            </w:r>
            <w:r w:rsidR="00BC2B54">
              <w:rPr>
                <w:noProof/>
                <w:webHidden/>
              </w:rPr>
              <w:fldChar w:fldCharType="end"/>
            </w:r>
          </w:hyperlink>
        </w:p>
        <w:p w14:paraId="335EF467" w14:textId="698EEA9A" w:rsidR="00BC2B54" w:rsidRDefault="00806FA1">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5B7296">
              <w:rPr>
                <w:noProof/>
                <w:webHidden/>
              </w:rPr>
              <w:t>3</w:t>
            </w:r>
            <w:r w:rsidR="00BC2B54">
              <w:rPr>
                <w:noProof/>
                <w:webHidden/>
              </w:rPr>
              <w:fldChar w:fldCharType="end"/>
            </w:r>
          </w:hyperlink>
        </w:p>
        <w:p w14:paraId="5CD2DCEC" w14:textId="4907050A" w:rsidR="00BC2B54" w:rsidRDefault="00806FA1">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5B7296">
              <w:rPr>
                <w:noProof/>
                <w:webHidden/>
              </w:rPr>
              <w:t>4</w:t>
            </w:r>
            <w:r w:rsidR="00BC2B54">
              <w:rPr>
                <w:noProof/>
                <w:webHidden/>
              </w:rPr>
              <w:fldChar w:fldCharType="end"/>
            </w:r>
          </w:hyperlink>
        </w:p>
        <w:p w14:paraId="20722AD8" w14:textId="53CA3295" w:rsidR="00BC2B54" w:rsidRDefault="00806FA1">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5B7296">
              <w:rPr>
                <w:noProof/>
                <w:webHidden/>
              </w:rPr>
              <w:t>5</w:t>
            </w:r>
            <w:r w:rsidR="00BC2B54">
              <w:rPr>
                <w:noProof/>
                <w:webHidden/>
              </w:rPr>
              <w:fldChar w:fldCharType="end"/>
            </w:r>
          </w:hyperlink>
        </w:p>
        <w:p w14:paraId="56E26387" w14:textId="0D9D7EEB" w:rsidR="00BC2B54" w:rsidRDefault="00806FA1">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5B7296">
              <w:rPr>
                <w:noProof/>
                <w:webHidden/>
              </w:rPr>
              <w:t>7</w:t>
            </w:r>
            <w:r w:rsidR="00BC2B54">
              <w:rPr>
                <w:noProof/>
                <w:webHidden/>
              </w:rPr>
              <w:fldChar w:fldCharType="end"/>
            </w:r>
          </w:hyperlink>
        </w:p>
        <w:p w14:paraId="461121B0" w14:textId="0F97F6AC" w:rsidR="00BC2B54" w:rsidRDefault="00806FA1">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5B7296">
              <w:rPr>
                <w:noProof/>
                <w:webHidden/>
              </w:rPr>
              <w:t>8</w:t>
            </w:r>
            <w:r w:rsidR="00BC2B54">
              <w:rPr>
                <w:noProof/>
                <w:webHidden/>
              </w:rPr>
              <w:fldChar w:fldCharType="end"/>
            </w:r>
          </w:hyperlink>
        </w:p>
        <w:p w14:paraId="1A462924" w14:textId="2976EE5D" w:rsidR="00BC2B54" w:rsidRDefault="00806FA1">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5B7296">
              <w:rPr>
                <w:noProof/>
                <w:webHidden/>
              </w:rPr>
              <w:t>10</w:t>
            </w:r>
            <w:r w:rsidR="00BC2B54">
              <w:rPr>
                <w:noProof/>
                <w:webHidden/>
              </w:rPr>
              <w:fldChar w:fldCharType="end"/>
            </w:r>
          </w:hyperlink>
        </w:p>
        <w:p w14:paraId="10A51981" w14:textId="5BCCAECC" w:rsidR="00BC2B54" w:rsidRDefault="00806FA1">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5B7296">
              <w:rPr>
                <w:noProof/>
                <w:webHidden/>
              </w:rPr>
              <w:t>12</w:t>
            </w:r>
            <w:r w:rsidR="00BC2B54">
              <w:rPr>
                <w:noProof/>
                <w:webHidden/>
              </w:rPr>
              <w:fldChar w:fldCharType="end"/>
            </w:r>
          </w:hyperlink>
        </w:p>
        <w:p w14:paraId="28D03205" w14:textId="6DF279B9" w:rsidR="00BC2B54" w:rsidRDefault="00806FA1">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5B7296">
              <w:rPr>
                <w:noProof/>
                <w:webHidden/>
              </w:rPr>
              <w:t>14</w:t>
            </w:r>
            <w:r w:rsidR="00BC2B54">
              <w:rPr>
                <w:noProof/>
                <w:webHidden/>
              </w:rPr>
              <w:fldChar w:fldCharType="end"/>
            </w:r>
          </w:hyperlink>
        </w:p>
        <w:p w14:paraId="561BC095" w14:textId="1FF75C35" w:rsidR="00BC2B54" w:rsidRDefault="00806FA1">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5B7296">
              <w:rPr>
                <w:noProof/>
                <w:webHidden/>
              </w:rPr>
              <w:t>16</w:t>
            </w:r>
            <w:r w:rsidR="00BC2B54">
              <w:rPr>
                <w:noProof/>
                <w:webHidden/>
              </w:rPr>
              <w:fldChar w:fldCharType="end"/>
            </w:r>
          </w:hyperlink>
        </w:p>
        <w:p w14:paraId="01B7FB02" w14:textId="603D2F6B" w:rsidR="00BC2B54" w:rsidRDefault="00806FA1">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5B7296">
              <w:rPr>
                <w:noProof/>
                <w:webHidden/>
              </w:rPr>
              <w:t>18</w:t>
            </w:r>
            <w:r w:rsidR="00BC2B54">
              <w:rPr>
                <w:noProof/>
                <w:webHidden/>
              </w:rPr>
              <w:fldChar w:fldCharType="end"/>
            </w:r>
          </w:hyperlink>
        </w:p>
        <w:p w14:paraId="0A253E44" w14:textId="101F1D0B" w:rsidR="00BC2B54" w:rsidRDefault="00806FA1">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5B7296">
              <w:rPr>
                <w:noProof/>
                <w:webHidden/>
              </w:rPr>
              <w:t>20</w:t>
            </w:r>
            <w:r w:rsidR="00BC2B54">
              <w:rPr>
                <w:noProof/>
                <w:webHidden/>
              </w:rPr>
              <w:fldChar w:fldCharType="end"/>
            </w:r>
          </w:hyperlink>
        </w:p>
        <w:p w14:paraId="51D27592" w14:textId="5672F5D5" w:rsidR="00BC2B54" w:rsidRDefault="00806FA1">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5B7296">
              <w:rPr>
                <w:noProof/>
                <w:webHidden/>
              </w:rPr>
              <w:t>22</w:t>
            </w:r>
            <w:r w:rsidR="00BC2B54">
              <w:rPr>
                <w:noProof/>
                <w:webHidden/>
              </w:rPr>
              <w:fldChar w:fldCharType="end"/>
            </w:r>
          </w:hyperlink>
        </w:p>
        <w:p w14:paraId="11F53BB9" w14:textId="2B01D546" w:rsidR="00BC2B54" w:rsidRDefault="00806FA1">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5B7296">
              <w:rPr>
                <w:noProof/>
                <w:webHidden/>
              </w:rPr>
              <w:t>22</w:t>
            </w:r>
            <w:r w:rsidR="00BC2B54">
              <w:rPr>
                <w:noProof/>
                <w:webHidden/>
              </w:rPr>
              <w:fldChar w:fldCharType="end"/>
            </w:r>
          </w:hyperlink>
        </w:p>
        <w:p w14:paraId="0800DCA9" w14:textId="71B191CE"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5B7296">
              <w:rPr>
                <w:noProof/>
                <w:webHidden/>
              </w:rPr>
              <w:t>22</w:t>
            </w:r>
            <w:r w:rsidR="00BC2B54">
              <w:rPr>
                <w:noProof/>
                <w:webHidden/>
              </w:rPr>
              <w:fldChar w:fldCharType="end"/>
            </w:r>
          </w:hyperlink>
        </w:p>
        <w:p w14:paraId="241DF891" w14:textId="098770A6"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5B7296">
              <w:rPr>
                <w:noProof/>
                <w:webHidden/>
              </w:rPr>
              <w:t>22</w:t>
            </w:r>
            <w:r w:rsidR="00BC2B54">
              <w:rPr>
                <w:noProof/>
                <w:webHidden/>
              </w:rPr>
              <w:fldChar w:fldCharType="end"/>
            </w:r>
          </w:hyperlink>
        </w:p>
        <w:p w14:paraId="2CD59CDB" w14:textId="138D8E22"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5B7296">
              <w:rPr>
                <w:noProof/>
                <w:webHidden/>
              </w:rPr>
              <w:t>22</w:t>
            </w:r>
            <w:r w:rsidR="00BC2B54">
              <w:rPr>
                <w:noProof/>
                <w:webHidden/>
              </w:rPr>
              <w:fldChar w:fldCharType="end"/>
            </w:r>
          </w:hyperlink>
        </w:p>
        <w:p w14:paraId="19EF50A8" w14:textId="6654CA6E"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5B7296">
              <w:rPr>
                <w:noProof/>
                <w:webHidden/>
              </w:rPr>
              <w:t>22</w:t>
            </w:r>
            <w:r w:rsidR="00BC2B54">
              <w:rPr>
                <w:noProof/>
                <w:webHidden/>
              </w:rPr>
              <w:fldChar w:fldCharType="end"/>
            </w:r>
          </w:hyperlink>
        </w:p>
        <w:p w14:paraId="0CF6015F" w14:textId="7B4AB56C"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5B7296">
              <w:rPr>
                <w:noProof/>
                <w:webHidden/>
              </w:rPr>
              <w:t>23</w:t>
            </w:r>
            <w:r w:rsidR="00BC2B54">
              <w:rPr>
                <w:noProof/>
                <w:webHidden/>
              </w:rPr>
              <w:fldChar w:fldCharType="end"/>
            </w:r>
          </w:hyperlink>
        </w:p>
        <w:p w14:paraId="549F3FCD" w14:textId="463D9593"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5B7296">
              <w:rPr>
                <w:noProof/>
                <w:webHidden/>
              </w:rPr>
              <w:t>23</w:t>
            </w:r>
            <w:r w:rsidR="00BC2B54">
              <w:rPr>
                <w:noProof/>
                <w:webHidden/>
              </w:rPr>
              <w:fldChar w:fldCharType="end"/>
            </w:r>
          </w:hyperlink>
        </w:p>
        <w:p w14:paraId="7C5F6E57" w14:textId="6D3ACDEA" w:rsidR="00BC2B54" w:rsidRDefault="00806FA1">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5B7296">
              <w:rPr>
                <w:noProof/>
                <w:webHidden/>
              </w:rPr>
              <w:t>24</w:t>
            </w:r>
            <w:r w:rsidR="00BC2B54">
              <w:rPr>
                <w:noProof/>
                <w:webHidden/>
              </w:rPr>
              <w:fldChar w:fldCharType="end"/>
            </w:r>
          </w:hyperlink>
        </w:p>
        <w:p w14:paraId="7418FBC2" w14:textId="3E3BC3DD" w:rsidR="00BC2B54" w:rsidRDefault="00806FA1">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5B7296">
              <w:rPr>
                <w:noProof/>
                <w:webHidden/>
              </w:rPr>
              <w:t>25</w:t>
            </w:r>
            <w:r w:rsidR="00BC2B54">
              <w:rPr>
                <w:noProof/>
                <w:webHidden/>
              </w:rPr>
              <w:fldChar w:fldCharType="end"/>
            </w:r>
          </w:hyperlink>
        </w:p>
        <w:p w14:paraId="7D7F40ED" w14:textId="461EB44E" w:rsidR="00BC2B54" w:rsidRDefault="00806FA1">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5B7296">
              <w:rPr>
                <w:noProof/>
                <w:webHidden/>
              </w:rPr>
              <w:t>25</w:t>
            </w:r>
            <w:r w:rsidR="00BC2B54">
              <w:rPr>
                <w:noProof/>
                <w:webHidden/>
              </w:rPr>
              <w:fldChar w:fldCharType="end"/>
            </w:r>
          </w:hyperlink>
        </w:p>
        <w:p w14:paraId="15EAC341" w14:textId="1E4D90F1" w:rsidR="00BC2B54" w:rsidRDefault="00806FA1">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5B7296">
              <w:rPr>
                <w:noProof/>
                <w:webHidden/>
              </w:rPr>
              <w:t>25</w:t>
            </w:r>
            <w:r w:rsidR="00BC2B54">
              <w:rPr>
                <w:noProof/>
                <w:webHidden/>
              </w:rPr>
              <w:fldChar w:fldCharType="end"/>
            </w:r>
          </w:hyperlink>
        </w:p>
        <w:p w14:paraId="6A515187" w14:textId="3BC61B88" w:rsidR="00BC2B54" w:rsidRDefault="00806FA1">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5B7296">
              <w:rPr>
                <w:noProof/>
                <w:webHidden/>
              </w:rPr>
              <w:t>26</w:t>
            </w:r>
            <w:r w:rsidR="00BC2B54">
              <w:rPr>
                <w:noProof/>
                <w:webHidden/>
              </w:rPr>
              <w:fldChar w:fldCharType="end"/>
            </w:r>
          </w:hyperlink>
        </w:p>
        <w:p w14:paraId="4CB19BBB" w14:textId="387F1A6A" w:rsidR="00BC2B54" w:rsidRDefault="00806FA1">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5B7296">
              <w:rPr>
                <w:noProof/>
                <w:webHidden/>
              </w:rPr>
              <w:t>26</w:t>
            </w:r>
            <w:r w:rsidR="00BC2B54">
              <w:rPr>
                <w:noProof/>
                <w:webHidden/>
              </w:rPr>
              <w:fldChar w:fldCharType="end"/>
            </w:r>
          </w:hyperlink>
        </w:p>
        <w:p w14:paraId="54B04028" w14:textId="5141B490" w:rsidR="00BC2B54" w:rsidRDefault="00806FA1">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5B7296">
              <w:rPr>
                <w:noProof/>
                <w:webHidden/>
              </w:rPr>
              <w:t>26</w:t>
            </w:r>
            <w:r w:rsidR="00BC2B54">
              <w:rPr>
                <w:noProof/>
                <w:webHidden/>
              </w:rPr>
              <w:fldChar w:fldCharType="end"/>
            </w:r>
          </w:hyperlink>
        </w:p>
        <w:p w14:paraId="089A159A" w14:textId="2E3D6A03" w:rsidR="00BC2B54" w:rsidRDefault="00806FA1">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5B7296">
              <w:rPr>
                <w:noProof/>
                <w:webHidden/>
              </w:rPr>
              <w:t>26</w:t>
            </w:r>
            <w:r w:rsidR="00BC2B54">
              <w:rPr>
                <w:noProof/>
                <w:webHidden/>
              </w:rPr>
              <w:fldChar w:fldCharType="end"/>
            </w:r>
          </w:hyperlink>
        </w:p>
        <w:p w14:paraId="1A3B6AF9" w14:textId="22C49DC6" w:rsidR="00BC2B54" w:rsidRDefault="00806FA1">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5B7296">
              <w:rPr>
                <w:noProof/>
                <w:webHidden/>
              </w:rPr>
              <w:t>26</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9B9C4F" w:rsidR="0013545D" w:rsidRDefault="00B112B3">
            <w:pPr>
              <w:pBdr>
                <w:top w:val="nil"/>
                <w:left w:val="nil"/>
                <w:bottom w:val="nil"/>
                <w:right w:val="nil"/>
                <w:between w:val="nil"/>
              </w:pBdr>
            </w:pPr>
            <w:r w:rsidRPr="00B112B3">
              <w:t>Validate input from all untrusted data sources. Proper input validation can eliminate most software vulnerabilities. Be suspicious of most external data sources, including command line arguments, network interfaces, environmental variables, and user-controlled files.</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2D8ADB9" w:rsidR="00381847" w:rsidRDefault="00B112B3">
            <w:pPr>
              <w:pBdr>
                <w:top w:val="nil"/>
                <w:left w:val="nil"/>
                <w:bottom w:val="nil"/>
                <w:right w:val="nil"/>
                <w:between w:val="nil"/>
              </w:pBdr>
            </w:pPr>
            <w:r w:rsidRPr="00B112B3">
              <w:t>Compile code using the highest warning level available for your compiler and eliminate warnings by modifying the code [C MSC00-A, C++ MSC00-A]. Use static and dynamic analysis tools to detect and eliminate additional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531ADD0" w:rsidR="00381847" w:rsidRDefault="00B112B3">
            <w:pPr>
              <w:pBdr>
                <w:top w:val="nil"/>
                <w:left w:val="nil"/>
                <w:bottom w:val="nil"/>
                <w:right w:val="nil"/>
                <w:between w:val="nil"/>
              </w:pBdr>
            </w:pPr>
            <w:r w:rsidRPr="00B112B3">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C72B6F1" w:rsidR="00381847" w:rsidRDefault="00B112B3">
            <w:pPr>
              <w:pBdr>
                <w:top w:val="nil"/>
                <w:left w:val="nil"/>
                <w:bottom w:val="nil"/>
                <w:right w:val="nil"/>
                <w:between w:val="nil"/>
              </w:pBdr>
            </w:pPr>
            <w:r w:rsidRPr="00B112B3">
              <w:t>Keep the design as simple and small as possible</w:t>
            </w:r>
            <w:r>
              <w:t xml:space="preserve">. </w:t>
            </w:r>
            <w:r w:rsidRPr="00B112B3">
              <w:t>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62E6A9" w:rsidR="00381847" w:rsidRDefault="00B112B3">
            <w:pPr>
              <w:pBdr>
                <w:top w:val="nil"/>
                <w:left w:val="nil"/>
                <w:bottom w:val="nil"/>
                <w:right w:val="nil"/>
                <w:between w:val="nil"/>
              </w:pBdr>
            </w:pPr>
            <w:r w:rsidRPr="00B112B3">
              <w:t>Base access decisions on permission rather than exclusion. This means that, by default, access is denied, and the protection scheme identifies conditions under which access is permitted</w:t>
            </w:r>
            <w:r>
              <w:t>.</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A233A65" w:rsidR="00381847" w:rsidRDefault="00B112B3">
            <w:pPr>
              <w:pBdr>
                <w:top w:val="nil"/>
                <w:left w:val="nil"/>
                <w:bottom w:val="nil"/>
                <w:right w:val="nil"/>
                <w:between w:val="nil"/>
              </w:pBdr>
            </w:pPr>
            <w:r w:rsidRPr="00B112B3">
              <w:t>Every process should execute with the least set of privileges necessary to complete the job. Any elevated permission should only be accessed for the least amount of time required to complete the privileged task. This approach reduces the opportunities an attacker must execute arbitrary code with elevated privileges.</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40CA42D" w:rsidR="00381847" w:rsidRDefault="00B112B3">
            <w:pPr>
              <w:pBdr>
                <w:top w:val="nil"/>
                <w:left w:val="nil"/>
                <w:bottom w:val="nil"/>
                <w:right w:val="nil"/>
                <w:between w:val="nil"/>
              </w:pBdr>
            </w:pPr>
            <w:r w:rsidRPr="00B112B3">
              <w:t xml:space="preserve">Sanitize all data passed to complex subsystems such as command shells, relational databases, and commercial off-the-shelf (COTS) components. Attackers may be able to invoke unused functionality in these components using SQL, command, or other injection </w:t>
            </w:r>
            <w:r w:rsidRPr="00B112B3">
              <w:lastRenderedPageBreak/>
              <w:t>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E035BAE" w:rsidR="00381847" w:rsidRDefault="00B112B3">
            <w:pPr>
              <w:pBdr>
                <w:top w:val="nil"/>
                <w:left w:val="nil"/>
                <w:bottom w:val="nil"/>
                <w:right w:val="nil"/>
                <w:between w:val="nil"/>
              </w:pBdr>
            </w:pPr>
            <w:r w:rsidRPr="00B112B3">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r>
              <w: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827C8A7" w:rsidR="00381847" w:rsidRDefault="00B112B3">
            <w:pPr>
              <w:pBdr>
                <w:top w:val="nil"/>
                <w:left w:val="nil"/>
                <w:bottom w:val="nil"/>
                <w:right w:val="nil"/>
                <w:between w:val="nil"/>
              </w:pBdr>
            </w:pPr>
            <w:r w:rsidRPr="00B112B3">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BF0ACDE" w:rsidR="00381847" w:rsidRDefault="00B112B3">
            <w:pPr>
              <w:pBdr>
                <w:top w:val="nil"/>
                <w:left w:val="nil"/>
                <w:bottom w:val="nil"/>
                <w:right w:val="nil"/>
                <w:between w:val="nil"/>
              </w:pBdr>
            </w:pPr>
            <w:r w:rsidRPr="00B112B3">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C451B89" w:rsidR="00381847" w:rsidRDefault="00E769D9">
            <w:pPr>
              <w:jc w:val="center"/>
            </w:pPr>
            <w:r>
              <w:t>[STD-</w:t>
            </w:r>
            <w:r w:rsidR="003A241D">
              <w:t>001</w:t>
            </w:r>
            <w:r>
              <w:t>-</w:t>
            </w:r>
            <w:r w:rsidR="003A241D">
              <w:t>CPP</w:t>
            </w:r>
            <w:r>
              <w:t>]</w:t>
            </w:r>
          </w:p>
        </w:tc>
        <w:tc>
          <w:tcPr>
            <w:tcW w:w="7632" w:type="dxa"/>
            <w:tcMar>
              <w:top w:w="100" w:type="dxa"/>
              <w:left w:w="100" w:type="dxa"/>
              <w:bottom w:w="100" w:type="dxa"/>
              <w:right w:w="100" w:type="dxa"/>
            </w:tcMar>
          </w:tcPr>
          <w:p w14:paraId="7140E542" w14:textId="03D8D628" w:rsidR="00381847" w:rsidRDefault="000B5E76">
            <w:r>
              <w:t>Make sure you declare identifiers before use.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B112B3">
            <w:r>
              <w:rPr>
                <w:b/>
                <w:sz w:val="24"/>
                <w:szCs w:val="24"/>
              </w:rPr>
              <w:t>Noncompliant Code</w:t>
            </w:r>
          </w:p>
        </w:tc>
      </w:tr>
      <w:tr w:rsidR="00F72634" w14:paraId="6C3816BC"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B842A46" w:rsidR="00F72634" w:rsidRDefault="00AF202B" w:rsidP="00B112B3">
            <w:r>
              <w:t xml:space="preserve">In this noncompliant code, the </w:t>
            </w:r>
            <w:r w:rsidR="000B5E76">
              <w:t>variable is not assigned a specifier.</w:t>
            </w:r>
          </w:p>
        </w:tc>
      </w:tr>
      <w:tr w:rsidR="00F72634" w14:paraId="5B8614A1" w14:textId="77777777" w:rsidTr="00B112B3">
        <w:trPr>
          <w:trHeight w:val="460"/>
        </w:trPr>
        <w:tc>
          <w:tcPr>
            <w:tcW w:w="10800" w:type="dxa"/>
            <w:tcMar>
              <w:top w:w="100" w:type="dxa"/>
              <w:left w:w="100" w:type="dxa"/>
              <w:bottom w:w="100" w:type="dxa"/>
              <w:right w:w="100" w:type="dxa"/>
            </w:tcMar>
          </w:tcPr>
          <w:p w14:paraId="3ECD0D5A" w14:textId="56001A62" w:rsidR="00F72634" w:rsidRDefault="000B5E76" w:rsidP="00AF202B">
            <w:r w:rsidRPr="000B5E76">
              <w:t>extern foo;</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B112B3">
            <w:r>
              <w:rPr>
                <w:b/>
                <w:sz w:val="24"/>
                <w:szCs w:val="24"/>
              </w:rPr>
              <w:t>Compliant Code</w:t>
            </w:r>
          </w:p>
        </w:tc>
      </w:tr>
      <w:tr w:rsidR="00F72634" w14:paraId="1F28B88D"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ACBB014" w:rsidR="00F72634" w:rsidRDefault="00AF202B" w:rsidP="00B112B3">
            <w:r>
              <w:t xml:space="preserve">In this compliant code, </w:t>
            </w:r>
            <w:r w:rsidR="000B5E76">
              <w:t>the variable is assigned a specifier.</w:t>
            </w:r>
          </w:p>
        </w:tc>
      </w:tr>
      <w:tr w:rsidR="00F72634" w14:paraId="4EAB134E" w14:textId="77777777" w:rsidTr="00B112B3">
        <w:trPr>
          <w:trHeight w:val="460"/>
        </w:trPr>
        <w:tc>
          <w:tcPr>
            <w:tcW w:w="10800" w:type="dxa"/>
            <w:tcMar>
              <w:top w:w="100" w:type="dxa"/>
              <w:left w:w="100" w:type="dxa"/>
              <w:bottom w:w="100" w:type="dxa"/>
              <w:right w:w="100" w:type="dxa"/>
            </w:tcMar>
          </w:tcPr>
          <w:p w14:paraId="4E1C3974" w14:textId="77777777" w:rsidR="000B5E76" w:rsidRDefault="000B5E76" w:rsidP="000B5E76"/>
          <w:p w14:paraId="783CC6FF" w14:textId="2BD502F7" w:rsidR="00F72634" w:rsidRDefault="000B5E76" w:rsidP="000B5E76">
            <w:r>
              <w:t>extern int foo;</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5B8B673E" w:rsidR="00B475A1" w:rsidRDefault="00B475A1" w:rsidP="00F51FA8">
            <w:pPr>
              <w:pBdr>
                <w:top w:val="nil"/>
                <w:left w:val="nil"/>
                <w:bottom w:val="nil"/>
                <w:right w:val="nil"/>
                <w:between w:val="nil"/>
              </w:pBdr>
            </w:pPr>
            <w:r>
              <w:rPr>
                <w:b/>
              </w:rPr>
              <w:t>Principles(s):</w:t>
            </w:r>
            <w:r>
              <w:t xml:space="preserve"> </w:t>
            </w:r>
            <w:r w:rsidR="00221BAC">
              <w:t xml:space="preserve">Heed compiler warnings as </w:t>
            </w:r>
            <w:r w:rsidR="00986A58">
              <w:t xml:space="preserve">not utilizing a type in this case would cause issues at the compilation level.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2E893F1A" w:rsidR="00B475A1" w:rsidRDefault="007F2732" w:rsidP="00F51FA8">
            <w:pPr>
              <w:jc w:val="center"/>
            </w:pPr>
            <w:r w:rsidRPr="007F2732">
              <w:t>Low</w:t>
            </w:r>
          </w:p>
        </w:tc>
        <w:tc>
          <w:tcPr>
            <w:tcW w:w="1341" w:type="dxa"/>
            <w:shd w:val="clear" w:color="auto" w:fill="auto"/>
          </w:tcPr>
          <w:p w14:paraId="6EE4DA51" w14:textId="5BD83B3C" w:rsidR="00B475A1" w:rsidRDefault="007F2732" w:rsidP="00F51FA8">
            <w:pPr>
              <w:jc w:val="center"/>
            </w:pPr>
            <w:r w:rsidRPr="007F2732">
              <w:t>Unlikely</w:t>
            </w:r>
          </w:p>
        </w:tc>
        <w:tc>
          <w:tcPr>
            <w:tcW w:w="4021" w:type="dxa"/>
            <w:shd w:val="clear" w:color="auto" w:fill="auto"/>
          </w:tcPr>
          <w:p w14:paraId="5C9846CA" w14:textId="792C791B" w:rsidR="00B475A1" w:rsidRDefault="007F2732" w:rsidP="00F51FA8">
            <w:pPr>
              <w:jc w:val="center"/>
            </w:pPr>
            <w:r w:rsidRPr="007F2732">
              <w:t>Low</w:t>
            </w:r>
          </w:p>
        </w:tc>
        <w:tc>
          <w:tcPr>
            <w:tcW w:w="1807" w:type="dxa"/>
            <w:shd w:val="clear" w:color="auto" w:fill="auto"/>
          </w:tcPr>
          <w:p w14:paraId="58E0ACD7" w14:textId="5FF307B2" w:rsidR="00B475A1" w:rsidRDefault="0094087A" w:rsidP="00F51FA8">
            <w:pPr>
              <w:jc w:val="center"/>
            </w:pPr>
            <w:r>
              <w:t>Low</w:t>
            </w:r>
          </w:p>
        </w:tc>
        <w:tc>
          <w:tcPr>
            <w:tcW w:w="1805" w:type="dxa"/>
            <w:shd w:val="clear" w:color="auto" w:fill="auto"/>
          </w:tcPr>
          <w:p w14:paraId="3E539ECE" w14:textId="352423DF" w:rsidR="00B475A1" w:rsidRDefault="008E6297" w:rsidP="008E6297">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2B8FB2C4" w:rsidR="00B475A1" w:rsidRDefault="008E6297" w:rsidP="00F51FA8">
            <w:pPr>
              <w:jc w:val="center"/>
            </w:pPr>
            <w:proofErr w:type="spellStart"/>
            <w:r>
              <w:t>Astree</w:t>
            </w:r>
            <w:proofErr w:type="spellEnd"/>
          </w:p>
        </w:tc>
        <w:tc>
          <w:tcPr>
            <w:tcW w:w="1341" w:type="dxa"/>
            <w:shd w:val="clear" w:color="auto" w:fill="auto"/>
          </w:tcPr>
          <w:p w14:paraId="3AAB69D9" w14:textId="5E1204DD" w:rsidR="00B475A1" w:rsidRDefault="008E6297" w:rsidP="00F51FA8">
            <w:pPr>
              <w:jc w:val="center"/>
            </w:pPr>
            <w:r>
              <w:t>20.10</w:t>
            </w:r>
          </w:p>
        </w:tc>
        <w:tc>
          <w:tcPr>
            <w:tcW w:w="4021" w:type="dxa"/>
            <w:shd w:val="clear" w:color="auto" w:fill="auto"/>
          </w:tcPr>
          <w:p w14:paraId="32B7CFC7" w14:textId="77777777" w:rsidR="008E6297" w:rsidRDefault="008E6297" w:rsidP="008E6297">
            <w:pPr>
              <w:jc w:val="center"/>
            </w:pPr>
            <w:r>
              <w:t>type-specifier</w:t>
            </w:r>
          </w:p>
          <w:p w14:paraId="4395ABAC" w14:textId="77777777" w:rsidR="008E6297" w:rsidRDefault="008E6297" w:rsidP="008E6297">
            <w:pPr>
              <w:jc w:val="center"/>
            </w:pPr>
            <w:r>
              <w:t>function-return-type</w:t>
            </w:r>
          </w:p>
          <w:p w14:paraId="5B35E735" w14:textId="77777777" w:rsidR="008E6297" w:rsidRDefault="008E6297" w:rsidP="008E6297">
            <w:pPr>
              <w:jc w:val="center"/>
            </w:pPr>
            <w:r>
              <w:t>implicit-function-declaration</w:t>
            </w:r>
          </w:p>
          <w:p w14:paraId="5D087CB4" w14:textId="4BD98EA8" w:rsidR="00B475A1" w:rsidRDefault="008E6297" w:rsidP="008E6297">
            <w:pPr>
              <w:jc w:val="center"/>
            </w:pPr>
            <w:r>
              <w:t>undeclared-parameter</w:t>
            </w:r>
          </w:p>
        </w:tc>
        <w:tc>
          <w:tcPr>
            <w:tcW w:w="3611" w:type="dxa"/>
            <w:shd w:val="clear" w:color="auto" w:fill="auto"/>
          </w:tcPr>
          <w:p w14:paraId="29A4DB2F" w14:textId="42E0FFC3" w:rsidR="00B475A1" w:rsidRDefault="008E6297" w:rsidP="00F51FA8">
            <w:pPr>
              <w:jc w:val="center"/>
            </w:pPr>
            <w:r w:rsidRPr="008E6297">
              <w:t>Fully checked</w:t>
            </w:r>
          </w:p>
        </w:tc>
      </w:tr>
      <w:tr w:rsidR="00B475A1" w14:paraId="39933CAB" w14:textId="77777777" w:rsidTr="00F51FA8">
        <w:trPr>
          <w:trHeight w:val="460"/>
        </w:trPr>
        <w:tc>
          <w:tcPr>
            <w:tcW w:w="1807" w:type="dxa"/>
            <w:shd w:val="clear" w:color="auto" w:fill="auto"/>
          </w:tcPr>
          <w:p w14:paraId="32410B1A" w14:textId="78F379E0" w:rsidR="00B475A1" w:rsidRDefault="008E6297" w:rsidP="00F51FA8">
            <w:pPr>
              <w:jc w:val="center"/>
            </w:pPr>
            <w:proofErr w:type="spellStart"/>
            <w:r w:rsidRPr="008E6297">
              <w:t>Axivion</w:t>
            </w:r>
            <w:proofErr w:type="spellEnd"/>
            <w:r w:rsidRPr="008E6297">
              <w:t xml:space="preserve"> Bauhaus Suite</w:t>
            </w:r>
          </w:p>
        </w:tc>
        <w:tc>
          <w:tcPr>
            <w:tcW w:w="1341" w:type="dxa"/>
            <w:shd w:val="clear" w:color="auto" w:fill="auto"/>
          </w:tcPr>
          <w:p w14:paraId="0453C4CF" w14:textId="7AA7DE36" w:rsidR="00B475A1" w:rsidRDefault="008E6297" w:rsidP="00F51FA8">
            <w:pPr>
              <w:jc w:val="center"/>
            </w:pPr>
            <w:r>
              <w:t>6.9.0</w:t>
            </w:r>
          </w:p>
        </w:tc>
        <w:tc>
          <w:tcPr>
            <w:tcW w:w="4021" w:type="dxa"/>
            <w:shd w:val="clear" w:color="auto" w:fill="auto"/>
          </w:tcPr>
          <w:p w14:paraId="1CB1DCF1" w14:textId="41096B1B" w:rsidR="00B475A1" w:rsidRDefault="008E6297" w:rsidP="00F51FA8">
            <w:pPr>
              <w:jc w:val="center"/>
              <w:rPr>
                <w:u w:val="single"/>
              </w:rPr>
            </w:pPr>
            <w:r w:rsidRPr="008E6297">
              <w:t>CertC-DCL31</w:t>
            </w:r>
          </w:p>
        </w:tc>
        <w:tc>
          <w:tcPr>
            <w:tcW w:w="3611" w:type="dxa"/>
            <w:shd w:val="clear" w:color="auto" w:fill="auto"/>
          </w:tcPr>
          <w:p w14:paraId="6E75D5AD" w14:textId="6BAEB78B" w:rsidR="00B475A1" w:rsidRDefault="008E6297" w:rsidP="00F51FA8">
            <w:pPr>
              <w:jc w:val="center"/>
            </w:pPr>
            <w:r w:rsidRPr="008E6297">
              <w:t>Fully implemented</w:t>
            </w:r>
          </w:p>
        </w:tc>
      </w:tr>
      <w:tr w:rsidR="00B475A1" w14:paraId="1BD6F81E" w14:textId="77777777" w:rsidTr="00F51FA8">
        <w:trPr>
          <w:trHeight w:val="460"/>
        </w:trPr>
        <w:tc>
          <w:tcPr>
            <w:tcW w:w="1807" w:type="dxa"/>
            <w:shd w:val="clear" w:color="auto" w:fill="auto"/>
          </w:tcPr>
          <w:p w14:paraId="608B3879" w14:textId="1BBBAD8F" w:rsidR="00B475A1" w:rsidRDefault="008E6297" w:rsidP="00F51FA8">
            <w:pPr>
              <w:jc w:val="center"/>
            </w:pPr>
            <w:r w:rsidRPr="008E6297">
              <w:t>Clang</w:t>
            </w:r>
          </w:p>
        </w:tc>
        <w:tc>
          <w:tcPr>
            <w:tcW w:w="1341" w:type="dxa"/>
            <w:shd w:val="clear" w:color="auto" w:fill="auto"/>
          </w:tcPr>
          <w:p w14:paraId="58025751" w14:textId="35F1B37A" w:rsidR="00B475A1" w:rsidRDefault="008E6297" w:rsidP="00F51FA8">
            <w:pPr>
              <w:jc w:val="center"/>
            </w:pPr>
            <w:r>
              <w:t>3.9</w:t>
            </w:r>
          </w:p>
        </w:tc>
        <w:tc>
          <w:tcPr>
            <w:tcW w:w="4021" w:type="dxa"/>
            <w:shd w:val="clear" w:color="auto" w:fill="auto"/>
          </w:tcPr>
          <w:p w14:paraId="6CDCA4B3" w14:textId="54CEF3F8" w:rsidR="00B475A1" w:rsidRDefault="008E6297" w:rsidP="00F51FA8">
            <w:pPr>
              <w:jc w:val="center"/>
              <w:rPr>
                <w:u w:val="single"/>
              </w:rPr>
            </w:pPr>
            <w:r w:rsidRPr="008E6297">
              <w:t>-</w:t>
            </w:r>
            <w:proofErr w:type="spellStart"/>
            <w:r w:rsidRPr="008E6297">
              <w:t>Wimplicit</w:t>
            </w:r>
            <w:proofErr w:type="spellEnd"/>
            <w:r w:rsidRPr="008E6297">
              <w:t>-int</w:t>
            </w:r>
          </w:p>
        </w:tc>
        <w:tc>
          <w:tcPr>
            <w:tcW w:w="3611" w:type="dxa"/>
            <w:shd w:val="clear" w:color="auto" w:fill="auto"/>
          </w:tcPr>
          <w:p w14:paraId="67A764E8" w14:textId="28C431A7" w:rsidR="00B475A1" w:rsidRDefault="00B475A1" w:rsidP="00F51FA8">
            <w:pPr>
              <w:jc w:val="center"/>
            </w:pPr>
          </w:p>
        </w:tc>
      </w:tr>
      <w:tr w:rsidR="00B475A1" w14:paraId="0D2FC839" w14:textId="77777777" w:rsidTr="00F51FA8">
        <w:trPr>
          <w:trHeight w:val="460"/>
        </w:trPr>
        <w:tc>
          <w:tcPr>
            <w:tcW w:w="1807" w:type="dxa"/>
            <w:shd w:val="clear" w:color="auto" w:fill="auto"/>
          </w:tcPr>
          <w:p w14:paraId="20F95697" w14:textId="489EC6C4" w:rsidR="00B475A1" w:rsidRDefault="008E6297" w:rsidP="00F51FA8">
            <w:pPr>
              <w:jc w:val="center"/>
            </w:pPr>
            <w:r w:rsidRPr="008E6297">
              <w:t>Coverity</w:t>
            </w:r>
          </w:p>
        </w:tc>
        <w:tc>
          <w:tcPr>
            <w:tcW w:w="1341" w:type="dxa"/>
            <w:shd w:val="clear" w:color="auto" w:fill="auto"/>
          </w:tcPr>
          <w:p w14:paraId="187BA178" w14:textId="1BB26D71" w:rsidR="00B475A1" w:rsidRDefault="008E6297" w:rsidP="00F51FA8">
            <w:pPr>
              <w:jc w:val="center"/>
            </w:pPr>
            <w:r w:rsidRPr="008E6297">
              <w:t>2017.07</w:t>
            </w:r>
          </w:p>
        </w:tc>
        <w:tc>
          <w:tcPr>
            <w:tcW w:w="4021" w:type="dxa"/>
            <w:shd w:val="clear" w:color="auto" w:fill="auto"/>
          </w:tcPr>
          <w:p w14:paraId="59EE3E6D" w14:textId="66B3DD17" w:rsidR="00B475A1" w:rsidRDefault="008E6297" w:rsidP="00F51FA8">
            <w:pPr>
              <w:jc w:val="center"/>
              <w:rPr>
                <w:u w:val="single"/>
              </w:rPr>
            </w:pPr>
            <w:r w:rsidRPr="008E6297">
              <w:t>MISRA C 2012 Rule 8.1</w:t>
            </w:r>
            <w:r w:rsidRPr="008E6297">
              <w:tab/>
            </w:r>
          </w:p>
        </w:tc>
        <w:tc>
          <w:tcPr>
            <w:tcW w:w="3611" w:type="dxa"/>
            <w:shd w:val="clear" w:color="auto" w:fill="auto"/>
          </w:tcPr>
          <w:p w14:paraId="23DDC087" w14:textId="7B5A0C9A" w:rsidR="00B475A1" w:rsidRDefault="008E6297" w:rsidP="00F51FA8">
            <w:pPr>
              <w:jc w:val="center"/>
            </w:pPr>
            <w:r w:rsidRPr="008E6297">
              <w:t>Implemented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05BD886" w:rsidR="00381847" w:rsidRDefault="00E769D9">
            <w:pPr>
              <w:jc w:val="center"/>
            </w:pPr>
            <w:r>
              <w:t>[STD-</w:t>
            </w:r>
            <w:r w:rsidR="00AF202B">
              <w:t>002</w:t>
            </w:r>
            <w:r>
              <w:t>-</w:t>
            </w:r>
            <w:r w:rsidR="00AF202B">
              <w:t>CPP</w:t>
            </w:r>
            <w:r>
              <w:t>]</w:t>
            </w:r>
          </w:p>
        </w:tc>
        <w:tc>
          <w:tcPr>
            <w:tcW w:w="7632" w:type="dxa"/>
            <w:tcMar>
              <w:top w:w="100" w:type="dxa"/>
              <w:left w:w="100" w:type="dxa"/>
              <w:bottom w:w="100" w:type="dxa"/>
              <w:right w:w="100" w:type="dxa"/>
            </w:tcMar>
          </w:tcPr>
          <w:p w14:paraId="164074C2" w14:textId="15DCC28E" w:rsidR="00381847" w:rsidRDefault="00AF202B">
            <w:r>
              <w:t>Make sure that signed integers do not overflow.</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B112B3">
            <w:r>
              <w:rPr>
                <w:b/>
                <w:sz w:val="24"/>
                <w:szCs w:val="24"/>
              </w:rPr>
              <w:t>Noncompliant Code</w:t>
            </w:r>
          </w:p>
        </w:tc>
      </w:tr>
      <w:tr w:rsidR="00F72634" w14:paraId="038AC74B"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DEF45DF" w:rsidR="00F72634" w:rsidRDefault="00AF202B" w:rsidP="00B112B3">
            <w:r>
              <w:t>In this noncompliant code, the combination of sign A and sign B are not checked to accumulate to be over the maximum number for the data type.</w:t>
            </w:r>
          </w:p>
        </w:tc>
      </w:tr>
      <w:tr w:rsidR="00F72634" w14:paraId="347ECF59" w14:textId="77777777" w:rsidTr="00B112B3">
        <w:trPr>
          <w:trHeight w:val="460"/>
        </w:trPr>
        <w:tc>
          <w:tcPr>
            <w:tcW w:w="10800" w:type="dxa"/>
            <w:tcMar>
              <w:top w:w="100" w:type="dxa"/>
              <w:left w:w="100" w:type="dxa"/>
              <w:bottom w:w="100" w:type="dxa"/>
              <w:right w:w="100" w:type="dxa"/>
            </w:tcMar>
          </w:tcPr>
          <w:p w14:paraId="0D4583AD" w14:textId="77777777" w:rsidR="00AF202B" w:rsidRDefault="00AF202B" w:rsidP="00AF202B">
            <w:r>
              <w:t xml:space="preserve">void </w:t>
            </w:r>
            <w:proofErr w:type="spellStart"/>
            <w:r>
              <w:t>func</w:t>
            </w:r>
            <w:proofErr w:type="spellEnd"/>
            <w:r>
              <w:t xml:space="preserve">(signed int </w:t>
            </w:r>
            <w:proofErr w:type="spellStart"/>
            <w:r>
              <w:t>si_a</w:t>
            </w:r>
            <w:proofErr w:type="spellEnd"/>
            <w:r>
              <w:t xml:space="preserve">, signed int </w:t>
            </w:r>
            <w:proofErr w:type="spellStart"/>
            <w:r>
              <w:t>si_b</w:t>
            </w:r>
            <w:proofErr w:type="spellEnd"/>
            <w:r>
              <w:t>) {</w:t>
            </w:r>
          </w:p>
          <w:p w14:paraId="3ED94DBA" w14:textId="77777777" w:rsidR="00AF202B" w:rsidRDefault="00AF202B" w:rsidP="00AF202B">
            <w:r>
              <w:t xml:space="preserve">  signed int sum = </w:t>
            </w:r>
            <w:proofErr w:type="spellStart"/>
            <w:r>
              <w:t>si_a</w:t>
            </w:r>
            <w:proofErr w:type="spellEnd"/>
            <w:r>
              <w:t xml:space="preserve"> + </w:t>
            </w:r>
            <w:proofErr w:type="spellStart"/>
            <w:r>
              <w:t>si_b</w:t>
            </w:r>
            <w:proofErr w:type="spellEnd"/>
            <w:r>
              <w:t>;</w:t>
            </w:r>
          </w:p>
          <w:p w14:paraId="7E0C2F48" w14:textId="3187B628" w:rsidR="00F72634" w:rsidRDefault="00AF202B" w:rsidP="00AF202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B112B3">
            <w:r>
              <w:rPr>
                <w:b/>
                <w:sz w:val="24"/>
                <w:szCs w:val="24"/>
              </w:rPr>
              <w:t>Compliant Code</w:t>
            </w:r>
          </w:p>
        </w:tc>
      </w:tr>
      <w:tr w:rsidR="00F72634" w14:paraId="6BC06773"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CD909BE" w:rsidR="00F72634" w:rsidRDefault="00AF202B" w:rsidP="00B112B3">
            <w:r>
              <w:t>In this compliant code, the max is checked with an if statement before the sum is calculate which prevents a potential error and allows the developer to handle it accordingly.</w:t>
            </w:r>
          </w:p>
        </w:tc>
      </w:tr>
      <w:tr w:rsidR="00F72634" w14:paraId="71761811" w14:textId="77777777" w:rsidTr="00B112B3">
        <w:trPr>
          <w:trHeight w:val="460"/>
        </w:trPr>
        <w:tc>
          <w:tcPr>
            <w:tcW w:w="10800" w:type="dxa"/>
            <w:tcMar>
              <w:top w:w="100" w:type="dxa"/>
              <w:left w:w="100" w:type="dxa"/>
              <w:bottom w:w="100" w:type="dxa"/>
              <w:right w:w="100" w:type="dxa"/>
            </w:tcMar>
          </w:tcPr>
          <w:p w14:paraId="6B8D2B5D" w14:textId="77777777" w:rsidR="00AF202B" w:rsidRDefault="00AF202B" w:rsidP="00AF202B">
            <w:r>
              <w:t>#include &lt;</w:t>
            </w:r>
            <w:proofErr w:type="spellStart"/>
            <w:r>
              <w:t>limits.h</w:t>
            </w:r>
            <w:proofErr w:type="spellEnd"/>
            <w:r>
              <w:t>&gt;</w:t>
            </w:r>
          </w:p>
          <w:p w14:paraId="21C5743C" w14:textId="77777777" w:rsidR="00AF202B" w:rsidRDefault="00AF202B" w:rsidP="00AF202B">
            <w:r>
              <w:t xml:space="preserve">  </w:t>
            </w:r>
          </w:p>
          <w:p w14:paraId="2F08F1E6" w14:textId="77777777" w:rsidR="00AF202B" w:rsidRDefault="00AF202B" w:rsidP="00AF202B">
            <w:r>
              <w:t xml:space="preserve">void f(signed int </w:t>
            </w:r>
            <w:proofErr w:type="spellStart"/>
            <w:r>
              <w:t>si_a</w:t>
            </w:r>
            <w:proofErr w:type="spellEnd"/>
            <w:r>
              <w:t xml:space="preserve">, signed int </w:t>
            </w:r>
            <w:proofErr w:type="spellStart"/>
            <w:r>
              <w:t>si_b</w:t>
            </w:r>
            <w:proofErr w:type="spellEnd"/>
            <w:r>
              <w:t>) {</w:t>
            </w:r>
          </w:p>
          <w:p w14:paraId="0534BEB4" w14:textId="77777777" w:rsidR="00AF202B" w:rsidRDefault="00AF202B" w:rsidP="00AF202B">
            <w:r>
              <w:t xml:space="preserve">  signed int sum;</w:t>
            </w:r>
          </w:p>
          <w:p w14:paraId="5384B111" w14:textId="77777777" w:rsidR="00AF202B" w:rsidRDefault="00AF202B" w:rsidP="00AF202B">
            <w:r>
              <w:t xml:space="preserve">  if (((</w:t>
            </w:r>
            <w:proofErr w:type="spellStart"/>
            <w:r>
              <w:t>si_b</w:t>
            </w:r>
            <w:proofErr w:type="spellEnd"/>
            <w:r>
              <w:t xml:space="preserve"> &gt; 0) &amp;&amp; (</w:t>
            </w:r>
            <w:proofErr w:type="spellStart"/>
            <w:r>
              <w:t>si_a</w:t>
            </w:r>
            <w:proofErr w:type="spellEnd"/>
            <w:r>
              <w:t xml:space="preserve"> &gt; (INT_MAX - </w:t>
            </w:r>
            <w:proofErr w:type="spellStart"/>
            <w:r>
              <w:t>si_b</w:t>
            </w:r>
            <w:proofErr w:type="spellEnd"/>
            <w:r>
              <w:t>))) ||</w:t>
            </w:r>
          </w:p>
          <w:p w14:paraId="2489C36D" w14:textId="77777777" w:rsidR="00AF202B" w:rsidRDefault="00AF202B" w:rsidP="00AF202B">
            <w:r>
              <w:t xml:space="preserve">      ((</w:t>
            </w:r>
            <w:proofErr w:type="spellStart"/>
            <w:r>
              <w:t>si_b</w:t>
            </w:r>
            <w:proofErr w:type="spellEnd"/>
            <w:r>
              <w:t xml:space="preserve"> &lt; 0) &amp;&amp; (</w:t>
            </w:r>
            <w:proofErr w:type="spellStart"/>
            <w:r>
              <w:t>si_a</w:t>
            </w:r>
            <w:proofErr w:type="spellEnd"/>
            <w:r>
              <w:t xml:space="preserve"> &lt; (INT_MIN - </w:t>
            </w:r>
            <w:proofErr w:type="spellStart"/>
            <w:r>
              <w:t>si_b</w:t>
            </w:r>
            <w:proofErr w:type="spellEnd"/>
            <w:r>
              <w:t>)))) {</w:t>
            </w:r>
          </w:p>
          <w:p w14:paraId="541AF5CD" w14:textId="77777777" w:rsidR="00AF202B" w:rsidRDefault="00AF202B" w:rsidP="00AF202B">
            <w:r>
              <w:t xml:space="preserve">    /* Handle error */</w:t>
            </w:r>
          </w:p>
          <w:p w14:paraId="2954A512" w14:textId="77777777" w:rsidR="00AF202B" w:rsidRDefault="00AF202B" w:rsidP="00AF202B">
            <w:r>
              <w:t xml:space="preserve">  } else {</w:t>
            </w:r>
          </w:p>
          <w:p w14:paraId="2F4D7716" w14:textId="77777777" w:rsidR="00AF202B" w:rsidRDefault="00AF202B" w:rsidP="00AF202B">
            <w:r>
              <w:t xml:space="preserve">    sum = </w:t>
            </w:r>
            <w:proofErr w:type="spellStart"/>
            <w:r>
              <w:t>si_a</w:t>
            </w:r>
            <w:proofErr w:type="spellEnd"/>
            <w:r>
              <w:t xml:space="preserve"> + </w:t>
            </w:r>
            <w:proofErr w:type="spellStart"/>
            <w:r>
              <w:t>si_b</w:t>
            </w:r>
            <w:proofErr w:type="spellEnd"/>
            <w:r>
              <w:t>;</w:t>
            </w:r>
          </w:p>
          <w:p w14:paraId="49DE4EC6" w14:textId="77777777" w:rsidR="00AF202B" w:rsidRDefault="00AF202B" w:rsidP="00AF202B">
            <w:r>
              <w:t xml:space="preserve">  }</w:t>
            </w:r>
          </w:p>
          <w:p w14:paraId="4F4DA9C0" w14:textId="7080DC37" w:rsidR="00F72634" w:rsidRDefault="00AF202B" w:rsidP="00AF202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169FA474" w:rsidR="00B475A1" w:rsidRDefault="00B475A1" w:rsidP="00F51FA8">
            <w:pPr>
              <w:pBdr>
                <w:top w:val="nil"/>
                <w:left w:val="nil"/>
                <w:bottom w:val="nil"/>
                <w:right w:val="nil"/>
                <w:between w:val="nil"/>
              </w:pBdr>
            </w:pPr>
            <w:r>
              <w:rPr>
                <w:b/>
              </w:rPr>
              <w:t>Principles(s):</w:t>
            </w:r>
            <w:r>
              <w:t xml:space="preserve"> </w:t>
            </w:r>
            <w:r w:rsidR="00986A58">
              <w:t xml:space="preserve">Heed compiler warnings as the compiler would handle the overflow manually if an error occurs.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5B3FBED9" w:rsidR="00B475A1" w:rsidRDefault="007F2732" w:rsidP="00F51FA8">
            <w:pPr>
              <w:jc w:val="center"/>
            </w:pPr>
            <w:r w:rsidRPr="007F2732">
              <w:t xml:space="preserve">High </w:t>
            </w:r>
          </w:p>
        </w:tc>
        <w:tc>
          <w:tcPr>
            <w:tcW w:w="1341" w:type="dxa"/>
            <w:shd w:val="clear" w:color="auto" w:fill="auto"/>
          </w:tcPr>
          <w:p w14:paraId="086FA0F7" w14:textId="6ECF3AC4" w:rsidR="00B475A1" w:rsidRDefault="007F2732" w:rsidP="007F2732">
            <w:pPr>
              <w:jc w:val="center"/>
            </w:pPr>
            <w:r>
              <w:t>Likely</w:t>
            </w:r>
          </w:p>
        </w:tc>
        <w:tc>
          <w:tcPr>
            <w:tcW w:w="4021" w:type="dxa"/>
            <w:shd w:val="clear" w:color="auto" w:fill="auto"/>
          </w:tcPr>
          <w:p w14:paraId="3D7EE5AB" w14:textId="48192E4B" w:rsidR="00B475A1" w:rsidRDefault="007F2732" w:rsidP="00F51FA8">
            <w:pPr>
              <w:jc w:val="center"/>
            </w:pPr>
            <w:r w:rsidRPr="007F2732">
              <w:t xml:space="preserve">High </w:t>
            </w:r>
          </w:p>
        </w:tc>
        <w:tc>
          <w:tcPr>
            <w:tcW w:w="1807" w:type="dxa"/>
            <w:shd w:val="clear" w:color="auto" w:fill="auto"/>
          </w:tcPr>
          <w:p w14:paraId="1FD70E56" w14:textId="22CBC129" w:rsidR="008E6297" w:rsidRPr="008E6297" w:rsidRDefault="003902A2" w:rsidP="0096722F">
            <w:pPr>
              <w:jc w:val="center"/>
            </w:pPr>
            <w:r>
              <w:t>High</w:t>
            </w:r>
          </w:p>
          <w:p w14:paraId="483DB358" w14:textId="5874C23E" w:rsidR="00B475A1" w:rsidRDefault="00B475A1" w:rsidP="00F51FA8">
            <w:pPr>
              <w:jc w:val="center"/>
            </w:pPr>
          </w:p>
        </w:tc>
        <w:tc>
          <w:tcPr>
            <w:tcW w:w="1805" w:type="dxa"/>
            <w:shd w:val="clear" w:color="auto" w:fill="auto"/>
          </w:tcPr>
          <w:p w14:paraId="55C6BA3E" w14:textId="4680E572" w:rsidR="008E6297" w:rsidRPr="008E6297" w:rsidRDefault="008E6297" w:rsidP="0096722F">
            <w:pPr>
              <w:jc w:val="center"/>
            </w:pPr>
            <w:r w:rsidRPr="008E6297">
              <w:t>2</w:t>
            </w:r>
          </w:p>
          <w:p w14:paraId="0216068C" w14:textId="39538FF7" w:rsidR="00B475A1" w:rsidRDefault="00B475A1" w:rsidP="00F51FA8">
            <w:pPr>
              <w:jc w:val="center"/>
            </w:pPr>
          </w:p>
        </w:tc>
      </w:tr>
    </w:tbl>
    <w:p w14:paraId="5552E762" w14:textId="77777777" w:rsidR="00B475A1" w:rsidRDefault="00B475A1" w:rsidP="00B475A1">
      <w:pPr>
        <w:rPr>
          <w:b/>
        </w:rPr>
      </w:pPr>
    </w:p>
    <w:p w14:paraId="4884553C" w14:textId="77777777" w:rsidR="0096722F" w:rsidRDefault="0096722F" w:rsidP="00B475A1">
      <w:pPr>
        <w:rPr>
          <w:b/>
        </w:rPr>
      </w:pPr>
    </w:p>
    <w:p w14:paraId="3F52639E" w14:textId="77777777" w:rsidR="0096722F" w:rsidRDefault="0096722F" w:rsidP="00B475A1">
      <w:pPr>
        <w:rPr>
          <w:b/>
        </w:rPr>
      </w:pPr>
    </w:p>
    <w:p w14:paraId="4B11DCFF" w14:textId="77777777" w:rsidR="0096722F" w:rsidRDefault="0096722F" w:rsidP="00B475A1">
      <w:pPr>
        <w:rPr>
          <w:b/>
        </w:rPr>
      </w:pPr>
    </w:p>
    <w:p w14:paraId="688372DD" w14:textId="56C47D9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83A5F64"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42C9D64E" w:rsidR="00B475A1" w:rsidRDefault="00B475A1" w:rsidP="00F51FA8">
            <w:pPr>
              <w:jc w:val="center"/>
              <w:rPr>
                <w:b/>
                <w:sz w:val="24"/>
                <w:szCs w:val="24"/>
              </w:rPr>
            </w:pPr>
            <w:r>
              <w:rPr>
                <w:b/>
                <w:sz w:val="24"/>
                <w:szCs w:val="24"/>
              </w:rPr>
              <w:t>Description Tol</w:t>
            </w:r>
          </w:p>
        </w:tc>
      </w:tr>
      <w:tr w:rsidR="00B475A1" w14:paraId="300BC336" w14:textId="77777777" w:rsidTr="00F51FA8">
        <w:trPr>
          <w:trHeight w:val="460"/>
        </w:trPr>
        <w:tc>
          <w:tcPr>
            <w:tcW w:w="1807" w:type="dxa"/>
            <w:shd w:val="clear" w:color="auto" w:fill="auto"/>
          </w:tcPr>
          <w:p w14:paraId="0F8CDDEE" w14:textId="2578D7CE" w:rsidR="00B475A1" w:rsidRDefault="0096722F" w:rsidP="00F51FA8">
            <w:pPr>
              <w:jc w:val="center"/>
            </w:pPr>
            <w:proofErr w:type="spellStart"/>
            <w:r w:rsidRPr="0096722F">
              <w:t>Astrée</w:t>
            </w:r>
            <w:proofErr w:type="spellEnd"/>
          </w:p>
        </w:tc>
        <w:tc>
          <w:tcPr>
            <w:tcW w:w="1341" w:type="dxa"/>
            <w:shd w:val="clear" w:color="auto" w:fill="auto"/>
          </w:tcPr>
          <w:p w14:paraId="2A2ABA7F" w14:textId="65C2AE1F" w:rsidR="00B475A1" w:rsidRDefault="0096722F" w:rsidP="00F51FA8">
            <w:pPr>
              <w:jc w:val="center"/>
            </w:pPr>
            <w:r w:rsidRPr="0096722F">
              <w:t>20.10</w:t>
            </w:r>
          </w:p>
        </w:tc>
        <w:tc>
          <w:tcPr>
            <w:tcW w:w="4021" w:type="dxa"/>
            <w:shd w:val="clear" w:color="auto" w:fill="auto"/>
          </w:tcPr>
          <w:p w14:paraId="4441551B" w14:textId="1039B39E" w:rsidR="00B475A1" w:rsidRDefault="0096722F" w:rsidP="00F51FA8">
            <w:pPr>
              <w:jc w:val="center"/>
            </w:pPr>
            <w:r w:rsidRPr="0096722F">
              <w:t>integer-overflow</w:t>
            </w:r>
          </w:p>
        </w:tc>
        <w:tc>
          <w:tcPr>
            <w:tcW w:w="3611" w:type="dxa"/>
            <w:shd w:val="clear" w:color="auto" w:fill="auto"/>
          </w:tcPr>
          <w:p w14:paraId="196AC4C7" w14:textId="6432DCDB" w:rsidR="00B475A1" w:rsidRDefault="0096722F" w:rsidP="00F51FA8">
            <w:pPr>
              <w:jc w:val="center"/>
            </w:pPr>
            <w:r w:rsidRPr="0096722F">
              <w:t>Fully checked</w:t>
            </w:r>
          </w:p>
        </w:tc>
      </w:tr>
      <w:tr w:rsidR="00B475A1" w14:paraId="5FE44A56" w14:textId="77777777" w:rsidTr="00F51FA8">
        <w:trPr>
          <w:trHeight w:val="460"/>
        </w:trPr>
        <w:tc>
          <w:tcPr>
            <w:tcW w:w="1807" w:type="dxa"/>
            <w:shd w:val="clear" w:color="auto" w:fill="auto"/>
          </w:tcPr>
          <w:p w14:paraId="4E4CBBF1" w14:textId="26C486A5" w:rsidR="00B475A1" w:rsidRDefault="0096722F" w:rsidP="00F51FA8">
            <w:pPr>
              <w:jc w:val="center"/>
            </w:pPr>
            <w:proofErr w:type="spellStart"/>
            <w:r w:rsidRPr="0096722F">
              <w:t>CodeSonar</w:t>
            </w:r>
            <w:proofErr w:type="spellEnd"/>
          </w:p>
        </w:tc>
        <w:tc>
          <w:tcPr>
            <w:tcW w:w="1341" w:type="dxa"/>
            <w:shd w:val="clear" w:color="auto" w:fill="auto"/>
          </w:tcPr>
          <w:p w14:paraId="70D2F7C5" w14:textId="254A3278" w:rsidR="00B475A1" w:rsidRDefault="0096722F" w:rsidP="00F51FA8">
            <w:pPr>
              <w:jc w:val="center"/>
            </w:pPr>
            <w:r w:rsidRPr="0096722F">
              <w:t>6.0p0</w:t>
            </w:r>
          </w:p>
        </w:tc>
        <w:tc>
          <w:tcPr>
            <w:tcW w:w="4021" w:type="dxa"/>
            <w:shd w:val="clear" w:color="auto" w:fill="auto"/>
          </w:tcPr>
          <w:p w14:paraId="72517983" w14:textId="77777777" w:rsidR="0096722F" w:rsidRDefault="0096722F" w:rsidP="0096722F">
            <w:pPr>
              <w:jc w:val="center"/>
            </w:pPr>
            <w:r>
              <w:t>ALLOC.SIZE.ADDOFLOW</w:t>
            </w:r>
          </w:p>
          <w:p w14:paraId="3AAF94B2" w14:textId="77777777" w:rsidR="0096722F" w:rsidRDefault="0096722F" w:rsidP="0096722F">
            <w:pPr>
              <w:jc w:val="center"/>
            </w:pPr>
            <w:r>
              <w:t>ALLOC.SIZE.IOFLOW</w:t>
            </w:r>
          </w:p>
          <w:p w14:paraId="7CE83F1C" w14:textId="77777777" w:rsidR="0096722F" w:rsidRDefault="0096722F" w:rsidP="0096722F">
            <w:pPr>
              <w:jc w:val="center"/>
            </w:pPr>
            <w:r>
              <w:t>ALLOC.SIZE.MULOFLOW</w:t>
            </w:r>
          </w:p>
          <w:p w14:paraId="74CA1C31" w14:textId="77777777" w:rsidR="0096722F" w:rsidRDefault="0096722F" w:rsidP="0096722F">
            <w:pPr>
              <w:jc w:val="center"/>
            </w:pPr>
            <w:r>
              <w:t>ALLOC.SIZE.SUBUFLOW</w:t>
            </w:r>
          </w:p>
          <w:p w14:paraId="08A869EF" w14:textId="77777777" w:rsidR="0096722F" w:rsidRDefault="0096722F" w:rsidP="0096722F">
            <w:pPr>
              <w:jc w:val="center"/>
            </w:pPr>
            <w:r>
              <w:t>MISC.MEM.SIZE.ADDOFLOW</w:t>
            </w:r>
          </w:p>
          <w:p w14:paraId="3FF4991E" w14:textId="77777777" w:rsidR="0096722F" w:rsidRDefault="0096722F" w:rsidP="0096722F">
            <w:pPr>
              <w:jc w:val="center"/>
            </w:pPr>
            <w:r>
              <w:t>MISC.MEM.SIZE.BAD</w:t>
            </w:r>
          </w:p>
          <w:p w14:paraId="25A2DC95" w14:textId="77777777" w:rsidR="0096722F" w:rsidRDefault="0096722F" w:rsidP="0096722F">
            <w:pPr>
              <w:jc w:val="center"/>
            </w:pPr>
            <w:r>
              <w:t>MISC.MEM.SIZE.MULOFLOW</w:t>
            </w:r>
          </w:p>
          <w:p w14:paraId="68783DFF" w14:textId="73F4FAF2" w:rsidR="00B475A1" w:rsidRDefault="0096722F" w:rsidP="0096722F">
            <w:pPr>
              <w:jc w:val="center"/>
              <w:rPr>
                <w:u w:val="single"/>
              </w:rPr>
            </w:pPr>
            <w:r>
              <w:t>MISC.MEM.SIZE.SUBUFLOW</w:t>
            </w:r>
          </w:p>
        </w:tc>
        <w:tc>
          <w:tcPr>
            <w:tcW w:w="3611" w:type="dxa"/>
            <w:shd w:val="clear" w:color="auto" w:fill="auto"/>
          </w:tcPr>
          <w:p w14:paraId="2E861F93" w14:textId="77777777" w:rsidR="0096722F" w:rsidRDefault="0096722F" w:rsidP="0096722F">
            <w:pPr>
              <w:jc w:val="center"/>
            </w:pPr>
            <w:r>
              <w:t>Addition overflow of allocation size</w:t>
            </w:r>
          </w:p>
          <w:p w14:paraId="6A7604FE" w14:textId="77777777" w:rsidR="0096722F" w:rsidRDefault="0096722F" w:rsidP="0096722F">
            <w:pPr>
              <w:jc w:val="center"/>
            </w:pPr>
            <w:r>
              <w:t>Integer overflow of allocation size</w:t>
            </w:r>
          </w:p>
          <w:p w14:paraId="4CAA8620" w14:textId="77777777" w:rsidR="0096722F" w:rsidRDefault="0096722F" w:rsidP="0096722F">
            <w:pPr>
              <w:jc w:val="center"/>
            </w:pPr>
            <w:r>
              <w:t>Multiplication overflow of allocation size</w:t>
            </w:r>
          </w:p>
          <w:p w14:paraId="44E84B26" w14:textId="77777777" w:rsidR="0096722F" w:rsidRDefault="0096722F" w:rsidP="0096722F">
            <w:pPr>
              <w:jc w:val="center"/>
            </w:pPr>
            <w:r>
              <w:t>Subtraction underflow of allocation size</w:t>
            </w:r>
          </w:p>
          <w:p w14:paraId="1E97BC43" w14:textId="77777777" w:rsidR="0096722F" w:rsidRDefault="0096722F" w:rsidP="0096722F">
            <w:pPr>
              <w:jc w:val="center"/>
            </w:pPr>
            <w:r>
              <w:t>Addition overflow of size</w:t>
            </w:r>
          </w:p>
          <w:p w14:paraId="3E1E0672" w14:textId="77777777" w:rsidR="0096722F" w:rsidRDefault="0096722F" w:rsidP="0096722F">
            <w:pPr>
              <w:jc w:val="center"/>
            </w:pPr>
            <w:r>
              <w:t>Unreasonable size argument</w:t>
            </w:r>
          </w:p>
          <w:p w14:paraId="20EA0E6B" w14:textId="77777777" w:rsidR="0096722F" w:rsidRDefault="0096722F" w:rsidP="0096722F">
            <w:pPr>
              <w:jc w:val="center"/>
            </w:pPr>
            <w:r>
              <w:t>Multiplication overflow of size</w:t>
            </w:r>
          </w:p>
          <w:p w14:paraId="67EF3C2C" w14:textId="4E37F1E4" w:rsidR="00B475A1" w:rsidRDefault="0096722F" w:rsidP="0096722F">
            <w:pPr>
              <w:jc w:val="center"/>
            </w:pPr>
            <w:r>
              <w:t>Subtraction underflow of size</w:t>
            </w:r>
          </w:p>
        </w:tc>
      </w:tr>
      <w:tr w:rsidR="00B475A1" w14:paraId="142FCAB9" w14:textId="77777777" w:rsidTr="00F51FA8">
        <w:trPr>
          <w:trHeight w:val="460"/>
        </w:trPr>
        <w:tc>
          <w:tcPr>
            <w:tcW w:w="1807" w:type="dxa"/>
            <w:shd w:val="clear" w:color="auto" w:fill="auto"/>
          </w:tcPr>
          <w:p w14:paraId="5404A3BA" w14:textId="4F007DFA" w:rsidR="00B475A1" w:rsidRDefault="0096722F" w:rsidP="00F51FA8">
            <w:pPr>
              <w:jc w:val="center"/>
            </w:pPr>
            <w:r w:rsidRPr="0096722F">
              <w:t>Coverity</w:t>
            </w:r>
          </w:p>
        </w:tc>
        <w:tc>
          <w:tcPr>
            <w:tcW w:w="1341" w:type="dxa"/>
            <w:shd w:val="clear" w:color="auto" w:fill="auto"/>
          </w:tcPr>
          <w:p w14:paraId="5109F248" w14:textId="6F1B8989" w:rsidR="00B475A1" w:rsidRDefault="0096722F" w:rsidP="00F51FA8">
            <w:pPr>
              <w:jc w:val="center"/>
            </w:pPr>
            <w:r w:rsidRPr="0096722F">
              <w:t>2017.07</w:t>
            </w:r>
          </w:p>
        </w:tc>
        <w:tc>
          <w:tcPr>
            <w:tcW w:w="4021" w:type="dxa"/>
            <w:shd w:val="clear" w:color="auto" w:fill="auto"/>
          </w:tcPr>
          <w:p w14:paraId="30F999BF" w14:textId="7D78AD60" w:rsidR="0096722F" w:rsidRDefault="0096722F" w:rsidP="0096722F">
            <w:pPr>
              <w:jc w:val="center"/>
            </w:pPr>
            <w:r>
              <w:t>TAINTED_SCALAR</w:t>
            </w:r>
          </w:p>
          <w:p w14:paraId="05A09A96" w14:textId="728BEFBA" w:rsidR="00B475A1" w:rsidRDefault="0096722F" w:rsidP="0096722F">
            <w:pPr>
              <w:jc w:val="center"/>
              <w:rPr>
                <w:u w:val="single"/>
              </w:rPr>
            </w:pPr>
            <w:r>
              <w:t>BAD_SHIFT</w:t>
            </w:r>
          </w:p>
        </w:tc>
        <w:tc>
          <w:tcPr>
            <w:tcW w:w="3611" w:type="dxa"/>
            <w:shd w:val="clear" w:color="auto" w:fill="auto"/>
          </w:tcPr>
          <w:p w14:paraId="7D572B94" w14:textId="6956408E" w:rsidR="00B475A1" w:rsidRDefault="0096722F" w:rsidP="00F51FA8">
            <w:pPr>
              <w:jc w:val="center"/>
            </w:pPr>
            <w:r w:rsidRPr="0096722F">
              <w:t>Implemented</w:t>
            </w:r>
          </w:p>
        </w:tc>
      </w:tr>
      <w:tr w:rsidR="00B475A1" w14:paraId="7B57D6C5" w14:textId="77777777" w:rsidTr="00F51FA8">
        <w:trPr>
          <w:trHeight w:val="460"/>
        </w:trPr>
        <w:tc>
          <w:tcPr>
            <w:tcW w:w="1807" w:type="dxa"/>
            <w:shd w:val="clear" w:color="auto" w:fill="auto"/>
          </w:tcPr>
          <w:p w14:paraId="0880DBB9" w14:textId="6F135F03" w:rsidR="00B475A1" w:rsidRDefault="0096722F" w:rsidP="00F51FA8">
            <w:pPr>
              <w:jc w:val="center"/>
            </w:pPr>
            <w:r w:rsidRPr="0096722F">
              <w:t>Helix QAC</w:t>
            </w:r>
          </w:p>
        </w:tc>
        <w:tc>
          <w:tcPr>
            <w:tcW w:w="1341" w:type="dxa"/>
            <w:shd w:val="clear" w:color="auto" w:fill="auto"/>
          </w:tcPr>
          <w:p w14:paraId="527A0ABE" w14:textId="62DA5237" w:rsidR="00B475A1" w:rsidRDefault="0096722F" w:rsidP="00F51FA8">
            <w:pPr>
              <w:jc w:val="center"/>
            </w:pPr>
            <w:r w:rsidRPr="0096722F">
              <w:t>2021.1</w:t>
            </w:r>
          </w:p>
        </w:tc>
        <w:tc>
          <w:tcPr>
            <w:tcW w:w="4021" w:type="dxa"/>
            <w:shd w:val="clear" w:color="auto" w:fill="auto"/>
          </w:tcPr>
          <w:p w14:paraId="495B144B" w14:textId="46ACA1BE" w:rsidR="0096722F" w:rsidRDefault="0096722F" w:rsidP="0096722F">
            <w:pPr>
              <w:jc w:val="center"/>
            </w:pPr>
            <w:r>
              <w:t>C2800, C2801, C2802, C2803, C2860, C2861, C2862, C2863</w:t>
            </w:r>
          </w:p>
          <w:p w14:paraId="2EFB0041" w14:textId="46264EDF" w:rsidR="00B475A1" w:rsidRDefault="0096722F" w:rsidP="0096722F">
            <w:pPr>
              <w:jc w:val="center"/>
              <w:rPr>
                <w:u w:val="single"/>
              </w:rPr>
            </w:pPr>
            <w:r>
              <w:t>C++2800, C++2801, C++2802, C++2803, C++2860, C++2861, C++2862, C++2863</w:t>
            </w:r>
          </w:p>
        </w:tc>
        <w:tc>
          <w:tcPr>
            <w:tcW w:w="3611" w:type="dxa"/>
            <w:shd w:val="clear" w:color="auto" w:fill="auto"/>
          </w:tcPr>
          <w:p w14:paraId="6E45804C" w14:textId="2CF76EFD" w:rsidR="00B475A1" w:rsidRDefault="00B475A1" w:rsidP="00F51FA8">
            <w:pPr>
              <w:jc w:val="center"/>
            </w:pPr>
          </w:p>
        </w:tc>
      </w:tr>
    </w:tbl>
    <w:p w14:paraId="73D74ACF" w14:textId="77777777" w:rsidR="00381847" w:rsidRDefault="00E769D9">
      <w:pPr>
        <w:pStyle w:val="Heading3"/>
        <w:rPr>
          <w:sz w:val="27"/>
          <w:szCs w:val="27"/>
        </w:rPr>
      </w:pPr>
      <w:r>
        <w:br w:type="page"/>
      </w:r>
    </w:p>
    <w:p w14:paraId="255DE229" w14:textId="647BB0CC"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CB349D9" w:rsidR="00381847" w:rsidRDefault="00E769D9">
            <w:pPr>
              <w:jc w:val="center"/>
            </w:pPr>
            <w:r>
              <w:t>[STD-</w:t>
            </w:r>
            <w:r w:rsidR="000B5E76">
              <w:t>003</w:t>
            </w:r>
            <w:r>
              <w:t>-</w:t>
            </w:r>
            <w:r w:rsidR="000B5E76">
              <w:t>CPP</w:t>
            </w:r>
            <w:r>
              <w:t>]</w:t>
            </w:r>
          </w:p>
        </w:tc>
        <w:tc>
          <w:tcPr>
            <w:tcW w:w="7632" w:type="dxa"/>
            <w:tcMar>
              <w:top w:w="100" w:type="dxa"/>
              <w:left w:w="100" w:type="dxa"/>
              <w:bottom w:w="100" w:type="dxa"/>
              <w:right w:w="100" w:type="dxa"/>
            </w:tcMar>
          </w:tcPr>
          <w:p w14:paraId="2E7240A9" w14:textId="24E8166B" w:rsidR="00381847" w:rsidRDefault="000B5E76">
            <w:r>
              <w:t>Don’t attempt to modify a string literal.</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B112B3">
            <w:r>
              <w:rPr>
                <w:b/>
                <w:sz w:val="24"/>
                <w:szCs w:val="24"/>
              </w:rPr>
              <w:t>Noncompliant Code</w:t>
            </w:r>
          </w:p>
        </w:tc>
      </w:tr>
      <w:tr w:rsidR="00F72634" w14:paraId="370D3F04"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EFF2377" w:rsidR="00F72634" w:rsidRDefault="000B5E76" w:rsidP="00B112B3">
            <w:r>
              <w:t>In this noncompliant code, a string literal is initialized to a specific address through a reference.</w:t>
            </w:r>
          </w:p>
        </w:tc>
      </w:tr>
      <w:tr w:rsidR="00F72634" w14:paraId="6EF6786D" w14:textId="77777777" w:rsidTr="00B112B3">
        <w:trPr>
          <w:trHeight w:val="460"/>
        </w:trPr>
        <w:tc>
          <w:tcPr>
            <w:tcW w:w="10800" w:type="dxa"/>
            <w:tcMar>
              <w:top w:w="100" w:type="dxa"/>
              <w:left w:w="100" w:type="dxa"/>
              <w:bottom w:w="100" w:type="dxa"/>
              <w:right w:w="100" w:type="dxa"/>
            </w:tcMar>
          </w:tcPr>
          <w:p w14:paraId="64328D77" w14:textId="77777777" w:rsidR="000B5E76" w:rsidRDefault="000B5E76" w:rsidP="000B5E76">
            <w:r>
              <w:t>char *str  = "string literal";</w:t>
            </w:r>
          </w:p>
          <w:p w14:paraId="12374FA0" w14:textId="026A0273" w:rsidR="00F72634" w:rsidRDefault="000B5E76" w:rsidP="000B5E76">
            <w:r>
              <w:t>str[0] = 'S';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B112B3">
            <w:r>
              <w:rPr>
                <w:b/>
                <w:sz w:val="24"/>
                <w:szCs w:val="24"/>
              </w:rPr>
              <w:t>Compliant Code</w:t>
            </w:r>
          </w:p>
        </w:tc>
      </w:tr>
      <w:tr w:rsidR="00F72634" w14:paraId="39D243FC"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3776A35" w:rsidR="00F72634" w:rsidRDefault="000B5E76" w:rsidP="00B112B3">
            <w:r>
              <w:t>In this compliant code, a string is initialized as a character array and thus can be manipulated using a specific address.</w:t>
            </w:r>
          </w:p>
        </w:tc>
      </w:tr>
      <w:tr w:rsidR="00F72634" w14:paraId="1A9D16B4" w14:textId="77777777" w:rsidTr="00B112B3">
        <w:trPr>
          <w:trHeight w:val="460"/>
        </w:trPr>
        <w:tc>
          <w:tcPr>
            <w:tcW w:w="10800" w:type="dxa"/>
            <w:tcMar>
              <w:top w:w="100" w:type="dxa"/>
              <w:left w:w="100" w:type="dxa"/>
              <w:bottom w:w="100" w:type="dxa"/>
              <w:right w:w="100" w:type="dxa"/>
            </w:tcMar>
          </w:tcPr>
          <w:p w14:paraId="747351D9" w14:textId="77777777" w:rsidR="000B5E76" w:rsidRDefault="000B5E76" w:rsidP="000B5E76">
            <w:r>
              <w:t>char str[] = "string literal";</w:t>
            </w:r>
          </w:p>
          <w:p w14:paraId="5286DB6F" w14:textId="0717D770" w:rsidR="00F72634" w:rsidRDefault="000B5E76" w:rsidP="000B5E76">
            <w: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122146B1" w:rsidR="00B475A1" w:rsidRDefault="00B475A1" w:rsidP="00F51FA8">
            <w:pPr>
              <w:pBdr>
                <w:top w:val="nil"/>
                <w:left w:val="nil"/>
                <w:bottom w:val="nil"/>
                <w:right w:val="nil"/>
                <w:between w:val="nil"/>
              </w:pBdr>
            </w:pPr>
            <w:r>
              <w:rPr>
                <w:b/>
              </w:rPr>
              <w:t>Principles(s):</w:t>
            </w:r>
            <w:r>
              <w:t xml:space="preserve"> </w:t>
            </w:r>
            <w:r w:rsidR="00986A58">
              <w:t>Heed compiler warnings as the compiler would definitely throw a fit over attempting to change a specific element of a string pointer.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96722F">
        <w:trPr>
          <w:trHeight w:val="239"/>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96722F">
        <w:trPr>
          <w:trHeight w:val="239"/>
        </w:trPr>
        <w:tc>
          <w:tcPr>
            <w:tcW w:w="1806" w:type="dxa"/>
            <w:shd w:val="clear" w:color="auto" w:fill="auto"/>
          </w:tcPr>
          <w:p w14:paraId="0264479C" w14:textId="1F577062" w:rsidR="00B475A1" w:rsidRDefault="007F2732" w:rsidP="00F51FA8">
            <w:pPr>
              <w:jc w:val="center"/>
            </w:pPr>
            <w:r w:rsidRPr="007F2732">
              <w:t>Low</w:t>
            </w:r>
          </w:p>
        </w:tc>
        <w:tc>
          <w:tcPr>
            <w:tcW w:w="1341" w:type="dxa"/>
            <w:shd w:val="clear" w:color="auto" w:fill="auto"/>
          </w:tcPr>
          <w:p w14:paraId="5C1BDC13" w14:textId="69E3A09F" w:rsidR="00B475A1" w:rsidRDefault="007F2732" w:rsidP="00F51FA8">
            <w:pPr>
              <w:jc w:val="center"/>
            </w:pPr>
            <w:r w:rsidRPr="007F2732">
              <w:t>Likely</w:t>
            </w:r>
          </w:p>
        </w:tc>
        <w:tc>
          <w:tcPr>
            <w:tcW w:w="4021" w:type="dxa"/>
            <w:shd w:val="clear" w:color="auto" w:fill="auto"/>
          </w:tcPr>
          <w:p w14:paraId="33D6ABC8" w14:textId="4647E86C" w:rsidR="00B475A1" w:rsidRDefault="007F2732" w:rsidP="007F2732">
            <w:pPr>
              <w:jc w:val="center"/>
            </w:pPr>
            <w:r>
              <w:t>Low</w:t>
            </w:r>
          </w:p>
        </w:tc>
        <w:tc>
          <w:tcPr>
            <w:tcW w:w="1807" w:type="dxa"/>
            <w:shd w:val="clear" w:color="auto" w:fill="auto"/>
          </w:tcPr>
          <w:p w14:paraId="49CE971D" w14:textId="47B91C91" w:rsidR="0096722F" w:rsidRPr="0096722F" w:rsidRDefault="003902A2" w:rsidP="0096722F">
            <w:pPr>
              <w:jc w:val="center"/>
            </w:pPr>
            <w:r>
              <w:t>High</w:t>
            </w:r>
          </w:p>
          <w:p w14:paraId="4D88F132" w14:textId="189F06E8" w:rsidR="00B475A1" w:rsidRDefault="00B475A1" w:rsidP="0096722F">
            <w:pPr>
              <w:jc w:val="center"/>
            </w:pPr>
          </w:p>
        </w:tc>
        <w:tc>
          <w:tcPr>
            <w:tcW w:w="1805" w:type="dxa"/>
            <w:shd w:val="clear" w:color="auto" w:fill="auto"/>
          </w:tcPr>
          <w:p w14:paraId="1999E754" w14:textId="40D19116" w:rsidR="00B475A1" w:rsidRDefault="0096722F" w:rsidP="00F51FA8">
            <w:pPr>
              <w:jc w:val="center"/>
            </w:pPr>
            <w:r w:rsidRPr="0096722F">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1D6D7A72" w:rsidR="00B475A1" w:rsidRDefault="007F2732" w:rsidP="00F51FA8">
            <w:pPr>
              <w:jc w:val="center"/>
            </w:pPr>
            <w:proofErr w:type="spellStart"/>
            <w:r w:rsidRPr="007F2732">
              <w:t>Astrée</w:t>
            </w:r>
            <w:proofErr w:type="spellEnd"/>
          </w:p>
        </w:tc>
        <w:tc>
          <w:tcPr>
            <w:tcW w:w="1341" w:type="dxa"/>
            <w:shd w:val="clear" w:color="auto" w:fill="auto"/>
          </w:tcPr>
          <w:p w14:paraId="6692C9F4" w14:textId="5EE30BBF" w:rsidR="00B475A1" w:rsidRDefault="007F2732" w:rsidP="00F51FA8">
            <w:pPr>
              <w:jc w:val="center"/>
            </w:pPr>
            <w:r w:rsidRPr="007F2732">
              <w:t>20.10</w:t>
            </w:r>
          </w:p>
        </w:tc>
        <w:tc>
          <w:tcPr>
            <w:tcW w:w="4021" w:type="dxa"/>
            <w:shd w:val="clear" w:color="auto" w:fill="auto"/>
          </w:tcPr>
          <w:p w14:paraId="078D3280" w14:textId="77777777" w:rsidR="007F2732" w:rsidRDefault="007F2732" w:rsidP="007F2732">
            <w:pPr>
              <w:jc w:val="center"/>
            </w:pPr>
            <w:r>
              <w:t>string-literal-</w:t>
            </w:r>
            <w:proofErr w:type="spellStart"/>
            <w:r>
              <w:t>modfication</w:t>
            </w:r>
            <w:proofErr w:type="spellEnd"/>
          </w:p>
          <w:p w14:paraId="285A8AFB" w14:textId="4ED703A8" w:rsidR="00B475A1" w:rsidRDefault="007F2732" w:rsidP="007F2732">
            <w:pPr>
              <w:jc w:val="center"/>
            </w:pPr>
            <w:r>
              <w:t>write-to-string-literal</w:t>
            </w:r>
          </w:p>
        </w:tc>
        <w:tc>
          <w:tcPr>
            <w:tcW w:w="3611" w:type="dxa"/>
            <w:shd w:val="clear" w:color="auto" w:fill="auto"/>
          </w:tcPr>
          <w:p w14:paraId="349283E5" w14:textId="5A8D9AFB" w:rsidR="00B475A1" w:rsidRDefault="007F2732" w:rsidP="00F51FA8">
            <w:pPr>
              <w:jc w:val="center"/>
            </w:pPr>
            <w:r w:rsidRPr="007F2732">
              <w:t>Fully checked</w:t>
            </w:r>
          </w:p>
        </w:tc>
      </w:tr>
      <w:tr w:rsidR="00B475A1" w14:paraId="21077E8E" w14:textId="77777777" w:rsidTr="00F51FA8">
        <w:trPr>
          <w:trHeight w:val="460"/>
        </w:trPr>
        <w:tc>
          <w:tcPr>
            <w:tcW w:w="1807" w:type="dxa"/>
            <w:shd w:val="clear" w:color="auto" w:fill="auto"/>
          </w:tcPr>
          <w:p w14:paraId="27D17B6B" w14:textId="40ABDBD4" w:rsidR="00B475A1" w:rsidRDefault="007F2732" w:rsidP="00F51FA8">
            <w:pPr>
              <w:jc w:val="center"/>
            </w:pPr>
            <w:proofErr w:type="spellStart"/>
            <w:r w:rsidRPr="007F2732">
              <w:t>Axivion</w:t>
            </w:r>
            <w:proofErr w:type="spellEnd"/>
            <w:r w:rsidRPr="007F2732">
              <w:t xml:space="preserve"> Bauhaus Suite</w:t>
            </w:r>
          </w:p>
        </w:tc>
        <w:tc>
          <w:tcPr>
            <w:tcW w:w="1341" w:type="dxa"/>
            <w:shd w:val="clear" w:color="auto" w:fill="auto"/>
          </w:tcPr>
          <w:p w14:paraId="2A788F9D" w14:textId="04722AFF" w:rsidR="00B475A1" w:rsidRDefault="007F2732" w:rsidP="007F2732">
            <w:pPr>
              <w:jc w:val="center"/>
            </w:pPr>
            <w:r>
              <w:t>6.9.0</w:t>
            </w:r>
          </w:p>
        </w:tc>
        <w:tc>
          <w:tcPr>
            <w:tcW w:w="4021" w:type="dxa"/>
            <w:shd w:val="clear" w:color="auto" w:fill="auto"/>
          </w:tcPr>
          <w:p w14:paraId="6E2A4868" w14:textId="014AB356" w:rsidR="00B475A1" w:rsidRDefault="007F2732" w:rsidP="00F51FA8">
            <w:pPr>
              <w:jc w:val="center"/>
              <w:rPr>
                <w:u w:val="single"/>
              </w:rPr>
            </w:pPr>
            <w:r w:rsidRPr="007F2732">
              <w:t>CertC-STR30</w:t>
            </w:r>
          </w:p>
        </w:tc>
        <w:tc>
          <w:tcPr>
            <w:tcW w:w="3611" w:type="dxa"/>
            <w:shd w:val="clear" w:color="auto" w:fill="auto"/>
          </w:tcPr>
          <w:p w14:paraId="6728BDD5" w14:textId="231D5DCF" w:rsidR="00B475A1" w:rsidRDefault="007F2732" w:rsidP="00F51FA8">
            <w:pPr>
              <w:jc w:val="center"/>
            </w:pPr>
            <w:r w:rsidRPr="007F2732">
              <w:t>Fully implemented</w:t>
            </w:r>
          </w:p>
        </w:tc>
      </w:tr>
      <w:tr w:rsidR="00B475A1" w14:paraId="2F58D832" w14:textId="77777777" w:rsidTr="00F51FA8">
        <w:trPr>
          <w:trHeight w:val="460"/>
        </w:trPr>
        <w:tc>
          <w:tcPr>
            <w:tcW w:w="1807" w:type="dxa"/>
            <w:shd w:val="clear" w:color="auto" w:fill="auto"/>
          </w:tcPr>
          <w:p w14:paraId="378ECFD3" w14:textId="0AF2681B" w:rsidR="00B475A1" w:rsidRDefault="007F2732" w:rsidP="00F51FA8">
            <w:pPr>
              <w:jc w:val="center"/>
            </w:pPr>
            <w:r w:rsidRPr="007F2732">
              <w:t>Compass/ROSE</w:t>
            </w:r>
          </w:p>
        </w:tc>
        <w:tc>
          <w:tcPr>
            <w:tcW w:w="1341" w:type="dxa"/>
            <w:shd w:val="clear" w:color="auto" w:fill="auto"/>
          </w:tcPr>
          <w:p w14:paraId="7CC79B01" w14:textId="10908F01" w:rsidR="00B475A1" w:rsidRDefault="00B475A1" w:rsidP="00F51FA8">
            <w:pPr>
              <w:jc w:val="center"/>
            </w:pPr>
          </w:p>
        </w:tc>
        <w:tc>
          <w:tcPr>
            <w:tcW w:w="4021" w:type="dxa"/>
            <w:shd w:val="clear" w:color="auto" w:fill="auto"/>
          </w:tcPr>
          <w:p w14:paraId="10926EE6" w14:textId="14CADFE0" w:rsidR="00B475A1" w:rsidRDefault="00B475A1" w:rsidP="00F51FA8">
            <w:pPr>
              <w:jc w:val="center"/>
              <w:rPr>
                <w:u w:val="single"/>
              </w:rPr>
            </w:pPr>
          </w:p>
        </w:tc>
        <w:tc>
          <w:tcPr>
            <w:tcW w:w="3611" w:type="dxa"/>
            <w:shd w:val="clear" w:color="auto" w:fill="auto"/>
          </w:tcPr>
          <w:p w14:paraId="5CB53902" w14:textId="2055E27D" w:rsidR="00B475A1" w:rsidRDefault="007F2732" w:rsidP="00F51FA8">
            <w:pPr>
              <w:jc w:val="center"/>
            </w:pPr>
            <w:r w:rsidRPr="007F2732">
              <w:t>Can detect simple violations of this rule</w:t>
            </w:r>
          </w:p>
        </w:tc>
      </w:tr>
      <w:tr w:rsidR="00B475A1" w14:paraId="4771F374" w14:textId="77777777" w:rsidTr="00F51FA8">
        <w:trPr>
          <w:trHeight w:val="460"/>
        </w:trPr>
        <w:tc>
          <w:tcPr>
            <w:tcW w:w="1807" w:type="dxa"/>
            <w:shd w:val="clear" w:color="auto" w:fill="auto"/>
          </w:tcPr>
          <w:p w14:paraId="7E6AC12A" w14:textId="7593F4AD" w:rsidR="00B475A1" w:rsidRDefault="007F2732" w:rsidP="00F51FA8">
            <w:pPr>
              <w:jc w:val="center"/>
            </w:pPr>
            <w:r w:rsidRPr="007F2732">
              <w:t>Coverity</w:t>
            </w:r>
          </w:p>
        </w:tc>
        <w:tc>
          <w:tcPr>
            <w:tcW w:w="1341" w:type="dxa"/>
            <w:shd w:val="clear" w:color="auto" w:fill="auto"/>
          </w:tcPr>
          <w:p w14:paraId="608161A4" w14:textId="467D967B" w:rsidR="00B475A1" w:rsidRDefault="007F2732" w:rsidP="00F51FA8">
            <w:pPr>
              <w:jc w:val="center"/>
            </w:pPr>
            <w:r w:rsidRPr="007F2732">
              <w:t>2017.07</w:t>
            </w:r>
          </w:p>
        </w:tc>
        <w:tc>
          <w:tcPr>
            <w:tcW w:w="4021" w:type="dxa"/>
            <w:shd w:val="clear" w:color="auto" w:fill="auto"/>
          </w:tcPr>
          <w:p w14:paraId="5E8BB44E" w14:textId="215C920D" w:rsidR="00B475A1" w:rsidRDefault="007F2732" w:rsidP="00F51FA8">
            <w:pPr>
              <w:jc w:val="center"/>
              <w:rPr>
                <w:u w:val="single"/>
              </w:rPr>
            </w:pPr>
            <w:r w:rsidRPr="007F2732">
              <w:t>PW</w:t>
            </w:r>
          </w:p>
        </w:tc>
        <w:tc>
          <w:tcPr>
            <w:tcW w:w="3611" w:type="dxa"/>
            <w:shd w:val="clear" w:color="auto" w:fill="auto"/>
          </w:tcPr>
          <w:p w14:paraId="30910B79" w14:textId="3BF2F67B" w:rsidR="00B475A1" w:rsidRDefault="007F2732" w:rsidP="00F51FA8">
            <w:pPr>
              <w:jc w:val="center"/>
            </w:pPr>
            <w:r w:rsidRPr="007F2732">
              <w:tab/>
              <w:t>Deprecates conversion from a string literal to "char *"</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E3765BE" w:rsidR="00381847" w:rsidRDefault="00E769D9">
            <w:pPr>
              <w:jc w:val="center"/>
            </w:pPr>
            <w:r>
              <w:t>[STD-</w:t>
            </w:r>
            <w:r w:rsidR="000B5E76">
              <w:t>004</w:t>
            </w:r>
            <w:r>
              <w:t>-</w:t>
            </w:r>
            <w:r w:rsidR="000B5E76">
              <w:t>C</w:t>
            </w:r>
            <w:r>
              <w:t>]</w:t>
            </w:r>
          </w:p>
        </w:tc>
        <w:tc>
          <w:tcPr>
            <w:tcW w:w="7632" w:type="dxa"/>
            <w:tcMar>
              <w:top w:w="100" w:type="dxa"/>
              <w:left w:w="100" w:type="dxa"/>
              <w:bottom w:w="100" w:type="dxa"/>
              <w:right w:w="100" w:type="dxa"/>
            </w:tcMar>
          </w:tcPr>
          <w:p w14:paraId="5D0F26FC" w14:textId="66B869A7" w:rsidR="00381847" w:rsidRDefault="000C435C">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B112B3">
            <w:r>
              <w:rPr>
                <w:b/>
                <w:sz w:val="24"/>
                <w:szCs w:val="24"/>
              </w:rPr>
              <w:t>Noncompliant Code</w:t>
            </w:r>
          </w:p>
        </w:tc>
      </w:tr>
      <w:tr w:rsidR="00F72634" w14:paraId="6EDCE24E"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FF48A18" w:rsidR="00F72634" w:rsidRDefault="006B47E0" w:rsidP="00B112B3">
            <w:r w:rsidRPr="006B47E0">
              <w:t xml:space="preserve">Data sanitization requires an understanding of the data being passed and the capabilities of the subsystem. John </w:t>
            </w:r>
            <w:proofErr w:type="spellStart"/>
            <w:r w:rsidRPr="006B47E0">
              <w:t>Viega</w:t>
            </w:r>
            <w:proofErr w:type="spellEnd"/>
            <w:r w:rsidRPr="006B47E0">
              <w:t xml:space="preserve"> and Matt Messier provide an example of an application that inputs an email address to a buffer and then uses this string as an argument in a call to system(</w:t>
            </w:r>
            <w:r>
              <w:t>)</w:t>
            </w:r>
          </w:p>
        </w:tc>
      </w:tr>
      <w:tr w:rsidR="00F72634" w14:paraId="555F1178" w14:textId="77777777" w:rsidTr="00B112B3">
        <w:trPr>
          <w:trHeight w:val="460"/>
        </w:trPr>
        <w:tc>
          <w:tcPr>
            <w:tcW w:w="10800" w:type="dxa"/>
            <w:tcMar>
              <w:top w:w="100" w:type="dxa"/>
              <w:left w:w="100" w:type="dxa"/>
              <w:bottom w:w="100" w:type="dxa"/>
              <w:right w:w="100" w:type="dxa"/>
            </w:tcMar>
          </w:tcPr>
          <w:p w14:paraId="73772292" w14:textId="77777777" w:rsidR="006B47E0" w:rsidRDefault="006B47E0" w:rsidP="006B47E0">
            <w:proofErr w:type="spellStart"/>
            <w:r>
              <w:t>sprintf</w:t>
            </w:r>
            <w:proofErr w:type="spellEnd"/>
            <w:r>
              <w:t>(buffer, "/bin/mail %s &lt; /</w:t>
            </w:r>
            <w:proofErr w:type="spellStart"/>
            <w:r>
              <w:t>tmp</w:t>
            </w:r>
            <w:proofErr w:type="spellEnd"/>
            <w:r>
              <w:t xml:space="preserve">/email", </w:t>
            </w:r>
            <w:proofErr w:type="spellStart"/>
            <w:r>
              <w:t>addr</w:t>
            </w:r>
            <w:proofErr w:type="spellEnd"/>
            <w:r>
              <w:t>);</w:t>
            </w:r>
          </w:p>
          <w:p w14:paraId="2AE2AEF7" w14:textId="3C76273C" w:rsidR="00F72634" w:rsidRDefault="006B47E0" w:rsidP="006B47E0">
            <w: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B112B3">
            <w:r>
              <w:rPr>
                <w:b/>
                <w:sz w:val="24"/>
                <w:szCs w:val="24"/>
              </w:rPr>
              <w:t>Compliant Code</w:t>
            </w:r>
          </w:p>
        </w:tc>
      </w:tr>
      <w:tr w:rsidR="00F72634" w14:paraId="2CCCF9CA"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5F50F1C" w:rsidR="00F72634" w:rsidRDefault="006B47E0" w:rsidP="00B112B3">
            <w:r w:rsidRPr="006B47E0">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tc>
      </w:tr>
      <w:tr w:rsidR="00F72634" w14:paraId="270FEC8A" w14:textId="77777777" w:rsidTr="00B112B3">
        <w:trPr>
          <w:trHeight w:val="460"/>
        </w:trPr>
        <w:tc>
          <w:tcPr>
            <w:tcW w:w="10800" w:type="dxa"/>
            <w:tcMar>
              <w:top w:w="100" w:type="dxa"/>
              <w:left w:w="100" w:type="dxa"/>
              <w:bottom w:w="100" w:type="dxa"/>
              <w:right w:w="100" w:type="dxa"/>
            </w:tcMar>
          </w:tcPr>
          <w:p w14:paraId="33A26394" w14:textId="77777777" w:rsidR="006B47E0" w:rsidRDefault="006B47E0" w:rsidP="006B47E0"/>
          <w:p w14:paraId="77D2EFEB" w14:textId="77777777" w:rsidR="006B47E0" w:rsidRDefault="006B47E0" w:rsidP="006B47E0">
            <w:r>
              <w:t xml:space="preserve">static char </w:t>
            </w:r>
            <w:proofErr w:type="spellStart"/>
            <w:r>
              <w:t>ok_chars</w:t>
            </w:r>
            <w:proofErr w:type="spellEnd"/>
            <w:r>
              <w:t>[] = "</w:t>
            </w:r>
            <w:proofErr w:type="spellStart"/>
            <w:r>
              <w:t>abcdefghijklmnopqrstuvwxyz</w:t>
            </w:r>
            <w:proofErr w:type="spellEnd"/>
            <w:r>
              <w:t>"</w:t>
            </w:r>
          </w:p>
          <w:p w14:paraId="724B0254" w14:textId="77777777" w:rsidR="006B47E0" w:rsidRDefault="006B47E0" w:rsidP="006B47E0">
            <w:r>
              <w:t xml:space="preserve">                         "ABCDEFGHIJKLMNOPQRSTUVWXYZ"</w:t>
            </w:r>
          </w:p>
          <w:p w14:paraId="42A54960" w14:textId="77777777" w:rsidR="006B47E0" w:rsidRDefault="006B47E0" w:rsidP="006B47E0">
            <w:r>
              <w:t xml:space="preserve">                         "1234567890_-.@";</w:t>
            </w:r>
          </w:p>
          <w:p w14:paraId="59FCC143" w14:textId="77777777" w:rsidR="006B47E0" w:rsidRDefault="006B47E0" w:rsidP="006B47E0">
            <w:r>
              <w:t xml:space="preserve">char </w:t>
            </w:r>
            <w:proofErr w:type="spellStart"/>
            <w:r>
              <w:t>user_data</w:t>
            </w:r>
            <w:proofErr w:type="spellEnd"/>
            <w:r>
              <w:t>[] = "Bad char 1:} Bad char 2:{";</w:t>
            </w:r>
          </w:p>
          <w:p w14:paraId="508F1BED" w14:textId="77777777" w:rsidR="006B47E0" w:rsidRDefault="006B47E0" w:rsidP="006B47E0">
            <w:r>
              <w:t xml:space="preserve">char *cp = </w:t>
            </w:r>
            <w:proofErr w:type="spellStart"/>
            <w:r>
              <w:t>user_data</w:t>
            </w:r>
            <w:proofErr w:type="spellEnd"/>
            <w:r>
              <w:t>; /* Cursor into string */</w:t>
            </w:r>
          </w:p>
          <w:p w14:paraId="1D2F4537" w14:textId="77777777" w:rsidR="006B47E0" w:rsidRDefault="006B47E0" w:rsidP="006B47E0">
            <w:r>
              <w:t xml:space="preserve">const char *end = </w:t>
            </w:r>
            <w:proofErr w:type="spellStart"/>
            <w:r>
              <w:t>user_data</w:t>
            </w:r>
            <w:proofErr w:type="spellEnd"/>
            <w:r>
              <w:t xml:space="preserve"> + </w:t>
            </w:r>
            <w:proofErr w:type="spellStart"/>
            <w:r>
              <w:t>strlen</w:t>
            </w:r>
            <w:proofErr w:type="spellEnd"/>
            <w:r>
              <w:t xml:space="preserve">( </w:t>
            </w:r>
            <w:proofErr w:type="spellStart"/>
            <w:r>
              <w:t>user_data</w:t>
            </w:r>
            <w:proofErr w:type="spellEnd"/>
            <w:r>
              <w:t>);</w:t>
            </w:r>
          </w:p>
          <w:p w14:paraId="397F1AF5" w14:textId="77777777" w:rsidR="006B47E0" w:rsidRDefault="006B47E0" w:rsidP="006B47E0">
            <w:r>
              <w:t xml:space="preserve">for (cp += </w:t>
            </w:r>
            <w:proofErr w:type="spellStart"/>
            <w:r>
              <w:t>strspn</w:t>
            </w:r>
            <w:proofErr w:type="spellEnd"/>
            <w:r>
              <w:t xml:space="preserve">(cp, </w:t>
            </w:r>
            <w:proofErr w:type="spellStart"/>
            <w:r>
              <w:t>ok_chars</w:t>
            </w:r>
            <w:proofErr w:type="spellEnd"/>
            <w:r>
              <w:t xml:space="preserve">); cp != end; cp += </w:t>
            </w:r>
            <w:proofErr w:type="spellStart"/>
            <w:r>
              <w:t>strspn</w:t>
            </w:r>
            <w:proofErr w:type="spellEnd"/>
            <w:r>
              <w:t xml:space="preserve">(cp, </w:t>
            </w:r>
            <w:proofErr w:type="spellStart"/>
            <w:r>
              <w:t>ok_chars</w:t>
            </w:r>
            <w:proofErr w:type="spellEnd"/>
            <w:r>
              <w:t>)) {</w:t>
            </w:r>
          </w:p>
          <w:p w14:paraId="5C3A09E3" w14:textId="77777777" w:rsidR="006B47E0" w:rsidRDefault="006B47E0" w:rsidP="006B47E0">
            <w:r>
              <w:t xml:space="preserve">  *cp = '_';</w:t>
            </w:r>
          </w:p>
          <w:p w14:paraId="4E978D2E" w14:textId="399A1DFC" w:rsidR="00F72634" w:rsidRDefault="006B47E0" w:rsidP="006B47E0">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1B6F1037" w:rsidR="00B475A1" w:rsidRDefault="00B475A1" w:rsidP="00F51FA8">
            <w:pPr>
              <w:pBdr>
                <w:top w:val="nil"/>
                <w:left w:val="nil"/>
                <w:bottom w:val="nil"/>
                <w:right w:val="nil"/>
                <w:between w:val="nil"/>
              </w:pBdr>
            </w:pPr>
            <w:r>
              <w:rPr>
                <w:b/>
              </w:rPr>
              <w:t>Principles(s):</w:t>
            </w:r>
            <w:r>
              <w:t xml:space="preserve"> </w:t>
            </w:r>
            <w:r w:rsidR="00986A58">
              <w:t xml:space="preserve">Sanitize data as the issue is that the data can input SQL commands. Sanitization combats that directly.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289DA89E" w:rsidR="00B475A1" w:rsidRDefault="006B47E0" w:rsidP="00F51FA8">
            <w:pPr>
              <w:jc w:val="center"/>
            </w:pPr>
            <w:r w:rsidRPr="006B47E0">
              <w:t>High</w:t>
            </w:r>
          </w:p>
        </w:tc>
        <w:tc>
          <w:tcPr>
            <w:tcW w:w="1341" w:type="dxa"/>
            <w:shd w:val="clear" w:color="auto" w:fill="auto"/>
          </w:tcPr>
          <w:p w14:paraId="3CDD9AA9" w14:textId="7C46B5BC" w:rsidR="00B475A1" w:rsidRDefault="006B47E0" w:rsidP="00F51FA8">
            <w:pPr>
              <w:jc w:val="center"/>
            </w:pPr>
            <w:r w:rsidRPr="006B47E0">
              <w:t>Likely</w:t>
            </w:r>
          </w:p>
        </w:tc>
        <w:tc>
          <w:tcPr>
            <w:tcW w:w="4021" w:type="dxa"/>
            <w:shd w:val="clear" w:color="auto" w:fill="auto"/>
          </w:tcPr>
          <w:p w14:paraId="1C831C3D" w14:textId="4C8FAA2B" w:rsidR="00B475A1" w:rsidRDefault="006B47E0" w:rsidP="00F51FA8">
            <w:pPr>
              <w:jc w:val="center"/>
            </w:pPr>
            <w:r w:rsidRPr="006B47E0">
              <w:t>Medium</w:t>
            </w:r>
          </w:p>
        </w:tc>
        <w:tc>
          <w:tcPr>
            <w:tcW w:w="1807" w:type="dxa"/>
            <w:shd w:val="clear" w:color="auto" w:fill="auto"/>
          </w:tcPr>
          <w:p w14:paraId="6CDF17A4" w14:textId="3F1339C2" w:rsidR="00B475A1" w:rsidRDefault="003902A2" w:rsidP="00F51FA8">
            <w:pPr>
              <w:jc w:val="center"/>
            </w:pPr>
            <w:r>
              <w:t>High</w:t>
            </w:r>
          </w:p>
        </w:tc>
        <w:tc>
          <w:tcPr>
            <w:tcW w:w="1805" w:type="dxa"/>
            <w:shd w:val="clear" w:color="auto" w:fill="auto"/>
          </w:tcPr>
          <w:p w14:paraId="459AD35B" w14:textId="2319F04B" w:rsidR="00B475A1" w:rsidRDefault="006B47E0" w:rsidP="00F51FA8">
            <w:pPr>
              <w:jc w:val="center"/>
            </w:pPr>
            <w:r w:rsidRPr="006B47E0">
              <w:t>1</w:t>
            </w:r>
          </w:p>
        </w:tc>
      </w:tr>
    </w:tbl>
    <w:p w14:paraId="45532BCB" w14:textId="77777777" w:rsidR="00B475A1" w:rsidRDefault="00B475A1" w:rsidP="00B475A1">
      <w:pPr>
        <w:rPr>
          <w:b/>
        </w:rPr>
      </w:pPr>
    </w:p>
    <w:p w14:paraId="2D06122F" w14:textId="77777777" w:rsidR="006B47E0" w:rsidRDefault="006B47E0" w:rsidP="00B475A1">
      <w:pPr>
        <w:rPr>
          <w:b/>
        </w:rPr>
      </w:pPr>
    </w:p>
    <w:p w14:paraId="25813903" w14:textId="77777777" w:rsidR="006B47E0" w:rsidRDefault="006B47E0" w:rsidP="00B475A1">
      <w:pPr>
        <w:rPr>
          <w:b/>
        </w:rPr>
      </w:pPr>
    </w:p>
    <w:p w14:paraId="47F1E37B" w14:textId="77777777" w:rsidR="006B47E0" w:rsidRDefault="006B47E0" w:rsidP="00B475A1">
      <w:pPr>
        <w:rPr>
          <w:b/>
        </w:rPr>
      </w:pPr>
    </w:p>
    <w:p w14:paraId="22C3E530" w14:textId="25B0AF7D" w:rsidR="00B475A1" w:rsidRDefault="00B475A1" w:rsidP="00B475A1">
      <w:pPr>
        <w:rPr>
          <w:b/>
        </w:rPr>
      </w:pPr>
      <w:r>
        <w:rPr>
          <w:b/>
        </w:rPr>
        <w:lastRenderedPageBreak/>
        <w:t>Automation</w:t>
      </w:r>
    </w:p>
    <w:p w14:paraId="06492508" w14:textId="77777777" w:rsidR="006B47E0" w:rsidRDefault="006B47E0"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5494835A" w:rsidR="00B475A1" w:rsidRDefault="006B47E0" w:rsidP="00F51FA8">
            <w:pPr>
              <w:jc w:val="center"/>
            </w:pPr>
            <w:proofErr w:type="spellStart"/>
            <w:r w:rsidRPr="006B47E0">
              <w:t>Astrée</w:t>
            </w:r>
            <w:proofErr w:type="spellEnd"/>
          </w:p>
        </w:tc>
        <w:tc>
          <w:tcPr>
            <w:tcW w:w="1341" w:type="dxa"/>
            <w:shd w:val="clear" w:color="auto" w:fill="auto"/>
          </w:tcPr>
          <w:p w14:paraId="510F5ED6" w14:textId="65F573BD" w:rsidR="00B475A1" w:rsidRDefault="006B47E0" w:rsidP="00F51FA8">
            <w:pPr>
              <w:jc w:val="center"/>
            </w:pPr>
            <w:r w:rsidRPr="006B47E0">
              <w:t>20.10</w:t>
            </w:r>
          </w:p>
        </w:tc>
        <w:tc>
          <w:tcPr>
            <w:tcW w:w="4021" w:type="dxa"/>
            <w:shd w:val="clear" w:color="auto" w:fill="auto"/>
          </w:tcPr>
          <w:p w14:paraId="55B618EC" w14:textId="54BD2B06" w:rsidR="00B475A1" w:rsidRDefault="00B475A1" w:rsidP="00F51FA8">
            <w:pPr>
              <w:jc w:val="center"/>
            </w:pPr>
          </w:p>
        </w:tc>
        <w:tc>
          <w:tcPr>
            <w:tcW w:w="3611" w:type="dxa"/>
            <w:shd w:val="clear" w:color="auto" w:fill="auto"/>
          </w:tcPr>
          <w:p w14:paraId="45E70620" w14:textId="354C8CAA" w:rsidR="00B475A1" w:rsidRDefault="006B47E0" w:rsidP="00F51FA8">
            <w:pPr>
              <w:jc w:val="center"/>
            </w:pPr>
            <w:r w:rsidRPr="006B47E0">
              <w:t>Supported by stubbing/taint analysis</w:t>
            </w:r>
          </w:p>
        </w:tc>
      </w:tr>
      <w:tr w:rsidR="00B475A1" w14:paraId="631335FB" w14:textId="77777777" w:rsidTr="00F51FA8">
        <w:trPr>
          <w:trHeight w:val="460"/>
        </w:trPr>
        <w:tc>
          <w:tcPr>
            <w:tcW w:w="1807" w:type="dxa"/>
            <w:shd w:val="clear" w:color="auto" w:fill="auto"/>
          </w:tcPr>
          <w:p w14:paraId="7D7DAF61" w14:textId="2A010196" w:rsidR="00B475A1" w:rsidRDefault="006B47E0" w:rsidP="00F51FA8">
            <w:pPr>
              <w:jc w:val="center"/>
            </w:pPr>
            <w:proofErr w:type="spellStart"/>
            <w:r w:rsidRPr="006B47E0">
              <w:t>CodeSonar</w:t>
            </w:r>
            <w:proofErr w:type="spellEnd"/>
          </w:p>
        </w:tc>
        <w:tc>
          <w:tcPr>
            <w:tcW w:w="1341" w:type="dxa"/>
            <w:shd w:val="clear" w:color="auto" w:fill="auto"/>
          </w:tcPr>
          <w:p w14:paraId="59BE0E81" w14:textId="0EE820FE" w:rsidR="00B475A1" w:rsidRDefault="006B47E0" w:rsidP="00F51FA8">
            <w:pPr>
              <w:jc w:val="center"/>
            </w:pPr>
            <w:r w:rsidRPr="006B47E0">
              <w:t>6.0p0</w:t>
            </w:r>
          </w:p>
        </w:tc>
        <w:tc>
          <w:tcPr>
            <w:tcW w:w="4021" w:type="dxa"/>
            <w:shd w:val="clear" w:color="auto" w:fill="auto"/>
          </w:tcPr>
          <w:p w14:paraId="675893F8" w14:textId="77777777" w:rsidR="006B47E0" w:rsidRDefault="006B47E0" w:rsidP="006B47E0">
            <w:pPr>
              <w:jc w:val="center"/>
            </w:pPr>
            <w:r>
              <w:t>IO.INJ.COMMAND</w:t>
            </w:r>
          </w:p>
          <w:p w14:paraId="4C318934" w14:textId="77777777" w:rsidR="006B47E0" w:rsidRDefault="006B47E0" w:rsidP="006B47E0">
            <w:pPr>
              <w:jc w:val="center"/>
            </w:pPr>
            <w:r>
              <w:t>IO.INJ.FMT</w:t>
            </w:r>
          </w:p>
          <w:p w14:paraId="23697040" w14:textId="77777777" w:rsidR="006B47E0" w:rsidRDefault="006B47E0" w:rsidP="006B47E0">
            <w:pPr>
              <w:jc w:val="center"/>
            </w:pPr>
            <w:r>
              <w:t>IO.INJ.LDAP</w:t>
            </w:r>
          </w:p>
          <w:p w14:paraId="1F04115B" w14:textId="77777777" w:rsidR="006B47E0" w:rsidRDefault="006B47E0" w:rsidP="006B47E0">
            <w:pPr>
              <w:jc w:val="center"/>
            </w:pPr>
            <w:r>
              <w:t>IO.INJ.LIB</w:t>
            </w:r>
          </w:p>
          <w:p w14:paraId="7A1A9C2F" w14:textId="77777777" w:rsidR="006B47E0" w:rsidRDefault="006B47E0" w:rsidP="006B47E0">
            <w:pPr>
              <w:jc w:val="center"/>
            </w:pPr>
            <w:r>
              <w:t>IO.INJ.SQL</w:t>
            </w:r>
          </w:p>
          <w:p w14:paraId="69E6A5E4" w14:textId="77777777" w:rsidR="006B47E0" w:rsidRDefault="006B47E0" w:rsidP="006B47E0">
            <w:pPr>
              <w:jc w:val="center"/>
            </w:pPr>
            <w:r>
              <w:t>IO.UT.LIB</w:t>
            </w:r>
          </w:p>
          <w:p w14:paraId="6B3F44DA" w14:textId="50770E8B" w:rsidR="00B475A1" w:rsidRDefault="006B47E0" w:rsidP="006B47E0">
            <w:pPr>
              <w:jc w:val="center"/>
              <w:rPr>
                <w:u w:val="single"/>
              </w:rPr>
            </w:pPr>
            <w:r>
              <w:t>IO.UT.PROC</w:t>
            </w:r>
          </w:p>
        </w:tc>
        <w:tc>
          <w:tcPr>
            <w:tcW w:w="3611" w:type="dxa"/>
            <w:shd w:val="clear" w:color="auto" w:fill="auto"/>
          </w:tcPr>
          <w:p w14:paraId="7D83E7A8" w14:textId="77777777" w:rsidR="006B47E0" w:rsidRDefault="006B47E0" w:rsidP="006B47E0">
            <w:pPr>
              <w:jc w:val="center"/>
            </w:pPr>
            <w:r>
              <w:t>Command injection</w:t>
            </w:r>
          </w:p>
          <w:p w14:paraId="485B0175" w14:textId="77777777" w:rsidR="006B47E0" w:rsidRDefault="006B47E0" w:rsidP="006B47E0">
            <w:pPr>
              <w:jc w:val="center"/>
            </w:pPr>
            <w:r>
              <w:t>Format string injection</w:t>
            </w:r>
          </w:p>
          <w:p w14:paraId="6653AEDB" w14:textId="77777777" w:rsidR="006B47E0" w:rsidRDefault="006B47E0" w:rsidP="006B47E0">
            <w:pPr>
              <w:jc w:val="center"/>
            </w:pPr>
            <w:r>
              <w:t>LDAP injection</w:t>
            </w:r>
          </w:p>
          <w:p w14:paraId="33680118" w14:textId="77777777" w:rsidR="006B47E0" w:rsidRDefault="006B47E0" w:rsidP="006B47E0">
            <w:pPr>
              <w:jc w:val="center"/>
            </w:pPr>
            <w:r>
              <w:t>Library injection</w:t>
            </w:r>
          </w:p>
          <w:p w14:paraId="37FEC106" w14:textId="77777777" w:rsidR="006B47E0" w:rsidRDefault="006B47E0" w:rsidP="006B47E0">
            <w:pPr>
              <w:jc w:val="center"/>
            </w:pPr>
            <w:r>
              <w:t>SQL injection</w:t>
            </w:r>
          </w:p>
          <w:p w14:paraId="433FCBB6" w14:textId="77777777" w:rsidR="006B47E0" w:rsidRDefault="006B47E0" w:rsidP="006B47E0">
            <w:pPr>
              <w:jc w:val="center"/>
            </w:pPr>
            <w:r>
              <w:t>Untrusted Library Load</w:t>
            </w:r>
          </w:p>
          <w:p w14:paraId="75413ECD" w14:textId="0176D85E" w:rsidR="00B475A1" w:rsidRDefault="006B47E0" w:rsidP="006B47E0">
            <w:pPr>
              <w:jc w:val="center"/>
            </w:pPr>
            <w:r>
              <w:t>Untrusted Process Creation</w:t>
            </w:r>
          </w:p>
        </w:tc>
      </w:tr>
      <w:tr w:rsidR="00B475A1" w14:paraId="53A16CAB" w14:textId="77777777" w:rsidTr="00F51FA8">
        <w:trPr>
          <w:trHeight w:val="460"/>
        </w:trPr>
        <w:tc>
          <w:tcPr>
            <w:tcW w:w="1807" w:type="dxa"/>
            <w:shd w:val="clear" w:color="auto" w:fill="auto"/>
          </w:tcPr>
          <w:p w14:paraId="730AD398" w14:textId="57107B02" w:rsidR="00B475A1" w:rsidRDefault="006B47E0" w:rsidP="00F51FA8">
            <w:pPr>
              <w:jc w:val="center"/>
            </w:pPr>
            <w:r w:rsidRPr="006B47E0">
              <w:t>Coverity</w:t>
            </w:r>
          </w:p>
        </w:tc>
        <w:tc>
          <w:tcPr>
            <w:tcW w:w="1341" w:type="dxa"/>
            <w:shd w:val="clear" w:color="auto" w:fill="auto"/>
          </w:tcPr>
          <w:p w14:paraId="01646044" w14:textId="2DB2E343" w:rsidR="00B475A1" w:rsidRDefault="006B47E0" w:rsidP="00F51FA8">
            <w:pPr>
              <w:jc w:val="center"/>
            </w:pPr>
            <w:r w:rsidRPr="006B47E0">
              <w:t>6.5</w:t>
            </w:r>
          </w:p>
        </w:tc>
        <w:tc>
          <w:tcPr>
            <w:tcW w:w="4021" w:type="dxa"/>
            <w:shd w:val="clear" w:color="auto" w:fill="auto"/>
          </w:tcPr>
          <w:p w14:paraId="02CDAF81" w14:textId="51CC9699" w:rsidR="00B475A1" w:rsidRDefault="006B47E0" w:rsidP="00F51FA8">
            <w:pPr>
              <w:jc w:val="center"/>
              <w:rPr>
                <w:u w:val="single"/>
              </w:rPr>
            </w:pPr>
            <w:r w:rsidRPr="006B47E0">
              <w:t>TAINTED_STRING</w:t>
            </w:r>
          </w:p>
        </w:tc>
        <w:tc>
          <w:tcPr>
            <w:tcW w:w="3611" w:type="dxa"/>
            <w:shd w:val="clear" w:color="auto" w:fill="auto"/>
          </w:tcPr>
          <w:p w14:paraId="27D28E14" w14:textId="25385607" w:rsidR="00B475A1" w:rsidRDefault="006B47E0" w:rsidP="00F51FA8">
            <w:pPr>
              <w:jc w:val="center"/>
            </w:pPr>
            <w:r w:rsidRPr="006B47E0">
              <w:t>Fully implemented</w:t>
            </w:r>
          </w:p>
        </w:tc>
      </w:tr>
      <w:tr w:rsidR="00B475A1" w14:paraId="3116DC25" w14:textId="77777777" w:rsidTr="00F51FA8">
        <w:trPr>
          <w:trHeight w:val="460"/>
        </w:trPr>
        <w:tc>
          <w:tcPr>
            <w:tcW w:w="1807" w:type="dxa"/>
            <w:shd w:val="clear" w:color="auto" w:fill="auto"/>
          </w:tcPr>
          <w:p w14:paraId="72D2ADAE" w14:textId="570BCCD2" w:rsidR="00B475A1" w:rsidRDefault="006B47E0" w:rsidP="00F51FA8">
            <w:pPr>
              <w:jc w:val="center"/>
            </w:pPr>
            <w:proofErr w:type="spellStart"/>
            <w:r w:rsidRPr="006B47E0">
              <w:t>Klocwork</w:t>
            </w:r>
            <w:proofErr w:type="spellEnd"/>
          </w:p>
        </w:tc>
        <w:tc>
          <w:tcPr>
            <w:tcW w:w="1341" w:type="dxa"/>
            <w:shd w:val="clear" w:color="auto" w:fill="auto"/>
          </w:tcPr>
          <w:p w14:paraId="175DCE5F" w14:textId="741A438A" w:rsidR="00B475A1" w:rsidRDefault="006B47E0" w:rsidP="00F51FA8">
            <w:pPr>
              <w:jc w:val="center"/>
            </w:pPr>
            <w:r w:rsidRPr="006B47E0">
              <w:t>2021.1</w:t>
            </w:r>
          </w:p>
        </w:tc>
        <w:tc>
          <w:tcPr>
            <w:tcW w:w="4021" w:type="dxa"/>
            <w:shd w:val="clear" w:color="auto" w:fill="auto"/>
          </w:tcPr>
          <w:p w14:paraId="6F043532" w14:textId="4A22C82D" w:rsidR="006B47E0" w:rsidRDefault="006B47E0" w:rsidP="006B47E0">
            <w:pPr>
              <w:jc w:val="center"/>
            </w:pPr>
            <w:r>
              <w:tab/>
              <w:t>NNTS.TAINTED</w:t>
            </w:r>
          </w:p>
          <w:p w14:paraId="04C2C431" w14:textId="0F79AE5C" w:rsidR="00B475A1" w:rsidRDefault="006B47E0" w:rsidP="006B47E0">
            <w:pPr>
              <w:jc w:val="center"/>
              <w:rPr>
                <w:u w:val="single"/>
              </w:rPr>
            </w:pPr>
            <w:r>
              <w:t>SV.TAINTED.INJECTION</w:t>
            </w:r>
          </w:p>
        </w:tc>
        <w:tc>
          <w:tcPr>
            <w:tcW w:w="3611" w:type="dxa"/>
            <w:shd w:val="clear" w:color="auto" w:fill="auto"/>
          </w:tcPr>
          <w:p w14:paraId="3EED4FB0" w14:textId="7D49237B" w:rsidR="00B475A1" w:rsidRDefault="00B475A1" w:rsidP="00F51FA8">
            <w:pPr>
              <w:jc w:val="center"/>
            </w:pP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6C5470C" w:rsidR="00381847" w:rsidRDefault="00E769D9">
            <w:pPr>
              <w:jc w:val="center"/>
            </w:pPr>
            <w:r>
              <w:t>[STD-</w:t>
            </w:r>
            <w:r w:rsidR="00063168">
              <w:t>005</w:t>
            </w:r>
            <w:r>
              <w:t>-</w:t>
            </w:r>
            <w:r w:rsidR="00063168">
              <w:t>CPP</w:t>
            </w:r>
            <w:r>
              <w:t>]</w:t>
            </w:r>
          </w:p>
        </w:tc>
        <w:tc>
          <w:tcPr>
            <w:tcW w:w="7632" w:type="dxa"/>
            <w:tcMar>
              <w:top w:w="100" w:type="dxa"/>
              <w:left w:w="100" w:type="dxa"/>
              <w:bottom w:w="100" w:type="dxa"/>
              <w:right w:w="100" w:type="dxa"/>
            </w:tcMar>
          </w:tcPr>
          <w:p w14:paraId="76F8F206" w14:textId="558115FF" w:rsidR="00381847" w:rsidRDefault="006B47E0">
            <w:r w:rsidRPr="006B47E0">
              <w:t>Do not leak resources when handling exceptions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B112B3">
            <w:r>
              <w:rPr>
                <w:b/>
                <w:sz w:val="24"/>
                <w:szCs w:val="24"/>
              </w:rPr>
              <w:t>Noncompliant Code</w:t>
            </w:r>
          </w:p>
        </w:tc>
      </w:tr>
      <w:tr w:rsidR="00F72634" w14:paraId="70F82FC2"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503A4CD" w:rsidR="00F72634" w:rsidRDefault="00D45306" w:rsidP="00B112B3">
            <w:r w:rsidRPr="00D45306">
              <w:t xml:space="preserve">In this noncompliant code example, </w:t>
            </w:r>
            <w:proofErr w:type="spellStart"/>
            <w:r w:rsidRPr="00D45306">
              <w:t>pst</w:t>
            </w:r>
            <w:proofErr w:type="spellEnd"/>
            <w:r w:rsidRPr="00D45306">
              <w:t xml:space="preserve"> is not properly released when </w:t>
            </w:r>
            <w:proofErr w:type="spellStart"/>
            <w:r w:rsidRPr="00D45306">
              <w:t>process_item</w:t>
            </w:r>
            <w:proofErr w:type="spellEnd"/>
            <w:r w:rsidRPr="00D45306">
              <w:t xml:space="preserve"> throws an exception, causing a resource leak.</w:t>
            </w:r>
          </w:p>
        </w:tc>
      </w:tr>
      <w:tr w:rsidR="00F72634" w14:paraId="3267071A" w14:textId="77777777" w:rsidTr="00B112B3">
        <w:trPr>
          <w:trHeight w:val="460"/>
        </w:trPr>
        <w:tc>
          <w:tcPr>
            <w:tcW w:w="10800" w:type="dxa"/>
            <w:tcMar>
              <w:top w:w="100" w:type="dxa"/>
              <w:left w:w="100" w:type="dxa"/>
              <w:bottom w:w="100" w:type="dxa"/>
              <w:right w:w="100" w:type="dxa"/>
            </w:tcMar>
          </w:tcPr>
          <w:p w14:paraId="2A83A779" w14:textId="77777777" w:rsidR="00D45306" w:rsidRDefault="00D45306" w:rsidP="00D45306">
            <w:r>
              <w:t>#include &lt;new&gt;</w:t>
            </w:r>
          </w:p>
          <w:p w14:paraId="17BC90EB" w14:textId="77777777" w:rsidR="00D45306" w:rsidRDefault="00D45306" w:rsidP="00D45306">
            <w:r>
              <w:t xml:space="preserve">  </w:t>
            </w:r>
          </w:p>
          <w:p w14:paraId="3810578C" w14:textId="77777777" w:rsidR="00D45306" w:rsidRDefault="00D45306" w:rsidP="00D45306">
            <w:r>
              <w:t xml:space="preserve">struct </w:t>
            </w:r>
            <w:proofErr w:type="spellStart"/>
            <w:r>
              <w:t>SomeType</w:t>
            </w:r>
            <w:proofErr w:type="spellEnd"/>
            <w:r>
              <w:t xml:space="preserve"> {</w:t>
            </w:r>
          </w:p>
          <w:p w14:paraId="65FB56F8" w14:textId="77777777" w:rsidR="00D45306" w:rsidRDefault="00D45306" w:rsidP="00D45306">
            <w:r>
              <w:t xml:space="preserve">  </w:t>
            </w:r>
            <w:proofErr w:type="spellStart"/>
            <w:r>
              <w:t>SomeType</w:t>
            </w:r>
            <w:proofErr w:type="spellEnd"/>
            <w:r>
              <w:t xml:space="preserve">() </w:t>
            </w:r>
            <w:proofErr w:type="spellStart"/>
            <w:r>
              <w:t>noexcept</w:t>
            </w:r>
            <w:proofErr w:type="spellEnd"/>
            <w:r>
              <w:t>; // Performs nontrivial initialization.</w:t>
            </w:r>
          </w:p>
          <w:p w14:paraId="76446260" w14:textId="77777777" w:rsidR="00D45306" w:rsidRDefault="00D45306" w:rsidP="00D45306">
            <w:r>
              <w:t xml:space="preserve">  ~</w:t>
            </w:r>
            <w:proofErr w:type="spellStart"/>
            <w:r>
              <w:t>SomeType</w:t>
            </w:r>
            <w:proofErr w:type="spellEnd"/>
            <w:r>
              <w:t>(); // Performs nontrivial finalization.</w:t>
            </w:r>
          </w:p>
          <w:p w14:paraId="387EE780" w14:textId="77777777" w:rsidR="00D45306" w:rsidRDefault="00D45306" w:rsidP="00D45306">
            <w:r>
              <w:t xml:space="preserve">  void </w:t>
            </w:r>
            <w:proofErr w:type="spellStart"/>
            <w:r>
              <w:t>process_item</w:t>
            </w:r>
            <w:proofErr w:type="spellEnd"/>
            <w:r>
              <w:t xml:space="preserve">() </w:t>
            </w:r>
            <w:proofErr w:type="spellStart"/>
            <w:r>
              <w:t>noexcept</w:t>
            </w:r>
            <w:proofErr w:type="spellEnd"/>
            <w:r>
              <w:t>(false);</w:t>
            </w:r>
          </w:p>
          <w:p w14:paraId="7783DF41" w14:textId="77777777" w:rsidR="00D45306" w:rsidRDefault="00D45306" w:rsidP="00D45306">
            <w:r>
              <w:t>};</w:t>
            </w:r>
          </w:p>
          <w:p w14:paraId="1918C4F0" w14:textId="77777777" w:rsidR="00D45306" w:rsidRDefault="00D45306" w:rsidP="00D45306">
            <w:r>
              <w:t xml:space="preserve">  </w:t>
            </w:r>
          </w:p>
          <w:p w14:paraId="6647FCA2" w14:textId="77777777" w:rsidR="00D45306" w:rsidRDefault="00D45306" w:rsidP="00D45306">
            <w:r>
              <w:t>void f() {</w:t>
            </w:r>
          </w:p>
          <w:p w14:paraId="72B3BDB2" w14:textId="77777777" w:rsidR="00D45306" w:rsidRDefault="00D45306" w:rsidP="00D45306">
            <w:r>
              <w:t xml:space="preserve">  </w:t>
            </w:r>
            <w:proofErr w:type="spellStart"/>
            <w:r>
              <w:t>SomeType</w:t>
            </w:r>
            <w:proofErr w:type="spellEnd"/>
            <w:r>
              <w:t xml:space="preserve"> *</w:t>
            </w:r>
            <w:proofErr w:type="spellStart"/>
            <w:r>
              <w:t>pst</w:t>
            </w:r>
            <w:proofErr w:type="spellEnd"/>
            <w:r>
              <w:t xml:space="preserve"> = new (std::</w:t>
            </w:r>
            <w:proofErr w:type="spellStart"/>
            <w:r>
              <w:t>nothrow</w:t>
            </w:r>
            <w:proofErr w:type="spellEnd"/>
            <w:r>
              <w:t xml:space="preserve">) </w:t>
            </w:r>
            <w:proofErr w:type="spellStart"/>
            <w:r>
              <w:t>SomeType</w:t>
            </w:r>
            <w:proofErr w:type="spellEnd"/>
            <w:r>
              <w:t>();</w:t>
            </w:r>
          </w:p>
          <w:p w14:paraId="7481569D" w14:textId="77777777" w:rsidR="00D45306" w:rsidRDefault="00D45306" w:rsidP="00D45306">
            <w:r>
              <w:t xml:space="preserve">  if (!</w:t>
            </w:r>
            <w:proofErr w:type="spellStart"/>
            <w:r>
              <w:t>pst</w:t>
            </w:r>
            <w:proofErr w:type="spellEnd"/>
            <w:r>
              <w:t>) {</w:t>
            </w:r>
          </w:p>
          <w:p w14:paraId="20E4B61B" w14:textId="77777777" w:rsidR="00D45306" w:rsidRDefault="00D45306" w:rsidP="00D45306">
            <w:r>
              <w:t xml:space="preserve">    // Handle error</w:t>
            </w:r>
          </w:p>
          <w:p w14:paraId="012AE109" w14:textId="77777777" w:rsidR="00D45306" w:rsidRDefault="00D45306" w:rsidP="00D45306">
            <w:r>
              <w:t xml:space="preserve">    return;</w:t>
            </w:r>
          </w:p>
          <w:p w14:paraId="6507C4B9" w14:textId="77777777" w:rsidR="00D45306" w:rsidRDefault="00D45306" w:rsidP="00D45306">
            <w:r>
              <w:t xml:space="preserve">  }</w:t>
            </w:r>
          </w:p>
          <w:p w14:paraId="7612DEB9" w14:textId="77777777" w:rsidR="00D45306" w:rsidRDefault="00D45306" w:rsidP="00D45306">
            <w:r>
              <w:t xml:space="preserve">  </w:t>
            </w:r>
          </w:p>
          <w:p w14:paraId="4CF74BA1" w14:textId="77777777" w:rsidR="00D45306" w:rsidRDefault="00D45306" w:rsidP="00D45306">
            <w:r>
              <w:t xml:space="preserve">  try {</w:t>
            </w:r>
          </w:p>
          <w:p w14:paraId="461D3309" w14:textId="77777777" w:rsidR="00D45306" w:rsidRDefault="00D45306" w:rsidP="00D45306">
            <w:r>
              <w:t xml:space="preserve">    </w:t>
            </w:r>
            <w:proofErr w:type="spellStart"/>
            <w:r>
              <w:t>pst</w:t>
            </w:r>
            <w:proofErr w:type="spellEnd"/>
            <w:r>
              <w:t>-&gt;</w:t>
            </w:r>
            <w:proofErr w:type="spellStart"/>
            <w:r>
              <w:t>process_item</w:t>
            </w:r>
            <w:proofErr w:type="spellEnd"/>
            <w:r>
              <w:t>();</w:t>
            </w:r>
          </w:p>
          <w:p w14:paraId="693BA80C" w14:textId="77777777" w:rsidR="00D45306" w:rsidRDefault="00D45306" w:rsidP="00D45306">
            <w:r>
              <w:t xml:space="preserve">  } catch (...) {</w:t>
            </w:r>
          </w:p>
          <w:p w14:paraId="30AAD503" w14:textId="77777777" w:rsidR="00D45306" w:rsidRDefault="00D45306" w:rsidP="00D45306">
            <w:r>
              <w:t xml:space="preserve">    // Process error, but do not recover from it; rethrow.</w:t>
            </w:r>
          </w:p>
          <w:p w14:paraId="24BAA936" w14:textId="77777777" w:rsidR="00D45306" w:rsidRDefault="00D45306" w:rsidP="00D45306">
            <w:r>
              <w:t xml:space="preserve">    throw;</w:t>
            </w:r>
          </w:p>
          <w:p w14:paraId="27FA3D48" w14:textId="77777777" w:rsidR="00D45306" w:rsidRDefault="00D45306" w:rsidP="00D45306">
            <w:r>
              <w:t xml:space="preserve">  }</w:t>
            </w:r>
          </w:p>
          <w:p w14:paraId="460DC3A1" w14:textId="77777777" w:rsidR="00D45306" w:rsidRDefault="00D45306" w:rsidP="00D45306">
            <w:r>
              <w:t xml:space="preserve">  delete </w:t>
            </w:r>
            <w:proofErr w:type="spellStart"/>
            <w:r>
              <w:t>pst</w:t>
            </w:r>
            <w:proofErr w:type="spellEnd"/>
            <w:r>
              <w:t>;</w:t>
            </w:r>
          </w:p>
          <w:p w14:paraId="7C4D0934" w14:textId="1916D47A" w:rsidR="00F72634" w:rsidRDefault="00D45306" w:rsidP="00D45306">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B112B3">
            <w:r>
              <w:rPr>
                <w:b/>
                <w:sz w:val="24"/>
                <w:szCs w:val="24"/>
              </w:rPr>
              <w:t>Compliant Code</w:t>
            </w:r>
          </w:p>
        </w:tc>
      </w:tr>
      <w:tr w:rsidR="00F72634" w14:paraId="5598F5D2"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CF574CA" w:rsidR="00F72634" w:rsidRDefault="00853F97" w:rsidP="00B112B3">
            <w:r w:rsidRPr="00853F97">
              <w:t xml:space="preserve">In this compliant solution, the exception handler frees </w:t>
            </w:r>
            <w:proofErr w:type="spellStart"/>
            <w:r w:rsidRPr="00853F97">
              <w:t>pst</w:t>
            </w:r>
            <w:proofErr w:type="spellEnd"/>
            <w:r w:rsidRPr="00853F97">
              <w:t xml:space="preserve"> by calling delete.</w:t>
            </w:r>
          </w:p>
        </w:tc>
      </w:tr>
      <w:tr w:rsidR="00F72634" w14:paraId="7A1A78A0" w14:textId="77777777" w:rsidTr="00B112B3">
        <w:trPr>
          <w:trHeight w:val="460"/>
        </w:trPr>
        <w:tc>
          <w:tcPr>
            <w:tcW w:w="10800" w:type="dxa"/>
            <w:tcMar>
              <w:top w:w="100" w:type="dxa"/>
              <w:left w:w="100" w:type="dxa"/>
              <w:bottom w:w="100" w:type="dxa"/>
              <w:right w:w="100" w:type="dxa"/>
            </w:tcMar>
          </w:tcPr>
          <w:p w14:paraId="418AE306" w14:textId="77777777" w:rsidR="00D45306" w:rsidRDefault="00D45306" w:rsidP="00D45306">
            <w:r>
              <w:t>#include &lt;new&gt;</w:t>
            </w:r>
          </w:p>
          <w:p w14:paraId="08343693" w14:textId="77777777" w:rsidR="00D45306" w:rsidRDefault="00D45306" w:rsidP="00D45306">
            <w:r>
              <w:t xml:space="preserve"> </w:t>
            </w:r>
          </w:p>
          <w:p w14:paraId="561E4D43" w14:textId="77777777" w:rsidR="00D45306" w:rsidRDefault="00D45306" w:rsidP="00D45306">
            <w:r>
              <w:t xml:space="preserve">struct </w:t>
            </w:r>
            <w:proofErr w:type="spellStart"/>
            <w:r>
              <w:t>SomeType</w:t>
            </w:r>
            <w:proofErr w:type="spellEnd"/>
            <w:r>
              <w:t xml:space="preserve"> {</w:t>
            </w:r>
          </w:p>
          <w:p w14:paraId="6386F574" w14:textId="77777777" w:rsidR="00D45306" w:rsidRDefault="00D45306" w:rsidP="00D45306">
            <w:r>
              <w:t xml:space="preserve">  </w:t>
            </w:r>
            <w:proofErr w:type="spellStart"/>
            <w:r>
              <w:t>SomeType</w:t>
            </w:r>
            <w:proofErr w:type="spellEnd"/>
            <w:r>
              <w:t xml:space="preserve">() </w:t>
            </w:r>
            <w:proofErr w:type="spellStart"/>
            <w:r>
              <w:t>noexcept</w:t>
            </w:r>
            <w:proofErr w:type="spellEnd"/>
            <w:r>
              <w:t>; // Performs nontrivial initialization.</w:t>
            </w:r>
          </w:p>
          <w:p w14:paraId="4B83557B" w14:textId="77777777" w:rsidR="00D45306" w:rsidRDefault="00D45306" w:rsidP="00D45306">
            <w:r>
              <w:t xml:space="preserve">  ~</w:t>
            </w:r>
            <w:proofErr w:type="spellStart"/>
            <w:r>
              <w:t>SomeType</w:t>
            </w:r>
            <w:proofErr w:type="spellEnd"/>
            <w:r>
              <w:t>(); // Performs nontrivial finalization.</w:t>
            </w:r>
          </w:p>
          <w:p w14:paraId="08733092" w14:textId="77777777" w:rsidR="00D45306" w:rsidRDefault="00D45306" w:rsidP="00D45306">
            <w:r>
              <w:t xml:space="preserve"> </w:t>
            </w:r>
          </w:p>
          <w:p w14:paraId="461AFF32" w14:textId="77777777" w:rsidR="00D45306" w:rsidRDefault="00D45306" w:rsidP="00D45306">
            <w:r>
              <w:lastRenderedPageBreak/>
              <w:t xml:space="preserve">  void </w:t>
            </w:r>
            <w:proofErr w:type="spellStart"/>
            <w:r>
              <w:t>process_item</w:t>
            </w:r>
            <w:proofErr w:type="spellEnd"/>
            <w:r>
              <w:t xml:space="preserve">() </w:t>
            </w:r>
            <w:proofErr w:type="spellStart"/>
            <w:r>
              <w:t>noexcept</w:t>
            </w:r>
            <w:proofErr w:type="spellEnd"/>
            <w:r>
              <w:t>(false);</w:t>
            </w:r>
          </w:p>
          <w:p w14:paraId="14BCF6CF" w14:textId="77777777" w:rsidR="00D45306" w:rsidRDefault="00D45306" w:rsidP="00D45306">
            <w:r>
              <w:t>};</w:t>
            </w:r>
          </w:p>
          <w:p w14:paraId="30552E47" w14:textId="77777777" w:rsidR="00D45306" w:rsidRDefault="00D45306" w:rsidP="00D45306">
            <w:r>
              <w:t xml:space="preserve"> </w:t>
            </w:r>
          </w:p>
          <w:p w14:paraId="4EDD33C8" w14:textId="77777777" w:rsidR="00D45306" w:rsidRDefault="00D45306" w:rsidP="00D45306">
            <w:r>
              <w:t>void f() {</w:t>
            </w:r>
          </w:p>
          <w:p w14:paraId="17185F44" w14:textId="77777777" w:rsidR="00D45306" w:rsidRDefault="00D45306" w:rsidP="00D45306">
            <w:r>
              <w:t xml:space="preserve">  </w:t>
            </w:r>
            <w:proofErr w:type="spellStart"/>
            <w:r>
              <w:t>SomeType</w:t>
            </w:r>
            <w:proofErr w:type="spellEnd"/>
            <w:r>
              <w:t xml:space="preserve"> *</w:t>
            </w:r>
            <w:proofErr w:type="spellStart"/>
            <w:r>
              <w:t>pst</w:t>
            </w:r>
            <w:proofErr w:type="spellEnd"/>
            <w:r>
              <w:t xml:space="preserve"> = new (std::</w:t>
            </w:r>
            <w:proofErr w:type="spellStart"/>
            <w:r>
              <w:t>nothrow</w:t>
            </w:r>
            <w:proofErr w:type="spellEnd"/>
            <w:r>
              <w:t xml:space="preserve">) </w:t>
            </w:r>
            <w:proofErr w:type="spellStart"/>
            <w:r>
              <w:t>SomeType</w:t>
            </w:r>
            <w:proofErr w:type="spellEnd"/>
            <w:r>
              <w:t>();</w:t>
            </w:r>
          </w:p>
          <w:p w14:paraId="1D0B84DA" w14:textId="77777777" w:rsidR="00D45306" w:rsidRDefault="00D45306" w:rsidP="00D45306">
            <w:r>
              <w:t xml:space="preserve">  if (!</w:t>
            </w:r>
            <w:proofErr w:type="spellStart"/>
            <w:r>
              <w:t>pst</w:t>
            </w:r>
            <w:proofErr w:type="spellEnd"/>
            <w:r>
              <w:t>) {</w:t>
            </w:r>
          </w:p>
          <w:p w14:paraId="5DF46E2B" w14:textId="77777777" w:rsidR="00D45306" w:rsidRDefault="00D45306" w:rsidP="00D45306">
            <w:r>
              <w:t xml:space="preserve">    // Handle error</w:t>
            </w:r>
          </w:p>
          <w:p w14:paraId="053352B3" w14:textId="77777777" w:rsidR="00D45306" w:rsidRDefault="00D45306" w:rsidP="00D45306">
            <w:r>
              <w:t xml:space="preserve">    return;</w:t>
            </w:r>
          </w:p>
          <w:p w14:paraId="1CF83FCC" w14:textId="77777777" w:rsidR="00D45306" w:rsidRDefault="00D45306" w:rsidP="00D45306">
            <w:r>
              <w:t xml:space="preserve">  }</w:t>
            </w:r>
          </w:p>
          <w:p w14:paraId="7AB4335F" w14:textId="77777777" w:rsidR="00D45306" w:rsidRDefault="00D45306" w:rsidP="00D45306">
            <w:r>
              <w:t xml:space="preserve">  try {</w:t>
            </w:r>
          </w:p>
          <w:p w14:paraId="6E23C18A" w14:textId="77777777" w:rsidR="00D45306" w:rsidRDefault="00D45306" w:rsidP="00D45306">
            <w:r>
              <w:t xml:space="preserve">    </w:t>
            </w:r>
            <w:proofErr w:type="spellStart"/>
            <w:r>
              <w:t>pst</w:t>
            </w:r>
            <w:proofErr w:type="spellEnd"/>
            <w:r>
              <w:t>-&gt;</w:t>
            </w:r>
            <w:proofErr w:type="spellStart"/>
            <w:r>
              <w:t>process_item</w:t>
            </w:r>
            <w:proofErr w:type="spellEnd"/>
            <w:r>
              <w:t>();</w:t>
            </w:r>
          </w:p>
          <w:p w14:paraId="6CC4B90D" w14:textId="77777777" w:rsidR="00D45306" w:rsidRDefault="00D45306" w:rsidP="00D45306">
            <w:r>
              <w:t xml:space="preserve">  } catch (...) {</w:t>
            </w:r>
          </w:p>
          <w:p w14:paraId="51FC138B" w14:textId="77777777" w:rsidR="00D45306" w:rsidRDefault="00D45306" w:rsidP="00D45306">
            <w:r>
              <w:t xml:space="preserve">    // Process error, but do not recover from it; rethrow.</w:t>
            </w:r>
          </w:p>
          <w:p w14:paraId="4E86A405" w14:textId="77777777" w:rsidR="00D45306" w:rsidRDefault="00D45306" w:rsidP="00D45306">
            <w:r>
              <w:t xml:space="preserve">    delete </w:t>
            </w:r>
            <w:proofErr w:type="spellStart"/>
            <w:r>
              <w:t>pst</w:t>
            </w:r>
            <w:proofErr w:type="spellEnd"/>
            <w:r>
              <w:t>;</w:t>
            </w:r>
          </w:p>
          <w:p w14:paraId="1E4F3C92" w14:textId="77777777" w:rsidR="00D45306" w:rsidRDefault="00D45306" w:rsidP="00D45306">
            <w:r>
              <w:t xml:space="preserve">    throw;</w:t>
            </w:r>
          </w:p>
          <w:p w14:paraId="60D35DF7" w14:textId="77777777" w:rsidR="00D45306" w:rsidRDefault="00D45306" w:rsidP="00D45306">
            <w:r>
              <w:t xml:space="preserve">  }</w:t>
            </w:r>
          </w:p>
          <w:p w14:paraId="27C8BE06" w14:textId="77777777" w:rsidR="00D45306" w:rsidRDefault="00D45306" w:rsidP="00D45306">
            <w:r>
              <w:t xml:space="preserve">  delete </w:t>
            </w:r>
            <w:proofErr w:type="spellStart"/>
            <w:r>
              <w:t>pst</w:t>
            </w:r>
            <w:proofErr w:type="spellEnd"/>
            <w:r>
              <w:t>;</w:t>
            </w:r>
          </w:p>
          <w:p w14:paraId="681B4B09" w14:textId="5B2EB83B" w:rsidR="00F72634" w:rsidRDefault="00D45306" w:rsidP="00D45306">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6F253167" w:rsidR="00B475A1" w:rsidRDefault="00B475A1" w:rsidP="00F51FA8">
            <w:pPr>
              <w:pBdr>
                <w:top w:val="nil"/>
                <w:left w:val="nil"/>
                <w:bottom w:val="nil"/>
                <w:right w:val="nil"/>
                <w:between w:val="nil"/>
              </w:pBdr>
            </w:pPr>
            <w:r>
              <w:rPr>
                <w:b/>
              </w:rPr>
              <w:t>Principles(s):</w:t>
            </w:r>
            <w:r>
              <w:t xml:space="preserve"> </w:t>
            </w:r>
            <w:r w:rsidR="00E86E93">
              <w:t>Adopt a secure coding standard as this is language dependent. Memory leaks are avoidable and wreak havoc on systems.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07AE353F" w:rsidR="00B475A1" w:rsidRDefault="00853F97" w:rsidP="00F51FA8">
            <w:pPr>
              <w:jc w:val="center"/>
            </w:pPr>
            <w:r w:rsidRPr="00853F97">
              <w:t>Low</w:t>
            </w:r>
          </w:p>
        </w:tc>
        <w:tc>
          <w:tcPr>
            <w:tcW w:w="1341" w:type="dxa"/>
            <w:shd w:val="clear" w:color="auto" w:fill="auto"/>
          </w:tcPr>
          <w:p w14:paraId="3FECF226" w14:textId="69C3670F" w:rsidR="00B475A1" w:rsidRDefault="0094087A" w:rsidP="00F51FA8">
            <w:pPr>
              <w:jc w:val="center"/>
            </w:pPr>
            <w:r>
              <w:t>Unlikely</w:t>
            </w:r>
          </w:p>
        </w:tc>
        <w:tc>
          <w:tcPr>
            <w:tcW w:w="4021" w:type="dxa"/>
            <w:shd w:val="clear" w:color="auto" w:fill="auto"/>
          </w:tcPr>
          <w:p w14:paraId="001260E5" w14:textId="6C2E3920" w:rsidR="00B475A1" w:rsidRDefault="00853F97" w:rsidP="00F51FA8">
            <w:pPr>
              <w:jc w:val="center"/>
            </w:pPr>
            <w:r w:rsidRPr="00853F97">
              <w:t>High</w:t>
            </w:r>
          </w:p>
        </w:tc>
        <w:tc>
          <w:tcPr>
            <w:tcW w:w="1807" w:type="dxa"/>
            <w:shd w:val="clear" w:color="auto" w:fill="auto"/>
          </w:tcPr>
          <w:p w14:paraId="5C1BD06F" w14:textId="4FD8961C" w:rsidR="00B475A1" w:rsidRDefault="003902A2" w:rsidP="00F51FA8">
            <w:pPr>
              <w:jc w:val="center"/>
            </w:pPr>
            <w:r>
              <w:t>Low</w:t>
            </w:r>
          </w:p>
        </w:tc>
        <w:tc>
          <w:tcPr>
            <w:tcW w:w="1805" w:type="dxa"/>
            <w:shd w:val="clear" w:color="auto" w:fill="auto"/>
          </w:tcPr>
          <w:p w14:paraId="321828B7" w14:textId="42B7E005" w:rsidR="00B475A1" w:rsidRDefault="00853F97" w:rsidP="00853F97">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448"/>
        <w:gridCol w:w="4021"/>
        <w:gridCol w:w="3611"/>
      </w:tblGrid>
      <w:tr w:rsidR="00B475A1" w14:paraId="0C9C771F" w14:textId="77777777" w:rsidTr="00853F97">
        <w:trPr>
          <w:trHeight w:val="460"/>
          <w:tblHeader/>
        </w:trPr>
        <w:tc>
          <w:tcPr>
            <w:tcW w:w="1700"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448"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853F97">
        <w:trPr>
          <w:trHeight w:val="460"/>
        </w:trPr>
        <w:tc>
          <w:tcPr>
            <w:tcW w:w="1700" w:type="dxa"/>
            <w:shd w:val="clear" w:color="auto" w:fill="auto"/>
          </w:tcPr>
          <w:p w14:paraId="699288A5" w14:textId="1A3DD387" w:rsidR="00B475A1" w:rsidRDefault="00853F97" w:rsidP="00F51FA8">
            <w:pPr>
              <w:jc w:val="center"/>
            </w:pPr>
            <w:proofErr w:type="spellStart"/>
            <w:r w:rsidRPr="00853F97">
              <w:t>CodeSonar</w:t>
            </w:r>
            <w:proofErr w:type="spellEnd"/>
          </w:p>
        </w:tc>
        <w:tc>
          <w:tcPr>
            <w:tcW w:w="1448" w:type="dxa"/>
            <w:shd w:val="clear" w:color="auto" w:fill="auto"/>
          </w:tcPr>
          <w:p w14:paraId="35911E79" w14:textId="57ECF90B" w:rsidR="00B475A1" w:rsidRDefault="00853F97" w:rsidP="00F51FA8">
            <w:pPr>
              <w:jc w:val="center"/>
            </w:pPr>
            <w:r w:rsidRPr="00853F97">
              <w:t>6.0p0</w:t>
            </w:r>
          </w:p>
        </w:tc>
        <w:tc>
          <w:tcPr>
            <w:tcW w:w="4021" w:type="dxa"/>
            <w:shd w:val="clear" w:color="auto" w:fill="auto"/>
          </w:tcPr>
          <w:p w14:paraId="1B4ADD74" w14:textId="4AB03A81" w:rsidR="00B475A1" w:rsidRDefault="00853F97" w:rsidP="00853F97">
            <w:pPr>
              <w:jc w:val="center"/>
            </w:pPr>
            <w:r>
              <w:t>ALLOC.LEAK</w:t>
            </w:r>
          </w:p>
        </w:tc>
        <w:tc>
          <w:tcPr>
            <w:tcW w:w="3611" w:type="dxa"/>
            <w:shd w:val="clear" w:color="auto" w:fill="auto"/>
          </w:tcPr>
          <w:p w14:paraId="221E6849" w14:textId="0FFA79C3" w:rsidR="00B475A1" w:rsidRDefault="00853F97" w:rsidP="00F51FA8">
            <w:pPr>
              <w:jc w:val="center"/>
            </w:pPr>
            <w:r w:rsidRPr="00853F97">
              <w:t>Leak</w:t>
            </w:r>
          </w:p>
        </w:tc>
      </w:tr>
      <w:tr w:rsidR="00B475A1" w14:paraId="433579AD" w14:textId="77777777" w:rsidTr="00853F97">
        <w:trPr>
          <w:trHeight w:val="460"/>
        </w:trPr>
        <w:tc>
          <w:tcPr>
            <w:tcW w:w="1700" w:type="dxa"/>
            <w:shd w:val="clear" w:color="auto" w:fill="auto"/>
          </w:tcPr>
          <w:p w14:paraId="4AE4D8D3" w14:textId="1AAC5D0F" w:rsidR="00B475A1" w:rsidRDefault="00853F97" w:rsidP="00F51FA8">
            <w:pPr>
              <w:jc w:val="center"/>
            </w:pPr>
            <w:r w:rsidRPr="00853F97">
              <w:t>Helix QAC</w:t>
            </w:r>
          </w:p>
        </w:tc>
        <w:tc>
          <w:tcPr>
            <w:tcW w:w="1448" w:type="dxa"/>
            <w:shd w:val="clear" w:color="auto" w:fill="auto"/>
          </w:tcPr>
          <w:p w14:paraId="485EEED8" w14:textId="71B131E9" w:rsidR="00B475A1" w:rsidRDefault="00853F97" w:rsidP="00F51FA8">
            <w:pPr>
              <w:jc w:val="center"/>
            </w:pPr>
            <w:r w:rsidRPr="00853F97">
              <w:t>2021.1</w:t>
            </w:r>
          </w:p>
        </w:tc>
        <w:tc>
          <w:tcPr>
            <w:tcW w:w="4021" w:type="dxa"/>
            <w:shd w:val="clear" w:color="auto" w:fill="auto"/>
          </w:tcPr>
          <w:p w14:paraId="7CFDA649" w14:textId="171DE01F" w:rsidR="00B475A1" w:rsidRDefault="00B475A1" w:rsidP="00F51FA8">
            <w:pPr>
              <w:jc w:val="center"/>
              <w:rPr>
                <w:u w:val="single"/>
              </w:rPr>
            </w:pPr>
          </w:p>
        </w:tc>
        <w:tc>
          <w:tcPr>
            <w:tcW w:w="3611" w:type="dxa"/>
            <w:shd w:val="clear" w:color="auto" w:fill="auto"/>
          </w:tcPr>
          <w:p w14:paraId="29E14C36" w14:textId="702BB42A" w:rsidR="00B475A1" w:rsidRDefault="00B475A1" w:rsidP="00F51FA8">
            <w:pPr>
              <w:jc w:val="center"/>
            </w:pPr>
          </w:p>
        </w:tc>
      </w:tr>
      <w:tr w:rsidR="00B475A1" w14:paraId="092940EA" w14:textId="77777777" w:rsidTr="00853F97">
        <w:trPr>
          <w:trHeight w:val="460"/>
        </w:trPr>
        <w:tc>
          <w:tcPr>
            <w:tcW w:w="1700" w:type="dxa"/>
            <w:shd w:val="clear" w:color="auto" w:fill="auto"/>
          </w:tcPr>
          <w:p w14:paraId="7589B551" w14:textId="188E8BE1" w:rsidR="00B475A1" w:rsidRDefault="00853F97" w:rsidP="00F51FA8">
            <w:pPr>
              <w:jc w:val="center"/>
            </w:pPr>
            <w:r w:rsidRPr="00853F97">
              <w:t>LDRA tool suite</w:t>
            </w:r>
          </w:p>
        </w:tc>
        <w:tc>
          <w:tcPr>
            <w:tcW w:w="1448" w:type="dxa"/>
            <w:shd w:val="clear" w:color="auto" w:fill="auto"/>
          </w:tcPr>
          <w:p w14:paraId="3EFDCB9A" w14:textId="6A57668C" w:rsidR="00B475A1" w:rsidRDefault="00853F97" w:rsidP="00F51FA8">
            <w:pPr>
              <w:jc w:val="center"/>
            </w:pPr>
            <w:r w:rsidRPr="00853F97">
              <w:t>9.7.1</w:t>
            </w:r>
          </w:p>
        </w:tc>
        <w:tc>
          <w:tcPr>
            <w:tcW w:w="4021" w:type="dxa"/>
            <w:shd w:val="clear" w:color="auto" w:fill="auto"/>
          </w:tcPr>
          <w:p w14:paraId="2978B16E" w14:textId="3BB6B4E2" w:rsidR="00B475A1" w:rsidRDefault="00853F97" w:rsidP="00F51FA8">
            <w:pPr>
              <w:jc w:val="center"/>
              <w:rPr>
                <w:u w:val="single"/>
              </w:rPr>
            </w:pPr>
            <w:r w:rsidRPr="00853F97">
              <w:t>50 D</w:t>
            </w:r>
          </w:p>
        </w:tc>
        <w:tc>
          <w:tcPr>
            <w:tcW w:w="3611" w:type="dxa"/>
            <w:shd w:val="clear" w:color="auto" w:fill="auto"/>
          </w:tcPr>
          <w:p w14:paraId="163BA4AD" w14:textId="28586F60" w:rsidR="00B475A1" w:rsidRDefault="00853F97" w:rsidP="00F51FA8">
            <w:pPr>
              <w:jc w:val="center"/>
            </w:pPr>
            <w:r w:rsidRPr="00853F97">
              <w:t>Partially implemented</w:t>
            </w:r>
          </w:p>
        </w:tc>
      </w:tr>
      <w:tr w:rsidR="00B475A1" w14:paraId="41744220" w14:textId="77777777" w:rsidTr="00853F97">
        <w:trPr>
          <w:trHeight w:val="460"/>
        </w:trPr>
        <w:tc>
          <w:tcPr>
            <w:tcW w:w="1700" w:type="dxa"/>
            <w:shd w:val="clear" w:color="auto" w:fill="auto"/>
          </w:tcPr>
          <w:p w14:paraId="0EAC101A" w14:textId="1F908A87" w:rsidR="00B475A1" w:rsidRDefault="00853F97" w:rsidP="00F51FA8">
            <w:pPr>
              <w:jc w:val="center"/>
            </w:pPr>
            <w:proofErr w:type="spellStart"/>
            <w:r w:rsidRPr="00853F97">
              <w:t>Parasoft</w:t>
            </w:r>
            <w:proofErr w:type="spellEnd"/>
            <w:r w:rsidRPr="00853F97">
              <w:t xml:space="preserve"> C/C++test</w:t>
            </w:r>
          </w:p>
        </w:tc>
        <w:tc>
          <w:tcPr>
            <w:tcW w:w="1448" w:type="dxa"/>
            <w:shd w:val="clear" w:color="auto" w:fill="auto"/>
          </w:tcPr>
          <w:p w14:paraId="79F266AC" w14:textId="519DFA59" w:rsidR="00B475A1" w:rsidRDefault="00853F97" w:rsidP="00F51FA8">
            <w:pPr>
              <w:jc w:val="center"/>
            </w:pPr>
            <w:r w:rsidRPr="00853F97">
              <w:t>2020.2</w:t>
            </w:r>
          </w:p>
        </w:tc>
        <w:tc>
          <w:tcPr>
            <w:tcW w:w="4021" w:type="dxa"/>
            <w:shd w:val="clear" w:color="auto" w:fill="auto"/>
          </w:tcPr>
          <w:p w14:paraId="6359BB49" w14:textId="4ADE7D32" w:rsidR="00B475A1" w:rsidRDefault="00853F97" w:rsidP="00F51FA8">
            <w:pPr>
              <w:jc w:val="center"/>
              <w:rPr>
                <w:u w:val="single"/>
              </w:rPr>
            </w:pPr>
            <w:r w:rsidRPr="00853F97">
              <w:t>CERT_CPP-ERR57-a</w:t>
            </w:r>
          </w:p>
        </w:tc>
        <w:tc>
          <w:tcPr>
            <w:tcW w:w="3611" w:type="dxa"/>
            <w:shd w:val="clear" w:color="auto" w:fill="auto"/>
          </w:tcPr>
          <w:p w14:paraId="0472C174" w14:textId="5304D788" w:rsidR="00B475A1" w:rsidRDefault="00853F97" w:rsidP="00F51FA8">
            <w:pPr>
              <w:jc w:val="center"/>
            </w:pPr>
            <w:r w:rsidRPr="00853F97">
              <w:t>Ensure resources are freed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3521F73" w:rsidR="00381847" w:rsidRDefault="00E769D9">
            <w:pPr>
              <w:jc w:val="center"/>
            </w:pPr>
            <w:r>
              <w:t>[STD-</w:t>
            </w:r>
            <w:r w:rsidR="004F3943">
              <w:t>006</w:t>
            </w:r>
            <w:r>
              <w:t>-</w:t>
            </w:r>
            <w:r w:rsidR="004F3943">
              <w:t>C</w:t>
            </w:r>
            <w:r>
              <w:t>]</w:t>
            </w:r>
          </w:p>
        </w:tc>
        <w:tc>
          <w:tcPr>
            <w:tcW w:w="7632" w:type="dxa"/>
            <w:tcMar>
              <w:top w:w="100" w:type="dxa"/>
              <w:left w:w="100" w:type="dxa"/>
              <w:bottom w:w="100" w:type="dxa"/>
              <w:right w:w="100" w:type="dxa"/>
            </w:tcMar>
          </w:tcPr>
          <w:p w14:paraId="33ACFFEA" w14:textId="26AC1871" w:rsidR="00381847" w:rsidRDefault="004F3943">
            <w:r>
              <w:t>Use static assertions to test constant expression’s values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B112B3">
            <w:r>
              <w:rPr>
                <w:b/>
                <w:sz w:val="24"/>
                <w:szCs w:val="24"/>
              </w:rPr>
              <w:t>Noncompliant Code</w:t>
            </w:r>
          </w:p>
        </w:tc>
      </w:tr>
      <w:tr w:rsidR="00F72634" w14:paraId="77DE5D9C"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EABA4B4" w:rsidR="00F72634" w:rsidRDefault="004F3943" w:rsidP="00B112B3">
            <w:r>
              <w:t>In this noncompliant code, the developer uses assert as a means of testing a constant expression.</w:t>
            </w:r>
          </w:p>
        </w:tc>
      </w:tr>
      <w:tr w:rsidR="00F72634" w14:paraId="058CAEAA" w14:textId="77777777" w:rsidTr="00B112B3">
        <w:trPr>
          <w:trHeight w:val="460"/>
        </w:trPr>
        <w:tc>
          <w:tcPr>
            <w:tcW w:w="10800" w:type="dxa"/>
            <w:tcMar>
              <w:top w:w="100" w:type="dxa"/>
              <w:left w:w="100" w:type="dxa"/>
              <w:bottom w:w="100" w:type="dxa"/>
              <w:right w:w="100" w:type="dxa"/>
            </w:tcMar>
          </w:tcPr>
          <w:p w14:paraId="04637EF7" w14:textId="77777777" w:rsidR="004F3943" w:rsidRDefault="004F3943" w:rsidP="004F3943">
            <w:r>
              <w:t>#include &lt;</w:t>
            </w:r>
            <w:proofErr w:type="spellStart"/>
            <w:r>
              <w:t>assert.h</w:t>
            </w:r>
            <w:proofErr w:type="spellEnd"/>
            <w:r>
              <w:t>&gt;</w:t>
            </w:r>
          </w:p>
          <w:p w14:paraId="780A715D" w14:textId="77777777" w:rsidR="004F3943" w:rsidRDefault="004F3943" w:rsidP="004F3943">
            <w:r>
              <w:t xml:space="preserve">  </w:t>
            </w:r>
          </w:p>
          <w:p w14:paraId="43AC005C" w14:textId="77777777" w:rsidR="004F3943" w:rsidRDefault="004F3943" w:rsidP="004F3943">
            <w:r>
              <w:t>struct timer {</w:t>
            </w:r>
          </w:p>
          <w:p w14:paraId="3896A1C3" w14:textId="77777777" w:rsidR="004F3943" w:rsidRDefault="004F3943" w:rsidP="004F3943">
            <w:r>
              <w:t xml:space="preserve">  unsigned char MODE;</w:t>
            </w:r>
          </w:p>
          <w:p w14:paraId="05C8959A" w14:textId="77777777" w:rsidR="004F3943" w:rsidRDefault="004F3943" w:rsidP="004F3943">
            <w:r>
              <w:t xml:space="preserve">  unsigned int DATA;</w:t>
            </w:r>
          </w:p>
          <w:p w14:paraId="7B1FEDAA" w14:textId="77777777" w:rsidR="004F3943" w:rsidRDefault="004F3943" w:rsidP="004F3943">
            <w:r>
              <w:t xml:space="preserve">  unsigned int COUNT;</w:t>
            </w:r>
          </w:p>
          <w:p w14:paraId="12ED7FDB" w14:textId="77777777" w:rsidR="004F3943" w:rsidRDefault="004F3943" w:rsidP="004F3943">
            <w:r>
              <w:t>};</w:t>
            </w:r>
          </w:p>
          <w:p w14:paraId="3C4EBA05" w14:textId="77777777" w:rsidR="004F3943" w:rsidRDefault="004F3943" w:rsidP="004F3943">
            <w:r>
              <w:t xml:space="preserve">  </w:t>
            </w:r>
          </w:p>
          <w:p w14:paraId="334313E7" w14:textId="77777777" w:rsidR="004F3943" w:rsidRDefault="004F3943" w:rsidP="004F3943">
            <w:r>
              <w:t xml:space="preserve">int </w:t>
            </w:r>
            <w:proofErr w:type="spellStart"/>
            <w:r>
              <w:t>func</w:t>
            </w:r>
            <w:proofErr w:type="spellEnd"/>
            <w:r>
              <w:t>(void) {</w:t>
            </w:r>
          </w:p>
          <w:p w14:paraId="2F5F66B3" w14:textId="77777777" w:rsidR="004F3943" w:rsidRDefault="004F3943" w:rsidP="004F3943">
            <w:r>
              <w:t xml:space="preserve">  assert(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8BA138C" w14:textId="79F3BC70" w:rsidR="00F72634" w:rsidRDefault="004F3943" w:rsidP="004F3943">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B112B3">
            <w:r>
              <w:rPr>
                <w:b/>
                <w:sz w:val="24"/>
                <w:szCs w:val="24"/>
              </w:rPr>
              <w:t>Compliant Code</w:t>
            </w:r>
          </w:p>
        </w:tc>
      </w:tr>
      <w:tr w:rsidR="00F72634" w14:paraId="2D5EF030"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233A513" w:rsidR="00F72634" w:rsidRDefault="004F3943" w:rsidP="00B112B3">
            <w:r>
              <w:t xml:space="preserve">In this compliant code, the developer uses </w:t>
            </w:r>
            <w:proofErr w:type="spellStart"/>
            <w:r>
              <w:t>static_assert</w:t>
            </w:r>
            <w:proofErr w:type="spellEnd"/>
            <w:r>
              <w:t xml:space="preserve"> as a means of testing a constant expression.</w:t>
            </w:r>
          </w:p>
        </w:tc>
      </w:tr>
      <w:tr w:rsidR="00F72634" w14:paraId="2DA5938A" w14:textId="77777777" w:rsidTr="00B112B3">
        <w:trPr>
          <w:trHeight w:val="460"/>
        </w:trPr>
        <w:tc>
          <w:tcPr>
            <w:tcW w:w="10800" w:type="dxa"/>
            <w:tcMar>
              <w:top w:w="100" w:type="dxa"/>
              <w:left w:w="100" w:type="dxa"/>
              <w:bottom w:w="100" w:type="dxa"/>
              <w:right w:w="100" w:type="dxa"/>
            </w:tcMar>
          </w:tcPr>
          <w:p w14:paraId="16C1C71B" w14:textId="77777777" w:rsidR="004F3943" w:rsidRDefault="004F3943" w:rsidP="004F3943">
            <w:r>
              <w:t>#include &lt;</w:t>
            </w:r>
            <w:proofErr w:type="spellStart"/>
            <w:r>
              <w:t>assert.h</w:t>
            </w:r>
            <w:proofErr w:type="spellEnd"/>
            <w:r>
              <w:t>&gt;</w:t>
            </w:r>
          </w:p>
          <w:p w14:paraId="230019F2" w14:textId="77777777" w:rsidR="004F3943" w:rsidRDefault="004F3943" w:rsidP="004F3943">
            <w:r>
              <w:t xml:space="preserve">  </w:t>
            </w:r>
          </w:p>
          <w:p w14:paraId="55F02929" w14:textId="77777777" w:rsidR="004F3943" w:rsidRDefault="004F3943" w:rsidP="004F3943">
            <w:r>
              <w:t>struct timer {</w:t>
            </w:r>
          </w:p>
          <w:p w14:paraId="7967F856" w14:textId="77777777" w:rsidR="004F3943" w:rsidRDefault="004F3943" w:rsidP="004F3943">
            <w:r>
              <w:t xml:space="preserve">  unsigned char MODE;</w:t>
            </w:r>
          </w:p>
          <w:p w14:paraId="24AEF168" w14:textId="77777777" w:rsidR="004F3943" w:rsidRDefault="004F3943" w:rsidP="004F3943">
            <w:r>
              <w:t xml:space="preserve">  unsigned int DATA;</w:t>
            </w:r>
          </w:p>
          <w:p w14:paraId="666FE77D" w14:textId="77777777" w:rsidR="004F3943" w:rsidRDefault="004F3943" w:rsidP="004F3943">
            <w:r>
              <w:t xml:space="preserve">  unsigned int COUNT;</w:t>
            </w:r>
          </w:p>
          <w:p w14:paraId="6E1095E7" w14:textId="77777777" w:rsidR="004F3943" w:rsidRDefault="004F3943" w:rsidP="004F3943">
            <w:r>
              <w:t>};</w:t>
            </w:r>
          </w:p>
          <w:p w14:paraId="0D53A38D" w14:textId="77777777" w:rsidR="004F3943" w:rsidRDefault="004F3943" w:rsidP="004F3943">
            <w:r>
              <w:t xml:space="preserve"> </w:t>
            </w:r>
          </w:p>
          <w:p w14:paraId="5CB60999" w14:textId="77777777" w:rsidR="004F3943" w:rsidRDefault="004F3943" w:rsidP="004F3943">
            <w:proofErr w:type="spellStart"/>
            <w:r>
              <w:t>static_assert</w:t>
            </w:r>
            <w:proofErr w:type="spellEnd"/>
            <w:r>
              <w: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E312001" w14:textId="4E9B2752" w:rsidR="00F72634" w:rsidRDefault="004F3943" w:rsidP="004F3943">
            <w: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56CE6D88" w:rsidR="00B475A1" w:rsidRDefault="00B475A1" w:rsidP="00F51FA8">
            <w:pPr>
              <w:pBdr>
                <w:top w:val="nil"/>
                <w:left w:val="nil"/>
                <w:bottom w:val="nil"/>
                <w:right w:val="nil"/>
                <w:between w:val="nil"/>
              </w:pBdr>
            </w:pPr>
            <w:r>
              <w:rPr>
                <w:b/>
              </w:rPr>
              <w:t>Principles(s):</w:t>
            </w:r>
            <w:r>
              <w:t xml:space="preserve"> </w:t>
            </w:r>
            <w:r w:rsidR="005B4B16">
              <w:t>Heed compiler warnings as above doesn’t utilize proper static assertion.</w:t>
            </w:r>
          </w:p>
        </w:tc>
      </w:tr>
    </w:tbl>
    <w:p w14:paraId="0D2D4A1C" w14:textId="77777777" w:rsidR="00B475A1" w:rsidRDefault="00B475A1" w:rsidP="00B475A1">
      <w:pPr>
        <w:rPr>
          <w:b/>
        </w:rPr>
      </w:pPr>
    </w:p>
    <w:p w14:paraId="0C1CD996" w14:textId="77777777" w:rsidR="00853F97" w:rsidRDefault="00853F97" w:rsidP="00B475A1">
      <w:pPr>
        <w:rPr>
          <w:b/>
        </w:rPr>
      </w:pPr>
    </w:p>
    <w:p w14:paraId="685CD4EA" w14:textId="77777777" w:rsidR="00853F97" w:rsidRDefault="00853F97" w:rsidP="00B475A1">
      <w:pPr>
        <w:rPr>
          <w:b/>
        </w:rPr>
      </w:pPr>
    </w:p>
    <w:p w14:paraId="41C29DF2" w14:textId="77777777" w:rsidR="00853F97" w:rsidRDefault="00853F97" w:rsidP="00B475A1">
      <w:pPr>
        <w:rPr>
          <w:b/>
        </w:rPr>
      </w:pPr>
    </w:p>
    <w:p w14:paraId="3AD736D6" w14:textId="77777777" w:rsidR="00853F97" w:rsidRDefault="00853F97" w:rsidP="00B475A1">
      <w:pPr>
        <w:rPr>
          <w:b/>
        </w:rPr>
      </w:pPr>
    </w:p>
    <w:p w14:paraId="1D80D2F7" w14:textId="623232E4"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6589344A" w:rsidR="00B475A1" w:rsidRDefault="00853F97" w:rsidP="00F51FA8">
            <w:pPr>
              <w:jc w:val="center"/>
            </w:pPr>
            <w:r w:rsidRPr="00853F97">
              <w:t>Low</w:t>
            </w:r>
          </w:p>
        </w:tc>
        <w:tc>
          <w:tcPr>
            <w:tcW w:w="1341" w:type="dxa"/>
            <w:shd w:val="clear" w:color="auto" w:fill="auto"/>
          </w:tcPr>
          <w:p w14:paraId="05FDEF4C" w14:textId="4E3C0E19" w:rsidR="00B475A1" w:rsidRDefault="00853F97" w:rsidP="00853F97">
            <w:pPr>
              <w:jc w:val="center"/>
            </w:pPr>
            <w:r w:rsidRPr="00853F97">
              <w:t>Unlikely</w:t>
            </w:r>
          </w:p>
        </w:tc>
        <w:tc>
          <w:tcPr>
            <w:tcW w:w="4021" w:type="dxa"/>
            <w:shd w:val="clear" w:color="auto" w:fill="auto"/>
          </w:tcPr>
          <w:p w14:paraId="79D1FC84" w14:textId="3511E38B" w:rsidR="00B475A1" w:rsidRDefault="00853F97" w:rsidP="00F51FA8">
            <w:pPr>
              <w:jc w:val="center"/>
            </w:pPr>
            <w:r w:rsidRPr="00853F97">
              <w:t>High</w:t>
            </w:r>
          </w:p>
        </w:tc>
        <w:tc>
          <w:tcPr>
            <w:tcW w:w="1807" w:type="dxa"/>
            <w:shd w:val="clear" w:color="auto" w:fill="auto"/>
          </w:tcPr>
          <w:p w14:paraId="07D13FDB" w14:textId="02935295" w:rsidR="00B475A1" w:rsidRDefault="0094087A" w:rsidP="00F51FA8">
            <w:pPr>
              <w:jc w:val="center"/>
            </w:pPr>
            <w:r>
              <w:t>Low</w:t>
            </w:r>
          </w:p>
        </w:tc>
        <w:tc>
          <w:tcPr>
            <w:tcW w:w="1805" w:type="dxa"/>
            <w:shd w:val="clear" w:color="auto" w:fill="auto"/>
          </w:tcPr>
          <w:p w14:paraId="018B5741" w14:textId="3E468759" w:rsidR="00B475A1" w:rsidRDefault="003902A2"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064F2DBB" w:rsidR="00B475A1" w:rsidRDefault="00385B99" w:rsidP="00F51FA8">
            <w:pPr>
              <w:jc w:val="center"/>
            </w:pPr>
            <w:proofErr w:type="spellStart"/>
            <w:r w:rsidRPr="00385B99">
              <w:t>Axivion</w:t>
            </w:r>
            <w:proofErr w:type="spellEnd"/>
            <w:r w:rsidRPr="00385B99">
              <w:t xml:space="preserve"> Bauhaus Suite</w:t>
            </w:r>
          </w:p>
        </w:tc>
        <w:tc>
          <w:tcPr>
            <w:tcW w:w="1341" w:type="dxa"/>
            <w:shd w:val="clear" w:color="auto" w:fill="auto"/>
          </w:tcPr>
          <w:p w14:paraId="1659F964" w14:textId="35E6780F" w:rsidR="00B475A1" w:rsidRDefault="008C7F6B" w:rsidP="00F51FA8">
            <w:pPr>
              <w:jc w:val="center"/>
            </w:pPr>
            <w:r w:rsidRPr="008C7F6B">
              <w:t>6.9.0</w:t>
            </w:r>
          </w:p>
        </w:tc>
        <w:tc>
          <w:tcPr>
            <w:tcW w:w="4021" w:type="dxa"/>
            <w:shd w:val="clear" w:color="auto" w:fill="auto"/>
          </w:tcPr>
          <w:p w14:paraId="14C127A7" w14:textId="1D06F555" w:rsidR="00B475A1" w:rsidRDefault="008C7F6B" w:rsidP="00F51FA8">
            <w:pPr>
              <w:jc w:val="center"/>
            </w:pPr>
            <w:r w:rsidRPr="008C7F6B">
              <w:t>CertC-DCL03</w:t>
            </w:r>
          </w:p>
        </w:tc>
        <w:tc>
          <w:tcPr>
            <w:tcW w:w="3611" w:type="dxa"/>
            <w:shd w:val="clear" w:color="auto" w:fill="auto"/>
          </w:tcPr>
          <w:p w14:paraId="511AFF98" w14:textId="1E41672E" w:rsidR="00B475A1" w:rsidRDefault="00B475A1" w:rsidP="00F51FA8">
            <w:pPr>
              <w:jc w:val="center"/>
            </w:pPr>
          </w:p>
        </w:tc>
      </w:tr>
      <w:tr w:rsidR="00B475A1" w14:paraId="31776F75" w14:textId="77777777" w:rsidTr="00F51FA8">
        <w:trPr>
          <w:trHeight w:val="460"/>
        </w:trPr>
        <w:tc>
          <w:tcPr>
            <w:tcW w:w="1807" w:type="dxa"/>
            <w:shd w:val="clear" w:color="auto" w:fill="auto"/>
          </w:tcPr>
          <w:p w14:paraId="1DD1CB55" w14:textId="67045193" w:rsidR="00B475A1" w:rsidRDefault="008C7F6B" w:rsidP="00F51FA8">
            <w:pPr>
              <w:jc w:val="center"/>
            </w:pPr>
            <w:r w:rsidRPr="008C7F6B">
              <w:t>Clang</w:t>
            </w:r>
          </w:p>
        </w:tc>
        <w:tc>
          <w:tcPr>
            <w:tcW w:w="1341" w:type="dxa"/>
            <w:shd w:val="clear" w:color="auto" w:fill="auto"/>
          </w:tcPr>
          <w:p w14:paraId="147234E7" w14:textId="459D8447" w:rsidR="00B475A1" w:rsidRDefault="008C7F6B" w:rsidP="008C7F6B">
            <w:pPr>
              <w:jc w:val="center"/>
            </w:pPr>
            <w:r>
              <w:t>3.9</w:t>
            </w:r>
          </w:p>
        </w:tc>
        <w:tc>
          <w:tcPr>
            <w:tcW w:w="4021" w:type="dxa"/>
            <w:shd w:val="clear" w:color="auto" w:fill="auto"/>
          </w:tcPr>
          <w:p w14:paraId="7C643E28" w14:textId="6BBC7E6E" w:rsidR="00B475A1" w:rsidRDefault="008C7F6B" w:rsidP="00F51FA8">
            <w:pPr>
              <w:jc w:val="center"/>
              <w:rPr>
                <w:u w:val="single"/>
              </w:rPr>
            </w:pPr>
            <w:proofErr w:type="spellStart"/>
            <w:r w:rsidRPr="008C7F6B">
              <w:t>misc</w:t>
            </w:r>
            <w:proofErr w:type="spellEnd"/>
            <w:r w:rsidRPr="008C7F6B">
              <w:t>-static-assert</w:t>
            </w:r>
          </w:p>
        </w:tc>
        <w:tc>
          <w:tcPr>
            <w:tcW w:w="3611" w:type="dxa"/>
            <w:shd w:val="clear" w:color="auto" w:fill="auto"/>
          </w:tcPr>
          <w:p w14:paraId="2CB1863C" w14:textId="731C42F3" w:rsidR="00B475A1" w:rsidRDefault="008C7F6B" w:rsidP="00F51FA8">
            <w:pPr>
              <w:jc w:val="center"/>
            </w:pPr>
            <w:r w:rsidRPr="008C7F6B">
              <w:t>Checked by clang-tidy</w:t>
            </w:r>
          </w:p>
        </w:tc>
      </w:tr>
      <w:tr w:rsidR="00B475A1" w14:paraId="70B30499" w14:textId="77777777" w:rsidTr="00F51FA8">
        <w:trPr>
          <w:trHeight w:val="460"/>
        </w:trPr>
        <w:tc>
          <w:tcPr>
            <w:tcW w:w="1807" w:type="dxa"/>
            <w:shd w:val="clear" w:color="auto" w:fill="auto"/>
          </w:tcPr>
          <w:p w14:paraId="4DFBB62B" w14:textId="5A733372" w:rsidR="00B475A1" w:rsidRDefault="008C7F6B" w:rsidP="00F51FA8">
            <w:pPr>
              <w:jc w:val="center"/>
            </w:pPr>
            <w:proofErr w:type="spellStart"/>
            <w:r w:rsidRPr="008C7F6B">
              <w:t>CodeSonar</w:t>
            </w:r>
            <w:proofErr w:type="spellEnd"/>
          </w:p>
        </w:tc>
        <w:tc>
          <w:tcPr>
            <w:tcW w:w="1341" w:type="dxa"/>
            <w:shd w:val="clear" w:color="auto" w:fill="auto"/>
          </w:tcPr>
          <w:p w14:paraId="4C886138" w14:textId="60E7A109" w:rsidR="00B475A1" w:rsidRDefault="008C7F6B" w:rsidP="00F51FA8">
            <w:pPr>
              <w:jc w:val="center"/>
            </w:pPr>
            <w:r w:rsidRPr="008C7F6B">
              <w:t>6.0p0</w:t>
            </w:r>
          </w:p>
        </w:tc>
        <w:tc>
          <w:tcPr>
            <w:tcW w:w="4021" w:type="dxa"/>
            <w:shd w:val="clear" w:color="auto" w:fill="auto"/>
          </w:tcPr>
          <w:p w14:paraId="270673C4" w14:textId="0D61EE08" w:rsidR="00B475A1" w:rsidRDefault="008C7F6B" w:rsidP="00F51FA8">
            <w:pPr>
              <w:jc w:val="center"/>
              <w:rPr>
                <w:u w:val="single"/>
              </w:rPr>
            </w:pPr>
            <w:r w:rsidRPr="008C7F6B">
              <w:t>(customization)</w:t>
            </w:r>
          </w:p>
        </w:tc>
        <w:tc>
          <w:tcPr>
            <w:tcW w:w="3611" w:type="dxa"/>
            <w:shd w:val="clear" w:color="auto" w:fill="auto"/>
          </w:tcPr>
          <w:p w14:paraId="3D93F88D" w14:textId="5C17B52B" w:rsidR="00B475A1" w:rsidRDefault="008C7F6B" w:rsidP="00F51FA8">
            <w:pPr>
              <w:jc w:val="center"/>
            </w:pPr>
            <w:r w:rsidRPr="008C7F6B">
              <w:tab/>
              <w:t>Users can implement a custom check that reports uses of the assert() macro</w:t>
            </w:r>
          </w:p>
        </w:tc>
      </w:tr>
      <w:tr w:rsidR="00B475A1" w14:paraId="28383A14" w14:textId="77777777" w:rsidTr="00F51FA8">
        <w:trPr>
          <w:trHeight w:val="460"/>
        </w:trPr>
        <w:tc>
          <w:tcPr>
            <w:tcW w:w="1807" w:type="dxa"/>
            <w:shd w:val="clear" w:color="auto" w:fill="auto"/>
          </w:tcPr>
          <w:p w14:paraId="1EC45772" w14:textId="0D05699E" w:rsidR="00B475A1" w:rsidRDefault="008C7F6B" w:rsidP="00F51FA8">
            <w:pPr>
              <w:jc w:val="center"/>
            </w:pPr>
            <w:r w:rsidRPr="008C7F6B">
              <w:t>Compass/ROSE</w:t>
            </w:r>
          </w:p>
        </w:tc>
        <w:tc>
          <w:tcPr>
            <w:tcW w:w="1341" w:type="dxa"/>
            <w:shd w:val="clear" w:color="auto" w:fill="auto"/>
          </w:tcPr>
          <w:p w14:paraId="6D5B7F9C" w14:textId="12203F39" w:rsidR="00B475A1" w:rsidRDefault="00B475A1" w:rsidP="00F51FA8">
            <w:pPr>
              <w:jc w:val="center"/>
            </w:pPr>
          </w:p>
        </w:tc>
        <w:tc>
          <w:tcPr>
            <w:tcW w:w="4021" w:type="dxa"/>
            <w:shd w:val="clear" w:color="auto" w:fill="auto"/>
          </w:tcPr>
          <w:p w14:paraId="6A3B83A6" w14:textId="6B46B1CF" w:rsidR="00B475A1" w:rsidRDefault="00B475A1" w:rsidP="00F51FA8">
            <w:pPr>
              <w:jc w:val="center"/>
              <w:rPr>
                <w:u w:val="single"/>
              </w:rPr>
            </w:pPr>
          </w:p>
        </w:tc>
        <w:tc>
          <w:tcPr>
            <w:tcW w:w="3611" w:type="dxa"/>
            <w:shd w:val="clear" w:color="auto" w:fill="auto"/>
          </w:tcPr>
          <w:p w14:paraId="08365A70" w14:textId="5C5A451A" w:rsidR="00B475A1" w:rsidRDefault="008C7F6B" w:rsidP="00F51FA8">
            <w:pPr>
              <w:jc w:val="center"/>
            </w:pPr>
            <w:r w:rsidRPr="008C7F6B">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2B8A553" w:rsidR="00381847" w:rsidRDefault="00E769D9">
            <w:pPr>
              <w:jc w:val="center"/>
            </w:pPr>
            <w:r>
              <w:t>[STD-</w:t>
            </w:r>
            <w:r w:rsidR="004F3943">
              <w:t>007</w:t>
            </w:r>
            <w:r>
              <w:t>-</w:t>
            </w:r>
            <w:r w:rsidR="004F3943">
              <w:t>CPP</w:t>
            </w:r>
            <w:r>
              <w:t>]</w:t>
            </w:r>
          </w:p>
        </w:tc>
        <w:tc>
          <w:tcPr>
            <w:tcW w:w="7632" w:type="dxa"/>
            <w:tcMar>
              <w:top w:w="100" w:type="dxa"/>
              <w:left w:w="100" w:type="dxa"/>
              <w:bottom w:w="100" w:type="dxa"/>
              <w:right w:w="100" w:type="dxa"/>
            </w:tcMar>
          </w:tcPr>
          <w:p w14:paraId="7DF53768" w14:textId="376D9031" w:rsidR="00381847" w:rsidRDefault="004F3943">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B112B3">
            <w:r>
              <w:rPr>
                <w:b/>
                <w:sz w:val="24"/>
                <w:szCs w:val="24"/>
              </w:rPr>
              <w:t>Noncompliant Code</w:t>
            </w:r>
          </w:p>
        </w:tc>
      </w:tr>
      <w:tr w:rsidR="00F72634" w14:paraId="64D24A91"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B9BD794" w:rsidR="00F72634" w:rsidRDefault="0058431D" w:rsidP="00B112B3">
            <w:r>
              <w:t xml:space="preserve">In this noncompliant code, the </w:t>
            </w:r>
            <w:proofErr w:type="spellStart"/>
            <w:r>
              <w:t>noexcept</w:t>
            </w:r>
            <w:proofErr w:type="spellEnd"/>
            <w:r>
              <w:t xml:space="preserve"> conflicts with the fact that there may not be enough memory to perform the statement.</w:t>
            </w:r>
          </w:p>
        </w:tc>
      </w:tr>
      <w:tr w:rsidR="00F72634" w14:paraId="3CEA03A3" w14:textId="77777777" w:rsidTr="00B112B3">
        <w:trPr>
          <w:trHeight w:val="460"/>
        </w:trPr>
        <w:tc>
          <w:tcPr>
            <w:tcW w:w="10800" w:type="dxa"/>
            <w:tcMar>
              <w:top w:w="100" w:type="dxa"/>
              <w:left w:w="100" w:type="dxa"/>
              <w:bottom w:w="100" w:type="dxa"/>
              <w:right w:w="100" w:type="dxa"/>
            </w:tcMar>
          </w:tcPr>
          <w:p w14:paraId="783A0A46" w14:textId="77777777" w:rsidR="004F3943" w:rsidRDefault="004F3943" w:rsidP="004F3943"/>
          <w:p w14:paraId="65A90DF2" w14:textId="77777777" w:rsidR="004F3943" w:rsidRDefault="004F3943" w:rsidP="004F3943">
            <w:r>
              <w:t>#include &lt;</w:t>
            </w:r>
            <w:proofErr w:type="spellStart"/>
            <w:r>
              <w:t>cstddef</w:t>
            </w:r>
            <w:proofErr w:type="spellEnd"/>
            <w:r>
              <w:t>&gt;</w:t>
            </w:r>
          </w:p>
          <w:p w14:paraId="2188FA1F" w14:textId="77777777" w:rsidR="004F3943" w:rsidRDefault="004F3943" w:rsidP="004F3943">
            <w:r>
              <w:t>#include &lt;vector&gt;</w:t>
            </w:r>
          </w:p>
          <w:p w14:paraId="1EF03EBF" w14:textId="77777777" w:rsidR="004F3943" w:rsidRDefault="004F3943" w:rsidP="004F3943">
            <w:r>
              <w:t xml:space="preserve">  </w:t>
            </w:r>
          </w:p>
          <w:p w14:paraId="01A3E3CE" w14:textId="77777777" w:rsidR="004F3943" w:rsidRDefault="004F3943" w:rsidP="004F3943">
            <w:r>
              <w:t xml:space="preserve">void f(std::vector&lt;int&gt; &amp;v, </w:t>
            </w:r>
            <w:proofErr w:type="spellStart"/>
            <w:r>
              <w:t>size_t</w:t>
            </w:r>
            <w:proofErr w:type="spellEnd"/>
            <w:r>
              <w:t xml:space="preserve"> s) </w:t>
            </w:r>
            <w:proofErr w:type="spellStart"/>
            <w:r>
              <w:t>noexcept</w:t>
            </w:r>
            <w:proofErr w:type="spellEnd"/>
            <w:r>
              <w:t>(true) {</w:t>
            </w:r>
          </w:p>
          <w:p w14:paraId="07671514" w14:textId="77777777" w:rsidR="004F3943" w:rsidRDefault="004F3943" w:rsidP="004F3943">
            <w:r>
              <w:t xml:space="preserve">  </w:t>
            </w:r>
            <w:proofErr w:type="spellStart"/>
            <w:r>
              <w:t>v.resize</w:t>
            </w:r>
            <w:proofErr w:type="spellEnd"/>
            <w:r>
              <w:t>(s); // May throw</w:t>
            </w:r>
          </w:p>
          <w:p w14:paraId="728394A2" w14:textId="18A05F6F" w:rsidR="00F72634" w:rsidRDefault="004F3943" w:rsidP="004F3943">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B112B3">
            <w:r>
              <w:rPr>
                <w:b/>
                <w:sz w:val="24"/>
                <w:szCs w:val="24"/>
              </w:rPr>
              <w:t>Compliant Code</w:t>
            </w:r>
          </w:p>
        </w:tc>
      </w:tr>
      <w:tr w:rsidR="00F72634" w14:paraId="10AB6D03"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AB42257" w:rsidR="00F72634" w:rsidRDefault="0058431D" w:rsidP="00B112B3">
            <w:r>
              <w:t xml:space="preserve">In this compliant code, the </w:t>
            </w:r>
            <w:proofErr w:type="spellStart"/>
            <w:r>
              <w:t>noexcept</w:t>
            </w:r>
            <w:proofErr w:type="spellEnd"/>
            <w:r>
              <w:t xml:space="preserve"> is removed to allow for exceptions.</w:t>
            </w:r>
          </w:p>
        </w:tc>
      </w:tr>
      <w:tr w:rsidR="00F72634" w14:paraId="5DBE36E7" w14:textId="77777777" w:rsidTr="00B112B3">
        <w:trPr>
          <w:trHeight w:val="460"/>
        </w:trPr>
        <w:tc>
          <w:tcPr>
            <w:tcW w:w="10800" w:type="dxa"/>
            <w:tcMar>
              <w:top w:w="100" w:type="dxa"/>
              <w:left w:w="100" w:type="dxa"/>
              <w:bottom w:w="100" w:type="dxa"/>
              <w:right w:w="100" w:type="dxa"/>
            </w:tcMar>
          </w:tcPr>
          <w:p w14:paraId="5A7D8C7C" w14:textId="77777777" w:rsidR="004F3943" w:rsidRDefault="004F3943" w:rsidP="004F3943"/>
          <w:p w14:paraId="1D8364F7" w14:textId="77777777" w:rsidR="004F3943" w:rsidRDefault="004F3943" w:rsidP="004F3943">
            <w:r>
              <w:t>#include &lt;</w:t>
            </w:r>
            <w:proofErr w:type="spellStart"/>
            <w:r>
              <w:t>cstddef</w:t>
            </w:r>
            <w:proofErr w:type="spellEnd"/>
            <w:r>
              <w:t>&gt;</w:t>
            </w:r>
          </w:p>
          <w:p w14:paraId="54C50B21" w14:textId="77777777" w:rsidR="004F3943" w:rsidRDefault="004F3943" w:rsidP="004F3943">
            <w:r>
              <w:t>#include &lt;vector&gt;</w:t>
            </w:r>
          </w:p>
          <w:p w14:paraId="2648E20F" w14:textId="77777777" w:rsidR="004F3943" w:rsidRDefault="004F3943" w:rsidP="004F3943">
            <w:r>
              <w:t xml:space="preserve"> </w:t>
            </w:r>
          </w:p>
          <w:p w14:paraId="55151098" w14:textId="77777777" w:rsidR="004F3943" w:rsidRDefault="004F3943" w:rsidP="004F3943">
            <w:r>
              <w:t xml:space="preserve">void f(std::vector&lt;int&gt; &amp;v, </w:t>
            </w:r>
            <w:proofErr w:type="spellStart"/>
            <w:r>
              <w:t>size_t</w:t>
            </w:r>
            <w:proofErr w:type="spellEnd"/>
            <w:r>
              <w:t xml:space="preserve"> s) {</w:t>
            </w:r>
          </w:p>
          <w:p w14:paraId="242A8B6F" w14:textId="77777777" w:rsidR="004F3943" w:rsidRDefault="004F3943" w:rsidP="004F3943">
            <w:r>
              <w:t xml:space="preserve">  </w:t>
            </w:r>
            <w:proofErr w:type="spellStart"/>
            <w:r>
              <w:t>v.resize</w:t>
            </w:r>
            <w:proofErr w:type="spellEnd"/>
            <w:r>
              <w:t>(s); // May throw, but that is okay</w:t>
            </w:r>
          </w:p>
          <w:p w14:paraId="1B81CDBB" w14:textId="0F33F09A" w:rsidR="00F72634" w:rsidRDefault="004F3943" w:rsidP="004F3943">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BB63DFC" w:rsidR="00B475A1" w:rsidRDefault="00B475A1" w:rsidP="00F51FA8">
            <w:pPr>
              <w:pBdr>
                <w:top w:val="nil"/>
                <w:left w:val="nil"/>
                <w:bottom w:val="nil"/>
                <w:right w:val="nil"/>
                <w:between w:val="nil"/>
              </w:pBdr>
            </w:pPr>
            <w:r>
              <w:rPr>
                <w:b/>
              </w:rPr>
              <w:t>Principles(s):</w:t>
            </w:r>
            <w:r>
              <w:t xml:space="preserve"> </w:t>
            </w:r>
            <w:r w:rsidR="005B4B16">
              <w:t>Use effective quality assurance as you want to throw the error to test the system.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44C730F8" w:rsidR="00B475A1" w:rsidRDefault="003902A2" w:rsidP="00F51FA8">
            <w:pPr>
              <w:jc w:val="center"/>
            </w:pPr>
            <w:r>
              <w:t>Low</w:t>
            </w:r>
          </w:p>
        </w:tc>
        <w:tc>
          <w:tcPr>
            <w:tcW w:w="1341" w:type="dxa"/>
            <w:shd w:val="clear" w:color="auto" w:fill="auto"/>
          </w:tcPr>
          <w:p w14:paraId="3F2670C9" w14:textId="3640764B" w:rsidR="00B475A1" w:rsidRDefault="003902A2" w:rsidP="00F51FA8">
            <w:pPr>
              <w:jc w:val="center"/>
            </w:pPr>
            <w:r>
              <w:t>Likely</w:t>
            </w:r>
          </w:p>
        </w:tc>
        <w:tc>
          <w:tcPr>
            <w:tcW w:w="4021" w:type="dxa"/>
            <w:shd w:val="clear" w:color="auto" w:fill="auto"/>
          </w:tcPr>
          <w:p w14:paraId="40C1B5AC" w14:textId="632B0FC2" w:rsidR="00B475A1" w:rsidRDefault="003902A2" w:rsidP="00F51FA8">
            <w:pPr>
              <w:jc w:val="center"/>
            </w:pPr>
            <w:r>
              <w:t>Low</w:t>
            </w:r>
          </w:p>
        </w:tc>
        <w:tc>
          <w:tcPr>
            <w:tcW w:w="1807" w:type="dxa"/>
            <w:shd w:val="clear" w:color="auto" w:fill="auto"/>
          </w:tcPr>
          <w:p w14:paraId="62635B7A" w14:textId="586C2084" w:rsidR="00B475A1" w:rsidRDefault="003902A2" w:rsidP="00F51FA8">
            <w:pPr>
              <w:jc w:val="center"/>
            </w:pPr>
            <w:r>
              <w:t>High</w:t>
            </w:r>
          </w:p>
        </w:tc>
        <w:tc>
          <w:tcPr>
            <w:tcW w:w="1805" w:type="dxa"/>
            <w:shd w:val="clear" w:color="auto" w:fill="auto"/>
          </w:tcPr>
          <w:p w14:paraId="18B948EA" w14:textId="6FFD8892" w:rsidR="00B475A1" w:rsidRDefault="003902A2" w:rsidP="00F51FA8">
            <w:pPr>
              <w:jc w:val="center"/>
            </w:pPr>
            <w:r>
              <w:t>2</w:t>
            </w:r>
          </w:p>
        </w:tc>
      </w:tr>
    </w:tbl>
    <w:p w14:paraId="004F8A69" w14:textId="77777777" w:rsidR="00B475A1" w:rsidRDefault="00B475A1" w:rsidP="00B475A1">
      <w:pPr>
        <w:rPr>
          <w:b/>
        </w:rPr>
      </w:pPr>
    </w:p>
    <w:p w14:paraId="2A0AA145" w14:textId="77777777" w:rsidR="008C7F6B" w:rsidRDefault="008C7F6B" w:rsidP="00B475A1">
      <w:pPr>
        <w:rPr>
          <w:b/>
        </w:rPr>
      </w:pPr>
    </w:p>
    <w:p w14:paraId="59E69D82" w14:textId="77777777" w:rsidR="008C7F6B" w:rsidRDefault="008C7F6B" w:rsidP="00B475A1">
      <w:pPr>
        <w:rPr>
          <w:b/>
        </w:rPr>
      </w:pPr>
    </w:p>
    <w:p w14:paraId="4137D7E1" w14:textId="77777777" w:rsidR="008C7F6B" w:rsidRDefault="008C7F6B" w:rsidP="00B475A1">
      <w:pPr>
        <w:rPr>
          <w:b/>
        </w:rPr>
      </w:pPr>
    </w:p>
    <w:p w14:paraId="39189E9D" w14:textId="77777777" w:rsidR="008C7F6B" w:rsidRDefault="008C7F6B" w:rsidP="00B475A1">
      <w:pPr>
        <w:rPr>
          <w:b/>
        </w:rPr>
      </w:pPr>
    </w:p>
    <w:p w14:paraId="067D89AF" w14:textId="16619833"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23F2FAA2" w:rsidR="00B475A1" w:rsidRDefault="008C7F6B" w:rsidP="00F51FA8">
            <w:pPr>
              <w:jc w:val="center"/>
            </w:pPr>
            <w:proofErr w:type="spellStart"/>
            <w:r w:rsidRPr="008C7F6B">
              <w:t>Astrée</w:t>
            </w:r>
            <w:proofErr w:type="spellEnd"/>
          </w:p>
        </w:tc>
        <w:tc>
          <w:tcPr>
            <w:tcW w:w="1341" w:type="dxa"/>
            <w:shd w:val="clear" w:color="auto" w:fill="auto"/>
          </w:tcPr>
          <w:p w14:paraId="348AB2BC" w14:textId="12D4A7BC" w:rsidR="00B475A1" w:rsidRDefault="008C7F6B" w:rsidP="00F51FA8">
            <w:pPr>
              <w:jc w:val="center"/>
            </w:pPr>
            <w:r w:rsidRPr="008C7F6B">
              <w:t>20.10</w:t>
            </w:r>
          </w:p>
        </w:tc>
        <w:tc>
          <w:tcPr>
            <w:tcW w:w="4021" w:type="dxa"/>
            <w:shd w:val="clear" w:color="auto" w:fill="auto"/>
          </w:tcPr>
          <w:p w14:paraId="47F79C0E" w14:textId="0D35AA06" w:rsidR="00B475A1" w:rsidRDefault="008C7F6B" w:rsidP="00F51FA8">
            <w:pPr>
              <w:jc w:val="center"/>
            </w:pPr>
            <w:r w:rsidRPr="008C7F6B">
              <w:t>unhandled-throw-</w:t>
            </w:r>
            <w:proofErr w:type="spellStart"/>
            <w:r w:rsidRPr="008C7F6B">
              <w:t>noexcept</w:t>
            </w:r>
            <w:proofErr w:type="spellEnd"/>
          </w:p>
        </w:tc>
        <w:tc>
          <w:tcPr>
            <w:tcW w:w="3611" w:type="dxa"/>
            <w:shd w:val="clear" w:color="auto" w:fill="auto"/>
          </w:tcPr>
          <w:p w14:paraId="012AA30D" w14:textId="628DA323" w:rsidR="00B475A1" w:rsidRDefault="008C7F6B" w:rsidP="00F51FA8">
            <w:pPr>
              <w:jc w:val="center"/>
            </w:pPr>
            <w:r w:rsidRPr="008C7F6B">
              <w:t>Partially checked</w:t>
            </w:r>
          </w:p>
        </w:tc>
      </w:tr>
      <w:tr w:rsidR="00B475A1" w14:paraId="415234C8" w14:textId="77777777" w:rsidTr="00F51FA8">
        <w:trPr>
          <w:trHeight w:val="460"/>
        </w:trPr>
        <w:tc>
          <w:tcPr>
            <w:tcW w:w="1807" w:type="dxa"/>
            <w:shd w:val="clear" w:color="auto" w:fill="auto"/>
          </w:tcPr>
          <w:p w14:paraId="1C940DF2" w14:textId="1A027818" w:rsidR="00B475A1" w:rsidRDefault="008C7F6B" w:rsidP="00F51FA8">
            <w:pPr>
              <w:jc w:val="center"/>
            </w:pPr>
            <w:proofErr w:type="spellStart"/>
            <w:r w:rsidRPr="008C7F6B">
              <w:t>Axivion</w:t>
            </w:r>
            <w:proofErr w:type="spellEnd"/>
            <w:r w:rsidRPr="008C7F6B">
              <w:t xml:space="preserve"> Bauhaus Suite</w:t>
            </w:r>
          </w:p>
        </w:tc>
        <w:tc>
          <w:tcPr>
            <w:tcW w:w="1341" w:type="dxa"/>
            <w:shd w:val="clear" w:color="auto" w:fill="auto"/>
          </w:tcPr>
          <w:p w14:paraId="76E7C4D8" w14:textId="41A7487D" w:rsidR="00B475A1" w:rsidRDefault="008C7F6B" w:rsidP="00F51FA8">
            <w:pPr>
              <w:jc w:val="center"/>
            </w:pPr>
            <w:r w:rsidRPr="008C7F6B">
              <w:t>6.9.0</w:t>
            </w:r>
          </w:p>
        </w:tc>
        <w:tc>
          <w:tcPr>
            <w:tcW w:w="4021" w:type="dxa"/>
            <w:shd w:val="clear" w:color="auto" w:fill="auto"/>
          </w:tcPr>
          <w:p w14:paraId="34777AB2" w14:textId="415DB448" w:rsidR="00B475A1" w:rsidRDefault="008C7F6B" w:rsidP="00F51FA8">
            <w:pPr>
              <w:jc w:val="center"/>
              <w:rPr>
                <w:u w:val="single"/>
              </w:rPr>
            </w:pPr>
            <w:proofErr w:type="spellStart"/>
            <w:r w:rsidRPr="008C7F6B">
              <w:rPr>
                <w:u w:val="single"/>
              </w:rPr>
              <w:t>CertC</w:t>
            </w:r>
            <w:proofErr w:type="spellEnd"/>
            <w:r w:rsidRPr="008C7F6B">
              <w:rPr>
                <w:u w:val="single"/>
              </w:rPr>
              <w:t>++-ERR55</w:t>
            </w:r>
          </w:p>
        </w:tc>
        <w:tc>
          <w:tcPr>
            <w:tcW w:w="3611" w:type="dxa"/>
            <w:shd w:val="clear" w:color="auto" w:fill="auto"/>
          </w:tcPr>
          <w:p w14:paraId="66AACB9D" w14:textId="6EB85313" w:rsidR="00B475A1" w:rsidRDefault="00B475A1" w:rsidP="00F51FA8">
            <w:pPr>
              <w:jc w:val="center"/>
            </w:pPr>
          </w:p>
        </w:tc>
      </w:tr>
      <w:tr w:rsidR="00B475A1" w14:paraId="177EE248" w14:textId="77777777" w:rsidTr="00F51FA8">
        <w:trPr>
          <w:trHeight w:val="460"/>
        </w:trPr>
        <w:tc>
          <w:tcPr>
            <w:tcW w:w="1807" w:type="dxa"/>
            <w:shd w:val="clear" w:color="auto" w:fill="auto"/>
          </w:tcPr>
          <w:p w14:paraId="09BFA1F8" w14:textId="76EDABC0" w:rsidR="00B475A1" w:rsidRDefault="008C7F6B" w:rsidP="00F51FA8">
            <w:pPr>
              <w:jc w:val="center"/>
            </w:pPr>
            <w:r w:rsidRPr="008C7F6B">
              <w:t>Helix QAC</w:t>
            </w:r>
          </w:p>
        </w:tc>
        <w:tc>
          <w:tcPr>
            <w:tcW w:w="1341" w:type="dxa"/>
            <w:shd w:val="clear" w:color="auto" w:fill="auto"/>
          </w:tcPr>
          <w:p w14:paraId="17B55B3F" w14:textId="600176D8" w:rsidR="00B475A1" w:rsidRDefault="008C7F6B" w:rsidP="00F51FA8">
            <w:pPr>
              <w:jc w:val="center"/>
            </w:pPr>
            <w:r w:rsidRPr="008C7F6B">
              <w:t>2021.1</w:t>
            </w:r>
          </w:p>
        </w:tc>
        <w:tc>
          <w:tcPr>
            <w:tcW w:w="4021" w:type="dxa"/>
            <w:shd w:val="clear" w:color="auto" w:fill="auto"/>
          </w:tcPr>
          <w:p w14:paraId="237A438D" w14:textId="3E527743" w:rsidR="00B475A1" w:rsidRDefault="00B475A1" w:rsidP="00F51FA8">
            <w:pPr>
              <w:jc w:val="center"/>
              <w:rPr>
                <w:u w:val="single"/>
              </w:rPr>
            </w:pPr>
          </w:p>
        </w:tc>
        <w:tc>
          <w:tcPr>
            <w:tcW w:w="3611" w:type="dxa"/>
            <w:shd w:val="clear" w:color="auto" w:fill="auto"/>
          </w:tcPr>
          <w:p w14:paraId="247E2C86" w14:textId="7CB6197B" w:rsidR="00B475A1" w:rsidRDefault="00B475A1" w:rsidP="00F51FA8">
            <w:pPr>
              <w:jc w:val="center"/>
            </w:pPr>
          </w:p>
        </w:tc>
      </w:tr>
      <w:tr w:rsidR="00B475A1" w14:paraId="4FD06851" w14:textId="77777777" w:rsidTr="00F51FA8">
        <w:trPr>
          <w:trHeight w:val="460"/>
        </w:trPr>
        <w:tc>
          <w:tcPr>
            <w:tcW w:w="1807" w:type="dxa"/>
            <w:shd w:val="clear" w:color="auto" w:fill="auto"/>
          </w:tcPr>
          <w:p w14:paraId="79BB9036" w14:textId="31876954" w:rsidR="00B475A1" w:rsidRDefault="008C7F6B" w:rsidP="00F51FA8">
            <w:pPr>
              <w:jc w:val="center"/>
            </w:pPr>
            <w:r w:rsidRPr="008C7F6B">
              <w:t>LDRA tool suite</w:t>
            </w:r>
          </w:p>
        </w:tc>
        <w:tc>
          <w:tcPr>
            <w:tcW w:w="1341" w:type="dxa"/>
            <w:shd w:val="clear" w:color="auto" w:fill="auto"/>
          </w:tcPr>
          <w:p w14:paraId="2B986054" w14:textId="0D9A35C1" w:rsidR="00B475A1" w:rsidRDefault="008C7F6B" w:rsidP="008C7F6B">
            <w:pPr>
              <w:jc w:val="center"/>
            </w:pPr>
            <w:r>
              <w:t>9.7.1</w:t>
            </w:r>
          </w:p>
        </w:tc>
        <w:tc>
          <w:tcPr>
            <w:tcW w:w="4021" w:type="dxa"/>
            <w:shd w:val="clear" w:color="auto" w:fill="auto"/>
          </w:tcPr>
          <w:p w14:paraId="0FB441F9" w14:textId="263DF2BF" w:rsidR="00B475A1" w:rsidRDefault="008C7F6B" w:rsidP="00F51FA8">
            <w:pPr>
              <w:jc w:val="center"/>
              <w:rPr>
                <w:u w:val="single"/>
              </w:rPr>
            </w:pPr>
            <w:r w:rsidRPr="008C7F6B">
              <w:t>56 D</w:t>
            </w:r>
          </w:p>
        </w:tc>
        <w:tc>
          <w:tcPr>
            <w:tcW w:w="3611" w:type="dxa"/>
            <w:shd w:val="clear" w:color="auto" w:fill="auto"/>
          </w:tcPr>
          <w:p w14:paraId="11539D90" w14:textId="25437F07" w:rsidR="00B475A1" w:rsidRDefault="008C7F6B" w:rsidP="008C7F6B">
            <w:pPr>
              <w:jc w:val="center"/>
            </w:pPr>
            <w:r>
              <w:t>Partially implemented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5907497" w:rsidR="00B475A1" w:rsidRDefault="0058431D" w:rsidP="00F51FA8">
            <w:pPr>
              <w:jc w:val="center"/>
            </w:pPr>
            <w:r>
              <w:t>Object Oriented Programming</w:t>
            </w:r>
          </w:p>
        </w:tc>
        <w:tc>
          <w:tcPr>
            <w:tcW w:w="1341" w:type="dxa"/>
            <w:tcMar>
              <w:top w:w="100" w:type="dxa"/>
              <w:left w:w="100" w:type="dxa"/>
              <w:bottom w:w="100" w:type="dxa"/>
              <w:right w:w="100" w:type="dxa"/>
            </w:tcMar>
          </w:tcPr>
          <w:p w14:paraId="5C9484A9" w14:textId="62B39CCC" w:rsidR="00B475A1" w:rsidRDefault="00B475A1" w:rsidP="00F51FA8">
            <w:pPr>
              <w:jc w:val="center"/>
            </w:pPr>
            <w:r>
              <w:t>[STD-</w:t>
            </w:r>
            <w:r w:rsidR="0058431D">
              <w:t>008</w:t>
            </w:r>
            <w:r>
              <w:t>-</w:t>
            </w:r>
            <w:r w:rsidR="0058431D">
              <w:t>CPP</w:t>
            </w:r>
            <w:r>
              <w:t>]</w:t>
            </w:r>
          </w:p>
        </w:tc>
        <w:tc>
          <w:tcPr>
            <w:tcW w:w="7632" w:type="dxa"/>
            <w:tcMar>
              <w:top w:w="100" w:type="dxa"/>
              <w:left w:w="100" w:type="dxa"/>
              <w:bottom w:w="100" w:type="dxa"/>
              <w:right w:w="100" w:type="dxa"/>
            </w:tcMar>
          </w:tcPr>
          <w:p w14:paraId="48B2377D" w14:textId="4CB667FE" w:rsidR="00B475A1" w:rsidRDefault="0058431D" w:rsidP="00F51FA8">
            <w:r>
              <w:t>Don’t delete a polymorphic object without a virtual destructor.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B112B3">
            <w:r>
              <w:rPr>
                <w:b/>
                <w:sz w:val="24"/>
                <w:szCs w:val="24"/>
              </w:rPr>
              <w:t>Noncompliant Code</w:t>
            </w:r>
          </w:p>
        </w:tc>
      </w:tr>
      <w:tr w:rsidR="00F72634" w14:paraId="66165520"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3D6D0A7" w:rsidR="00F72634" w:rsidRDefault="0058431D" w:rsidP="00B112B3">
            <w:r>
              <w:t>In this noncompliant code, base is has no access to a virtual destructor, thus results in unpredictable behavior.</w:t>
            </w:r>
          </w:p>
        </w:tc>
      </w:tr>
      <w:tr w:rsidR="00F72634" w14:paraId="1F240B56" w14:textId="77777777" w:rsidTr="00B112B3">
        <w:trPr>
          <w:trHeight w:val="460"/>
        </w:trPr>
        <w:tc>
          <w:tcPr>
            <w:tcW w:w="10800" w:type="dxa"/>
            <w:tcMar>
              <w:top w:w="100" w:type="dxa"/>
              <w:left w:w="100" w:type="dxa"/>
              <w:bottom w:w="100" w:type="dxa"/>
              <w:right w:w="100" w:type="dxa"/>
            </w:tcMar>
          </w:tcPr>
          <w:p w14:paraId="7F9821F1" w14:textId="77777777" w:rsidR="0058431D" w:rsidRDefault="0058431D" w:rsidP="0058431D">
            <w:r>
              <w:t>struct Base {</w:t>
            </w:r>
          </w:p>
          <w:p w14:paraId="0A5B2A31" w14:textId="77777777" w:rsidR="0058431D" w:rsidRDefault="0058431D" w:rsidP="0058431D">
            <w:r>
              <w:t xml:space="preserve">  virtual void f();</w:t>
            </w:r>
          </w:p>
          <w:p w14:paraId="666E5538" w14:textId="77777777" w:rsidR="0058431D" w:rsidRDefault="0058431D" w:rsidP="0058431D">
            <w:r>
              <w:t>};</w:t>
            </w:r>
          </w:p>
          <w:p w14:paraId="31C820C2" w14:textId="77777777" w:rsidR="0058431D" w:rsidRDefault="0058431D" w:rsidP="0058431D">
            <w:r>
              <w:t xml:space="preserve">  </w:t>
            </w:r>
          </w:p>
          <w:p w14:paraId="659D7D07" w14:textId="77777777" w:rsidR="0058431D" w:rsidRDefault="0058431D" w:rsidP="0058431D">
            <w:r>
              <w:t>struct Derived : Base {};</w:t>
            </w:r>
          </w:p>
          <w:p w14:paraId="65D26B7A" w14:textId="77777777" w:rsidR="0058431D" w:rsidRDefault="0058431D" w:rsidP="0058431D">
            <w:r>
              <w:t xml:space="preserve">  </w:t>
            </w:r>
          </w:p>
          <w:p w14:paraId="547223C6" w14:textId="77777777" w:rsidR="0058431D" w:rsidRDefault="0058431D" w:rsidP="0058431D">
            <w:r>
              <w:t>void f() {</w:t>
            </w:r>
          </w:p>
          <w:p w14:paraId="39D357D2" w14:textId="77777777" w:rsidR="0058431D" w:rsidRDefault="0058431D" w:rsidP="0058431D">
            <w:r>
              <w:t xml:space="preserve">  Base *b = new Derived();</w:t>
            </w:r>
          </w:p>
          <w:p w14:paraId="7BDCD48C" w14:textId="77777777" w:rsidR="0058431D" w:rsidRDefault="0058431D" w:rsidP="0058431D">
            <w:r>
              <w:t xml:space="preserve">  // ...</w:t>
            </w:r>
          </w:p>
          <w:p w14:paraId="61D30714" w14:textId="77777777" w:rsidR="0058431D" w:rsidRDefault="0058431D" w:rsidP="0058431D">
            <w:r>
              <w:t xml:space="preserve">  delete b;</w:t>
            </w:r>
          </w:p>
          <w:p w14:paraId="01CC8C03" w14:textId="77C36CCB" w:rsidR="00F72634" w:rsidRDefault="0058431D" w:rsidP="0058431D">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B112B3">
            <w:r>
              <w:rPr>
                <w:b/>
                <w:sz w:val="24"/>
                <w:szCs w:val="24"/>
              </w:rPr>
              <w:t>Compliant Code</w:t>
            </w:r>
          </w:p>
        </w:tc>
      </w:tr>
      <w:tr w:rsidR="00F72634" w14:paraId="3E63938C"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C78F21C" w:rsidR="00F72634" w:rsidRDefault="0058431D" w:rsidP="00B112B3">
            <w:r>
              <w:t>In this compliant code, a virtual destructor is defined and thus the delete b; statement within f() acts as expected.</w:t>
            </w:r>
          </w:p>
        </w:tc>
      </w:tr>
      <w:tr w:rsidR="00F72634" w14:paraId="2A6DB0E0" w14:textId="77777777" w:rsidTr="00B112B3">
        <w:trPr>
          <w:trHeight w:val="460"/>
        </w:trPr>
        <w:tc>
          <w:tcPr>
            <w:tcW w:w="10800" w:type="dxa"/>
            <w:tcMar>
              <w:top w:w="100" w:type="dxa"/>
              <w:left w:w="100" w:type="dxa"/>
              <w:bottom w:w="100" w:type="dxa"/>
              <w:right w:w="100" w:type="dxa"/>
            </w:tcMar>
          </w:tcPr>
          <w:p w14:paraId="535252D2" w14:textId="77777777" w:rsidR="0058431D" w:rsidRDefault="0058431D" w:rsidP="0058431D">
            <w:r>
              <w:t>struct Base {</w:t>
            </w:r>
          </w:p>
          <w:p w14:paraId="18401C6E" w14:textId="77777777" w:rsidR="0058431D" w:rsidRDefault="0058431D" w:rsidP="0058431D">
            <w:r>
              <w:t xml:space="preserve">  virtual ~Base() = default;</w:t>
            </w:r>
          </w:p>
          <w:p w14:paraId="6E8F6F24" w14:textId="77777777" w:rsidR="0058431D" w:rsidRDefault="0058431D" w:rsidP="0058431D">
            <w:r>
              <w:t xml:space="preserve">  virtual void f();</w:t>
            </w:r>
          </w:p>
          <w:p w14:paraId="0FA7A75A" w14:textId="77777777" w:rsidR="0058431D" w:rsidRDefault="0058431D" w:rsidP="0058431D">
            <w:r>
              <w:t>};</w:t>
            </w:r>
          </w:p>
          <w:p w14:paraId="2DCBD122" w14:textId="77777777" w:rsidR="0058431D" w:rsidRDefault="0058431D" w:rsidP="0058431D">
            <w:r>
              <w:t xml:space="preserve"> </w:t>
            </w:r>
          </w:p>
          <w:p w14:paraId="7F22C9FB" w14:textId="77777777" w:rsidR="0058431D" w:rsidRDefault="0058431D" w:rsidP="0058431D">
            <w:r>
              <w:t>struct Derived : Base {};</w:t>
            </w:r>
          </w:p>
          <w:p w14:paraId="74ABB112" w14:textId="77777777" w:rsidR="0058431D" w:rsidRDefault="0058431D" w:rsidP="0058431D">
            <w:r>
              <w:t xml:space="preserve"> </w:t>
            </w:r>
          </w:p>
          <w:p w14:paraId="79B4E85C" w14:textId="77777777" w:rsidR="0058431D" w:rsidRDefault="0058431D" w:rsidP="0058431D">
            <w:r>
              <w:t>void f() {</w:t>
            </w:r>
          </w:p>
          <w:p w14:paraId="2C43161F" w14:textId="77777777" w:rsidR="0058431D" w:rsidRDefault="0058431D" w:rsidP="0058431D">
            <w:r>
              <w:t xml:space="preserve">  Base *b = new Derived();</w:t>
            </w:r>
          </w:p>
          <w:p w14:paraId="24B4711D" w14:textId="77777777" w:rsidR="0058431D" w:rsidRDefault="0058431D" w:rsidP="0058431D">
            <w:r>
              <w:t xml:space="preserve">  // ...</w:t>
            </w:r>
          </w:p>
          <w:p w14:paraId="396434CF" w14:textId="77777777" w:rsidR="0058431D" w:rsidRDefault="0058431D" w:rsidP="0058431D">
            <w:r>
              <w:t xml:space="preserve">  delete b;</w:t>
            </w:r>
          </w:p>
          <w:p w14:paraId="0D2047C3" w14:textId="544AC9C8" w:rsidR="00F72634" w:rsidRDefault="0058431D" w:rsidP="0058431D">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2FCE4075" w:rsidR="00B475A1" w:rsidRDefault="00B475A1" w:rsidP="00F51FA8">
            <w:pPr>
              <w:pBdr>
                <w:top w:val="nil"/>
                <w:left w:val="nil"/>
                <w:bottom w:val="nil"/>
                <w:right w:val="nil"/>
                <w:between w:val="nil"/>
              </w:pBdr>
            </w:pPr>
            <w:r>
              <w:rPr>
                <w:b/>
              </w:rPr>
              <w:t>Principles(s):</w:t>
            </w:r>
            <w:r>
              <w:t xml:space="preserve"> </w:t>
            </w:r>
            <w:r w:rsidR="005B4B16">
              <w:t>Heed compiler warnings as the unpredictable behavior would be accounted for within the noncompliant code.</w:t>
            </w:r>
          </w:p>
        </w:tc>
      </w:tr>
    </w:tbl>
    <w:p w14:paraId="0F476CC9" w14:textId="77777777" w:rsidR="00B475A1" w:rsidRDefault="00B475A1" w:rsidP="00B475A1">
      <w:pPr>
        <w:rPr>
          <w:b/>
        </w:rPr>
      </w:pPr>
    </w:p>
    <w:p w14:paraId="7A1F7A67" w14:textId="77777777" w:rsidR="008C7F6B" w:rsidRDefault="008C7F6B" w:rsidP="00B475A1">
      <w:pPr>
        <w:rPr>
          <w:b/>
        </w:rPr>
      </w:pPr>
    </w:p>
    <w:p w14:paraId="422505A7" w14:textId="546D2489"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915DA20" w:rsidR="00B475A1" w:rsidRDefault="008C7F6B" w:rsidP="00F51FA8">
            <w:pPr>
              <w:jc w:val="center"/>
            </w:pPr>
            <w:r w:rsidRPr="008C7F6B">
              <w:t>Low</w:t>
            </w:r>
          </w:p>
        </w:tc>
        <w:tc>
          <w:tcPr>
            <w:tcW w:w="1341" w:type="dxa"/>
            <w:shd w:val="clear" w:color="auto" w:fill="auto"/>
          </w:tcPr>
          <w:p w14:paraId="6D7BD83E" w14:textId="183A8A71" w:rsidR="00B475A1" w:rsidRDefault="004F53D4" w:rsidP="004F53D4">
            <w:pPr>
              <w:jc w:val="center"/>
            </w:pPr>
            <w:r>
              <w:t>Likely</w:t>
            </w:r>
          </w:p>
        </w:tc>
        <w:tc>
          <w:tcPr>
            <w:tcW w:w="4021" w:type="dxa"/>
            <w:shd w:val="clear" w:color="auto" w:fill="auto"/>
          </w:tcPr>
          <w:p w14:paraId="4323B829" w14:textId="2EF499BE" w:rsidR="00B475A1" w:rsidRDefault="004F53D4" w:rsidP="00F51FA8">
            <w:pPr>
              <w:jc w:val="center"/>
            </w:pPr>
            <w:r w:rsidRPr="004F53D4">
              <w:t>Low</w:t>
            </w:r>
          </w:p>
        </w:tc>
        <w:tc>
          <w:tcPr>
            <w:tcW w:w="1807" w:type="dxa"/>
            <w:shd w:val="clear" w:color="auto" w:fill="auto"/>
          </w:tcPr>
          <w:p w14:paraId="4C5CDDA0" w14:textId="4C282827" w:rsidR="00B475A1" w:rsidRDefault="0094087A" w:rsidP="00F51FA8">
            <w:pPr>
              <w:jc w:val="center"/>
            </w:pPr>
            <w:r>
              <w:t>High</w:t>
            </w:r>
          </w:p>
        </w:tc>
        <w:tc>
          <w:tcPr>
            <w:tcW w:w="1805" w:type="dxa"/>
            <w:shd w:val="clear" w:color="auto" w:fill="auto"/>
          </w:tcPr>
          <w:p w14:paraId="21AF3013" w14:textId="57F46006" w:rsidR="00B475A1" w:rsidRDefault="003902A2"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55C996A5" w:rsidR="00B475A1" w:rsidRDefault="004F53D4" w:rsidP="00F51FA8">
            <w:pPr>
              <w:jc w:val="center"/>
            </w:pPr>
            <w:proofErr w:type="spellStart"/>
            <w:r w:rsidRPr="004F53D4">
              <w:t>Astrée</w:t>
            </w:r>
            <w:proofErr w:type="spellEnd"/>
          </w:p>
        </w:tc>
        <w:tc>
          <w:tcPr>
            <w:tcW w:w="1341" w:type="dxa"/>
            <w:shd w:val="clear" w:color="auto" w:fill="auto"/>
          </w:tcPr>
          <w:p w14:paraId="3C6600F4" w14:textId="5DEE23BD" w:rsidR="00B475A1" w:rsidRDefault="004F53D4" w:rsidP="00F51FA8">
            <w:pPr>
              <w:jc w:val="center"/>
            </w:pPr>
            <w:r w:rsidRPr="004F53D4">
              <w:t>20.10</w:t>
            </w:r>
          </w:p>
        </w:tc>
        <w:tc>
          <w:tcPr>
            <w:tcW w:w="4021" w:type="dxa"/>
            <w:shd w:val="clear" w:color="auto" w:fill="auto"/>
          </w:tcPr>
          <w:p w14:paraId="303F54C0" w14:textId="292DCF14" w:rsidR="00B475A1" w:rsidRDefault="004F53D4" w:rsidP="00F51FA8">
            <w:pPr>
              <w:jc w:val="center"/>
            </w:pPr>
            <w:r w:rsidRPr="004F53D4">
              <w:t>non-virtual-public-destructor-in-non-final-class</w:t>
            </w:r>
          </w:p>
        </w:tc>
        <w:tc>
          <w:tcPr>
            <w:tcW w:w="3611" w:type="dxa"/>
            <w:shd w:val="clear" w:color="auto" w:fill="auto"/>
          </w:tcPr>
          <w:p w14:paraId="08A327DD" w14:textId="54897B47" w:rsidR="00B475A1" w:rsidRDefault="004F53D4" w:rsidP="00F51FA8">
            <w:pPr>
              <w:jc w:val="center"/>
            </w:pPr>
            <w:r w:rsidRPr="004F53D4">
              <w:t>Partially checked</w:t>
            </w:r>
          </w:p>
        </w:tc>
      </w:tr>
      <w:tr w:rsidR="00B475A1" w14:paraId="50569B33" w14:textId="77777777" w:rsidTr="00F51FA8">
        <w:trPr>
          <w:trHeight w:val="460"/>
        </w:trPr>
        <w:tc>
          <w:tcPr>
            <w:tcW w:w="1807" w:type="dxa"/>
            <w:shd w:val="clear" w:color="auto" w:fill="auto"/>
          </w:tcPr>
          <w:p w14:paraId="1D888D34" w14:textId="7474B4FE" w:rsidR="00B475A1" w:rsidRDefault="004F53D4" w:rsidP="00F51FA8">
            <w:pPr>
              <w:jc w:val="center"/>
            </w:pPr>
            <w:proofErr w:type="spellStart"/>
            <w:r w:rsidRPr="004F53D4">
              <w:t>Axivion</w:t>
            </w:r>
            <w:proofErr w:type="spellEnd"/>
            <w:r w:rsidRPr="004F53D4">
              <w:t xml:space="preserve"> Bauhaus Suite</w:t>
            </w:r>
          </w:p>
        </w:tc>
        <w:tc>
          <w:tcPr>
            <w:tcW w:w="1341" w:type="dxa"/>
            <w:shd w:val="clear" w:color="auto" w:fill="auto"/>
          </w:tcPr>
          <w:p w14:paraId="1A9DC142" w14:textId="152DFE29" w:rsidR="00B475A1" w:rsidRDefault="004F53D4" w:rsidP="00F51FA8">
            <w:pPr>
              <w:jc w:val="center"/>
            </w:pPr>
            <w:r w:rsidRPr="004F53D4">
              <w:t>6.9.0</w:t>
            </w:r>
          </w:p>
        </w:tc>
        <w:tc>
          <w:tcPr>
            <w:tcW w:w="4021" w:type="dxa"/>
            <w:shd w:val="clear" w:color="auto" w:fill="auto"/>
          </w:tcPr>
          <w:p w14:paraId="310BD1C0" w14:textId="5E876885" w:rsidR="00B475A1" w:rsidRDefault="004F53D4" w:rsidP="00F51FA8">
            <w:pPr>
              <w:jc w:val="center"/>
              <w:rPr>
                <w:u w:val="single"/>
              </w:rPr>
            </w:pPr>
            <w:proofErr w:type="spellStart"/>
            <w:r w:rsidRPr="004F53D4">
              <w:t>CertC</w:t>
            </w:r>
            <w:proofErr w:type="spellEnd"/>
            <w:r w:rsidRPr="004F53D4">
              <w:t>++-OOP52</w:t>
            </w:r>
          </w:p>
        </w:tc>
        <w:tc>
          <w:tcPr>
            <w:tcW w:w="3611" w:type="dxa"/>
            <w:shd w:val="clear" w:color="auto" w:fill="auto"/>
          </w:tcPr>
          <w:p w14:paraId="2D7A853F" w14:textId="5A194ABB" w:rsidR="00B475A1" w:rsidRDefault="00B475A1" w:rsidP="00F51FA8">
            <w:pPr>
              <w:jc w:val="center"/>
            </w:pPr>
          </w:p>
        </w:tc>
      </w:tr>
      <w:tr w:rsidR="00B475A1" w14:paraId="6F86E3DA" w14:textId="77777777" w:rsidTr="00F51FA8">
        <w:trPr>
          <w:trHeight w:val="460"/>
        </w:trPr>
        <w:tc>
          <w:tcPr>
            <w:tcW w:w="1807" w:type="dxa"/>
            <w:shd w:val="clear" w:color="auto" w:fill="auto"/>
          </w:tcPr>
          <w:p w14:paraId="258CE126" w14:textId="57DE3223" w:rsidR="00B475A1" w:rsidRDefault="004F53D4" w:rsidP="00F51FA8">
            <w:pPr>
              <w:jc w:val="center"/>
            </w:pPr>
            <w:r w:rsidRPr="004F53D4">
              <w:t>Helix QAC</w:t>
            </w:r>
          </w:p>
        </w:tc>
        <w:tc>
          <w:tcPr>
            <w:tcW w:w="1341" w:type="dxa"/>
            <w:shd w:val="clear" w:color="auto" w:fill="auto"/>
          </w:tcPr>
          <w:p w14:paraId="28A63EAE" w14:textId="1BC5AAC7" w:rsidR="00B475A1" w:rsidRDefault="004F53D4" w:rsidP="00F51FA8">
            <w:pPr>
              <w:jc w:val="center"/>
            </w:pPr>
            <w:r w:rsidRPr="004F53D4">
              <w:t>2021.1</w:t>
            </w:r>
          </w:p>
        </w:tc>
        <w:tc>
          <w:tcPr>
            <w:tcW w:w="4021" w:type="dxa"/>
            <w:shd w:val="clear" w:color="auto" w:fill="auto"/>
          </w:tcPr>
          <w:p w14:paraId="0CBF64D1" w14:textId="5EF99CEA" w:rsidR="00B475A1" w:rsidRDefault="00B475A1" w:rsidP="00F51FA8">
            <w:pPr>
              <w:jc w:val="center"/>
              <w:rPr>
                <w:u w:val="single"/>
              </w:rPr>
            </w:pPr>
          </w:p>
        </w:tc>
        <w:tc>
          <w:tcPr>
            <w:tcW w:w="3611" w:type="dxa"/>
            <w:shd w:val="clear" w:color="auto" w:fill="auto"/>
          </w:tcPr>
          <w:p w14:paraId="258B63F8" w14:textId="2905AF0D" w:rsidR="00B475A1" w:rsidRDefault="00B475A1" w:rsidP="00F51FA8">
            <w:pPr>
              <w:jc w:val="center"/>
            </w:pPr>
          </w:p>
        </w:tc>
      </w:tr>
      <w:tr w:rsidR="00B475A1" w14:paraId="669BE97C" w14:textId="77777777" w:rsidTr="00F51FA8">
        <w:trPr>
          <w:trHeight w:val="460"/>
        </w:trPr>
        <w:tc>
          <w:tcPr>
            <w:tcW w:w="1807" w:type="dxa"/>
            <w:shd w:val="clear" w:color="auto" w:fill="auto"/>
          </w:tcPr>
          <w:p w14:paraId="24E01C55" w14:textId="3616D93E" w:rsidR="00B475A1" w:rsidRDefault="004F53D4" w:rsidP="00F51FA8">
            <w:pPr>
              <w:jc w:val="center"/>
            </w:pPr>
            <w:proofErr w:type="spellStart"/>
            <w:r w:rsidRPr="004F53D4">
              <w:t>Klocwork</w:t>
            </w:r>
            <w:proofErr w:type="spellEnd"/>
          </w:p>
        </w:tc>
        <w:tc>
          <w:tcPr>
            <w:tcW w:w="1341" w:type="dxa"/>
            <w:shd w:val="clear" w:color="auto" w:fill="auto"/>
          </w:tcPr>
          <w:p w14:paraId="44AB9F5A" w14:textId="0B49E36B" w:rsidR="00B475A1" w:rsidRDefault="004F53D4" w:rsidP="00F51FA8">
            <w:pPr>
              <w:jc w:val="center"/>
            </w:pPr>
            <w:r w:rsidRPr="004F53D4">
              <w:t>2021.1</w:t>
            </w:r>
          </w:p>
        </w:tc>
        <w:tc>
          <w:tcPr>
            <w:tcW w:w="4021" w:type="dxa"/>
            <w:shd w:val="clear" w:color="auto" w:fill="auto"/>
          </w:tcPr>
          <w:p w14:paraId="3C09AA16" w14:textId="5977AB75" w:rsidR="004F53D4" w:rsidRDefault="004F53D4" w:rsidP="004F53D4">
            <w:pPr>
              <w:jc w:val="center"/>
            </w:pPr>
            <w:r>
              <w:t>CL.MLK.VIRTUAL</w:t>
            </w:r>
          </w:p>
          <w:p w14:paraId="070D1B90" w14:textId="59CED0FA" w:rsidR="00B475A1" w:rsidRDefault="004F53D4" w:rsidP="004F53D4">
            <w:pPr>
              <w:jc w:val="center"/>
              <w:rPr>
                <w:u w:val="single"/>
              </w:rPr>
            </w:pPr>
            <w:r>
              <w:t>CWARN.DTOR.NONVIRT.DELETE</w:t>
            </w:r>
          </w:p>
        </w:tc>
        <w:tc>
          <w:tcPr>
            <w:tcW w:w="3611" w:type="dxa"/>
            <w:shd w:val="clear" w:color="auto" w:fill="auto"/>
          </w:tcPr>
          <w:p w14:paraId="1CE70AF4" w14:textId="1754CCF1"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7AEC7C74" w:rsidR="00B475A1" w:rsidRDefault="00412E6E" w:rsidP="00F51FA8">
            <w:pPr>
              <w:jc w:val="center"/>
            </w:pPr>
            <w:r>
              <w:t>Memory</w:t>
            </w:r>
          </w:p>
        </w:tc>
        <w:tc>
          <w:tcPr>
            <w:tcW w:w="1341" w:type="dxa"/>
            <w:tcMar>
              <w:top w:w="100" w:type="dxa"/>
              <w:left w:w="100" w:type="dxa"/>
              <w:bottom w:w="100" w:type="dxa"/>
              <w:right w:w="100" w:type="dxa"/>
            </w:tcMar>
          </w:tcPr>
          <w:p w14:paraId="519E82BC" w14:textId="4B7A32D3" w:rsidR="00B475A1" w:rsidRDefault="00B475A1" w:rsidP="00F51FA8">
            <w:pPr>
              <w:jc w:val="center"/>
            </w:pPr>
            <w:r>
              <w:t>[STD-</w:t>
            </w:r>
            <w:r w:rsidR="00412E6E">
              <w:t>009</w:t>
            </w:r>
            <w:r>
              <w:t>-</w:t>
            </w:r>
            <w:r w:rsidR="00412E6E">
              <w:t>C</w:t>
            </w:r>
            <w:r w:rsidR="0094087A">
              <w:t>LG</w:t>
            </w:r>
            <w:r>
              <w:t>]</w:t>
            </w:r>
          </w:p>
        </w:tc>
        <w:tc>
          <w:tcPr>
            <w:tcW w:w="7632" w:type="dxa"/>
            <w:tcMar>
              <w:top w:w="100" w:type="dxa"/>
              <w:left w:w="100" w:type="dxa"/>
              <w:bottom w:w="100" w:type="dxa"/>
              <w:right w:w="100" w:type="dxa"/>
            </w:tcMar>
          </w:tcPr>
          <w:p w14:paraId="490A5770" w14:textId="5659F573" w:rsidR="00B475A1" w:rsidRDefault="00412E6E" w:rsidP="00F51FA8">
            <w:r>
              <w:t>Do not read from uninitialized memory.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B112B3">
            <w:r>
              <w:rPr>
                <w:b/>
                <w:sz w:val="24"/>
                <w:szCs w:val="24"/>
              </w:rPr>
              <w:t>Noncompliant Code</w:t>
            </w:r>
          </w:p>
        </w:tc>
      </w:tr>
      <w:tr w:rsidR="00F72634" w14:paraId="5E542BB3"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1E6BC89" w:rsidR="00F72634" w:rsidRDefault="00412E6E" w:rsidP="00B112B3">
            <w:r>
              <w:t xml:space="preserve">In this noncompliant code, </w:t>
            </w:r>
            <w:r w:rsidR="00926BF5">
              <w:t>the integer is not initialized with a zero thus can lend itself to unpredictable behavior.</w:t>
            </w:r>
          </w:p>
        </w:tc>
      </w:tr>
      <w:tr w:rsidR="00F72634" w14:paraId="25A0CD90" w14:textId="77777777" w:rsidTr="00B112B3">
        <w:trPr>
          <w:trHeight w:val="460"/>
        </w:trPr>
        <w:tc>
          <w:tcPr>
            <w:tcW w:w="10800" w:type="dxa"/>
            <w:tcMar>
              <w:top w:w="100" w:type="dxa"/>
              <w:left w:w="100" w:type="dxa"/>
              <w:bottom w:w="100" w:type="dxa"/>
              <w:right w:w="100" w:type="dxa"/>
            </w:tcMar>
          </w:tcPr>
          <w:p w14:paraId="437BD43B"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0089AD42"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CC87DF1"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w:t>
            </w:r>
          </w:p>
          <w:p w14:paraId="72944C88"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w:t>
            </w:r>
          </w:p>
          <w:p w14:paraId="3E48FBBC"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w:t>
            </w:r>
          </w:p>
          <w:p w14:paraId="5E1D505C" w14:textId="1EE940D6" w:rsidR="00F72634" w:rsidRDefault="00412E6E" w:rsidP="00412E6E">
            <w:r>
              <w:rPr>
                <w:rStyle w:val="HTMLCode"/>
                <w:rFonts w:ascii="Consolas" w:eastAsia="Calibri" w:hAnsi="Consolas"/>
                <w:color w:val="333333"/>
                <w:sz w:val="21"/>
                <w:szCs w:val="21"/>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B112B3">
            <w:r>
              <w:rPr>
                <w:b/>
                <w:sz w:val="24"/>
                <w:szCs w:val="24"/>
              </w:rPr>
              <w:t>Compliant Code</w:t>
            </w:r>
          </w:p>
        </w:tc>
      </w:tr>
      <w:tr w:rsidR="00F72634" w14:paraId="5586DA31"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BAD99D2" w:rsidR="00F72634" w:rsidRDefault="00926BF5" w:rsidP="00B112B3">
            <w:r>
              <w:t>In this compliant code, the integer is correctly initialized with a zero.</w:t>
            </w:r>
          </w:p>
        </w:tc>
      </w:tr>
      <w:tr w:rsidR="00F72634" w14:paraId="4E6EA6E9" w14:textId="77777777" w:rsidTr="00B112B3">
        <w:trPr>
          <w:trHeight w:val="460"/>
        </w:trPr>
        <w:tc>
          <w:tcPr>
            <w:tcW w:w="10800" w:type="dxa"/>
            <w:tcMar>
              <w:top w:w="100" w:type="dxa"/>
              <w:left w:w="100" w:type="dxa"/>
              <w:bottom w:w="100" w:type="dxa"/>
              <w:right w:w="100" w:type="dxa"/>
            </w:tcMar>
          </w:tcPr>
          <w:p w14:paraId="5788D579"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#include &lt;iostream&gt;</w:t>
            </w:r>
          </w:p>
          <w:p w14:paraId="37726843"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B169BFF"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333333"/>
                <w:sz w:val="21"/>
                <w:szCs w:val="21"/>
                <w:bdr w:val="none" w:sz="0" w:space="0" w:color="auto" w:frame="1"/>
              </w:rPr>
              <w:t>f() {</w:t>
            </w:r>
          </w:p>
          <w:p w14:paraId="6D6B4E51"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3333"/>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 xml:space="preserve"> = 0;</w:t>
            </w:r>
          </w:p>
          <w:p w14:paraId="48A85A9C" w14:textId="77777777" w:rsidR="00412E6E" w:rsidRDefault="00412E6E" w:rsidP="00412E6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std::</w:t>
            </w:r>
            <w:proofErr w:type="spellStart"/>
            <w:r>
              <w:rPr>
                <w:rStyle w:val="HTMLCode"/>
                <w:rFonts w:ascii="Consolas" w:eastAsia="Calibri" w:hAnsi="Consolas"/>
                <w:color w:val="333333"/>
                <w:sz w:val="21"/>
                <w:szCs w:val="21"/>
                <w:bdr w:val="none" w:sz="0" w:space="0" w:color="auto" w:frame="1"/>
              </w:rPr>
              <w:t>cout</w:t>
            </w:r>
            <w:proofErr w:type="spellEnd"/>
            <w:r>
              <w:rPr>
                <w:rStyle w:val="HTMLCode"/>
                <w:rFonts w:ascii="Consolas" w:eastAsia="Calibri" w:hAnsi="Consolas"/>
                <w:color w:val="333333"/>
                <w:sz w:val="21"/>
                <w:szCs w:val="21"/>
                <w:bdr w:val="none" w:sz="0" w:space="0" w:color="auto" w:frame="1"/>
              </w:rPr>
              <w:t xml:space="preserve"> &lt;&lt; </w:t>
            </w:r>
            <w:proofErr w:type="spellStart"/>
            <w:r>
              <w:rPr>
                <w:rStyle w:val="HTMLCode"/>
                <w:rFonts w:ascii="Consolas" w:eastAsia="Calibri" w:hAnsi="Consolas"/>
                <w:color w:val="333333"/>
                <w:sz w:val="21"/>
                <w:szCs w:val="21"/>
                <w:bdr w:val="none" w:sz="0" w:space="0" w:color="auto" w:frame="1"/>
              </w:rPr>
              <w:t>i</w:t>
            </w:r>
            <w:proofErr w:type="spellEnd"/>
            <w:r>
              <w:rPr>
                <w:rStyle w:val="HTMLCode"/>
                <w:rFonts w:ascii="Consolas" w:eastAsia="Calibri" w:hAnsi="Consolas"/>
                <w:color w:val="333333"/>
                <w:sz w:val="21"/>
                <w:szCs w:val="21"/>
                <w:bdr w:val="none" w:sz="0" w:space="0" w:color="auto" w:frame="1"/>
              </w:rPr>
              <w:t>;</w:t>
            </w:r>
          </w:p>
          <w:p w14:paraId="316D7001" w14:textId="522A8A6B" w:rsidR="00F72634" w:rsidRDefault="00412E6E" w:rsidP="00412E6E">
            <w:r>
              <w:rPr>
                <w:rStyle w:val="HTMLCode"/>
                <w:rFonts w:ascii="Consolas" w:eastAsia="Calibri" w:hAnsi="Consolas"/>
                <w:color w:val="333333"/>
                <w:sz w:val="21"/>
                <w:szCs w:val="21"/>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16E977AF" w:rsidR="00B475A1" w:rsidRDefault="00B475A1" w:rsidP="00F51FA8">
            <w:pPr>
              <w:pBdr>
                <w:top w:val="nil"/>
                <w:left w:val="nil"/>
                <w:bottom w:val="nil"/>
                <w:right w:val="nil"/>
                <w:between w:val="nil"/>
              </w:pBdr>
            </w:pPr>
            <w:r>
              <w:rPr>
                <w:b/>
              </w:rPr>
              <w:t>Principles(s):</w:t>
            </w:r>
            <w:r>
              <w:t xml:space="preserve"> </w:t>
            </w:r>
            <w:r w:rsidR="005B4B16">
              <w:t>Keep it simple and always initialize variables before use.</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09A1BB3F" w:rsidR="00B475A1" w:rsidRDefault="004F53D4" w:rsidP="00F51FA8">
            <w:pPr>
              <w:jc w:val="center"/>
            </w:pPr>
            <w:r w:rsidRPr="004F53D4">
              <w:t>High</w:t>
            </w:r>
          </w:p>
        </w:tc>
        <w:tc>
          <w:tcPr>
            <w:tcW w:w="1341" w:type="dxa"/>
            <w:shd w:val="clear" w:color="auto" w:fill="auto"/>
          </w:tcPr>
          <w:p w14:paraId="72BD1BCD" w14:textId="21BD4060" w:rsidR="00B475A1" w:rsidRDefault="0094087A" w:rsidP="00F51FA8">
            <w:pPr>
              <w:jc w:val="center"/>
            </w:pPr>
            <w:r>
              <w:t>Likely</w:t>
            </w:r>
          </w:p>
        </w:tc>
        <w:tc>
          <w:tcPr>
            <w:tcW w:w="4021" w:type="dxa"/>
            <w:shd w:val="clear" w:color="auto" w:fill="auto"/>
          </w:tcPr>
          <w:p w14:paraId="5BE08C9E" w14:textId="7038640E" w:rsidR="00B475A1" w:rsidRDefault="004F53D4" w:rsidP="00F51FA8">
            <w:pPr>
              <w:jc w:val="center"/>
            </w:pPr>
            <w:r w:rsidRPr="004F53D4">
              <w:t>Medium</w:t>
            </w:r>
          </w:p>
        </w:tc>
        <w:tc>
          <w:tcPr>
            <w:tcW w:w="1807" w:type="dxa"/>
            <w:shd w:val="clear" w:color="auto" w:fill="auto"/>
          </w:tcPr>
          <w:p w14:paraId="507F810F" w14:textId="3B66B9D9" w:rsidR="00B475A1" w:rsidRDefault="0094087A" w:rsidP="00F51FA8">
            <w:pPr>
              <w:jc w:val="center"/>
            </w:pPr>
            <w:r>
              <w:t>High</w:t>
            </w:r>
            <w:r w:rsidR="00806FA1">
              <w:t xml:space="preserve"> </w:t>
            </w:r>
          </w:p>
        </w:tc>
        <w:tc>
          <w:tcPr>
            <w:tcW w:w="1805" w:type="dxa"/>
            <w:shd w:val="clear" w:color="auto" w:fill="auto"/>
          </w:tcPr>
          <w:p w14:paraId="4686F95C" w14:textId="3CC0D8D2" w:rsidR="00B475A1" w:rsidRDefault="003902A2"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0E56436F" w:rsidR="00B475A1" w:rsidRDefault="004F53D4" w:rsidP="00F51FA8">
            <w:pPr>
              <w:jc w:val="center"/>
            </w:pPr>
            <w:proofErr w:type="spellStart"/>
            <w:r w:rsidRPr="004F53D4">
              <w:t>Astrée</w:t>
            </w:r>
            <w:proofErr w:type="spellEnd"/>
          </w:p>
        </w:tc>
        <w:tc>
          <w:tcPr>
            <w:tcW w:w="1341" w:type="dxa"/>
            <w:shd w:val="clear" w:color="auto" w:fill="auto"/>
          </w:tcPr>
          <w:p w14:paraId="5590A5CF" w14:textId="49BF0A04" w:rsidR="00B475A1" w:rsidRDefault="004F53D4" w:rsidP="00F51FA8">
            <w:pPr>
              <w:jc w:val="center"/>
            </w:pPr>
            <w:r w:rsidRPr="004F53D4">
              <w:t>20.10</w:t>
            </w:r>
          </w:p>
        </w:tc>
        <w:tc>
          <w:tcPr>
            <w:tcW w:w="4021" w:type="dxa"/>
            <w:shd w:val="clear" w:color="auto" w:fill="auto"/>
          </w:tcPr>
          <w:p w14:paraId="51836AC2" w14:textId="77777777" w:rsidR="004F53D4" w:rsidRDefault="004F53D4" w:rsidP="004F53D4">
            <w:pPr>
              <w:jc w:val="center"/>
            </w:pPr>
            <w:r>
              <w:t>uninitialized-local-read</w:t>
            </w:r>
          </w:p>
          <w:p w14:paraId="39A37057" w14:textId="77777777" w:rsidR="004F53D4" w:rsidRDefault="004F53D4" w:rsidP="004F53D4">
            <w:pPr>
              <w:jc w:val="center"/>
            </w:pPr>
          </w:p>
          <w:p w14:paraId="2935D2F6" w14:textId="4E19879B" w:rsidR="00B475A1" w:rsidRDefault="004F53D4" w:rsidP="004F53D4">
            <w:pPr>
              <w:jc w:val="center"/>
            </w:pPr>
            <w:r>
              <w:lastRenderedPageBreak/>
              <w:t>uninitialized-variable-use</w:t>
            </w:r>
          </w:p>
        </w:tc>
        <w:tc>
          <w:tcPr>
            <w:tcW w:w="3611" w:type="dxa"/>
            <w:shd w:val="clear" w:color="auto" w:fill="auto"/>
          </w:tcPr>
          <w:p w14:paraId="10EAFC44" w14:textId="1A2B3A1E" w:rsidR="00B475A1" w:rsidRDefault="004F53D4" w:rsidP="00F51FA8">
            <w:pPr>
              <w:jc w:val="center"/>
            </w:pPr>
            <w:r w:rsidRPr="004F53D4">
              <w:lastRenderedPageBreak/>
              <w:t>Fully checked</w:t>
            </w:r>
          </w:p>
        </w:tc>
      </w:tr>
      <w:tr w:rsidR="00B475A1" w14:paraId="64F0AC3A" w14:textId="77777777" w:rsidTr="00F51FA8">
        <w:trPr>
          <w:trHeight w:val="460"/>
        </w:trPr>
        <w:tc>
          <w:tcPr>
            <w:tcW w:w="1807" w:type="dxa"/>
            <w:shd w:val="clear" w:color="auto" w:fill="auto"/>
          </w:tcPr>
          <w:p w14:paraId="1FA053B5" w14:textId="52E27B56" w:rsidR="00B475A1" w:rsidRDefault="004F53D4" w:rsidP="00F51FA8">
            <w:pPr>
              <w:jc w:val="center"/>
            </w:pPr>
            <w:proofErr w:type="spellStart"/>
            <w:r w:rsidRPr="004F53D4">
              <w:t>Axivion</w:t>
            </w:r>
            <w:proofErr w:type="spellEnd"/>
            <w:r w:rsidRPr="004F53D4">
              <w:t xml:space="preserve"> Bauhaus Suite</w:t>
            </w:r>
          </w:p>
        </w:tc>
        <w:tc>
          <w:tcPr>
            <w:tcW w:w="1341" w:type="dxa"/>
            <w:shd w:val="clear" w:color="auto" w:fill="auto"/>
          </w:tcPr>
          <w:p w14:paraId="64B7FC40" w14:textId="60F0EFFB" w:rsidR="00B475A1" w:rsidRDefault="004F53D4" w:rsidP="00F51FA8">
            <w:pPr>
              <w:jc w:val="center"/>
            </w:pPr>
            <w:r w:rsidRPr="004F53D4">
              <w:t>6.9.0</w:t>
            </w:r>
          </w:p>
        </w:tc>
        <w:tc>
          <w:tcPr>
            <w:tcW w:w="4021" w:type="dxa"/>
            <w:shd w:val="clear" w:color="auto" w:fill="auto"/>
          </w:tcPr>
          <w:p w14:paraId="0155179E" w14:textId="7FC8ECE6" w:rsidR="00B475A1" w:rsidRDefault="004F53D4" w:rsidP="00F51FA8">
            <w:pPr>
              <w:jc w:val="center"/>
              <w:rPr>
                <w:u w:val="single"/>
              </w:rPr>
            </w:pPr>
            <w:r w:rsidRPr="004F53D4">
              <w:t>CertC-EXP33</w:t>
            </w:r>
          </w:p>
        </w:tc>
        <w:tc>
          <w:tcPr>
            <w:tcW w:w="3611" w:type="dxa"/>
            <w:shd w:val="clear" w:color="auto" w:fill="auto"/>
          </w:tcPr>
          <w:p w14:paraId="3877BF3F" w14:textId="5A352B24" w:rsidR="00B475A1" w:rsidRDefault="00B475A1" w:rsidP="00F51FA8">
            <w:pPr>
              <w:jc w:val="center"/>
            </w:pPr>
          </w:p>
        </w:tc>
      </w:tr>
      <w:tr w:rsidR="00B475A1" w14:paraId="2E5EE7DD" w14:textId="77777777" w:rsidTr="00F51FA8">
        <w:trPr>
          <w:trHeight w:val="460"/>
        </w:trPr>
        <w:tc>
          <w:tcPr>
            <w:tcW w:w="1807" w:type="dxa"/>
            <w:shd w:val="clear" w:color="auto" w:fill="auto"/>
          </w:tcPr>
          <w:p w14:paraId="000C184C" w14:textId="71ECEFBA" w:rsidR="00B475A1" w:rsidRDefault="004F53D4" w:rsidP="00F51FA8">
            <w:pPr>
              <w:jc w:val="center"/>
            </w:pPr>
            <w:proofErr w:type="spellStart"/>
            <w:r w:rsidRPr="004F53D4">
              <w:t>CodeSonar</w:t>
            </w:r>
            <w:proofErr w:type="spellEnd"/>
          </w:p>
        </w:tc>
        <w:tc>
          <w:tcPr>
            <w:tcW w:w="1341" w:type="dxa"/>
            <w:shd w:val="clear" w:color="auto" w:fill="auto"/>
          </w:tcPr>
          <w:p w14:paraId="6B0CCC4F" w14:textId="483BCF15" w:rsidR="00B475A1" w:rsidRDefault="004F53D4" w:rsidP="00F51FA8">
            <w:pPr>
              <w:jc w:val="center"/>
            </w:pPr>
            <w:r w:rsidRPr="004F53D4">
              <w:t>6.0p0</w:t>
            </w:r>
          </w:p>
        </w:tc>
        <w:tc>
          <w:tcPr>
            <w:tcW w:w="4021" w:type="dxa"/>
            <w:shd w:val="clear" w:color="auto" w:fill="auto"/>
          </w:tcPr>
          <w:p w14:paraId="6506F573" w14:textId="62787610" w:rsidR="00B475A1" w:rsidRDefault="004F53D4" w:rsidP="00F51FA8">
            <w:pPr>
              <w:jc w:val="center"/>
              <w:rPr>
                <w:u w:val="single"/>
              </w:rPr>
            </w:pPr>
            <w:r w:rsidRPr="004F53D4">
              <w:t>LANG.MEM.UVAR</w:t>
            </w:r>
          </w:p>
        </w:tc>
        <w:tc>
          <w:tcPr>
            <w:tcW w:w="3611" w:type="dxa"/>
            <w:shd w:val="clear" w:color="auto" w:fill="auto"/>
          </w:tcPr>
          <w:p w14:paraId="570322E7" w14:textId="2343E686" w:rsidR="00B475A1" w:rsidRDefault="004F53D4" w:rsidP="00F51FA8">
            <w:pPr>
              <w:jc w:val="center"/>
            </w:pPr>
            <w:r w:rsidRPr="004F53D4">
              <w:t>Uninitialized variable</w:t>
            </w:r>
          </w:p>
        </w:tc>
      </w:tr>
      <w:tr w:rsidR="00B475A1" w14:paraId="2EE1B702" w14:textId="77777777" w:rsidTr="00F51FA8">
        <w:trPr>
          <w:trHeight w:val="460"/>
        </w:trPr>
        <w:tc>
          <w:tcPr>
            <w:tcW w:w="1807" w:type="dxa"/>
            <w:shd w:val="clear" w:color="auto" w:fill="auto"/>
          </w:tcPr>
          <w:p w14:paraId="09F1CB00" w14:textId="7411B924" w:rsidR="00B475A1" w:rsidRDefault="004F53D4" w:rsidP="00F51FA8">
            <w:pPr>
              <w:jc w:val="center"/>
            </w:pPr>
            <w:r w:rsidRPr="004F53D4">
              <w:t>Compass/ROSE</w:t>
            </w:r>
            <w:r w:rsidRPr="004F53D4">
              <w:tab/>
            </w:r>
          </w:p>
        </w:tc>
        <w:tc>
          <w:tcPr>
            <w:tcW w:w="1341" w:type="dxa"/>
            <w:shd w:val="clear" w:color="auto" w:fill="auto"/>
          </w:tcPr>
          <w:p w14:paraId="1C057DF1" w14:textId="440FB5EF" w:rsidR="00B475A1" w:rsidRDefault="00B475A1" w:rsidP="00F51FA8">
            <w:pPr>
              <w:jc w:val="center"/>
            </w:pPr>
          </w:p>
        </w:tc>
        <w:tc>
          <w:tcPr>
            <w:tcW w:w="4021" w:type="dxa"/>
            <w:shd w:val="clear" w:color="auto" w:fill="auto"/>
          </w:tcPr>
          <w:p w14:paraId="19BD5035" w14:textId="496BB51B" w:rsidR="00B475A1" w:rsidRDefault="00B475A1" w:rsidP="00F51FA8">
            <w:pPr>
              <w:jc w:val="center"/>
              <w:rPr>
                <w:u w:val="single"/>
              </w:rPr>
            </w:pPr>
          </w:p>
        </w:tc>
        <w:tc>
          <w:tcPr>
            <w:tcW w:w="3611" w:type="dxa"/>
            <w:shd w:val="clear" w:color="auto" w:fill="auto"/>
          </w:tcPr>
          <w:p w14:paraId="0EBAC9F0" w14:textId="051D2045" w:rsidR="00B475A1" w:rsidRDefault="004F53D4" w:rsidP="00F51FA8">
            <w:pPr>
              <w:jc w:val="center"/>
            </w:pPr>
            <w:r w:rsidRPr="004F53D4">
              <w:t>Automatically detects simple violations of this rule, although it may return some false positives. It may not catch more complex violations, such as initialization within functions taking uninitialized variables as arguments. It does catch the second noncompliant code example, and can be extended to catch the first as well</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F8F98DC" w:rsidR="00381847" w:rsidRDefault="00E769D9">
            <w:pPr>
              <w:jc w:val="center"/>
            </w:pPr>
            <w:r>
              <w:t>[STD-</w:t>
            </w:r>
            <w:r w:rsidR="00926BF5">
              <w:t>010</w:t>
            </w:r>
            <w:r>
              <w:t>-</w:t>
            </w:r>
            <w:r w:rsidR="00926BF5">
              <w:t>C</w:t>
            </w:r>
            <w:r>
              <w:t>]</w:t>
            </w:r>
          </w:p>
        </w:tc>
        <w:tc>
          <w:tcPr>
            <w:tcW w:w="7632" w:type="dxa"/>
            <w:tcMar>
              <w:top w:w="100" w:type="dxa"/>
              <w:left w:w="100" w:type="dxa"/>
              <w:bottom w:w="100" w:type="dxa"/>
              <w:right w:w="100" w:type="dxa"/>
            </w:tcMar>
          </w:tcPr>
          <w:p w14:paraId="02179BF3" w14:textId="3CC2BCB4" w:rsidR="00381847" w:rsidRDefault="00CC715B">
            <w:r w:rsidRPr="00CC715B">
              <w:t>Do not declare or define a reserved identifier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B112B3">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B112B3">
            <w:r>
              <w:rPr>
                <w:b/>
                <w:sz w:val="24"/>
                <w:szCs w:val="24"/>
              </w:rPr>
              <w:t>Noncompliant Code</w:t>
            </w:r>
          </w:p>
        </w:tc>
      </w:tr>
      <w:tr w:rsidR="00F72634" w14:paraId="54195B8C"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9C7EA97" w:rsidR="00F72634" w:rsidRDefault="00CC715B" w:rsidP="00B112B3">
            <w:r w:rsidRPr="00CC715B">
              <w:t>A common, but noncompliant, practice is to choose a reserved name for a macro used in a preprocessor conditional guarding against multiple inclusions of a header file. (See also PRE06-C. Enclose header files in an include guard.) The name may clash with reserved names defined by the implementation of the C standard library in its headers or with reserved names implicitly predefined by the compiler even when no C standard library header is included.</w:t>
            </w:r>
          </w:p>
        </w:tc>
      </w:tr>
      <w:tr w:rsidR="00F72634" w14:paraId="23207A43" w14:textId="77777777" w:rsidTr="00B112B3">
        <w:trPr>
          <w:trHeight w:val="460"/>
        </w:trPr>
        <w:tc>
          <w:tcPr>
            <w:tcW w:w="10800" w:type="dxa"/>
            <w:tcMar>
              <w:top w:w="100" w:type="dxa"/>
              <w:left w:w="100" w:type="dxa"/>
              <w:bottom w:w="100" w:type="dxa"/>
              <w:right w:w="100" w:type="dxa"/>
            </w:tcMar>
          </w:tcPr>
          <w:p w14:paraId="42C2FA54" w14:textId="77777777" w:rsidR="00CC715B" w:rsidRDefault="00CC715B" w:rsidP="00CC715B">
            <w:r>
              <w:t>#ifndef _MY_HEADER_H_</w:t>
            </w:r>
          </w:p>
          <w:p w14:paraId="4D0A4C2B" w14:textId="77777777" w:rsidR="00CC715B" w:rsidRDefault="00CC715B" w:rsidP="00CC715B">
            <w:r>
              <w:t>#define _MY_HEADER_H_</w:t>
            </w:r>
          </w:p>
          <w:p w14:paraId="1F18FDCB" w14:textId="77777777" w:rsidR="00CC715B" w:rsidRDefault="00CC715B" w:rsidP="00CC715B">
            <w:r>
              <w:t xml:space="preserve"> </w:t>
            </w:r>
          </w:p>
          <w:p w14:paraId="1CCD0501" w14:textId="77777777" w:rsidR="00CC715B" w:rsidRDefault="00CC715B" w:rsidP="00CC715B">
            <w:r>
              <w:t>/* Contents of &lt;</w:t>
            </w:r>
            <w:proofErr w:type="spellStart"/>
            <w:r>
              <w:t>my_header.h</w:t>
            </w:r>
            <w:proofErr w:type="spellEnd"/>
            <w:r>
              <w:t>&gt; */</w:t>
            </w:r>
          </w:p>
          <w:p w14:paraId="0045A9F2" w14:textId="77777777" w:rsidR="00CC715B" w:rsidRDefault="00CC715B" w:rsidP="00CC715B">
            <w:r>
              <w:t xml:space="preserve"> </w:t>
            </w:r>
          </w:p>
          <w:p w14:paraId="6BD9F1DC" w14:textId="0B954D55" w:rsidR="00926BF5" w:rsidRDefault="00CC715B" w:rsidP="00CC715B">
            <w:r>
              <w:t>#endif /* _MY_HEADER_H_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B112B3">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B112B3">
            <w:r>
              <w:rPr>
                <w:b/>
                <w:sz w:val="24"/>
                <w:szCs w:val="24"/>
              </w:rPr>
              <w:t>Compliant Code</w:t>
            </w:r>
          </w:p>
        </w:tc>
      </w:tr>
      <w:tr w:rsidR="00F72634" w14:paraId="6B507CEE" w14:textId="77777777" w:rsidTr="00B112B3">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D0AED3E" w:rsidR="00F72634" w:rsidRDefault="00CC715B" w:rsidP="00B112B3">
            <w:r w:rsidRPr="00CC715B">
              <w:t>This compliant solution avoids using leading underscores in the macro name of the include guard</w:t>
            </w:r>
            <w:r>
              <w:t>.</w:t>
            </w:r>
          </w:p>
        </w:tc>
      </w:tr>
      <w:tr w:rsidR="00F72634" w14:paraId="66F887A3" w14:textId="77777777" w:rsidTr="00B112B3">
        <w:trPr>
          <w:trHeight w:val="460"/>
        </w:trPr>
        <w:tc>
          <w:tcPr>
            <w:tcW w:w="10800" w:type="dxa"/>
            <w:tcMar>
              <w:top w:w="100" w:type="dxa"/>
              <w:left w:w="100" w:type="dxa"/>
              <w:bottom w:w="100" w:type="dxa"/>
              <w:right w:w="100" w:type="dxa"/>
            </w:tcMar>
          </w:tcPr>
          <w:p w14:paraId="781C40CB" w14:textId="77777777" w:rsidR="00CC715B" w:rsidRDefault="00CC715B" w:rsidP="00CC715B">
            <w:r>
              <w:t>#ifndef MY_HEADER_H</w:t>
            </w:r>
          </w:p>
          <w:p w14:paraId="6EEEADE5" w14:textId="77777777" w:rsidR="00CC715B" w:rsidRDefault="00CC715B" w:rsidP="00CC715B">
            <w:r>
              <w:t>#define MY_HEADER_H</w:t>
            </w:r>
          </w:p>
          <w:p w14:paraId="559217A9" w14:textId="77777777" w:rsidR="00CC715B" w:rsidRDefault="00CC715B" w:rsidP="00CC715B">
            <w:r>
              <w:t xml:space="preserve"> </w:t>
            </w:r>
          </w:p>
          <w:p w14:paraId="60A296C5" w14:textId="77777777" w:rsidR="00CC715B" w:rsidRDefault="00CC715B" w:rsidP="00CC715B">
            <w:r>
              <w:t>/* Contents of &lt;</w:t>
            </w:r>
            <w:proofErr w:type="spellStart"/>
            <w:r>
              <w:t>my_header.h</w:t>
            </w:r>
            <w:proofErr w:type="spellEnd"/>
            <w:r>
              <w:t>&gt; */</w:t>
            </w:r>
          </w:p>
          <w:p w14:paraId="587EDE61" w14:textId="77777777" w:rsidR="00CC715B" w:rsidRDefault="00CC715B" w:rsidP="00CC715B">
            <w:r>
              <w:t xml:space="preserve"> </w:t>
            </w:r>
          </w:p>
          <w:p w14:paraId="09D5B7CA" w14:textId="16260EC6" w:rsidR="00F72634" w:rsidRDefault="00CC715B" w:rsidP="00CC715B">
            <w:r>
              <w:t>#endif /* MY_HEADER_H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32C16EB7" w:rsidR="00381847" w:rsidRDefault="00E769D9">
            <w:pPr>
              <w:pBdr>
                <w:top w:val="nil"/>
                <w:left w:val="nil"/>
                <w:bottom w:val="nil"/>
                <w:right w:val="nil"/>
                <w:between w:val="nil"/>
              </w:pBdr>
            </w:pPr>
            <w:r>
              <w:rPr>
                <w:b/>
              </w:rPr>
              <w:t>Principles(s):</w:t>
            </w:r>
            <w:r>
              <w:t xml:space="preserve"> </w:t>
            </w:r>
            <w:r w:rsidR="005B4B16">
              <w:t>Keep it simple with consistent naming schema that does not tread into reserved identifiers.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60F9D3BB" w:rsidR="00381847" w:rsidRDefault="00CC715B" w:rsidP="00CC715B">
            <w:pPr>
              <w:jc w:val="center"/>
            </w:pPr>
            <w:r w:rsidRPr="00CC715B">
              <w:t>Low</w:t>
            </w:r>
          </w:p>
        </w:tc>
        <w:tc>
          <w:tcPr>
            <w:tcW w:w="1341" w:type="dxa"/>
            <w:shd w:val="clear" w:color="auto" w:fill="auto"/>
          </w:tcPr>
          <w:p w14:paraId="5BBCF7D7" w14:textId="4361B179" w:rsidR="00381847" w:rsidRDefault="00CC715B">
            <w:pPr>
              <w:jc w:val="center"/>
            </w:pPr>
            <w:r w:rsidRPr="00CC715B">
              <w:t>Unlikely</w:t>
            </w:r>
          </w:p>
        </w:tc>
        <w:tc>
          <w:tcPr>
            <w:tcW w:w="4021" w:type="dxa"/>
            <w:shd w:val="clear" w:color="auto" w:fill="auto"/>
          </w:tcPr>
          <w:p w14:paraId="7B7CD542" w14:textId="7FBBEBB3" w:rsidR="00381847" w:rsidRDefault="00CC715B">
            <w:pPr>
              <w:jc w:val="center"/>
            </w:pPr>
            <w:r w:rsidRPr="00CC715B">
              <w:t>Low</w:t>
            </w:r>
          </w:p>
        </w:tc>
        <w:tc>
          <w:tcPr>
            <w:tcW w:w="1807" w:type="dxa"/>
            <w:shd w:val="clear" w:color="auto" w:fill="auto"/>
          </w:tcPr>
          <w:p w14:paraId="7F0E433A" w14:textId="4542927B" w:rsidR="00381847" w:rsidRDefault="003902A2">
            <w:pPr>
              <w:jc w:val="center"/>
            </w:pPr>
            <w:r>
              <w:t>Low</w:t>
            </w:r>
          </w:p>
        </w:tc>
        <w:tc>
          <w:tcPr>
            <w:tcW w:w="1805" w:type="dxa"/>
            <w:shd w:val="clear" w:color="auto" w:fill="auto"/>
          </w:tcPr>
          <w:p w14:paraId="61360AD2" w14:textId="486A2EF9" w:rsidR="00381847" w:rsidRDefault="003902A2">
            <w:pPr>
              <w:jc w:val="center"/>
            </w:pPr>
            <w:r>
              <w:t>3</w:t>
            </w:r>
          </w:p>
        </w:tc>
      </w:tr>
    </w:tbl>
    <w:p w14:paraId="3CF3A9FD" w14:textId="77777777" w:rsidR="00381847" w:rsidRDefault="00381847">
      <w:pPr>
        <w:rPr>
          <w:b/>
        </w:rPr>
      </w:pPr>
    </w:p>
    <w:p w14:paraId="1963B0DD" w14:textId="77777777" w:rsidR="00CC715B" w:rsidRDefault="00CC715B">
      <w:pPr>
        <w:rPr>
          <w:b/>
        </w:rPr>
      </w:pPr>
    </w:p>
    <w:p w14:paraId="20E1BDD1" w14:textId="77777777" w:rsidR="00CC715B" w:rsidRDefault="00CC715B">
      <w:pPr>
        <w:rPr>
          <w:b/>
        </w:rPr>
      </w:pPr>
    </w:p>
    <w:p w14:paraId="7F39DB9D" w14:textId="77777777" w:rsidR="00CC715B" w:rsidRDefault="00CC715B">
      <w:pPr>
        <w:rPr>
          <w:b/>
        </w:rPr>
      </w:pPr>
    </w:p>
    <w:p w14:paraId="620E24AA" w14:textId="77777777" w:rsidR="00CC715B" w:rsidRDefault="00CC715B">
      <w:pPr>
        <w:rPr>
          <w:b/>
        </w:rPr>
      </w:pPr>
    </w:p>
    <w:p w14:paraId="6ACD25C0" w14:textId="69AB0C92"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0F6939C7" w:rsidR="00381847" w:rsidRDefault="00CC715B">
            <w:pPr>
              <w:jc w:val="center"/>
            </w:pPr>
            <w:proofErr w:type="spellStart"/>
            <w:r w:rsidRPr="00CC715B">
              <w:t>Astrée</w:t>
            </w:r>
            <w:proofErr w:type="spellEnd"/>
          </w:p>
        </w:tc>
        <w:tc>
          <w:tcPr>
            <w:tcW w:w="1341" w:type="dxa"/>
            <w:shd w:val="clear" w:color="auto" w:fill="auto"/>
          </w:tcPr>
          <w:p w14:paraId="62B1460B" w14:textId="0953E5BC" w:rsidR="00381847" w:rsidRDefault="00CC715B" w:rsidP="00CC715B">
            <w:pPr>
              <w:jc w:val="center"/>
            </w:pPr>
            <w:r>
              <w:t>20.10</w:t>
            </w:r>
          </w:p>
        </w:tc>
        <w:tc>
          <w:tcPr>
            <w:tcW w:w="4021" w:type="dxa"/>
            <w:shd w:val="clear" w:color="auto" w:fill="auto"/>
          </w:tcPr>
          <w:p w14:paraId="2579FD85" w14:textId="77777777" w:rsidR="00CC715B" w:rsidRDefault="00CC715B" w:rsidP="00CC715B">
            <w:pPr>
              <w:jc w:val="center"/>
            </w:pPr>
            <w:r>
              <w:t>future-library-use</w:t>
            </w:r>
          </w:p>
          <w:p w14:paraId="0DDE1B06" w14:textId="77777777" w:rsidR="00CC715B" w:rsidRDefault="00CC715B" w:rsidP="00CC715B">
            <w:pPr>
              <w:jc w:val="center"/>
            </w:pPr>
            <w:r>
              <w:t>language-override</w:t>
            </w:r>
          </w:p>
          <w:p w14:paraId="780D3075" w14:textId="77777777" w:rsidR="00CC715B" w:rsidRDefault="00CC715B" w:rsidP="00CC715B">
            <w:pPr>
              <w:jc w:val="center"/>
            </w:pPr>
            <w:r>
              <w:t>language-override-c99</w:t>
            </w:r>
          </w:p>
          <w:p w14:paraId="496B69D5" w14:textId="77777777" w:rsidR="00CC715B" w:rsidRDefault="00CC715B" w:rsidP="00CC715B">
            <w:pPr>
              <w:jc w:val="center"/>
            </w:pPr>
            <w:r>
              <w:t>reserved-declaration</w:t>
            </w:r>
          </w:p>
          <w:p w14:paraId="68969655" w14:textId="77777777" w:rsidR="00CC715B" w:rsidRDefault="00CC715B" w:rsidP="00CC715B">
            <w:pPr>
              <w:jc w:val="center"/>
            </w:pPr>
            <w:r>
              <w:t>reserved-declaration-c99</w:t>
            </w:r>
          </w:p>
          <w:p w14:paraId="45D8FD92" w14:textId="7818A154" w:rsidR="00381847" w:rsidRDefault="00CC715B" w:rsidP="00CC715B">
            <w:pPr>
              <w:jc w:val="center"/>
            </w:pPr>
            <w:r>
              <w:t>reserved-identifier</w:t>
            </w:r>
          </w:p>
        </w:tc>
        <w:tc>
          <w:tcPr>
            <w:tcW w:w="3611" w:type="dxa"/>
            <w:shd w:val="clear" w:color="auto" w:fill="auto"/>
          </w:tcPr>
          <w:p w14:paraId="3084A142" w14:textId="7C9DC8E2" w:rsidR="00381847" w:rsidRDefault="00622A2D">
            <w:pPr>
              <w:jc w:val="center"/>
            </w:pPr>
            <w:r w:rsidRPr="00622A2D">
              <w:t>Partially checked</w:t>
            </w:r>
          </w:p>
        </w:tc>
      </w:tr>
      <w:tr w:rsidR="00381847" w14:paraId="3EDB9E1C" w14:textId="77777777">
        <w:trPr>
          <w:trHeight w:val="460"/>
        </w:trPr>
        <w:tc>
          <w:tcPr>
            <w:tcW w:w="1807" w:type="dxa"/>
            <w:shd w:val="clear" w:color="auto" w:fill="auto"/>
          </w:tcPr>
          <w:p w14:paraId="7134DB5C" w14:textId="0F321E4D" w:rsidR="00381847" w:rsidRDefault="00CC715B">
            <w:pPr>
              <w:jc w:val="center"/>
            </w:pPr>
            <w:proofErr w:type="spellStart"/>
            <w:r w:rsidRPr="00CC715B">
              <w:t>Axivion</w:t>
            </w:r>
            <w:proofErr w:type="spellEnd"/>
            <w:r w:rsidRPr="00CC715B">
              <w:t xml:space="preserve"> Bauhaus Suite</w:t>
            </w:r>
          </w:p>
        </w:tc>
        <w:tc>
          <w:tcPr>
            <w:tcW w:w="1341" w:type="dxa"/>
            <w:shd w:val="clear" w:color="auto" w:fill="auto"/>
          </w:tcPr>
          <w:p w14:paraId="13D0400D" w14:textId="09B533AF" w:rsidR="00381847" w:rsidRDefault="00CC715B">
            <w:pPr>
              <w:jc w:val="center"/>
            </w:pPr>
            <w:r w:rsidRPr="00CC715B">
              <w:t>6.9.0</w:t>
            </w:r>
          </w:p>
        </w:tc>
        <w:tc>
          <w:tcPr>
            <w:tcW w:w="4021" w:type="dxa"/>
            <w:shd w:val="clear" w:color="auto" w:fill="auto"/>
          </w:tcPr>
          <w:p w14:paraId="3735EE4B" w14:textId="6EE9A6DF" w:rsidR="00381847" w:rsidRDefault="00622A2D">
            <w:pPr>
              <w:jc w:val="center"/>
              <w:rPr>
                <w:u w:val="single"/>
              </w:rPr>
            </w:pPr>
            <w:r w:rsidRPr="00622A2D">
              <w:t>CertC-DCL37</w:t>
            </w:r>
          </w:p>
        </w:tc>
        <w:tc>
          <w:tcPr>
            <w:tcW w:w="3611" w:type="dxa"/>
            <w:shd w:val="clear" w:color="auto" w:fill="auto"/>
          </w:tcPr>
          <w:p w14:paraId="2B03763C" w14:textId="1566B392" w:rsidR="00381847" w:rsidRDefault="00622A2D">
            <w:pPr>
              <w:jc w:val="center"/>
            </w:pPr>
            <w:r w:rsidRPr="00622A2D">
              <w:t>Fully implemented. Reserved identifiers, as in DCL37-C-EX3, are configurable.</w:t>
            </w:r>
          </w:p>
        </w:tc>
      </w:tr>
      <w:tr w:rsidR="00381847" w14:paraId="7282C048" w14:textId="77777777">
        <w:trPr>
          <w:trHeight w:val="460"/>
        </w:trPr>
        <w:tc>
          <w:tcPr>
            <w:tcW w:w="1807" w:type="dxa"/>
            <w:shd w:val="clear" w:color="auto" w:fill="auto"/>
          </w:tcPr>
          <w:p w14:paraId="0A4D6880" w14:textId="7E920B61" w:rsidR="00381847" w:rsidRDefault="00CC715B">
            <w:pPr>
              <w:jc w:val="center"/>
            </w:pPr>
            <w:proofErr w:type="spellStart"/>
            <w:r w:rsidRPr="00CC715B">
              <w:t>CodeSonar</w:t>
            </w:r>
            <w:proofErr w:type="spellEnd"/>
          </w:p>
        </w:tc>
        <w:tc>
          <w:tcPr>
            <w:tcW w:w="1341" w:type="dxa"/>
            <w:shd w:val="clear" w:color="auto" w:fill="auto"/>
          </w:tcPr>
          <w:p w14:paraId="56AE9F2F" w14:textId="50794DD2" w:rsidR="00381847" w:rsidRDefault="00CC715B">
            <w:pPr>
              <w:jc w:val="center"/>
            </w:pPr>
            <w:r w:rsidRPr="00CC715B">
              <w:t>6.0p0</w:t>
            </w:r>
          </w:p>
        </w:tc>
        <w:tc>
          <w:tcPr>
            <w:tcW w:w="4021" w:type="dxa"/>
            <w:shd w:val="clear" w:color="auto" w:fill="auto"/>
          </w:tcPr>
          <w:p w14:paraId="041DC01E" w14:textId="633FDAF2" w:rsidR="00381847" w:rsidRDefault="003902A2">
            <w:pPr>
              <w:jc w:val="center"/>
              <w:rPr>
                <w:u w:val="single"/>
              </w:rPr>
            </w:pPr>
            <w:r w:rsidRPr="003902A2">
              <w:t>LANG.STRUCT.DECL.RESERVED</w:t>
            </w:r>
          </w:p>
        </w:tc>
        <w:tc>
          <w:tcPr>
            <w:tcW w:w="3611" w:type="dxa"/>
            <w:shd w:val="clear" w:color="auto" w:fill="auto"/>
          </w:tcPr>
          <w:p w14:paraId="046003E9" w14:textId="6BEBE394" w:rsidR="00381847" w:rsidRDefault="003902A2">
            <w:pPr>
              <w:jc w:val="center"/>
            </w:pPr>
            <w:r w:rsidRPr="003902A2">
              <w:t>Declaration of reserved name</w:t>
            </w:r>
          </w:p>
        </w:tc>
      </w:tr>
      <w:tr w:rsidR="00381847" w14:paraId="7E43A7F6" w14:textId="77777777">
        <w:trPr>
          <w:trHeight w:val="460"/>
        </w:trPr>
        <w:tc>
          <w:tcPr>
            <w:tcW w:w="1807" w:type="dxa"/>
            <w:shd w:val="clear" w:color="auto" w:fill="auto"/>
          </w:tcPr>
          <w:p w14:paraId="1D1784AB" w14:textId="204BB85A" w:rsidR="00381847" w:rsidRDefault="00CC715B">
            <w:pPr>
              <w:jc w:val="center"/>
            </w:pPr>
            <w:r w:rsidRPr="00CC715B">
              <w:t>Coverity</w:t>
            </w:r>
          </w:p>
        </w:tc>
        <w:tc>
          <w:tcPr>
            <w:tcW w:w="1341" w:type="dxa"/>
            <w:shd w:val="clear" w:color="auto" w:fill="auto"/>
          </w:tcPr>
          <w:p w14:paraId="2A494700" w14:textId="66941E65" w:rsidR="00381847" w:rsidRDefault="00CC715B">
            <w:pPr>
              <w:jc w:val="center"/>
            </w:pPr>
            <w:r w:rsidRPr="00CC715B">
              <w:t>2017.07</w:t>
            </w:r>
          </w:p>
        </w:tc>
        <w:tc>
          <w:tcPr>
            <w:tcW w:w="4021" w:type="dxa"/>
            <w:shd w:val="clear" w:color="auto" w:fill="auto"/>
          </w:tcPr>
          <w:p w14:paraId="58358B4A" w14:textId="1E9071F4" w:rsidR="00381847" w:rsidRDefault="00381847">
            <w:pPr>
              <w:jc w:val="center"/>
              <w:rPr>
                <w:u w:val="single"/>
              </w:rPr>
            </w:pPr>
          </w:p>
        </w:tc>
        <w:tc>
          <w:tcPr>
            <w:tcW w:w="3611" w:type="dxa"/>
            <w:shd w:val="clear" w:color="auto" w:fill="auto"/>
          </w:tcPr>
          <w:p w14:paraId="192D69E1" w14:textId="2670571D" w:rsidR="00381847" w:rsidRDefault="00381847">
            <w:pPr>
              <w:jc w:val="center"/>
            </w:pP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0FD3980" w:rsidR="00381847" w:rsidRDefault="00895BC1">
      <w:pPr>
        <w:ind w:left="720"/>
      </w:pPr>
      <w:r>
        <w:t>Within the diagram above, development is done on the left portion with the assess and plan, design, build and verify cycle. On the left portion, operations are being performed such as transition, monitor, respond and maintain. Throughout the entirety of the diagram, security is being integrated to ensure the health of the system and a constant focus on actively tacking security issues.</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80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1"/>
        <w:gridCol w:w="1435"/>
        <w:gridCol w:w="1350"/>
        <w:gridCol w:w="1858"/>
        <w:gridCol w:w="2043"/>
        <w:gridCol w:w="2683"/>
      </w:tblGrid>
      <w:tr w:rsidR="00381847" w14:paraId="668FD8B2" w14:textId="77777777" w:rsidTr="009A7590">
        <w:trPr>
          <w:cnfStyle w:val="100000000000" w:firstRow="1" w:lastRow="0" w:firstColumn="0" w:lastColumn="0" w:oddVBand="0" w:evenVBand="0" w:oddHBand="0" w:evenHBand="0" w:firstRowFirstColumn="0" w:firstRowLastColumn="0" w:lastRowFirstColumn="0" w:lastRowLastColumn="0"/>
          <w:trHeight w:val="267"/>
          <w:tblHeader/>
          <w:jc w:val="center"/>
        </w:trPr>
        <w:tc>
          <w:tcPr>
            <w:tcW w:w="1431" w:type="dxa"/>
            <w:shd w:val="clear" w:color="auto" w:fill="D9D9D9"/>
          </w:tcPr>
          <w:p w14:paraId="6B408D59" w14:textId="77777777" w:rsidR="00381847" w:rsidRDefault="00E769D9">
            <w:pPr>
              <w:jc w:val="center"/>
              <w:rPr>
                <w:color w:val="000000"/>
              </w:rPr>
            </w:pPr>
            <w:r>
              <w:rPr>
                <w:color w:val="000000"/>
              </w:rPr>
              <w:t>Rule</w:t>
            </w:r>
          </w:p>
        </w:tc>
        <w:tc>
          <w:tcPr>
            <w:tcW w:w="1435" w:type="dxa"/>
            <w:shd w:val="clear" w:color="auto" w:fill="D9D9D9"/>
          </w:tcPr>
          <w:p w14:paraId="267B808D" w14:textId="77777777" w:rsidR="00381847" w:rsidRDefault="00E769D9">
            <w:pPr>
              <w:jc w:val="center"/>
              <w:rPr>
                <w:color w:val="000000"/>
              </w:rPr>
            </w:pPr>
            <w:r>
              <w:rPr>
                <w:color w:val="000000"/>
              </w:rPr>
              <w:t>Severity</w:t>
            </w:r>
          </w:p>
        </w:tc>
        <w:tc>
          <w:tcPr>
            <w:tcW w:w="1350" w:type="dxa"/>
            <w:shd w:val="clear" w:color="auto" w:fill="D9D9D9"/>
          </w:tcPr>
          <w:p w14:paraId="6AFF6661" w14:textId="77777777" w:rsidR="00381847" w:rsidRDefault="00E769D9">
            <w:pPr>
              <w:jc w:val="center"/>
              <w:rPr>
                <w:color w:val="000000"/>
              </w:rPr>
            </w:pPr>
            <w:r>
              <w:rPr>
                <w:color w:val="000000"/>
              </w:rPr>
              <w:t>Likelihood</w:t>
            </w:r>
          </w:p>
        </w:tc>
        <w:tc>
          <w:tcPr>
            <w:tcW w:w="1858" w:type="dxa"/>
            <w:shd w:val="clear" w:color="auto" w:fill="D9D9D9"/>
          </w:tcPr>
          <w:p w14:paraId="63078A2D" w14:textId="77777777" w:rsidR="00381847" w:rsidRDefault="00E769D9">
            <w:pPr>
              <w:jc w:val="center"/>
              <w:rPr>
                <w:color w:val="000000"/>
              </w:rPr>
            </w:pPr>
            <w:r>
              <w:rPr>
                <w:color w:val="000000"/>
              </w:rPr>
              <w:t>Remediation Cost</w:t>
            </w:r>
          </w:p>
        </w:tc>
        <w:tc>
          <w:tcPr>
            <w:tcW w:w="2043" w:type="dxa"/>
            <w:shd w:val="clear" w:color="auto" w:fill="D9D9D9"/>
          </w:tcPr>
          <w:p w14:paraId="334CD2C4" w14:textId="77777777" w:rsidR="00381847" w:rsidRDefault="00E769D9">
            <w:pPr>
              <w:jc w:val="center"/>
              <w:rPr>
                <w:color w:val="000000"/>
              </w:rPr>
            </w:pPr>
            <w:r>
              <w:rPr>
                <w:color w:val="000000"/>
              </w:rPr>
              <w:t>Priority</w:t>
            </w:r>
          </w:p>
        </w:tc>
        <w:tc>
          <w:tcPr>
            <w:tcW w:w="2683"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rsidTr="009A7590">
        <w:trPr>
          <w:cnfStyle w:val="000000100000" w:firstRow="0" w:lastRow="0" w:firstColumn="0" w:lastColumn="0" w:oddVBand="0" w:evenVBand="0" w:oddHBand="1" w:evenHBand="0" w:firstRowFirstColumn="0" w:firstRowLastColumn="0" w:lastRowFirstColumn="0" w:lastRowLastColumn="0"/>
          <w:trHeight w:val="252"/>
          <w:jc w:val="center"/>
        </w:trPr>
        <w:tc>
          <w:tcPr>
            <w:tcW w:w="1431" w:type="dxa"/>
          </w:tcPr>
          <w:p w14:paraId="3779210C" w14:textId="77777777" w:rsidR="00381847" w:rsidRDefault="00E769D9">
            <w:r>
              <w:t>STD-001-CPP</w:t>
            </w:r>
          </w:p>
        </w:tc>
        <w:tc>
          <w:tcPr>
            <w:tcW w:w="1435" w:type="dxa"/>
          </w:tcPr>
          <w:p w14:paraId="3CF590EB" w14:textId="4B6F3BED" w:rsidR="00381847" w:rsidRDefault="003902A2">
            <w:r>
              <w:t>Low</w:t>
            </w:r>
          </w:p>
        </w:tc>
        <w:tc>
          <w:tcPr>
            <w:tcW w:w="1350" w:type="dxa"/>
          </w:tcPr>
          <w:p w14:paraId="33C54CC1" w14:textId="77777777" w:rsidR="00381847" w:rsidRDefault="00E769D9">
            <w:r>
              <w:t>Unlikely</w:t>
            </w:r>
          </w:p>
        </w:tc>
        <w:tc>
          <w:tcPr>
            <w:tcW w:w="1858" w:type="dxa"/>
          </w:tcPr>
          <w:p w14:paraId="331E6999" w14:textId="1884FC59" w:rsidR="00381847" w:rsidRDefault="003902A2">
            <w:r>
              <w:t>Low</w:t>
            </w:r>
          </w:p>
        </w:tc>
        <w:tc>
          <w:tcPr>
            <w:tcW w:w="2043" w:type="dxa"/>
          </w:tcPr>
          <w:p w14:paraId="30C5D21F" w14:textId="32D4A069" w:rsidR="00381847" w:rsidRDefault="005B7296">
            <w:r>
              <w:t>Medium</w:t>
            </w:r>
          </w:p>
        </w:tc>
        <w:tc>
          <w:tcPr>
            <w:tcW w:w="2683" w:type="dxa"/>
          </w:tcPr>
          <w:p w14:paraId="301ACA4D" w14:textId="75C73616" w:rsidR="00381847" w:rsidRDefault="005B7296">
            <w:r>
              <w:t>3</w:t>
            </w:r>
          </w:p>
        </w:tc>
      </w:tr>
      <w:tr w:rsidR="00381847" w14:paraId="5E698A8A" w14:textId="77777777" w:rsidTr="009A7590">
        <w:trPr>
          <w:trHeight w:val="267"/>
          <w:jc w:val="center"/>
        </w:trPr>
        <w:tc>
          <w:tcPr>
            <w:tcW w:w="1431" w:type="dxa"/>
          </w:tcPr>
          <w:p w14:paraId="5221428A" w14:textId="75B9CE26" w:rsidR="00381847" w:rsidRDefault="005B7296">
            <w:r>
              <w:t>STD-002-CPP</w:t>
            </w:r>
          </w:p>
        </w:tc>
        <w:tc>
          <w:tcPr>
            <w:tcW w:w="1435" w:type="dxa"/>
          </w:tcPr>
          <w:p w14:paraId="61027C5A" w14:textId="5282A328" w:rsidR="00381847" w:rsidRDefault="005B7296">
            <w:r>
              <w:t>High</w:t>
            </w:r>
          </w:p>
        </w:tc>
        <w:tc>
          <w:tcPr>
            <w:tcW w:w="1350" w:type="dxa"/>
          </w:tcPr>
          <w:p w14:paraId="376968D4" w14:textId="599B25AD" w:rsidR="00381847" w:rsidRDefault="005B7296">
            <w:r>
              <w:t>Likely</w:t>
            </w:r>
          </w:p>
        </w:tc>
        <w:tc>
          <w:tcPr>
            <w:tcW w:w="1858" w:type="dxa"/>
          </w:tcPr>
          <w:p w14:paraId="61E76894" w14:textId="2CE72D22" w:rsidR="00381847" w:rsidRDefault="005B7296">
            <w:r>
              <w:t>High</w:t>
            </w:r>
          </w:p>
        </w:tc>
        <w:tc>
          <w:tcPr>
            <w:tcW w:w="2043" w:type="dxa"/>
          </w:tcPr>
          <w:p w14:paraId="05A3CE43" w14:textId="574BD5E3" w:rsidR="00381847" w:rsidRDefault="005B7296">
            <w:r>
              <w:t>High</w:t>
            </w:r>
          </w:p>
        </w:tc>
        <w:tc>
          <w:tcPr>
            <w:tcW w:w="2683" w:type="dxa"/>
          </w:tcPr>
          <w:p w14:paraId="782C814E" w14:textId="62B8DB2D" w:rsidR="00381847" w:rsidRDefault="005B7296">
            <w:r>
              <w:t>2</w:t>
            </w:r>
          </w:p>
        </w:tc>
      </w:tr>
      <w:tr w:rsidR="00381847" w14:paraId="4E346B29" w14:textId="77777777" w:rsidTr="009A7590">
        <w:trPr>
          <w:cnfStyle w:val="000000100000" w:firstRow="0" w:lastRow="0" w:firstColumn="0" w:lastColumn="0" w:oddVBand="0" w:evenVBand="0" w:oddHBand="1" w:evenHBand="0" w:firstRowFirstColumn="0" w:firstRowLastColumn="0" w:lastRowFirstColumn="0" w:lastRowLastColumn="0"/>
          <w:trHeight w:val="252"/>
          <w:jc w:val="center"/>
        </w:trPr>
        <w:tc>
          <w:tcPr>
            <w:tcW w:w="1431" w:type="dxa"/>
          </w:tcPr>
          <w:p w14:paraId="11F4BE0E" w14:textId="37E38048" w:rsidR="00381847" w:rsidRDefault="005B7296">
            <w:r>
              <w:t>STD-003-CPP</w:t>
            </w:r>
          </w:p>
        </w:tc>
        <w:tc>
          <w:tcPr>
            <w:tcW w:w="1435" w:type="dxa"/>
          </w:tcPr>
          <w:p w14:paraId="752BE477" w14:textId="18FE2FA8" w:rsidR="00381847" w:rsidRDefault="005B7296">
            <w:r>
              <w:t>Low</w:t>
            </w:r>
          </w:p>
        </w:tc>
        <w:tc>
          <w:tcPr>
            <w:tcW w:w="1350" w:type="dxa"/>
          </w:tcPr>
          <w:p w14:paraId="2FE8B114" w14:textId="30B1CEF2" w:rsidR="00381847" w:rsidRDefault="005B7296">
            <w:r>
              <w:t>Likely</w:t>
            </w:r>
          </w:p>
        </w:tc>
        <w:tc>
          <w:tcPr>
            <w:tcW w:w="1858" w:type="dxa"/>
          </w:tcPr>
          <w:p w14:paraId="0CDE0BE2" w14:textId="38E46C6F" w:rsidR="00381847" w:rsidRDefault="005B7296">
            <w:r>
              <w:t>Low</w:t>
            </w:r>
          </w:p>
        </w:tc>
        <w:tc>
          <w:tcPr>
            <w:tcW w:w="2043" w:type="dxa"/>
          </w:tcPr>
          <w:p w14:paraId="3D7A98BF" w14:textId="29E01D02" w:rsidR="00381847" w:rsidRDefault="005B7296">
            <w:r>
              <w:t>Low</w:t>
            </w:r>
          </w:p>
        </w:tc>
        <w:tc>
          <w:tcPr>
            <w:tcW w:w="2683" w:type="dxa"/>
          </w:tcPr>
          <w:p w14:paraId="2342A158" w14:textId="2495614C" w:rsidR="00381847" w:rsidRDefault="005B7296">
            <w:r>
              <w:t>2</w:t>
            </w:r>
          </w:p>
        </w:tc>
      </w:tr>
      <w:tr w:rsidR="00381847" w14:paraId="334DB08B" w14:textId="77777777" w:rsidTr="009A7590">
        <w:trPr>
          <w:trHeight w:val="267"/>
          <w:jc w:val="center"/>
        </w:trPr>
        <w:tc>
          <w:tcPr>
            <w:tcW w:w="1431" w:type="dxa"/>
          </w:tcPr>
          <w:p w14:paraId="4BFFD498" w14:textId="539B82F7" w:rsidR="00381847" w:rsidRDefault="005B7296">
            <w:r>
              <w:t>STD-004-C</w:t>
            </w:r>
          </w:p>
        </w:tc>
        <w:tc>
          <w:tcPr>
            <w:tcW w:w="1435" w:type="dxa"/>
          </w:tcPr>
          <w:p w14:paraId="308B96BF" w14:textId="688E47A4" w:rsidR="00381847" w:rsidRDefault="005B7296">
            <w:r>
              <w:t>High</w:t>
            </w:r>
          </w:p>
        </w:tc>
        <w:tc>
          <w:tcPr>
            <w:tcW w:w="1350" w:type="dxa"/>
          </w:tcPr>
          <w:p w14:paraId="7622FAD2" w14:textId="29EE9C42" w:rsidR="00381847" w:rsidRDefault="005B7296">
            <w:r>
              <w:t>Likely</w:t>
            </w:r>
          </w:p>
        </w:tc>
        <w:tc>
          <w:tcPr>
            <w:tcW w:w="1858" w:type="dxa"/>
          </w:tcPr>
          <w:p w14:paraId="36FD3789" w14:textId="5F2406BB" w:rsidR="00381847" w:rsidRDefault="005B7296">
            <w:r>
              <w:t>Medium</w:t>
            </w:r>
          </w:p>
        </w:tc>
        <w:tc>
          <w:tcPr>
            <w:tcW w:w="2043" w:type="dxa"/>
          </w:tcPr>
          <w:p w14:paraId="2B485651" w14:textId="4E30EA49" w:rsidR="00381847" w:rsidRDefault="005B7296">
            <w:r>
              <w:t>High</w:t>
            </w:r>
          </w:p>
        </w:tc>
        <w:tc>
          <w:tcPr>
            <w:tcW w:w="2683" w:type="dxa"/>
          </w:tcPr>
          <w:p w14:paraId="11242936" w14:textId="1188BB3C" w:rsidR="00381847" w:rsidRDefault="005B7296">
            <w:r>
              <w:t>1</w:t>
            </w:r>
          </w:p>
        </w:tc>
      </w:tr>
      <w:tr w:rsidR="00381847" w14:paraId="2F0514EA" w14:textId="77777777" w:rsidTr="009A7590">
        <w:trPr>
          <w:cnfStyle w:val="000000100000" w:firstRow="0" w:lastRow="0" w:firstColumn="0" w:lastColumn="0" w:oddVBand="0" w:evenVBand="0" w:oddHBand="1" w:evenHBand="0" w:firstRowFirstColumn="0" w:firstRowLastColumn="0" w:lastRowFirstColumn="0" w:lastRowLastColumn="0"/>
          <w:trHeight w:val="252"/>
          <w:jc w:val="center"/>
        </w:trPr>
        <w:tc>
          <w:tcPr>
            <w:tcW w:w="1431" w:type="dxa"/>
          </w:tcPr>
          <w:p w14:paraId="467A999D" w14:textId="04215260" w:rsidR="00381847" w:rsidRDefault="005B7296">
            <w:r>
              <w:t>STD-005-CPP</w:t>
            </w:r>
          </w:p>
        </w:tc>
        <w:tc>
          <w:tcPr>
            <w:tcW w:w="1435" w:type="dxa"/>
          </w:tcPr>
          <w:p w14:paraId="6864030F" w14:textId="1E121003" w:rsidR="00381847" w:rsidRDefault="002E1A82">
            <w:r>
              <w:t>Low</w:t>
            </w:r>
          </w:p>
        </w:tc>
        <w:tc>
          <w:tcPr>
            <w:tcW w:w="1350" w:type="dxa"/>
          </w:tcPr>
          <w:p w14:paraId="5FD64D49" w14:textId="3E35F5E8" w:rsidR="00381847" w:rsidRDefault="002E1A82">
            <w:r>
              <w:t>Probable</w:t>
            </w:r>
          </w:p>
        </w:tc>
        <w:tc>
          <w:tcPr>
            <w:tcW w:w="1858" w:type="dxa"/>
          </w:tcPr>
          <w:p w14:paraId="3B5FC682" w14:textId="41D99AD4" w:rsidR="00381847" w:rsidRDefault="002E1A82">
            <w:r>
              <w:t>High</w:t>
            </w:r>
          </w:p>
        </w:tc>
        <w:tc>
          <w:tcPr>
            <w:tcW w:w="2043" w:type="dxa"/>
          </w:tcPr>
          <w:p w14:paraId="644F2CA9" w14:textId="0B357E34" w:rsidR="00381847" w:rsidRDefault="002E1A82">
            <w:r>
              <w:t>Low</w:t>
            </w:r>
          </w:p>
        </w:tc>
        <w:tc>
          <w:tcPr>
            <w:tcW w:w="2683" w:type="dxa"/>
          </w:tcPr>
          <w:p w14:paraId="4C713B84" w14:textId="4AB96B23" w:rsidR="00381847" w:rsidRDefault="002E1A82">
            <w:r>
              <w:t>3</w:t>
            </w:r>
          </w:p>
        </w:tc>
      </w:tr>
      <w:tr w:rsidR="00381847" w14:paraId="4E676554" w14:textId="77777777" w:rsidTr="009A7590">
        <w:trPr>
          <w:trHeight w:val="267"/>
          <w:jc w:val="center"/>
        </w:trPr>
        <w:tc>
          <w:tcPr>
            <w:tcW w:w="1431" w:type="dxa"/>
          </w:tcPr>
          <w:p w14:paraId="7100264D" w14:textId="5C432180" w:rsidR="00381847" w:rsidRDefault="002E1A82">
            <w:r>
              <w:t>STD-006-C</w:t>
            </w:r>
          </w:p>
        </w:tc>
        <w:tc>
          <w:tcPr>
            <w:tcW w:w="1435" w:type="dxa"/>
          </w:tcPr>
          <w:p w14:paraId="2DCA5B40" w14:textId="3C9DBD49" w:rsidR="00381847" w:rsidRDefault="002E1A82">
            <w:r>
              <w:t>Low</w:t>
            </w:r>
          </w:p>
        </w:tc>
        <w:tc>
          <w:tcPr>
            <w:tcW w:w="1350" w:type="dxa"/>
          </w:tcPr>
          <w:p w14:paraId="471B62B8" w14:textId="3A630795" w:rsidR="00381847" w:rsidRDefault="002E1A82">
            <w:r>
              <w:t>Unlikely</w:t>
            </w:r>
          </w:p>
        </w:tc>
        <w:tc>
          <w:tcPr>
            <w:tcW w:w="1858" w:type="dxa"/>
          </w:tcPr>
          <w:p w14:paraId="00A6F6BA" w14:textId="1F1E3857" w:rsidR="00381847" w:rsidRDefault="002E1A82">
            <w:r>
              <w:t>High</w:t>
            </w:r>
          </w:p>
        </w:tc>
        <w:tc>
          <w:tcPr>
            <w:tcW w:w="2043" w:type="dxa"/>
          </w:tcPr>
          <w:p w14:paraId="2053F4CB" w14:textId="468BE601" w:rsidR="00381847" w:rsidRDefault="002E1A82">
            <w:r>
              <w:t>Medium</w:t>
            </w:r>
          </w:p>
        </w:tc>
        <w:tc>
          <w:tcPr>
            <w:tcW w:w="2683" w:type="dxa"/>
          </w:tcPr>
          <w:p w14:paraId="4FE2E491" w14:textId="2667308D" w:rsidR="00381847" w:rsidRDefault="002E1A82">
            <w:r>
              <w:t>2</w:t>
            </w:r>
          </w:p>
        </w:tc>
      </w:tr>
      <w:tr w:rsidR="00381847" w14:paraId="2909CEA7" w14:textId="77777777" w:rsidTr="009A7590">
        <w:trPr>
          <w:cnfStyle w:val="000000100000" w:firstRow="0" w:lastRow="0" w:firstColumn="0" w:lastColumn="0" w:oddVBand="0" w:evenVBand="0" w:oddHBand="1" w:evenHBand="0" w:firstRowFirstColumn="0" w:firstRowLastColumn="0" w:lastRowFirstColumn="0" w:lastRowLastColumn="0"/>
          <w:trHeight w:val="267"/>
          <w:jc w:val="center"/>
        </w:trPr>
        <w:tc>
          <w:tcPr>
            <w:tcW w:w="1431" w:type="dxa"/>
          </w:tcPr>
          <w:p w14:paraId="6FA73728" w14:textId="581D9A3A" w:rsidR="00381847" w:rsidRDefault="002E1A82">
            <w:r>
              <w:t>STD-007-CPP</w:t>
            </w:r>
          </w:p>
        </w:tc>
        <w:tc>
          <w:tcPr>
            <w:tcW w:w="1435" w:type="dxa"/>
          </w:tcPr>
          <w:p w14:paraId="7CFBEC18" w14:textId="163050DA" w:rsidR="00381847" w:rsidRDefault="002E1A82">
            <w:r>
              <w:t>Low</w:t>
            </w:r>
          </w:p>
        </w:tc>
        <w:tc>
          <w:tcPr>
            <w:tcW w:w="1350" w:type="dxa"/>
          </w:tcPr>
          <w:p w14:paraId="679D4A94" w14:textId="5A5FF79D" w:rsidR="00381847" w:rsidRDefault="002E1A82">
            <w:r>
              <w:t>Likely</w:t>
            </w:r>
          </w:p>
        </w:tc>
        <w:tc>
          <w:tcPr>
            <w:tcW w:w="1858" w:type="dxa"/>
          </w:tcPr>
          <w:p w14:paraId="18430555" w14:textId="35E81341" w:rsidR="00381847" w:rsidRDefault="002E1A82">
            <w:r>
              <w:t>Low</w:t>
            </w:r>
          </w:p>
        </w:tc>
        <w:tc>
          <w:tcPr>
            <w:tcW w:w="2043" w:type="dxa"/>
          </w:tcPr>
          <w:p w14:paraId="5E304121" w14:textId="7F8E3F21" w:rsidR="00381847" w:rsidRDefault="002E1A82">
            <w:r>
              <w:t>High</w:t>
            </w:r>
          </w:p>
        </w:tc>
        <w:tc>
          <w:tcPr>
            <w:tcW w:w="2683" w:type="dxa"/>
          </w:tcPr>
          <w:p w14:paraId="7C3F721D" w14:textId="4610D20C" w:rsidR="00381847" w:rsidRDefault="002E1A82">
            <w:r>
              <w:t>2</w:t>
            </w:r>
          </w:p>
        </w:tc>
      </w:tr>
      <w:tr w:rsidR="00381847" w14:paraId="007D0FBC" w14:textId="77777777" w:rsidTr="009A7590">
        <w:trPr>
          <w:trHeight w:val="252"/>
          <w:jc w:val="center"/>
        </w:trPr>
        <w:tc>
          <w:tcPr>
            <w:tcW w:w="1431" w:type="dxa"/>
          </w:tcPr>
          <w:p w14:paraId="7849A9EA" w14:textId="49E21DAC" w:rsidR="00381847" w:rsidRDefault="002E1A82">
            <w:r>
              <w:t>STD-008</w:t>
            </w:r>
            <w:r w:rsidR="009A7590">
              <w:t>-CPP</w:t>
            </w:r>
          </w:p>
        </w:tc>
        <w:tc>
          <w:tcPr>
            <w:tcW w:w="1435" w:type="dxa"/>
          </w:tcPr>
          <w:p w14:paraId="3D0880A0" w14:textId="3DB225BE" w:rsidR="00381847" w:rsidRDefault="009A7590">
            <w:r>
              <w:t>Low</w:t>
            </w:r>
          </w:p>
        </w:tc>
        <w:tc>
          <w:tcPr>
            <w:tcW w:w="1350" w:type="dxa"/>
          </w:tcPr>
          <w:p w14:paraId="0A3B5577" w14:textId="72EE1CCE" w:rsidR="00381847" w:rsidRDefault="009A7590">
            <w:r>
              <w:t>Likely</w:t>
            </w:r>
          </w:p>
        </w:tc>
        <w:tc>
          <w:tcPr>
            <w:tcW w:w="1858" w:type="dxa"/>
          </w:tcPr>
          <w:p w14:paraId="214A79D1" w14:textId="47AEEA2E" w:rsidR="00381847" w:rsidRDefault="009A7590">
            <w:r>
              <w:t>Low</w:t>
            </w:r>
          </w:p>
        </w:tc>
        <w:tc>
          <w:tcPr>
            <w:tcW w:w="2043" w:type="dxa"/>
          </w:tcPr>
          <w:p w14:paraId="41301A9F" w14:textId="52536C2F" w:rsidR="00381847" w:rsidRDefault="009A7590">
            <w:r>
              <w:t>Medium</w:t>
            </w:r>
          </w:p>
        </w:tc>
        <w:tc>
          <w:tcPr>
            <w:tcW w:w="2683" w:type="dxa"/>
          </w:tcPr>
          <w:p w14:paraId="6D7A1B7A" w14:textId="3654C1F6" w:rsidR="00381847" w:rsidRDefault="009A7590">
            <w:r>
              <w:t>2</w:t>
            </w:r>
          </w:p>
        </w:tc>
      </w:tr>
      <w:tr w:rsidR="00381847" w14:paraId="30EB0D27" w14:textId="77777777" w:rsidTr="009A7590">
        <w:trPr>
          <w:cnfStyle w:val="000000100000" w:firstRow="0" w:lastRow="0" w:firstColumn="0" w:lastColumn="0" w:oddVBand="0" w:evenVBand="0" w:oddHBand="1" w:evenHBand="0" w:firstRowFirstColumn="0" w:firstRowLastColumn="0" w:lastRowFirstColumn="0" w:lastRowLastColumn="0"/>
          <w:trHeight w:val="267"/>
          <w:jc w:val="center"/>
        </w:trPr>
        <w:tc>
          <w:tcPr>
            <w:tcW w:w="1431" w:type="dxa"/>
          </w:tcPr>
          <w:p w14:paraId="58D14EE0" w14:textId="1D893DC5" w:rsidR="00381847" w:rsidRDefault="009A7590">
            <w:r>
              <w:t>STD-009-C</w:t>
            </w:r>
          </w:p>
        </w:tc>
        <w:tc>
          <w:tcPr>
            <w:tcW w:w="1435" w:type="dxa"/>
          </w:tcPr>
          <w:p w14:paraId="70CBCE53" w14:textId="00E4C605" w:rsidR="00381847" w:rsidRDefault="009A7590">
            <w:r>
              <w:t>High</w:t>
            </w:r>
          </w:p>
        </w:tc>
        <w:tc>
          <w:tcPr>
            <w:tcW w:w="1350" w:type="dxa"/>
          </w:tcPr>
          <w:p w14:paraId="55B7417C" w14:textId="5CD6EB62" w:rsidR="00381847" w:rsidRDefault="009A7590">
            <w:r>
              <w:t>Probable</w:t>
            </w:r>
          </w:p>
        </w:tc>
        <w:tc>
          <w:tcPr>
            <w:tcW w:w="1858" w:type="dxa"/>
          </w:tcPr>
          <w:p w14:paraId="72580B49" w14:textId="6985E8C8" w:rsidR="00381847" w:rsidRDefault="009A7590">
            <w:r>
              <w:t>Medium</w:t>
            </w:r>
          </w:p>
        </w:tc>
        <w:tc>
          <w:tcPr>
            <w:tcW w:w="2043" w:type="dxa"/>
          </w:tcPr>
          <w:p w14:paraId="36B5D62C" w14:textId="5564C303" w:rsidR="00381847" w:rsidRDefault="009A7590">
            <w:r>
              <w:t>Medium</w:t>
            </w:r>
          </w:p>
        </w:tc>
        <w:tc>
          <w:tcPr>
            <w:tcW w:w="2683" w:type="dxa"/>
          </w:tcPr>
          <w:p w14:paraId="78E62A20" w14:textId="55DCCD92" w:rsidR="00381847" w:rsidRDefault="009A7590">
            <w:r>
              <w:t>1</w:t>
            </w:r>
          </w:p>
        </w:tc>
      </w:tr>
      <w:tr w:rsidR="00381847" w14:paraId="1A8BA019" w14:textId="77777777" w:rsidTr="009A7590">
        <w:trPr>
          <w:trHeight w:val="252"/>
          <w:jc w:val="center"/>
        </w:trPr>
        <w:tc>
          <w:tcPr>
            <w:tcW w:w="1431" w:type="dxa"/>
          </w:tcPr>
          <w:p w14:paraId="44647100" w14:textId="4764CAC3" w:rsidR="00381847" w:rsidRDefault="009A7590">
            <w:r w:rsidRPr="009A7590">
              <w:t>STD-010-C</w:t>
            </w:r>
          </w:p>
        </w:tc>
        <w:tc>
          <w:tcPr>
            <w:tcW w:w="1435" w:type="dxa"/>
          </w:tcPr>
          <w:p w14:paraId="5C4FF30D" w14:textId="02F748F9" w:rsidR="00381847" w:rsidRDefault="009A7590">
            <w:r>
              <w:t>Low</w:t>
            </w:r>
          </w:p>
        </w:tc>
        <w:tc>
          <w:tcPr>
            <w:tcW w:w="1350" w:type="dxa"/>
          </w:tcPr>
          <w:p w14:paraId="022C22B4" w14:textId="06F36755" w:rsidR="00381847" w:rsidRDefault="009A7590">
            <w:r>
              <w:t>Unlikely</w:t>
            </w:r>
          </w:p>
        </w:tc>
        <w:tc>
          <w:tcPr>
            <w:tcW w:w="1858" w:type="dxa"/>
          </w:tcPr>
          <w:p w14:paraId="723BF2DC" w14:textId="7329F17B" w:rsidR="00381847" w:rsidRDefault="009A7590">
            <w:r>
              <w:t>Low</w:t>
            </w:r>
          </w:p>
        </w:tc>
        <w:tc>
          <w:tcPr>
            <w:tcW w:w="2043" w:type="dxa"/>
          </w:tcPr>
          <w:p w14:paraId="00E0C6DB" w14:textId="3EEFB195" w:rsidR="00381847" w:rsidRDefault="009A7590">
            <w:r>
              <w:t>Low</w:t>
            </w:r>
          </w:p>
        </w:tc>
        <w:tc>
          <w:tcPr>
            <w:tcW w:w="2683" w:type="dxa"/>
          </w:tcPr>
          <w:p w14:paraId="4A397D60" w14:textId="1B6451DA" w:rsidR="00381847" w:rsidRDefault="009A7590">
            <w:r>
              <w:t>3</w:t>
            </w:r>
          </w:p>
        </w:tc>
      </w:tr>
      <w:tr w:rsidR="00381847" w14:paraId="6278442F" w14:textId="77777777" w:rsidTr="009A7590">
        <w:trPr>
          <w:cnfStyle w:val="000000100000" w:firstRow="0" w:lastRow="0" w:firstColumn="0" w:lastColumn="0" w:oddVBand="0" w:evenVBand="0" w:oddHBand="1" w:evenHBand="0" w:firstRowFirstColumn="0" w:firstRowLastColumn="0" w:lastRowFirstColumn="0" w:lastRowLastColumn="0"/>
          <w:trHeight w:val="267"/>
          <w:jc w:val="center"/>
        </w:trPr>
        <w:tc>
          <w:tcPr>
            <w:tcW w:w="1431" w:type="dxa"/>
            <w:shd w:val="clear" w:color="auto" w:fill="D9D9D9"/>
          </w:tcPr>
          <w:p w14:paraId="7989A450" w14:textId="334FA67C" w:rsidR="00381847" w:rsidRDefault="00381847"/>
        </w:tc>
        <w:tc>
          <w:tcPr>
            <w:tcW w:w="1435" w:type="dxa"/>
            <w:shd w:val="clear" w:color="auto" w:fill="D9D9D9"/>
          </w:tcPr>
          <w:p w14:paraId="30718AF9" w14:textId="55658943" w:rsidR="00381847" w:rsidRDefault="00381847"/>
        </w:tc>
        <w:tc>
          <w:tcPr>
            <w:tcW w:w="1350" w:type="dxa"/>
            <w:shd w:val="clear" w:color="auto" w:fill="D9D9D9"/>
          </w:tcPr>
          <w:p w14:paraId="0EED3A51" w14:textId="7C07E192" w:rsidR="00381847" w:rsidRDefault="00381847"/>
        </w:tc>
        <w:tc>
          <w:tcPr>
            <w:tcW w:w="1858" w:type="dxa"/>
            <w:shd w:val="clear" w:color="auto" w:fill="D9D9D9"/>
          </w:tcPr>
          <w:p w14:paraId="3DE2F052" w14:textId="4923C34B" w:rsidR="00381847" w:rsidRDefault="00381847"/>
        </w:tc>
        <w:tc>
          <w:tcPr>
            <w:tcW w:w="2043" w:type="dxa"/>
            <w:shd w:val="clear" w:color="auto" w:fill="D9D9D9"/>
          </w:tcPr>
          <w:p w14:paraId="462A4AC9" w14:textId="36E9F9DF" w:rsidR="00381847" w:rsidRDefault="00381847"/>
        </w:tc>
        <w:tc>
          <w:tcPr>
            <w:tcW w:w="2683" w:type="dxa"/>
            <w:shd w:val="clear" w:color="auto" w:fill="D9D9D9"/>
          </w:tcPr>
          <w:p w14:paraId="5F83E86B" w14:textId="72A4CA18" w:rsidR="00381847" w:rsidRDefault="00381847"/>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D700EE1" w:rsidR="00381847" w:rsidRDefault="00895BC1">
            <w:r>
              <w:t>Focuses on preventing on disc data compromising scenarios through encryption.</w:t>
            </w:r>
          </w:p>
        </w:tc>
      </w:tr>
      <w:tr w:rsidR="00381847" w14:paraId="0F67A9AE" w14:textId="77777777" w:rsidTr="00895BC1">
        <w:trPr>
          <w:trHeight w:val="60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0BA50C6" w:rsidR="00381847" w:rsidRDefault="00895BC1">
            <w:r>
              <w:t>Focuses on preventing data comprise scenarios while the data is being transferred through encryption.</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E4B184B" w:rsidR="00381847" w:rsidRDefault="00895BC1">
            <w:r>
              <w:t>Focuses on preventing data comprise scenarios while the data is in memory through encryption.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323250" w:rsidR="00381847" w:rsidRDefault="00895BC1">
            <w:r>
              <w:t>Authentication focuses on ensuring a user is who they say they are through valid credentials. This is important because you want to be able to identify what an individual should have access to.</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5DEC8CB" w:rsidR="00381847" w:rsidRDefault="00895BC1">
            <w:r>
              <w:t>Authorization focuses on whether an individual has access to what they should have access to. This is important because you wouldn’t want a regular user to have administrative abilities for a website as they could manipulate the backend data.</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204D373" w:rsidR="00381847" w:rsidRDefault="00895BC1">
            <w:r>
              <w:t xml:space="preserve">Accounting is important as a line of defense to account for what a user </w:t>
            </w:r>
            <w:r w:rsidR="00221BAC">
              <w:t>might be doing. In case of failure in the previous categories, a log consisting of what users do would inform an administrator of a user utilizing privileges they ought not have.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06FA1">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59A2B" w14:textId="77777777" w:rsidR="0059255B" w:rsidRDefault="0059255B">
      <w:r>
        <w:separator/>
      </w:r>
    </w:p>
  </w:endnote>
  <w:endnote w:type="continuationSeparator" w:id="0">
    <w:p w14:paraId="1B9C8640" w14:textId="77777777" w:rsidR="0059255B" w:rsidRDefault="0059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1592B" w14:textId="77777777" w:rsidR="00806FA1" w:rsidRDefault="00806FA1">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52AF1" w14:textId="77777777" w:rsidR="0059255B" w:rsidRDefault="0059255B">
      <w:r>
        <w:separator/>
      </w:r>
    </w:p>
  </w:footnote>
  <w:footnote w:type="continuationSeparator" w:id="0">
    <w:p w14:paraId="5C5CD90A" w14:textId="77777777" w:rsidR="0059255B" w:rsidRDefault="00592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BB785" w14:textId="01D4459E" w:rsidR="00806FA1" w:rsidRDefault="00806FA1">
    <w:pPr>
      <w:jc w:val="right"/>
    </w:pPr>
    <w:r>
      <w:fldChar w:fldCharType="begin"/>
    </w:r>
    <w:r>
      <w:instrText>PAGE</w:instrText>
    </w:r>
    <w:r>
      <w:fldChar w:fldCharType="separate"/>
    </w:r>
    <w:r>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4DEC"/>
    <w:rsid w:val="00063168"/>
    <w:rsid w:val="0008274A"/>
    <w:rsid w:val="000B5E76"/>
    <w:rsid w:val="000C435C"/>
    <w:rsid w:val="000F0277"/>
    <w:rsid w:val="0013545D"/>
    <w:rsid w:val="00171556"/>
    <w:rsid w:val="001D4766"/>
    <w:rsid w:val="00221BAC"/>
    <w:rsid w:val="002474B4"/>
    <w:rsid w:val="002E1A82"/>
    <w:rsid w:val="00332392"/>
    <w:rsid w:val="00344B69"/>
    <w:rsid w:val="00381847"/>
    <w:rsid w:val="00385B99"/>
    <w:rsid w:val="003902A2"/>
    <w:rsid w:val="003A241D"/>
    <w:rsid w:val="003B0A5C"/>
    <w:rsid w:val="003C2366"/>
    <w:rsid w:val="00412E6E"/>
    <w:rsid w:val="004E12CE"/>
    <w:rsid w:val="004F3943"/>
    <w:rsid w:val="004F53D4"/>
    <w:rsid w:val="0058431D"/>
    <w:rsid w:val="0059255B"/>
    <w:rsid w:val="005A3503"/>
    <w:rsid w:val="005B4B16"/>
    <w:rsid w:val="005B7296"/>
    <w:rsid w:val="00622A2D"/>
    <w:rsid w:val="006704A9"/>
    <w:rsid w:val="006B47E0"/>
    <w:rsid w:val="007F2732"/>
    <w:rsid w:val="00806FA1"/>
    <w:rsid w:val="00853F97"/>
    <w:rsid w:val="00895AA1"/>
    <w:rsid w:val="00895BC1"/>
    <w:rsid w:val="008C3FC6"/>
    <w:rsid w:val="008C7F6B"/>
    <w:rsid w:val="008E6297"/>
    <w:rsid w:val="00926BF5"/>
    <w:rsid w:val="0094087A"/>
    <w:rsid w:val="0096722F"/>
    <w:rsid w:val="00986A58"/>
    <w:rsid w:val="009A7590"/>
    <w:rsid w:val="009B710E"/>
    <w:rsid w:val="00A04F5E"/>
    <w:rsid w:val="00A64600"/>
    <w:rsid w:val="00AF202B"/>
    <w:rsid w:val="00B112B3"/>
    <w:rsid w:val="00B475A1"/>
    <w:rsid w:val="00B83D35"/>
    <w:rsid w:val="00B859FF"/>
    <w:rsid w:val="00B92A44"/>
    <w:rsid w:val="00BC2B54"/>
    <w:rsid w:val="00C73007"/>
    <w:rsid w:val="00CC715B"/>
    <w:rsid w:val="00D226A3"/>
    <w:rsid w:val="00D30268"/>
    <w:rsid w:val="00D45306"/>
    <w:rsid w:val="00E769D9"/>
    <w:rsid w:val="00E86E93"/>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412E6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E6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454833">
      <w:bodyDiv w:val="1"/>
      <w:marLeft w:val="0"/>
      <w:marRight w:val="0"/>
      <w:marTop w:val="0"/>
      <w:marBottom w:val="0"/>
      <w:divBdr>
        <w:top w:val="none" w:sz="0" w:space="0" w:color="auto"/>
        <w:left w:val="none" w:sz="0" w:space="0" w:color="auto"/>
        <w:bottom w:val="none" w:sz="0" w:space="0" w:color="auto"/>
        <w:right w:val="none" w:sz="0" w:space="0" w:color="auto"/>
      </w:divBdr>
    </w:div>
    <w:div w:id="1454136230">
      <w:bodyDiv w:val="1"/>
      <w:marLeft w:val="0"/>
      <w:marRight w:val="0"/>
      <w:marTop w:val="0"/>
      <w:marBottom w:val="0"/>
      <w:divBdr>
        <w:top w:val="none" w:sz="0" w:space="0" w:color="auto"/>
        <w:left w:val="none" w:sz="0" w:space="0" w:color="auto"/>
        <w:bottom w:val="none" w:sz="0" w:space="0" w:color="auto"/>
        <w:right w:val="none" w:sz="0" w:space="0" w:color="auto"/>
      </w:divBdr>
      <w:divsChild>
        <w:div w:id="2087534111">
          <w:marLeft w:val="0"/>
          <w:marRight w:val="0"/>
          <w:marTop w:val="225"/>
          <w:marBottom w:val="0"/>
          <w:divBdr>
            <w:top w:val="none" w:sz="0" w:space="0" w:color="auto"/>
            <w:left w:val="none" w:sz="0" w:space="0" w:color="auto"/>
            <w:bottom w:val="none" w:sz="0" w:space="0" w:color="auto"/>
            <w:right w:val="none" w:sz="0" w:space="0" w:color="auto"/>
          </w:divBdr>
        </w:div>
      </w:divsChild>
    </w:div>
    <w:div w:id="1659265014">
      <w:bodyDiv w:val="1"/>
      <w:marLeft w:val="0"/>
      <w:marRight w:val="0"/>
      <w:marTop w:val="0"/>
      <w:marBottom w:val="0"/>
      <w:divBdr>
        <w:top w:val="none" w:sz="0" w:space="0" w:color="auto"/>
        <w:left w:val="none" w:sz="0" w:space="0" w:color="auto"/>
        <w:bottom w:val="none" w:sz="0" w:space="0" w:color="auto"/>
        <w:right w:val="none" w:sz="0" w:space="0" w:color="auto"/>
      </w:divBdr>
      <w:divsChild>
        <w:div w:id="1138568540">
          <w:marLeft w:val="0"/>
          <w:marRight w:val="0"/>
          <w:marTop w:val="225"/>
          <w:marBottom w:val="0"/>
          <w:divBdr>
            <w:top w:val="none" w:sz="0" w:space="0" w:color="auto"/>
            <w:left w:val="none" w:sz="0" w:space="0" w:color="auto"/>
            <w:bottom w:val="none" w:sz="0" w:space="0" w:color="auto"/>
            <w:right w:val="none" w:sz="0" w:space="0" w:color="auto"/>
          </w:divBdr>
        </w:div>
      </w:divsChild>
    </w:div>
    <w:div w:id="1949660493">
      <w:bodyDiv w:val="1"/>
      <w:marLeft w:val="0"/>
      <w:marRight w:val="0"/>
      <w:marTop w:val="0"/>
      <w:marBottom w:val="0"/>
      <w:divBdr>
        <w:top w:val="none" w:sz="0" w:space="0" w:color="auto"/>
        <w:left w:val="none" w:sz="0" w:space="0" w:color="auto"/>
        <w:bottom w:val="none" w:sz="0" w:space="0" w:color="auto"/>
        <w:right w:val="none" w:sz="0" w:space="0" w:color="auto"/>
      </w:divBdr>
      <w:divsChild>
        <w:div w:id="410660052">
          <w:marLeft w:val="0"/>
          <w:marRight w:val="0"/>
          <w:marTop w:val="225"/>
          <w:marBottom w:val="0"/>
          <w:divBdr>
            <w:top w:val="none" w:sz="0" w:space="0" w:color="auto"/>
            <w:left w:val="none" w:sz="0" w:space="0" w:color="auto"/>
            <w:bottom w:val="none" w:sz="0" w:space="0" w:color="auto"/>
            <w:right w:val="none" w:sz="0" w:space="0" w:color="auto"/>
          </w:divBdr>
        </w:div>
      </w:divsChild>
    </w:div>
    <w:div w:id="2060204913">
      <w:bodyDiv w:val="1"/>
      <w:marLeft w:val="0"/>
      <w:marRight w:val="0"/>
      <w:marTop w:val="0"/>
      <w:marBottom w:val="0"/>
      <w:divBdr>
        <w:top w:val="none" w:sz="0" w:space="0" w:color="auto"/>
        <w:left w:val="none" w:sz="0" w:space="0" w:color="auto"/>
        <w:bottom w:val="none" w:sz="0" w:space="0" w:color="auto"/>
        <w:right w:val="none" w:sz="0" w:space="0" w:color="auto"/>
      </w:divBdr>
      <w:divsChild>
        <w:div w:id="97066186">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1</Pages>
  <Words>4635</Words>
  <Characters>26425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Marco Martinez</cp:lastModifiedBy>
  <cp:revision>5</cp:revision>
  <cp:lastPrinted>2021-04-23T22:42:00Z</cp:lastPrinted>
  <dcterms:created xsi:type="dcterms:W3CDTF">2021-04-24T00:10:00Z</dcterms:created>
  <dcterms:modified xsi:type="dcterms:W3CDTF">2021-04-24T15:41:00Z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