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0"/>
        <w:gridCol w:w="239"/>
        <w:gridCol w:w="708"/>
        <w:gridCol w:w="66"/>
        <w:gridCol w:w="538"/>
        <w:gridCol w:w="264"/>
        <w:gridCol w:w="374"/>
        <w:gridCol w:w="266"/>
        <w:gridCol w:w="840"/>
        <w:gridCol w:w="127"/>
        <w:gridCol w:w="71"/>
        <w:gridCol w:w="1261"/>
        <w:gridCol w:w="246"/>
        <w:gridCol w:w="645"/>
        <w:gridCol w:w="177"/>
        <w:gridCol w:w="269"/>
        <w:gridCol w:w="339"/>
        <w:gridCol w:w="1823"/>
      </w:tblGrid>
      <w:tr w:rsidR="00663F79" w14:paraId="74AEFFC9" w14:textId="77777777" w:rsidTr="00F1181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8CCF85" w14:textId="77777777" w:rsidR="00663F79" w:rsidRPr="00C54590" w:rsidRDefault="00663F79" w:rsidP="000775B1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4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020B91" w14:textId="73F85E44" w:rsidR="00663F79" w:rsidRPr="00C54590" w:rsidRDefault="00663F79" w:rsidP="000775B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8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8282E1" w14:textId="77777777" w:rsidR="00663F79" w:rsidRPr="00C54590" w:rsidRDefault="00663F79" w:rsidP="000775B1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98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4E3DD56" w14:textId="63F8A091" w:rsidR="00663F79" w:rsidRPr="00C54590" w:rsidRDefault="00663F79" w:rsidP="000775B1">
            <w:pPr>
              <w:rPr>
                <w:b/>
              </w:rPr>
            </w:pPr>
            <w:r>
              <w:rPr>
                <w:b/>
              </w:rPr>
              <w:t>Paraloid  B-72</w:t>
            </w:r>
          </w:p>
        </w:tc>
      </w:tr>
      <w:tr w:rsidR="00663F79" w:rsidRPr="00C54590" w14:paraId="6E4E158B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897B029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0FDD5812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9D710E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706EDCA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663F79" w:rsidRPr="00C54590" w14:paraId="3F749229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9885D6B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6D2BD774" w14:textId="77777777" w:rsidTr="00F11816">
        <w:tblPrEx>
          <w:shd w:val="clear" w:color="auto" w:fill="auto"/>
        </w:tblPrEx>
        <w:tc>
          <w:tcPr>
            <w:tcW w:w="2926" w:type="dxa"/>
            <w:gridSpan w:val="7"/>
            <w:tcBorders>
              <w:bottom w:val="single" w:sz="4" w:space="0" w:color="auto"/>
            </w:tcBorders>
          </w:tcPr>
          <w:p w14:paraId="761802E3" w14:textId="77777777" w:rsidR="00663F79" w:rsidRPr="00C54590" w:rsidRDefault="00663F79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49" w:type="dxa"/>
            <w:gridSpan w:val="8"/>
            <w:tcBorders>
              <w:bottom w:val="single" w:sz="4" w:space="0" w:color="auto"/>
            </w:tcBorders>
          </w:tcPr>
          <w:p w14:paraId="1233B00F" w14:textId="77777777" w:rsidR="00663F79" w:rsidRPr="00C54590" w:rsidRDefault="00663F79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3" w:type="dxa"/>
            <w:gridSpan w:val="5"/>
            <w:tcBorders>
              <w:bottom w:val="single" w:sz="4" w:space="0" w:color="auto"/>
            </w:tcBorders>
          </w:tcPr>
          <w:p w14:paraId="63F5F102" w14:textId="77777777" w:rsidR="00663F79" w:rsidRPr="00C54590" w:rsidRDefault="00663F79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663F79" w14:paraId="072A7861" w14:textId="77777777" w:rsidTr="00F11816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5F57567" w14:textId="77777777" w:rsidR="00663F79" w:rsidRPr="00C54590" w:rsidRDefault="00663F79" w:rsidP="000775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4A5B86C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4A0F66E" w14:textId="77777777" w:rsidR="00663F79" w:rsidRPr="00C54590" w:rsidRDefault="00663F79" w:rsidP="000775B1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7E1AA2B6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  <w:shd w:val="clear" w:color="auto" w:fill="auto"/>
          </w:tcPr>
          <w:p w14:paraId="5EE12EA1" w14:textId="77777777" w:rsidR="00663F79" w:rsidRPr="00C54590" w:rsidRDefault="00663F79" w:rsidP="000775B1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7FC6C2C2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663F79" w14:paraId="548BABB8" w14:textId="77777777" w:rsidTr="00F11816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358C3EF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F615F1E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58B040C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51272DD4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7160650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52FD2545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</w:p>
        </w:tc>
      </w:tr>
      <w:tr w:rsidR="00663F79" w14:paraId="65608A5D" w14:textId="77777777" w:rsidTr="00F11816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D47A204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01F23B6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5A9AFB2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29C60A72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  <w:shd w:val="clear" w:color="auto" w:fill="auto"/>
          </w:tcPr>
          <w:p w14:paraId="2D8B7588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5A28AC22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663F79" w:rsidRPr="00C54590" w14:paraId="42DFC53C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shd w:val="clear" w:color="auto" w:fill="auto"/>
          </w:tcPr>
          <w:p w14:paraId="43A8EED9" w14:textId="77777777" w:rsidR="00663F79" w:rsidRPr="00C54590" w:rsidRDefault="00663F79" w:rsidP="000775B1">
            <w:pPr>
              <w:rPr>
                <w:sz w:val="10"/>
                <w:szCs w:val="10"/>
              </w:rPr>
            </w:pPr>
          </w:p>
        </w:tc>
      </w:tr>
      <w:tr w:rsidR="00663F79" w14:paraId="350E3931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1D9E76CD" w14:textId="77777777" w:rsidR="00663F79" w:rsidRPr="00C54590" w:rsidRDefault="00663F79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53" w:type="dxa"/>
            <w:gridSpan w:val="5"/>
            <w:vAlign w:val="center"/>
          </w:tcPr>
          <w:p w14:paraId="63404E71" w14:textId="77777777" w:rsidR="00663F79" w:rsidRPr="00C54590" w:rsidRDefault="00663F79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 xml:space="preserve">TLV – IBE </w:t>
            </w:r>
          </w:p>
        </w:tc>
      </w:tr>
      <w:tr w:rsidR="00663F79" w14:paraId="1323ED3A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7DB4D51A" w14:textId="679ADFF9" w:rsidR="00663F79" w:rsidRPr="00542D3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="00F11816">
              <w:rPr>
                <w:sz w:val="16"/>
                <w:szCs w:val="16"/>
              </w:rPr>
              <w:t>Alkoohols</w:t>
            </w:r>
          </w:p>
        </w:tc>
        <w:tc>
          <w:tcPr>
            <w:tcW w:w="3253" w:type="dxa"/>
            <w:gridSpan w:val="5"/>
            <w:vAlign w:val="center"/>
          </w:tcPr>
          <w:p w14:paraId="1D605184" w14:textId="77777777" w:rsidR="00663F79" w:rsidRPr="00C54590" w:rsidRDefault="00663F79" w:rsidP="000775B1">
            <w:pPr>
              <w:rPr>
                <w:sz w:val="16"/>
                <w:szCs w:val="16"/>
              </w:rPr>
            </w:pPr>
          </w:p>
        </w:tc>
      </w:tr>
      <w:tr w:rsidR="00F11816" w14:paraId="6E49F0EC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6C43A665" w14:textId="2C49B8D8" w:rsidR="00F11816" w:rsidRPr="00C54590" w:rsidRDefault="00F11816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Chlorinater Hydrocarbons </w:t>
            </w:r>
          </w:p>
        </w:tc>
        <w:tc>
          <w:tcPr>
            <w:tcW w:w="3253" w:type="dxa"/>
            <w:gridSpan w:val="5"/>
            <w:vAlign w:val="center"/>
          </w:tcPr>
          <w:p w14:paraId="7A537204" w14:textId="77777777" w:rsidR="00F11816" w:rsidRPr="00C54590" w:rsidRDefault="00F11816" w:rsidP="000775B1">
            <w:pPr>
              <w:rPr>
                <w:sz w:val="16"/>
                <w:szCs w:val="16"/>
              </w:rPr>
            </w:pPr>
          </w:p>
        </w:tc>
      </w:tr>
      <w:tr w:rsidR="00F11816" w14:paraId="4CD0887F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69B584F3" w14:textId="6F606D28" w:rsidR="00F11816" w:rsidRPr="00C54590" w:rsidRDefault="00F11816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Esters </w:t>
            </w:r>
          </w:p>
        </w:tc>
        <w:tc>
          <w:tcPr>
            <w:tcW w:w="3253" w:type="dxa"/>
            <w:gridSpan w:val="5"/>
            <w:vAlign w:val="center"/>
          </w:tcPr>
          <w:p w14:paraId="73BA4AB2" w14:textId="77777777" w:rsidR="00F11816" w:rsidRPr="00C54590" w:rsidRDefault="00F11816" w:rsidP="000775B1">
            <w:pPr>
              <w:rPr>
                <w:sz w:val="16"/>
                <w:szCs w:val="16"/>
              </w:rPr>
            </w:pPr>
          </w:p>
        </w:tc>
      </w:tr>
      <w:tr w:rsidR="00F11816" w14:paraId="124DE95B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5680D4B3" w14:textId="744C31EB" w:rsidR="00F11816" w:rsidRPr="00C54590" w:rsidRDefault="00F11816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Ethers </w:t>
            </w:r>
          </w:p>
        </w:tc>
        <w:tc>
          <w:tcPr>
            <w:tcW w:w="3253" w:type="dxa"/>
            <w:gridSpan w:val="5"/>
            <w:vAlign w:val="center"/>
          </w:tcPr>
          <w:p w14:paraId="276CC1A7" w14:textId="77777777" w:rsidR="00F11816" w:rsidRPr="00C54590" w:rsidRDefault="00F11816" w:rsidP="000775B1">
            <w:pPr>
              <w:rPr>
                <w:sz w:val="16"/>
                <w:szCs w:val="16"/>
              </w:rPr>
            </w:pPr>
          </w:p>
        </w:tc>
      </w:tr>
      <w:tr w:rsidR="00663F79" w:rsidRPr="00C54590" w14:paraId="014BBA3F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64508D5B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769FB050" w14:textId="77777777" w:rsidTr="00F11816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vAlign w:val="center"/>
          </w:tcPr>
          <w:p w14:paraId="5134C2BA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306" w:type="dxa"/>
            <w:gridSpan w:val="15"/>
            <w:vAlign w:val="center"/>
          </w:tcPr>
          <w:p w14:paraId="701F2A1E" w14:textId="77777777" w:rsidR="00663F79" w:rsidRPr="00FC7181" w:rsidRDefault="00663F79" w:rsidP="000775B1">
            <w:pPr>
              <w:rPr>
                <w:b/>
                <w:bCs/>
                <w:sz w:val="20"/>
                <w:szCs w:val="20"/>
              </w:rPr>
            </w:pPr>
            <w:r w:rsidRPr="006B67BE">
              <w:rPr>
                <w:b/>
                <w:bCs/>
                <w:sz w:val="20"/>
                <w:szCs w:val="20"/>
              </w:rPr>
              <w:t>La sostanza o la miscela non sono pericolose secondo il Regolamento (CE) n. 1272/2008 (CLP).</w:t>
            </w:r>
          </w:p>
        </w:tc>
      </w:tr>
      <w:tr w:rsidR="00663F79" w14:paraId="376AC7AD" w14:textId="77777777" w:rsidTr="00F11816">
        <w:tblPrEx>
          <w:shd w:val="clear" w:color="auto" w:fill="auto"/>
        </w:tblPrEx>
        <w:trPr>
          <w:trHeight w:val="739"/>
        </w:trPr>
        <w:tc>
          <w:tcPr>
            <w:tcW w:w="2322" w:type="dxa"/>
            <w:gridSpan w:val="5"/>
            <w:vAlign w:val="center"/>
          </w:tcPr>
          <w:p w14:paraId="673BF129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5" w:type="dxa"/>
            <w:gridSpan w:val="7"/>
            <w:vAlign w:val="center"/>
          </w:tcPr>
          <w:p w14:paraId="019F94BB" w14:textId="77777777" w:rsidR="00663F79" w:rsidRDefault="00663F79" w:rsidP="000775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kg a settimana</w:t>
            </w:r>
          </w:p>
          <w:p w14:paraId="62196D73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221956">
              <w:rPr>
                <w:sz w:val="16"/>
                <w:szCs w:val="16"/>
              </w:rPr>
              <w:t>(Limitata al rifornimento mezzi</w:t>
            </w:r>
            <w:r>
              <w:rPr>
                <w:sz w:val="16"/>
                <w:szCs w:val="16"/>
              </w:rPr>
              <w:t xml:space="preserve"> assimilabile a ciclo chiuso</w:t>
            </w:r>
            <w:r w:rsidRPr="00221956">
              <w:rPr>
                <w:sz w:val="16"/>
                <w:szCs w:val="16"/>
              </w:rPr>
              <w:t>)</w:t>
            </w:r>
          </w:p>
        </w:tc>
        <w:tc>
          <w:tcPr>
            <w:tcW w:w="2400" w:type="dxa"/>
            <w:gridSpan w:val="5"/>
            <w:vAlign w:val="center"/>
          </w:tcPr>
          <w:p w14:paraId="0488B25E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31" w:type="dxa"/>
            <w:gridSpan w:val="3"/>
            <w:vAlign w:val="center"/>
          </w:tcPr>
          <w:p w14:paraId="0B2F7A12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</w:t>
            </w:r>
            <w:r w:rsidRPr="0043012D">
              <w:rPr>
                <w:sz w:val="20"/>
                <w:szCs w:val="20"/>
              </w:rPr>
              <w:t xml:space="preserve"> % dell’orario di lavoro</w:t>
            </w:r>
          </w:p>
        </w:tc>
      </w:tr>
      <w:tr w:rsidR="00663F79" w14:paraId="4246AEAA" w14:textId="77777777" w:rsidTr="00F11816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tcBorders>
              <w:bottom w:val="single" w:sz="4" w:space="0" w:color="auto"/>
            </w:tcBorders>
            <w:vAlign w:val="center"/>
          </w:tcPr>
          <w:p w14:paraId="167B0819" w14:textId="77777777" w:rsidR="00663F79" w:rsidRPr="00C54590" w:rsidRDefault="00663F79" w:rsidP="000775B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07" w:type="dxa"/>
            <w:gridSpan w:val="9"/>
            <w:tcBorders>
              <w:bottom w:val="single" w:sz="4" w:space="0" w:color="auto"/>
            </w:tcBorders>
            <w:vAlign w:val="center"/>
          </w:tcPr>
          <w:p w14:paraId="08F26F2B" w14:textId="77777777" w:rsidR="00663F79" w:rsidRPr="00C54590" w:rsidRDefault="00663F79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579F6E0E" w14:textId="77777777" w:rsidR="00663F79" w:rsidRPr="00C54590" w:rsidRDefault="00663F79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99" w:type="dxa"/>
            <w:gridSpan w:val="6"/>
            <w:tcBorders>
              <w:bottom w:val="single" w:sz="4" w:space="0" w:color="auto"/>
            </w:tcBorders>
            <w:vAlign w:val="center"/>
          </w:tcPr>
          <w:p w14:paraId="1A4DFA16" w14:textId="77777777" w:rsidR="00663F79" w:rsidRPr="00C54590" w:rsidRDefault="00663F79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3C7FE028" w14:textId="77777777" w:rsidR="00663F79" w:rsidRPr="00C54590" w:rsidRDefault="00663F79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10C720EC" w14:textId="77777777" w:rsidR="00663F79" w:rsidRPr="00C54590" w:rsidRDefault="00663F79" w:rsidP="000775B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663F79" w:rsidRPr="00C54590" w14:paraId="301A7DFE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CA77AB0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2E10C92E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603AC4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BB1B3E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663F79" w:rsidRPr="00C54590" w14:paraId="63576973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5502B144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7E11E9BB" w14:textId="77777777" w:rsidTr="00F11816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2B754243" w14:textId="77777777" w:rsidR="00663F79" w:rsidRPr="00C54590" w:rsidRDefault="00663F79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76" w:type="dxa"/>
            <w:gridSpan w:val="4"/>
            <w:vAlign w:val="center"/>
          </w:tcPr>
          <w:p w14:paraId="4C7BC3E1" w14:textId="77777777" w:rsidR="00663F79" w:rsidRPr="00C54590" w:rsidRDefault="00663F79" w:rsidP="000775B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431669C7" w14:textId="77777777" w:rsidR="00663F79" w:rsidRPr="00C54590" w:rsidRDefault="00663F79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9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DE4C55E" w14:textId="77777777" w:rsidR="00663F79" w:rsidRPr="00C54590" w:rsidRDefault="00663F79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31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748B53" w14:textId="77777777" w:rsidR="00663F79" w:rsidRPr="00C54590" w:rsidRDefault="00663F79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663F79" w14:paraId="2158328B" w14:textId="77777777" w:rsidTr="00F11816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1040B16F" w14:textId="77777777" w:rsidR="00663F79" w:rsidRPr="006F6500" w:rsidRDefault="00663F79" w:rsidP="000775B1">
            <w:pPr>
              <w:jc w:val="center"/>
            </w:pPr>
            <w:r>
              <w:t>1</w:t>
            </w:r>
          </w:p>
        </w:tc>
        <w:tc>
          <w:tcPr>
            <w:tcW w:w="1576" w:type="dxa"/>
            <w:gridSpan w:val="4"/>
            <w:vAlign w:val="center"/>
          </w:tcPr>
          <w:p w14:paraId="1CE3A49A" w14:textId="77777777" w:rsidR="00663F79" w:rsidRPr="00C54590" w:rsidRDefault="00663F79" w:rsidP="000775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642E610A" w14:textId="77777777" w:rsidR="00663F79" w:rsidRPr="00C54590" w:rsidRDefault="00663F79" w:rsidP="000775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29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624DA634" w14:textId="77777777" w:rsidR="00663F79" w:rsidRPr="00C54590" w:rsidRDefault="00663F79" w:rsidP="000775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08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7EE1678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3E0E3EA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5947E8B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CC781F8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CD20161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BAA7F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0C18B630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2B120011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C996197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5341E0C1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663F79" w:rsidRPr="00C54590" w14:paraId="0B50FB16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F97BD96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79A71705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D3B6E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06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29DCCE4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CA302E" w14:textId="77777777" w:rsidR="00663F79" w:rsidRPr="00C54590" w:rsidRDefault="00663F79" w:rsidP="000775B1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663F79" w:rsidRPr="00C54590" w14:paraId="014B50EB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A2B1181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:rsidRPr="00C54590" w14:paraId="6463E0F2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16BECB0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1E5FB164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B99461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87E3FBA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663F79" w:rsidRPr="00C54590" w14:paraId="21BD9193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582515AE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348B2989" w14:textId="77777777" w:rsidTr="00F11816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00867452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41291EF1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6194E362" w14:textId="77777777" w:rsidR="00663F79" w:rsidRPr="00C54590" w:rsidRDefault="00663F79" w:rsidP="000775B1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27E4181F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747E17DA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2466080C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794F85F4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  <w:p w14:paraId="7AD2DA6C" w14:textId="77777777" w:rsidR="00663F79" w:rsidRPr="00C54590" w:rsidRDefault="00663F79" w:rsidP="000775B1">
            <w:pPr>
              <w:rPr>
                <w:sz w:val="16"/>
                <w:szCs w:val="16"/>
              </w:rPr>
            </w:pP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061259F3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911645F" w14:textId="77777777" w:rsidR="00663F79" w:rsidRDefault="00663F79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  <w:r>
              <w:rPr>
                <w:sz w:val="16"/>
                <w:szCs w:val="16"/>
              </w:rPr>
              <w:t xml:space="preserve"> </w:t>
            </w:r>
          </w:p>
          <w:p w14:paraId="7B44409D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046FB868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D021A83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64BFFE49" w14:textId="77777777" w:rsidR="00663F79" w:rsidRPr="00C54590" w:rsidRDefault="00663F79" w:rsidP="000775B1">
            <w:pPr>
              <w:rPr>
                <w:sz w:val="16"/>
                <w:szCs w:val="16"/>
              </w:rPr>
            </w:pPr>
          </w:p>
        </w:tc>
      </w:tr>
      <w:tr w:rsidR="00663F79" w:rsidRPr="00C54590" w14:paraId="7F274C5E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9C53FA4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14:paraId="22DD7ABE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A9B187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0C59CB" w14:textId="77777777" w:rsidR="00663F79" w:rsidRPr="00C54590" w:rsidRDefault="00663F79" w:rsidP="000775B1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663F79" w:rsidRPr="00C54590" w14:paraId="01F7DF1F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25BA9521" w14:textId="77777777" w:rsidR="00663F79" w:rsidRPr="00C54590" w:rsidRDefault="00663F79" w:rsidP="000775B1">
            <w:pPr>
              <w:rPr>
                <w:b/>
                <w:sz w:val="10"/>
                <w:szCs w:val="10"/>
              </w:rPr>
            </w:pPr>
          </w:p>
        </w:tc>
      </w:tr>
      <w:tr w:rsidR="00663F79" w:rsidRPr="00C54590" w14:paraId="0B3D0DD4" w14:textId="77777777" w:rsidTr="00F11816">
        <w:tblPrEx>
          <w:shd w:val="clear" w:color="auto" w:fill="auto"/>
        </w:tblPrEx>
        <w:tc>
          <w:tcPr>
            <w:tcW w:w="2388" w:type="dxa"/>
            <w:gridSpan w:val="6"/>
            <w:shd w:val="clear" w:color="auto" w:fill="auto"/>
          </w:tcPr>
          <w:p w14:paraId="1D374A5B" w14:textId="77777777" w:rsidR="00663F79" w:rsidRPr="00C54590" w:rsidRDefault="00663F79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82" w:type="dxa"/>
            <w:gridSpan w:val="5"/>
            <w:shd w:val="clear" w:color="auto" w:fill="auto"/>
          </w:tcPr>
          <w:p w14:paraId="6D2C5156" w14:textId="77777777" w:rsidR="00663F79" w:rsidRPr="00C54590" w:rsidRDefault="00663F79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796" w:type="dxa"/>
            <w:gridSpan w:val="7"/>
            <w:shd w:val="clear" w:color="auto" w:fill="auto"/>
          </w:tcPr>
          <w:p w14:paraId="58393DA3" w14:textId="77777777" w:rsidR="00663F79" w:rsidRPr="00C54590" w:rsidRDefault="00663F79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2" w:type="dxa"/>
            <w:gridSpan w:val="2"/>
            <w:shd w:val="clear" w:color="auto" w:fill="auto"/>
          </w:tcPr>
          <w:p w14:paraId="26FE778C" w14:textId="77777777" w:rsidR="00663F79" w:rsidRPr="00C54590" w:rsidRDefault="00663F79" w:rsidP="000775B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663F79" w:rsidRPr="00C54590" w14:paraId="39BB4F32" w14:textId="77777777" w:rsidTr="00F11816">
        <w:tblPrEx>
          <w:shd w:val="clear" w:color="auto" w:fill="auto"/>
        </w:tblPrEx>
        <w:tc>
          <w:tcPr>
            <w:tcW w:w="2388" w:type="dxa"/>
            <w:gridSpan w:val="6"/>
            <w:shd w:val="clear" w:color="auto" w:fill="auto"/>
          </w:tcPr>
          <w:p w14:paraId="40483AEF" w14:textId="65933202" w:rsidR="00663F79" w:rsidRDefault="00F11816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="00663F79" w:rsidRPr="00C54590">
              <w:rPr>
                <w:sz w:val="16"/>
                <w:szCs w:val="16"/>
              </w:rPr>
              <w:t xml:space="preserve"> </w:t>
            </w:r>
            <w:r w:rsidR="00663F79" w:rsidRPr="001A5CA8">
              <w:rPr>
                <w:b/>
                <w:bCs/>
                <w:sz w:val="16"/>
                <w:szCs w:val="16"/>
              </w:rPr>
              <w:t xml:space="preserve">Occhiali </w:t>
            </w:r>
            <w:r w:rsidR="00663F79" w:rsidRPr="005B4ADB">
              <w:rPr>
                <w:b/>
                <w:sz w:val="16"/>
                <w:szCs w:val="16"/>
              </w:rPr>
              <w:t>EN 166</w:t>
            </w:r>
            <w:r w:rsidR="00663F79">
              <w:rPr>
                <w:sz w:val="16"/>
                <w:szCs w:val="16"/>
              </w:rPr>
              <w:t xml:space="preserve"> </w:t>
            </w:r>
            <w:r w:rsidR="00663F79" w:rsidRPr="001A5CA8">
              <w:rPr>
                <w:b/>
                <w:bCs/>
                <w:sz w:val="16"/>
                <w:szCs w:val="16"/>
              </w:rPr>
              <w:t>con protezioni laterali</w:t>
            </w:r>
          </w:p>
          <w:p w14:paraId="2E09B027" w14:textId="77777777" w:rsidR="00663F79" w:rsidRPr="00C54590" w:rsidRDefault="00663F79" w:rsidP="000775B1">
            <w:pPr>
              <w:rPr>
                <w:sz w:val="16"/>
                <w:szCs w:val="16"/>
              </w:rPr>
            </w:pPr>
          </w:p>
        </w:tc>
        <w:tc>
          <w:tcPr>
            <w:tcW w:w="2282" w:type="dxa"/>
            <w:gridSpan w:val="5"/>
            <w:shd w:val="clear" w:color="auto" w:fill="auto"/>
          </w:tcPr>
          <w:p w14:paraId="44B78D07" w14:textId="77777777" w:rsidR="00663F79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Guanti chimico/biologici</w:t>
            </w:r>
            <w:r w:rsidRPr="00C54590">
              <w:rPr>
                <w:sz w:val="16"/>
                <w:szCs w:val="16"/>
              </w:rPr>
              <w:t xml:space="preserve"> </w:t>
            </w:r>
            <w:r w:rsidRPr="00CB3F9A">
              <w:rPr>
                <w:b/>
                <w:bCs/>
                <w:sz w:val="16"/>
                <w:szCs w:val="16"/>
              </w:rPr>
              <w:t>EN 374</w:t>
            </w:r>
            <w:r>
              <w:rPr>
                <w:sz w:val="16"/>
                <w:szCs w:val="16"/>
              </w:rPr>
              <w:t xml:space="preserve">. </w:t>
            </w:r>
          </w:p>
          <w:p w14:paraId="50AA1C9C" w14:textId="77777777" w:rsidR="00663F79" w:rsidRPr="00C54590" w:rsidRDefault="00663F79" w:rsidP="000775B1">
            <w:pPr>
              <w:rPr>
                <w:sz w:val="16"/>
                <w:szCs w:val="16"/>
              </w:rPr>
            </w:pPr>
          </w:p>
        </w:tc>
        <w:tc>
          <w:tcPr>
            <w:tcW w:w="2796" w:type="dxa"/>
            <w:gridSpan w:val="7"/>
            <w:shd w:val="clear" w:color="auto" w:fill="auto"/>
          </w:tcPr>
          <w:p w14:paraId="2918690F" w14:textId="511EAC9E" w:rsidR="00663F79" w:rsidRPr="00C54590" w:rsidRDefault="00F11816" w:rsidP="000775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bookmarkEnd w:id="0"/>
            <w:r w:rsidR="00663F79" w:rsidRPr="00C54590">
              <w:rPr>
                <w:sz w:val="16"/>
                <w:szCs w:val="16"/>
              </w:rPr>
              <w:t xml:space="preserve"> </w:t>
            </w:r>
            <w:r w:rsidR="00663F79" w:rsidRPr="001A5CA8">
              <w:rPr>
                <w:b/>
                <w:bCs/>
                <w:sz w:val="16"/>
                <w:szCs w:val="16"/>
              </w:rPr>
              <w:t>Maschera antipolvere EN 149</w:t>
            </w:r>
          </w:p>
          <w:p w14:paraId="28833CDE" w14:textId="77777777" w:rsidR="00663F79" w:rsidRPr="00C54590" w:rsidRDefault="00663F79" w:rsidP="000775B1">
            <w:pPr>
              <w:rPr>
                <w:sz w:val="16"/>
                <w:szCs w:val="16"/>
              </w:rPr>
            </w:pPr>
          </w:p>
        </w:tc>
        <w:tc>
          <w:tcPr>
            <w:tcW w:w="2162" w:type="dxa"/>
            <w:gridSpan w:val="2"/>
            <w:shd w:val="clear" w:color="auto" w:fill="auto"/>
          </w:tcPr>
          <w:p w14:paraId="4DC2D103" w14:textId="77777777" w:rsidR="00663F79" w:rsidRPr="00C54590" w:rsidRDefault="00663F79" w:rsidP="000775B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Indumenti di lavoro a maniche lunghe EN 13688</w:t>
            </w:r>
          </w:p>
          <w:p w14:paraId="45D93B0E" w14:textId="77777777" w:rsidR="00663F79" w:rsidRPr="00C54590" w:rsidRDefault="00663F79" w:rsidP="000775B1">
            <w:pPr>
              <w:rPr>
                <w:sz w:val="16"/>
                <w:szCs w:val="16"/>
              </w:rPr>
            </w:pPr>
          </w:p>
        </w:tc>
      </w:tr>
    </w:tbl>
    <w:p w14:paraId="6243C36D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79"/>
    <w:rsid w:val="004F2580"/>
    <w:rsid w:val="00663F79"/>
    <w:rsid w:val="006C536B"/>
    <w:rsid w:val="00C43345"/>
    <w:rsid w:val="00D01661"/>
    <w:rsid w:val="00D90726"/>
    <w:rsid w:val="00F1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BC753"/>
  <w15:chartTrackingRefBased/>
  <w15:docId w15:val="{DBB7B19E-ED0A-2D4A-8804-DD94A20C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63F7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6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3F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3F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3F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3F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3F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3F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3F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3F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3F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3F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3F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3F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3F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3F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66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3F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3F7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3F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3F79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663F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3F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3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2</cp:revision>
  <dcterms:created xsi:type="dcterms:W3CDTF">2024-04-23T09:34:00Z</dcterms:created>
  <dcterms:modified xsi:type="dcterms:W3CDTF">2024-04-23T09:44:00Z</dcterms:modified>
</cp:coreProperties>
</file>