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2"/>
        <w:gridCol w:w="242"/>
        <w:gridCol w:w="717"/>
        <w:gridCol w:w="66"/>
        <w:gridCol w:w="542"/>
        <w:gridCol w:w="263"/>
        <w:gridCol w:w="375"/>
        <w:gridCol w:w="266"/>
        <w:gridCol w:w="846"/>
        <w:gridCol w:w="80"/>
        <w:gridCol w:w="47"/>
        <w:gridCol w:w="71"/>
        <w:gridCol w:w="1273"/>
        <w:gridCol w:w="248"/>
        <w:gridCol w:w="649"/>
        <w:gridCol w:w="124"/>
        <w:gridCol w:w="57"/>
        <w:gridCol w:w="270"/>
        <w:gridCol w:w="342"/>
        <w:gridCol w:w="1774"/>
      </w:tblGrid>
      <w:tr w:rsidR="001E3B7C" w14:paraId="7201878A" w14:textId="77777777" w:rsidTr="001E3B7C">
        <w:trPr>
          <w:trHeight w:val="397"/>
        </w:trPr>
        <w:tc>
          <w:tcPr>
            <w:tcW w:w="1376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4303FC" w14:textId="77777777" w:rsidR="001E3B7C" w:rsidRPr="00C54590" w:rsidRDefault="001E3B7C" w:rsidP="00BE4CCB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FC7E70" w14:textId="77777777" w:rsidR="001E3B7C" w:rsidRPr="00C54590" w:rsidRDefault="001E3B7C" w:rsidP="00BE4CC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8B68C1" w14:textId="77777777" w:rsidR="001E3B7C" w:rsidRPr="00C54590" w:rsidRDefault="001E3B7C" w:rsidP="00BE4CCB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81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73E7454" w14:textId="77777777" w:rsidR="001E3B7C" w:rsidRPr="00C54590" w:rsidRDefault="001E3B7C" w:rsidP="00BE4CCB">
            <w:pPr>
              <w:rPr>
                <w:b/>
              </w:rPr>
            </w:pPr>
            <w:r>
              <w:rPr>
                <w:b/>
              </w:rPr>
              <w:t xml:space="preserve">ANTICALCARE </w:t>
            </w:r>
          </w:p>
        </w:tc>
      </w:tr>
      <w:tr w:rsidR="001E3B7C" w:rsidRPr="00C54590" w14:paraId="51757C18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B9AED8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299CC074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268694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80597C9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1E3B7C" w:rsidRPr="00C54590" w14:paraId="16472EEE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D8FF216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039410BB" w14:textId="77777777" w:rsidTr="001E3B7C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43E01A61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9" w:type="dxa"/>
            <w:gridSpan w:val="9"/>
            <w:tcBorders>
              <w:bottom w:val="single" w:sz="4" w:space="0" w:color="auto"/>
            </w:tcBorders>
          </w:tcPr>
          <w:p w14:paraId="0760E4BE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6" w:type="dxa"/>
            <w:gridSpan w:val="6"/>
            <w:tcBorders>
              <w:bottom w:val="single" w:sz="4" w:space="0" w:color="auto"/>
            </w:tcBorders>
          </w:tcPr>
          <w:p w14:paraId="2B33F6E9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1E3B7C" w14:paraId="78382ECD" w14:textId="77777777" w:rsidTr="001E3B7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2527F5E" w14:textId="77777777" w:rsidR="001E3B7C" w:rsidRPr="00C54590" w:rsidRDefault="001E3B7C" w:rsidP="00BE4CCB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11ED2426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19087F7" w14:textId="77777777" w:rsidR="001E3B7C" w:rsidRPr="00C54590" w:rsidRDefault="001E3B7C" w:rsidP="00BE4CCB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30BCF77B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  <w:shd w:val="clear" w:color="auto" w:fill="auto"/>
          </w:tcPr>
          <w:p w14:paraId="5C6F00F9" w14:textId="77777777" w:rsidR="001E3B7C" w:rsidRPr="00C54590" w:rsidRDefault="001E3B7C" w:rsidP="00BE4CCB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98541C0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1E3B7C" w14:paraId="187B7505" w14:textId="77777777" w:rsidTr="001E3B7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1E685653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3C47E8D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437BD3E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2963BB15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20CDA03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2148692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t>ossidanti</w:t>
            </w:r>
          </w:p>
        </w:tc>
      </w:tr>
      <w:tr w:rsidR="001E3B7C" w14:paraId="65ED648F" w14:textId="77777777" w:rsidTr="001E3B7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5344FC89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79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898E4B2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C8A3ABC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31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1DFC0F5F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  <w:shd w:val="clear" w:color="auto" w:fill="auto"/>
          </w:tcPr>
          <w:p w14:paraId="69E67784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7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983F225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1E3B7C" w:rsidRPr="00C54590" w14:paraId="75856D5A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5F37AA19" w14:textId="77777777" w:rsidR="001E3B7C" w:rsidRPr="00C54590" w:rsidRDefault="001E3B7C" w:rsidP="00BE4CCB">
            <w:pPr>
              <w:rPr>
                <w:sz w:val="10"/>
                <w:szCs w:val="10"/>
              </w:rPr>
            </w:pPr>
          </w:p>
        </w:tc>
      </w:tr>
      <w:tr w:rsidR="001E3B7C" w14:paraId="7CA97416" w14:textId="77777777" w:rsidTr="001E3B7C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1AC10198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6" w:type="dxa"/>
            <w:gridSpan w:val="6"/>
            <w:vAlign w:val="center"/>
          </w:tcPr>
          <w:p w14:paraId="7966ED45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1E3B7C" w14:paraId="12482F2A" w14:textId="77777777" w:rsidTr="001E3B7C">
        <w:tblPrEx>
          <w:shd w:val="clear" w:color="auto" w:fill="auto"/>
        </w:tblPrEx>
        <w:trPr>
          <w:trHeight w:val="260"/>
        </w:trPr>
        <w:tc>
          <w:tcPr>
            <w:tcW w:w="6412" w:type="dxa"/>
            <w:gridSpan w:val="16"/>
            <w:vAlign w:val="center"/>
          </w:tcPr>
          <w:p w14:paraId="0BD77225" w14:textId="4296F9C1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Acido formico </w:t>
            </w:r>
          </w:p>
        </w:tc>
        <w:tc>
          <w:tcPr>
            <w:tcW w:w="3216" w:type="dxa"/>
            <w:gridSpan w:val="6"/>
            <w:vAlign w:val="center"/>
          </w:tcPr>
          <w:p w14:paraId="6342BC8C" w14:textId="3EDF3783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TWA: 5 ppm </w:t>
            </w:r>
          </w:p>
        </w:tc>
      </w:tr>
      <w:tr w:rsidR="001E3B7C" w14:paraId="5F332E3B" w14:textId="77777777" w:rsidTr="001E3B7C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76460BBC" w14:textId="08F80795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Acido citrico </w:t>
            </w:r>
          </w:p>
        </w:tc>
        <w:tc>
          <w:tcPr>
            <w:tcW w:w="3216" w:type="dxa"/>
            <w:gridSpan w:val="6"/>
            <w:vAlign w:val="center"/>
          </w:tcPr>
          <w:p w14:paraId="783D3550" w14:textId="77777777" w:rsidR="001E3B7C" w:rsidRPr="00C54590" w:rsidRDefault="001E3B7C" w:rsidP="00BE4CCB">
            <w:pPr>
              <w:rPr>
                <w:sz w:val="16"/>
                <w:szCs w:val="16"/>
              </w:rPr>
            </w:pPr>
          </w:p>
        </w:tc>
      </w:tr>
      <w:tr w:rsidR="001E3B7C" w14:paraId="6959F16D" w14:textId="77777777" w:rsidTr="001E3B7C">
        <w:tblPrEx>
          <w:shd w:val="clear" w:color="auto" w:fill="auto"/>
        </w:tblPrEx>
        <w:trPr>
          <w:trHeight w:val="227"/>
        </w:trPr>
        <w:tc>
          <w:tcPr>
            <w:tcW w:w="6412" w:type="dxa"/>
            <w:gridSpan w:val="16"/>
            <w:vAlign w:val="center"/>
          </w:tcPr>
          <w:p w14:paraId="49816420" w14:textId="139A842B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E3B7C">
              <w:rPr>
                <w:sz w:val="16"/>
                <w:szCs w:val="16"/>
              </w:rPr>
              <w:t>Deceth-8</w:t>
            </w:r>
          </w:p>
        </w:tc>
        <w:tc>
          <w:tcPr>
            <w:tcW w:w="3216" w:type="dxa"/>
            <w:gridSpan w:val="6"/>
            <w:vAlign w:val="center"/>
          </w:tcPr>
          <w:p w14:paraId="03EAFF8A" w14:textId="77777777" w:rsidR="001E3B7C" w:rsidRPr="00C54590" w:rsidRDefault="001E3B7C" w:rsidP="00BE4CCB">
            <w:pPr>
              <w:rPr>
                <w:sz w:val="16"/>
                <w:szCs w:val="16"/>
              </w:rPr>
            </w:pPr>
          </w:p>
        </w:tc>
      </w:tr>
      <w:tr w:rsidR="001E3B7C" w:rsidRPr="00C54590" w14:paraId="44E17E4A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011C5E4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487D2924" w14:textId="77777777" w:rsidTr="001E3B7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19B6BB26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93" w:type="dxa"/>
            <w:gridSpan w:val="17"/>
            <w:vAlign w:val="center"/>
          </w:tcPr>
          <w:p w14:paraId="5221ED5D" w14:textId="77777777" w:rsidR="001E3B7C" w:rsidRDefault="001E3B7C" w:rsidP="00BE4CCB">
            <w:pPr>
              <w:rPr>
                <w:sz w:val="18"/>
                <w:szCs w:val="20"/>
              </w:rPr>
            </w:pPr>
            <w:r w:rsidRPr="001E3B7C">
              <w:rPr>
                <w:b/>
                <w:bCs/>
                <w:sz w:val="18"/>
                <w:szCs w:val="20"/>
              </w:rPr>
              <w:t xml:space="preserve">H319 </w:t>
            </w:r>
            <w:r w:rsidRPr="001E3B7C">
              <w:rPr>
                <w:sz w:val="18"/>
                <w:szCs w:val="20"/>
              </w:rPr>
              <w:t>- Provoca grave irritazione oculare</w:t>
            </w:r>
          </w:p>
          <w:p w14:paraId="12364EE4" w14:textId="368BB2FF" w:rsidR="001E3B7C" w:rsidRPr="00C54590" w:rsidRDefault="001E3B7C" w:rsidP="00BE4CCB">
            <w:pPr>
              <w:rPr>
                <w:sz w:val="20"/>
                <w:szCs w:val="20"/>
              </w:rPr>
            </w:pPr>
            <w:r w:rsidRPr="001E3B7C">
              <w:rPr>
                <w:b/>
                <w:bCs/>
                <w:sz w:val="20"/>
                <w:szCs w:val="20"/>
              </w:rPr>
              <w:t>H315</w:t>
            </w:r>
            <w:r w:rsidRPr="001E3B7C">
              <w:rPr>
                <w:sz w:val="20"/>
                <w:szCs w:val="20"/>
              </w:rPr>
              <w:t xml:space="preserve"> - Provoca irritazione cutanea</w:t>
            </w:r>
          </w:p>
        </w:tc>
      </w:tr>
      <w:tr w:rsidR="001E3B7C" w14:paraId="232DB828" w14:textId="77777777" w:rsidTr="001E3B7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vAlign w:val="center"/>
          </w:tcPr>
          <w:p w14:paraId="04A01948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8" w:type="dxa"/>
            <w:gridSpan w:val="7"/>
            <w:vAlign w:val="center"/>
          </w:tcPr>
          <w:p w14:paraId="0CF69269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 a settimana</w:t>
            </w:r>
          </w:p>
        </w:tc>
        <w:tc>
          <w:tcPr>
            <w:tcW w:w="2412" w:type="dxa"/>
            <w:gridSpan w:val="6"/>
            <w:vAlign w:val="center"/>
          </w:tcPr>
          <w:p w14:paraId="6A5B82E9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53BA0A65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10-25 % orario di lavoro</w:t>
            </w:r>
          </w:p>
        </w:tc>
      </w:tr>
      <w:tr w:rsidR="001E3B7C" w14:paraId="238B2A57" w14:textId="77777777" w:rsidTr="001E3B7C">
        <w:tblPrEx>
          <w:shd w:val="clear" w:color="auto" w:fill="auto"/>
        </w:tblPrEx>
        <w:trPr>
          <w:trHeight w:val="340"/>
        </w:trPr>
        <w:tc>
          <w:tcPr>
            <w:tcW w:w="2335" w:type="dxa"/>
            <w:gridSpan w:val="5"/>
            <w:tcBorders>
              <w:bottom w:val="single" w:sz="4" w:space="0" w:color="auto"/>
            </w:tcBorders>
            <w:vAlign w:val="center"/>
          </w:tcPr>
          <w:p w14:paraId="2BFEACDA" w14:textId="77777777" w:rsidR="001E3B7C" w:rsidRPr="00C54590" w:rsidRDefault="001E3B7C" w:rsidP="00BE4CC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29" w:type="dxa"/>
            <w:gridSpan w:val="10"/>
            <w:tcBorders>
              <w:bottom w:val="single" w:sz="4" w:space="0" w:color="auto"/>
            </w:tcBorders>
            <w:vAlign w:val="center"/>
          </w:tcPr>
          <w:p w14:paraId="6439E443" w14:textId="77777777" w:rsidR="001E3B7C" w:rsidRPr="00C54590" w:rsidRDefault="001E3B7C" w:rsidP="00BE4CC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BF6B99B" w14:textId="77777777" w:rsidR="001E3B7C" w:rsidRPr="00C54590" w:rsidRDefault="001E3B7C" w:rsidP="00BE4CC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4" w:type="dxa"/>
            <w:gridSpan w:val="7"/>
            <w:tcBorders>
              <w:bottom w:val="single" w:sz="4" w:space="0" w:color="auto"/>
            </w:tcBorders>
            <w:vAlign w:val="center"/>
          </w:tcPr>
          <w:p w14:paraId="633B2BEC" w14:textId="77777777" w:rsidR="001E3B7C" w:rsidRPr="00C54590" w:rsidRDefault="001E3B7C" w:rsidP="00BE4CC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7010FAE9" w14:textId="77777777" w:rsidR="001E3B7C" w:rsidRPr="00C54590" w:rsidRDefault="001E3B7C" w:rsidP="00BE4CC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5676B85A" w14:textId="77777777" w:rsidR="001E3B7C" w:rsidRPr="00C54590" w:rsidRDefault="001E3B7C" w:rsidP="00BE4CC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1E3B7C" w:rsidRPr="00C54590" w14:paraId="45471190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CE416AF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0F220314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9A0EC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F1F4EE2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1E3B7C" w:rsidRPr="00C54590" w14:paraId="01C971F4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6DCDAFA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5DE7E68E" w14:textId="77777777" w:rsidTr="001E3B7C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28255BE8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3C43AAF3" w14:textId="77777777" w:rsidR="001E3B7C" w:rsidRPr="00C54590" w:rsidRDefault="001E3B7C" w:rsidP="00BE4CC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0B020AB1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860D6AE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18BBC2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1E3B7C" w14:paraId="47A7C1A4" w14:textId="77777777" w:rsidTr="001E3B7C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2484B0B3" w14:textId="77777777" w:rsidR="001E3B7C" w:rsidRPr="003937AF" w:rsidRDefault="001E3B7C" w:rsidP="00BE4CCB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1</w:t>
            </w:r>
          </w:p>
        </w:tc>
        <w:tc>
          <w:tcPr>
            <w:tcW w:w="1588" w:type="dxa"/>
            <w:gridSpan w:val="4"/>
            <w:vAlign w:val="center"/>
          </w:tcPr>
          <w:p w14:paraId="117B9813" w14:textId="77777777" w:rsidR="001E3B7C" w:rsidRPr="003937AF" w:rsidRDefault="001E3B7C" w:rsidP="00BE4C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4D85CA99" w14:textId="77777777" w:rsidR="001E3B7C" w:rsidRPr="003937AF" w:rsidRDefault="001E3B7C" w:rsidP="00BE4C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51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BA242E" w14:textId="77777777" w:rsidR="001E3B7C" w:rsidRPr="00C54590" w:rsidRDefault="001E3B7C" w:rsidP="00BE4CC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00AAEF6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54E6DA53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7527C84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27FB00A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2791528A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1848FC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77B49EA5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67371B7F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4826C535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12685594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1E3B7C" w:rsidRPr="00C54590" w14:paraId="2302866E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9BC973C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72975F10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EBF531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12A1A5E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423926" w14:textId="77777777" w:rsidR="001E3B7C" w:rsidRPr="00C54590" w:rsidRDefault="001E3B7C" w:rsidP="00BE4CCB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1E3B7C" w:rsidRPr="00C54590" w14:paraId="51170F08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426D71C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:rsidRPr="00C54590" w14:paraId="6B080837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CA89925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25F0EE7C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3015DA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5C30705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1E3B7C" w:rsidRPr="00C54590" w14:paraId="58B54DD4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6F9D035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50C47F9E" w14:textId="77777777" w:rsidTr="001E3B7C">
        <w:tblPrEx>
          <w:shd w:val="clear" w:color="auto" w:fill="auto"/>
        </w:tblPrEx>
        <w:trPr>
          <w:trHeight w:val="227"/>
        </w:trPr>
        <w:tc>
          <w:tcPr>
            <w:tcW w:w="4820" w:type="dxa"/>
            <w:gridSpan w:val="13"/>
            <w:tcBorders>
              <w:right w:val="nil"/>
            </w:tcBorders>
          </w:tcPr>
          <w:p w14:paraId="3E77B048" w14:textId="77777777" w:rsidR="001E3B7C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10B29413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2DE74F2E" w14:textId="77777777" w:rsidR="001E3B7C" w:rsidRPr="00C54590" w:rsidRDefault="001E3B7C" w:rsidP="00BE4CCB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1DD56CFB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1FC2A7C9" w14:textId="77777777" w:rsidR="001E3B7C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09AB9241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16167EFD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8" w:type="dxa"/>
            <w:gridSpan w:val="9"/>
            <w:tcBorders>
              <w:left w:val="nil"/>
            </w:tcBorders>
          </w:tcPr>
          <w:p w14:paraId="78126C4D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5D1AF3E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083CE5AC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2343AC9C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Predisposizione di misure di emergenza ed allarme in caso di incidenti</w:t>
            </w:r>
          </w:p>
          <w:p w14:paraId="7641AE31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E3B7C" w:rsidRPr="00C54590" w14:paraId="1FF13D86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D60A6F1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14:paraId="7B38D142" w14:textId="77777777" w:rsidTr="001E3B7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D20C95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9396DE0" w14:textId="77777777" w:rsidR="001E3B7C" w:rsidRPr="00C54590" w:rsidRDefault="001E3B7C" w:rsidP="00BE4CCB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1E3B7C" w:rsidRPr="00C54590" w14:paraId="7AB53167" w14:textId="77777777" w:rsidTr="001E3B7C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DC0DB98" w14:textId="77777777" w:rsidR="001E3B7C" w:rsidRPr="00C54590" w:rsidRDefault="001E3B7C" w:rsidP="00BE4CCB">
            <w:pPr>
              <w:rPr>
                <w:b/>
                <w:sz w:val="10"/>
                <w:szCs w:val="10"/>
              </w:rPr>
            </w:pPr>
          </w:p>
        </w:tc>
      </w:tr>
      <w:tr w:rsidR="001E3B7C" w:rsidRPr="00C54590" w14:paraId="16C72B36" w14:textId="77777777" w:rsidTr="001E3B7C">
        <w:tblPrEx>
          <w:shd w:val="clear" w:color="auto" w:fill="auto"/>
        </w:tblPrEx>
        <w:tc>
          <w:tcPr>
            <w:tcW w:w="2401" w:type="dxa"/>
            <w:gridSpan w:val="6"/>
            <w:shd w:val="clear" w:color="auto" w:fill="auto"/>
          </w:tcPr>
          <w:p w14:paraId="14353ECC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92" w:type="dxa"/>
            <w:gridSpan w:val="5"/>
            <w:shd w:val="clear" w:color="auto" w:fill="auto"/>
          </w:tcPr>
          <w:p w14:paraId="59B6CDAF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9" w:type="dxa"/>
            <w:gridSpan w:val="9"/>
            <w:shd w:val="clear" w:color="auto" w:fill="auto"/>
          </w:tcPr>
          <w:p w14:paraId="54FD878B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  <w:shd w:val="clear" w:color="auto" w:fill="auto"/>
          </w:tcPr>
          <w:p w14:paraId="1D45B897" w14:textId="77777777" w:rsidR="001E3B7C" w:rsidRPr="00C54590" w:rsidRDefault="001E3B7C" w:rsidP="00BE4CC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1E3B7C" w:rsidRPr="00C54590" w14:paraId="575F9AF9" w14:textId="77777777" w:rsidTr="001E3B7C">
        <w:tblPrEx>
          <w:shd w:val="clear" w:color="auto" w:fill="auto"/>
        </w:tblPrEx>
        <w:tc>
          <w:tcPr>
            <w:tcW w:w="2401" w:type="dxa"/>
            <w:gridSpan w:val="6"/>
            <w:shd w:val="clear" w:color="auto" w:fill="auto"/>
          </w:tcPr>
          <w:p w14:paraId="71D16C7D" w14:textId="77777777" w:rsidR="001E3B7C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Occhiali EN 166 con protezioni laterali</w:t>
            </w:r>
          </w:p>
          <w:p w14:paraId="0A3BE841" w14:textId="77777777" w:rsidR="001E3B7C" w:rsidRPr="00C54590" w:rsidRDefault="001E3B7C" w:rsidP="00BE4CCB">
            <w:pPr>
              <w:rPr>
                <w:sz w:val="16"/>
                <w:szCs w:val="16"/>
              </w:rPr>
            </w:pPr>
          </w:p>
        </w:tc>
        <w:tc>
          <w:tcPr>
            <w:tcW w:w="2292" w:type="dxa"/>
            <w:gridSpan w:val="5"/>
            <w:shd w:val="clear" w:color="auto" w:fill="auto"/>
          </w:tcPr>
          <w:p w14:paraId="3749CE38" w14:textId="77777777" w:rsidR="001E3B7C" w:rsidRPr="000040C2" w:rsidRDefault="001E3B7C" w:rsidP="00BE4CC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2579148F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3116801A" w14:textId="77777777" w:rsidR="001E3B7C" w:rsidRPr="00C54590" w:rsidRDefault="001E3B7C" w:rsidP="00BE4CCB">
            <w:pPr>
              <w:rPr>
                <w:sz w:val="16"/>
                <w:szCs w:val="16"/>
              </w:rPr>
            </w:pPr>
          </w:p>
        </w:tc>
        <w:tc>
          <w:tcPr>
            <w:tcW w:w="2819" w:type="dxa"/>
            <w:gridSpan w:val="9"/>
            <w:shd w:val="clear" w:color="auto" w:fill="auto"/>
          </w:tcPr>
          <w:p w14:paraId="473D2A3B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antipolvere EN 149 </w:t>
            </w:r>
          </w:p>
          <w:p w14:paraId="1089E989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15D0E6EB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0A37770D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0CDEF19C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  <w:shd w:val="clear" w:color="auto" w:fill="auto"/>
          </w:tcPr>
          <w:p w14:paraId="5FE7B6E0" w14:textId="77777777" w:rsidR="001E3B7C" w:rsidRPr="00C54590" w:rsidRDefault="001E3B7C" w:rsidP="00BE4C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EN </w:t>
            </w:r>
            <w:r>
              <w:rPr>
                <w:b/>
                <w:sz w:val="16"/>
                <w:szCs w:val="16"/>
              </w:rPr>
              <w:t xml:space="preserve">14325 </w:t>
            </w:r>
            <w:r w:rsidRPr="000040C2">
              <w:rPr>
                <w:sz w:val="16"/>
                <w:szCs w:val="16"/>
              </w:rPr>
              <w:t>Indossare indumenti che garantiscano una protezione totale per la pelle, es. in cotone, gomma,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 xml:space="preserve">PVC o </w:t>
            </w:r>
            <w:proofErr w:type="spellStart"/>
            <w:r w:rsidRPr="000040C2">
              <w:rPr>
                <w:sz w:val="16"/>
                <w:szCs w:val="16"/>
              </w:rPr>
              <w:t>viton</w:t>
            </w:r>
            <w:proofErr w:type="spellEnd"/>
          </w:p>
        </w:tc>
      </w:tr>
    </w:tbl>
    <w:p w14:paraId="3A445F3C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7C"/>
    <w:rsid w:val="001E3B7C"/>
    <w:rsid w:val="004F2580"/>
    <w:rsid w:val="006C536B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072D52"/>
  <w15:chartTrackingRefBased/>
  <w15:docId w15:val="{44A390D4-36CA-284C-B806-B6E085F1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E3B7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E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E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3B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3B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3B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3B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E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3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3B7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3B7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3B7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3B7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3B7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3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3B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3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3B7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3B7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3B7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3B7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3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6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7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2024-03-29T11:41:00Z</dcterms:created>
  <dcterms:modified xsi:type="dcterms:W3CDTF">2024-03-29T11:46:00Z</dcterms:modified>
</cp:coreProperties>
</file>