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FB80C" w14:textId="03C0753E" w:rsidR="008F289C" w:rsidRPr="00973C9E" w:rsidRDefault="009B7DC3" w:rsidP="008F289C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t>PROCEDURA</w:t>
      </w:r>
      <w:r w:rsidR="008F289C" w:rsidRPr="00973C9E">
        <w:rPr>
          <w:rFonts w:ascii="Aptos" w:hAnsi="Aptos"/>
          <w:b/>
          <w:bCs/>
          <w:sz w:val="24"/>
        </w:rPr>
        <w:t xml:space="preserve"> DI AVVENUTO ADDESTRAMENTO DEL LAVORATORE </w:t>
      </w:r>
    </w:p>
    <w:p w14:paraId="626482EB" w14:textId="2D726016" w:rsidR="008F289C" w:rsidRPr="00973C9E" w:rsidRDefault="008F289C" w:rsidP="008F289C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t xml:space="preserve">art. </w:t>
      </w:r>
      <w:r w:rsidR="009B7DC3" w:rsidRPr="00973C9E">
        <w:rPr>
          <w:rFonts w:ascii="Aptos" w:hAnsi="Aptos"/>
          <w:b/>
          <w:bCs/>
          <w:sz w:val="24"/>
        </w:rPr>
        <w:t>37 comma 5</w:t>
      </w:r>
      <w:r w:rsidRPr="00973C9E">
        <w:rPr>
          <w:rFonts w:ascii="Aptos" w:hAnsi="Aptos"/>
          <w:b/>
          <w:bCs/>
          <w:sz w:val="24"/>
        </w:rPr>
        <w:t xml:space="preserve"> </w:t>
      </w:r>
      <w:proofErr w:type="spellStart"/>
      <w:r w:rsidRPr="00973C9E">
        <w:rPr>
          <w:rFonts w:ascii="Aptos" w:hAnsi="Aptos"/>
          <w:b/>
          <w:bCs/>
          <w:sz w:val="24"/>
        </w:rPr>
        <w:t>D.Lgs</w:t>
      </w:r>
      <w:proofErr w:type="spellEnd"/>
      <w:r w:rsidRPr="00973C9E">
        <w:rPr>
          <w:rFonts w:ascii="Aptos" w:hAnsi="Aptos"/>
          <w:b/>
          <w:bCs/>
          <w:sz w:val="24"/>
        </w:rPr>
        <w:t xml:space="preserve"> 81/2008</w:t>
      </w:r>
    </w:p>
    <w:p w14:paraId="31C4DAF9" w14:textId="4D9E6CA3" w:rsidR="008404C9" w:rsidRPr="00973C9E" w:rsidRDefault="0074571B" w:rsidP="00973C9E">
      <w:pPr>
        <w:autoSpaceDE w:val="0"/>
        <w:autoSpaceDN w:val="0"/>
        <w:adjustRightInd w:val="0"/>
        <w:jc w:val="center"/>
        <w:rPr>
          <w:rFonts w:ascii="Aptos" w:hAnsi="Aptos"/>
          <w:b/>
          <w:bCs/>
          <w:i/>
          <w:iCs/>
          <w:color w:val="2E74B5" w:themeColor="accent5" w:themeShade="BF"/>
          <w:sz w:val="24"/>
        </w:rPr>
      </w:pPr>
      <w:r w:rsidRPr="00973C9E">
        <w:rPr>
          <w:rFonts w:ascii="Aptos" w:hAnsi="Aptos"/>
          <w:b/>
          <w:bCs/>
          <w:i/>
          <w:iCs/>
          <w:color w:val="2E74B5" w:themeColor="accent5" w:themeShade="BF"/>
          <w:sz w:val="24"/>
        </w:rPr>
        <w:t>Allegato 20/A al Documento di Valutazione dei Rischi</w:t>
      </w:r>
    </w:p>
    <w:tbl>
      <w:tblPr>
        <w:tblStyle w:val="Grigliatabella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529"/>
        <w:gridCol w:w="1700"/>
        <w:gridCol w:w="4246"/>
      </w:tblGrid>
      <w:tr w:rsidR="008F289C" w:rsidRPr="00973C9E" w14:paraId="30AF80CF" w14:textId="77777777" w:rsidTr="006A5BBB">
        <w:tc>
          <w:tcPr>
            <w:tcW w:w="1637" w:type="pct"/>
            <w:shd w:val="clear" w:color="auto" w:fill="F2F2F2" w:themeFill="background1" w:themeFillShade="F2"/>
            <w:vAlign w:val="center"/>
          </w:tcPr>
          <w:p w14:paraId="2BE9583E" w14:textId="77777777" w:rsidR="008F289C" w:rsidRPr="00973C9E" w:rsidRDefault="008F289C" w:rsidP="00E07085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973C9E">
              <w:rPr>
                <w:rFonts w:ascii="Aptos" w:hAnsi="Aptos"/>
                <w:b/>
                <w:sz w:val="24"/>
                <w:szCs w:val="24"/>
              </w:rPr>
              <w:t>GRUPPO OMOGENEO</w:t>
            </w:r>
          </w:p>
        </w:tc>
        <w:tc>
          <w:tcPr>
            <w:tcW w:w="274" w:type="pct"/>
            <w:vAlign w:val="center"/>
          </w:tcPr>
          <w:p w14:paraId="31EB1C24" w14:textId="790BC93A" w:rsidR="008F289C" w:rsidRPr="00973C9E" w:rsidRDefault="006A5BBB" w:rsidP="00E07085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ptos" w:hAnsi="Aptos"/>
                <w:b/>
                <w:sz w:val="24"/>
                <w:szCs w:val="24"/>
              </w:rPr>
            </w:pPr>
            <w:r w:rsidRPr="006A5BBB">
              <w:rPr>
                <w:rFonts w:ascii="Aptos" w:hAnsi="Aptos"/>
                <w:b/>
                <w:color w:val="EE0000"/>
                <w:sz w:val="24"/>
                <w:szCs w:val="24"/>
              </w:rPr>
              <w:t>N°</w:t>
            </w:r>
          </w:p>
        </w:tc>
        <w:tc>
          <w:tcPr>
            <w:tcW w:w="883" w:type="pct"/>
            <w:shd w:val="clear" w:color="auto" w:fill="F2F2F2" w:themeFill="background1" w:themeFillShade="F2"/>
          </w:tcPr>
          <w:p w14:paraId="23A34DD9" w14:textId="454A60D6" w:rsidR="008F289C" w:rsidRPr="00973C9E" w:rsidRDefault="009B7DC3" w:rsidP="00E07085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973C9E">
              <w:rPr>
                <w:rFonts w:ascii="Aptos" w:hAnsi="Aptos"/>
                <w:b/>
                <w:sz w:val="24"/>
                <w:szCs w:val="24"/>
              </w:rPr>
              <w:t>Nome gruppo</w:t>
            </w:r>
          </w:p>
        </w:tc>
        <w:tc>
          <w:tcPr>
            <w:tcW w:w="2205" w:type="pct"/>
            <w:vAlign w:val="center"/>
          </w:tcPr>
          <w:p w14:paraId="4AEE3D39" w14:textId="7EC26B8B" w:rsidR="008F289C" w:rsidRPr="00973C9E" w:rsidRDefault="006A5BBB" w:rsidP="00E07085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6A5BBB">
              <w:rPr>
                <w:rFonts w:ascii="Aptos" w:hAnsi="Aptos"/>
                <w:b/>
                <w:color w:val="EE0000"/>
                <w:sz w:val="24"/>
                <w:szCs w:val="24"/>
              </w:rPr>
              <w:t>NOME GRUPPO</w:t>
            </w:r>
          </w:p>
        </w:tc>
      </w:tr>
    </w:tbl>
    <w:p w14:paraId="12485908" w14:textId="65731598" w:rsidR="008F289C" w:rsidRPr="00973C9E" w:rsidRDefault="008F289C">
      <w:pPr>
        <w:rPr>
          <w:rFonts w:ascii="Aptos" w:hAnsi="Aptos"/>
        </w:rPr>
      </w:pPr>
    </w:p>
    <w:p w14:paraId="0B105DA3" w14:textId="436F8748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t xml:space="preserve">L’azienda </w:t>
      </w:r>
      <w:r w:rsidR="006A5BBB" w:rsidRPr="006A5BBB">
        <w:rPr>
          <w:rFonts w:ascii="Aptos" w:hAnsi="Aptos"/>
          <w:color w:val="EE0000"/>
        </w:rPr>
        <w:t xml:space="preserve">NOME </w:t>
      </w:r>
      <w:proofErr w:type="gramStart"/>
      <w:r w:rsidR="006A5BBB" w:rsidRPr="006A5BBB">
        <w:rPr>
          <w:rFonts w:ascii="Aptos" w:hAnsi="Aptos"/>
          <w:color w:val="EE0000"/>
        </w:rPr>
        <w:t xml:space="preserve">AZIENDA </w:t>
      </w:r>
      <w:r w:rsidRPr="006A5BBB">
        <w:rPr>
          <w:rFonts w:ascii="Aptos" w:hAnsi="Aptos"/>
          <w:color w:val="EE0000"/>
        </w:rPr>
        <w:t xml:space="preserve"> </w:t>
      </w:r>
      <w:r w:rsidRPr="00973C9E">
        <w:rPr>
          <w:rFonts w:ascii="Aptos" w:hAnsi="Aptos"/>
        </w:rPr>
        <w:t>con</w:t>
      </w:r>
      <w:proofErr w:type="gramEnd"/>
      <w:r w:rsidRPr="00973C9E">
        <w:rPr>
          <w:rFonts w:ascii="Aptos" w:hAnsi="Aptos"/>
        </w:rPr>
        <w:t xml:space="preserve"> sede in </w:t>
      </w:r>
      <w:r w:rsidR="006A5BBB" w:rsidRPr="006A5BBB">
        <w:rPr>
          <w:rFonts w:ascii="Aptos" w:hAnsi="Aptos"/>
          <w:color w:val="EE0000"/>
        </w:rPr>
        <w:t>INDIRIZZO SEDE OPERATIVA</w:t>
      </w:r>
      <w:r w:rsidRPr="00973C9E">
        <w:rPr>
          <w:rFonts w:ascii="Aptos" w:hAnsi="Aptos"/>
        </w:rPr>
        <w:t xml:space="preserve">, nell’ambito degli adempimenti di cui all’art. 37 comma 5 </w:t>
      </w:r>
      <w:proofErr w:type="spellStart"/>
      <w:r w:rsidRPr="00973C9E">
        <w:rPr>
          <w:rFonts w:ascii="Aptos" w:hAnsi="Aptos"/>
        </w:rPr>
        <w:t>D.Lgs</w:t>
      </w:r>
      <w:proofErr w:type="spellEnd"/>
      <w:r w:rsidRPr="00973C9E">
        <w:rPr>
          <w:rFonts w:ascii="Aptos" w:hAnsi="Aptos"/>
        </w:rPr>
        <w:t xml:space="preserve"> 81/2008, ha adottato le procedure di addestramento di seguito identificate in relazione a:</w:t>
      </w:r>
    </w:p>
    <w:p w14:paraId="5693478A" w14:textId="01ED258C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ontrollo1"/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bookmarkEnd w:id="0"/>
      <w:r w:rsidRPr="00973C9E">
        <w:rPr>
          <w:rFonts w:ascii="Aptos" w:hAnsi="Aptos"/>
        </w:rPr>
        <w:t xml:space="preserve"> Attrezzature di lavoro</w:t>
      </w:r>
    </w:p>
    <w:p w14:paraId="01C62A6E" w14:textId="3E5B9FD1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Macchine</w:t>
      </w:r>
    </w:p>
    <w:p w14:paraId="5C0EEB2B" w14:textId="0C331530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Impianti</w:t>
      </w:r>
    </w:p>
    <w:p w14:paraId="1EC078BA" w14:textId="7388DF6F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Sostanze e preparati chimici pericolosi</w:t>
      </w:r>
    </w:p>
    <w:p w14:paraId="3B5BD0E4" w14:textId="6D1FD8C7" w:rsidR="009B7DC3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Dispositivi di sicurezza e di protezione individuale (DPI), anche di III categoria</w:t>
      </w:r>
    </w:p>
    <w:p w14:paraId="28C97022" w14:textId="77777777" w:rsidR="00973C9E" w:rsidRPr="00973C9E" w:rsidRDefault="00973C9E">
      <w:pPr>
        <w:rPr>
          <w:rFonts w:ascii="Aptos" w:hAnsi="Aptos"/>
        </w:rPr>
      </w:pPr>
    </w:p>
    <w:p w14:paraId="0B08CF49" w14:textId="40A08228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t>L’addestramento è consistito in:</w:t>
      </w:r>
    </w:p>
    <w:p w14:paraId="68ADFD3D" w14:textId="24592BDC" w:rsidR="009B7DC3" w:rsidRPr="00973C9E" w:rsidRDefault="001038D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Illustrazione delle procedure sul posto a cura di persona esperta (datore di lavoro o altro soggetto, identificato nella documentazione operativa di cui alla presente procedura)</w:t>
      </w:r>
      <w:r w:rsidR="007F556F" w:rsidRPr="00973C9E">
        <w:rPr>
          <w:rFonts w:ascii="Aptos" w:hAnsi="Aptos"/>
        </w:rPr>
        <w:t>. In questa fase e nella successiva fase di affiancamento, oltre a dimostrazioni pratiche, si è fatto ricorso anche alla documentazione di supporto indicata nel periodo successivo.</w:t>
      </w:r>
    </w:p>
    <w:p w14:paraId="1FF07493" w14:textId="451B0D73" w:rsidR="001038D3" w:rsidRPr="00973C9E" w:rsidRDefault="001038D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Affiancamento operativo avente l’obiettivo di monitorare i soggetti in addestramento fino alla loro completa autonomia, avendo raggiunto sufficiente </w:t>
      </w:r>
      <w:proofErr w:type="gramStart"/>
      <w:r w:rsidRPr="00973C9E">
        <w:rPr>
          <w:rFonts w:ascii="Aptos" w:hAnsi="Aptos"/>
        </w:rPr>
        <w:t>ed</w:t>
      </w:r>
      <w:proofErr w:type="gramEnd"/>
      <w:r w:rsidRPr="00973C9E">
        <w:rPr>
          <w:rFonts w:ascii="Aptos" w:hAnsi="Aptos"/>
        </w:rPr>
        <w:t xml:space="preserve"> adeguata padronanza delle procedure stesse anche ai fini della sicurezza</w:t>
      </w:r>
    </w:p>
    <w:p w14:paraId="7D8FB6BD" w14:textId="675F88C3" w:rsidR="001038D3" w:rsidRDefault="001038D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Prova pratica</w:t>
      </w:r>
    </w:p>
    <w:p w14:paraId="675BF3A2" w14:textId="77777777" w:rsidR="00973C9E" w:rsidRPr="00973C9E" w:rsidRDefault="00973C9E">
      <w:pPr>
        <w:rPr>
          <w:rFonts w:ascii="Aptos" w:hAnsi="Aptos"/>
        </w:rPr>
      </w:pPr>
    </w:p>
    <w:p w14:paraId="16A747FB" w14:textId="240C0D2E" w:rsidR="001038D3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t>Documentazione di supporto:</w:t>
      </w:r>
    </w:p>
    <w:p w14:paraId="7D626125" w14:textId="3FF73866" w:rsidR="007F556F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Documento di valutazione dei rischi</w:t>
      </w:r>
    </w:p>
    <w:p w14:paraId="0A3B7607" w14:textId="17E96A58" w:rsidR="007F556F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Manuali d’uso e manutenzione attrezzature</w:t>
      </w:r>
    </w:p>
    <w:p w14:paraId="255BEA70" w14:textId="77777777" w:rsidR="008F7705" w:rsidRPr="00973C9E" w:rsidRDefault="008F7705" w:rsidP="008F7705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Schede di sicurezza dei prodotti e dei preparati chimici impiegati</w:t>
      </w:r>
    </w:p>
    <w:p w14:paraId="0DA5317F" w14:textId="77777777" w:rsidR="008F7705" w:rsidRPr="00973C9E" w:rsidRDefault="008F7705" w:rsidP="008F7705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Manuali d’uso dei DPI</w:t>
      </w:r>
    </w:p>
    <w:p w14:paraId="70A16451" w14:textId="1F6AD326" w:rsidR="007F556F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Eventuali buone prassi e altri documenti di letteratura tecnica disponibili per il settore o comparto di appartenenza, utili allo scopo (manuali redatti da INAIL, OOPP, ecc.)</w:t>
      </w:r>
    </w:p>
    <w:p w14:paraId="14275A36" w14:textId="77777777" w:rsidR="00D50DDA" w:rsidRPr="00973C9E" w:rsidRDefault="00D50DDA">
      <w:pPr>
        <w:rPr>
          <w:rFonts w:ascii="Aptos" w:hAnsi="Aptos"/>
        </w:rPr>
      </w:pPr>
    </w:p>
    <w:p w14:paraId="2E54714A" w14:textId="27BEF155" w:rsidR="00C86C2C" w:rsidRPr="00973C9E" w:rsidRDefault="00C86C2C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Attrezzature di lavoro, macchine e impianti</w:t>
      </w:r>
    </w:p>
    <w:p w14:paraId="4467ECA2" w14:textId="7E967552" w:rsidR="00C86C2C" w:rsidRPr="00973C9E" w:rsidRDefault="00D7521E" w:rsidP="00C86C2C">
      <w:pPr>
        <w:jc w:val="both"/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</w:t>
      </w:r>
      <w:r w:rsidR="00C86C2C" w:rsidRPr="00973C9E">
        <w:rPr>
          <w:rFonts w:ascii="Aptos" w:hAnsi="Aptos"/>
        </w:rPr>
        <w:t>Elenco attrezzature di lavoro, macchine e impianti</w:t>
      </w:r>
      <w:r w:rsidRPr="00973C9E">
        <w:rPr>
          <w:rFonts w:ascii="Aptos" w:hAnsi="Aptos"/>
        </w:rPr>
        <w:t xml:space="preserve"> per i quali è avvenuto l’addestramento: si veda l’elenco contenuto nel capitolo 4 del Documento di Valutazione dei rischi, in riferimento alle attrezzature di lavoro, macchine e impianti di pertinenza del gruppo omogeneo secondo quanto indicato nel capitolo 2 del Documento di Valutazione dei Rischi.</w:t>
      </w:r>
    </w:p>
    <w:p w14:paraId="2A30DB9E" w14:textId="16E759AD" w:rsidR="00C86C2C" w:rsidRPr="00973C9E" w:rsidRDefault="00C86C2C" w:rsidP="00C86C2C">
      <w:pPr>
        <w:jc w:val="both"/>
        <w:rPr>
          <w:rFonts w:ascii="Aptos" w:hAnsi="Aptos"/>
        </w:rPr>
      </w:pPr>
      <w:r w:rsidRPr="00973C9E">
        <w:rPr>
          <w:rFonts w:ascii="Aptos" w:hAnsi="Aptos"/>
        </w:rPr>
        <w:t xml:space="preserve">Si è prestata particolare attenzione affinché i lavoratori disponessero di ogni informazione e di ogni istruzione d’uso necessaria in rapporto alla sicurezza e relativa: </w:t>
      </w:r>
    </w:p>
    <w:p w14:paraId="2F65F951" w14:textId="2CEA4EEB" w:rsidR="00C86C2C" w:rsidRPr="00973C9E" w:rsidRDefault="00C86C2C" w:rsidP="00C86C2C">
      <w:pPr>
        <w:pStyle w:val="Paragrafoelenco"/>
        <w:numPr>
          <w:ilvl w:val="0"/>
          <w:numId w:val="1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alle condizioni di impiego delle attrezzature di lavoro</w:t>
      </w:r>
      <w:r w:rsidR="00D7521E" w:rsidRPr="00973C9E">
        <w:rPr>
          <w:rFonts w:ascii="Aptos" w:hAnsi="Aptos"/>
        </w:rPr>
        <w:t>, macchine e impianti</w:t>
      </w:r>
      <w:r w:rsidRPr="00973C9E">
        <w:rPr>
          <w:rFonts w:ascii="Aptos" w:hAnsi="Aptos"/>
        </w:rPr>
        <w:t xml:space="preserve"> presenti ed utilizzat</w:t>
      </w:r>
      <w:r w:rsidR="00D7521E" w:rsidRPr="00973C9E">
        <w:rPr>
          <w:rFonts w:ascii="Aptos" w:hAnsi="Aptos"/>
        </w:rPr>
        <w:t>i</w:t>
      </w:r>
      <w:r w:rsidRPr="00973C9E">
        <w:rPr>
          <w:rFonts w:ascii="Aptos" w:hAnsi="Aptos"/>
        </w:rPr>
        <w:t xml:space="preserve"> anche sulla base delle conclusioni eventualmente tratte dalle esperienze acquisite nella fase di utilizzazione delle attrezzature di lavoro e dai manuali d’uso;</w:t>
      </w:r>
    </w:p>
    <w:p w14:paraId="761A65C0" w14:textId="77777777" w:rsidR="00C86C2C" w:rsidRPr="00973C9E" w:rsidRDefault="00C86C2C" w:rsidP="00C86C2C">
      <w:pPr>
        <w:pStyle w:val="Paragrafoelenco"/>
        <w:numPr>
          <w:ilvl w:val="0"/>
          <w:numId w:val="1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alle situazioni anormali prevedibili;</w:t>
      </w:r>
    </w:p>
    <w:p w14:paraId="3771D618" w14:textId="28E89B31" w:rsidR="00D7521E" w:rsidRPr="00973C9E" w:rsidRDefault="00C86C2C" w:rsidP="00C86C2C">
      <w:pPr>
        <w:pStyle w:val="Paragrafoelenco"/>
        <w:numPr>
          <w:ilvl w:val="0"/>
          <w:numId w:val="1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all’uso corretto dei Dispositivi di Protezione Individuale necessari</w:t>
      </w:r>
      <w:r w:rsidR="00D7521E" w:rsidRPr="00973C9E">
        <w:rPr>
          <w:rFonts w:ascii="Aptos" w:hAnsi="Aptos"/>
        </w:rPr>
        <w:t>, in riferimento alle macchine e agli impianti</w:t>
      </w:r>
    </w:p>
    <w:p w14:paraId="3BC16499" w14:textId="477335C1" w:rsidR="00C86C2C" w:rsidRPr="00973C9E" w:rsidRDefault="00D7521E" w:rsidP="00C86C2C">
      <w:pPr>
        <w:jc w:val="both"/>
        <w:rPr>
          <w:rFonts w:ascii="Aptos" w:hAnsi="Aptos"/>
        </w:rPr>
      </w:pPr>
      <w:r w:rsidRPr="00973C9E">
        <w:rPr>
          <w:rFonts w:ascii="Aptos" w:hAnsi="Aptos"/>
        </w:rPr>
        <w:t xml:space="preserve">Nel corso dell’addestramento </w:t>
      </w:r>
      <w:r w:rsidR="00C86C2C" w:rsidRPr="00973C9E">
        <w:rPr>
          <w:rFonts w:ascii="Aptos" w:hAnsi="Aptos"/>
        </w:rPr>
        <w:t>si sono rammentati i doveri relativi all’uso delle attrezzature di lavoro ed i dispositivi di protezione individuale, ed in particolare:</w:t>
      </w:r>
    </w:p>
    <w:p w14:paraId="053D2504" w14:textId="6A9EF89C" w:rsidR="00C86C2C" w:rsidRPr="00973C9E" w:rsidRDefault="00C86C2C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avere cura delle attrezzature di lavoro</w:t>
      </w:r>
      <w:r w:rsidR="00B6346E" w:rsidRPr="00973C9E">
        <w:rPr>
          <w:rFonts w:ascii="Aptos" w:hAnsi="Aptos"/>
        </w:rPr>
        <w:t>, delle macchine</w:t>
      </w:r>
      <w:r w:rsidRPr="00973C9E">
        <w:rPr>
          <w:rFonts w:ascii="Aptos" w:hAnsi="Aptos"/>
        </w:rPr>
        <w:t xml:space="preserve"> e dei dispositivi di protezione messi a disposizione;</w:t>
      </w:r>
    </w:p>
    <w:p w14:paraId="15C1BF5B" w14:textId="77777777" w:rsidR="00C86C2C" w:rsidRPr="00973C9E" w:rsidRDefault="00C86C2C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non apporvi modifiche di propria iniziativa;</w:t>
      </w:r>
    </w:p>
    <w:p w14:paraId="44D6C2AD" w14:textId="34175FC4" w:rsidR="00C86C2C" w:rsidRPr="00973C9E" w:rsidRDefault="00C86C2C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segnalare immediatamente al preposto alla sicurezza o direttamente al datore di lavoro qualsiasi difetto od inconveniente rilevato nelle attrezzature di lavoro e nei dispositivi messi a disposizione</w:t>
      </w:r>
      <w:r w:rsidR="00B6346E" w:rsidRPr="00973C9E">
        <w:rPr>
          <w:rFonts w:ascii="Aptos" w:hAnsi="Aptos"/>
        </w:rPr>
        <w:t>, delle macchine e degli impianti</w:t>
      </w:r>
      <w:r w:rsidR="00415A27" w:rsidRPr="00973C9E">
        <w:rPr>
          <w:rFonts w:ascii="Aptos" w:hAnsi="Aptos"/>
        </w:rPr>
        <w:t xml:space="preserve"> ed interrompere, in tale scenario, ogni attività a rischio</w:t>
      </w:r>
    </w:p>
    <w:p w14:paraId="6FFFE1CF" w14:textId="4A84E0DC" w:rsidR="00D7521E" w:rsidRPr="00973C9E" w:rsidRDefault="00D7521E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Non manovrare impianti per i quali non si è ricevuta specifica autorizzazione scritta</w:t>
      </w:r>
    </w:p>
    <w:p w14:paraId="66B32E63" w14:textId="58E664B6" w:rsidR="00D7521E" w:rsidRPr="00973C9E" w:rsidRDefault="00D7521E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lastRenderedPageBreak/>
        <w:t>Non accedere ai locali tecnici</w:t>
      </w:r>
      <w:r w:rsidR="00B6346E" w:rsidRPr="00973C9E">
        <w:rPr>
          <w:rFonts w:ascii="Aptos" w:hAnsi="Aptos"/>
        </w:rPr>
        <w:t xml:space="preserve"> o accedere a quadri di comando per quali non si è ricevuta specifica autorizzazione scritta</w:t>
      </w:r>
    </w:p>
    <w:p w14:paraId="19B2898A" w14:textId="59BA7406" w:rsidR="00B6346E" w:rsidRPr="00973C9E" w:rsidRDefault="00B6346E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Non effettuare alcun tipo di intervento di ripristino, riavvio, manutenzione, o qualsiasi altra azione estemporanea su attrezzature, macchine e impianti, a meno che non si riceva specifica autorizzazione ed ulteriore addestramento specifico</w:t>
      </w:r>
    </w:p>
    <w:p w14:paraId="65CB6EB3" w14:textId="4C5BCFC0" w:rsidR="008F7705" w:rsidRPr="00973C9E" w:rsidRDefault="008F7705">
      <w:pPr>
        <w:rPr>
          <w:rFonts w:ascii="Aptos" w:hAnsi="Aptos"/>
          <w:b/>
          <w:bCs/>
        </w:rPr>
      </w:pPr>
    </w:p>
    <w:p w14:paraId="79F72066" w14:textId="64E950BE" w:rsidR="00B6346E" w:rsidRPr="00973C9E" w:rsidRDefault="00B6346E" w:rsidP="00B6346E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Sostanze e preparati chimici pericolosi</w:t>
      </w:r>
    </w:p>
    <w:p w14:paraId="268380EA" w14:textId="52DF91B5" w:rsidR="008F7705" w:rsidRPr="00973C9E" w:rsidRDefault="003064D3" w:rsidP="003064D3">
      <w:pPr>
        <w:jc w:val="both"/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Elenco sostanze e preparati chimici peric</w:t>
      </w:r>
      <w:r w:rsidR="008F7705" w:rsidRPr="00973C9E">
        <w:rPr>
          <w:rFonts w:ascii="Aptos" w:hAnsi="Aptos"/>
        </w:rPr>
        <w:t>olosi</w:t>
      </w:r>
      <w:r w:rsidRPr="00973C9E">
        <w:rPr>
          <w:rFonts w:ascii="Aptos" w:hAnsi="Aptos"/>
        </w:rPr>
        <w:t xml:space="preserve">: si veda l’elenco contenuto nel capitolo </w:t>
      </w:r>
      <w:r w:rsidR="008F7705" w:rsidRPr="00973C9E">
        <w:rPr>
          <w:rFonts w:ascii="Aptos" w:hAnsi="Aptos"/>
        </w:rPr>
        <w:t>1</w:t>
      </w:r>
      <w:r w:rsidRPr="00973C9E">
        <w:rPr>
          <w:rFonts w:ascii="Aptos" w:hAnsi="Aptos"/>
        </w:rPr>
        <w:t xml:space="preserve">4 del Documento di Valutazione dei rischi, in riferimento </w:t>
      </w:r>
      <w:r w:rsidR="008F7705" w:rsidRPr="00973C9E">
        <w:rPr>
          <w:rFonts w:ascii="Aptos" w:hAnsi="Aptos"/>
        </w:rPr>
        <w:t>a quanto di</w:t>
      </w:r>
      <w:r w:rsidRPr="00973C9E">
        <w:rPr>
          <w:rFonts w:ascii="Aptos" w:hAnsi="Aptos"/>
        </w:rPr>
        <w:t xml:space="preserve"> pertinenza </w:t>
      </w:r>
      <w:r w:rsidR="008F7705" w:rsidRPr="00973C9E">
        <w:rPr>
          <w:rFonts w:ascii="Aptos" w:hAnsi="Aptos"/>
        </w:rPr>
        <w:t>per il</w:t>
      </w:r>
      <w:r w:rsidRPr="00973C9E">
        <w:rPr>
          <w:rFonts w:ascii="Aptos" w:hAnsi="Aptos"/>
        </w:rPr>
        <w:t xml:space="preserve"> gruppo omogeneo secondo quanto indicato nel capitolo 2 del Documento di Valutazione dei Rischi.</w:t>
      </w:r>
    </w:p>
    <w:p w14:paraId="14B9EB88" w14:textId="751BD76F" w:rsidR="008F7705" w:rsidRPr="00973C9E" w:rsidRDefault="008F7705" w:rsidP="008F7705">
      <w:pPr>
        <w:jc w:val="both"/>
        <w:rPr>
          <w:rFonts w:ascii="Aptos" w:hAnsi="Aptos"/>
        </w:rPr>
      </w:pPr>
      <w:r w:rsidRPr="00973C9E">
        <w:rPr>
          <w:rFonts w:ascii="Aptos" w:hAnsi="Aptos"/>
        </w:rPr>
        <w:t>Nel corso dell’addestramento si sono rammentati i doveri relativi all’uso delle sostanze e dei preparati chimici pericolosi, con particolare riferimento a:</w:t>
      </w:r>
    </w:p>
    <w:p w14:paraId="2C67870C" w14:textId="02D2542A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I dati ottenuti attraverso la valutazione dei rischi</w:t>
      </w:r>
    </w:p>
    <w:p w14:paraId="59F387C1" w14:textId="4080E71F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Le informazioni e le procedure indicate nelle schede di sicurezza, compresi i valori limite di esposizione professionale</w:t>
      </w:r>
    </w:p>
    <w:p w14:paraId="2C2F598B" w14:textId="51FAF718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 xml:space="preserve">Le precauzioni e le azioni adeguate da intraprendere per proteggere </w:t>
      </w:r>
      <w:proofErr w:type="gramStart"/>
      <w:r w:rsidRPr="00973C9E">
        <w:rPr>
          <w:rFonts w:ascii="Aptos" w:hAnsi="Aptos"/>
        </w:rPr>
        <w:t>se</w:t>
      </w:r>
      <w:proofErr w:type="gramEnd"/>
      <w:r w:rsidRPr="00973C9E">
        <w:rPr>
          <w:rFonts w:ascii="Aptos" w:hAnsi="Aptos"/>
        </w:rPr>
        <w:t xml:space="preserve"> stessi e gli altri sul luogo di lavoro</w:t>
      </w:r>
    </w:p>
    <w:p w14:paraId="23E631D5" w14:textId="00CC14CF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Le informazioni circa il significato della simbologia di pericolo, le frasi di rischio ed i consigli di prudenza</w:t>
      </w:r>
    </w:p>
    <w:p w14:paraId="79BDA6A4" w14:textId="743A19F6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I pericoli derivanti dall’interazione tra prodotti diversi</w:t>
      </w:r>
    </w:p>
    <w:p w14:paraId="3046F615" w14:textId="7402F783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I divieti</w:t>
      </w:r>
    </w:p>
    <w:p w14:paraId="30DE5440" w14:textId="4859D73C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Le disposizioni da adottare in caso di emergenza</w:t>
      </w:r>
    </w:p>
    <w:p w14:paraId="3FE227CC" w14:textId="621D8198" w:rsidR="004C65CD" w:rsidRPr="00973C9E" w:rsidRDefault="004C65CD">
      <w:pPr>
        <w:rPr>
          <w:rFonts w:ascii="Aptos" w:hAnsi="Aptos"/>
        </w:rPr>
      </w:pPr>
    </w:p>
    <w:p w14:paraId="516A95D4" w14:textId="61088BEB" w:rsidR="004C65CD" w:rsidRPr="00973C9E" w:rsidRDefault="004C65CD" w:rsidP="004C65CD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Dispositivi di sicurezza e di protezione individuale (DPI), anche di III categoria</w:t>
      </w:r>
    </w:p>
    <w:p w14:paraId="180C929E" w14:textId="65E59FEC" w:rsidR="00415A27" w:rsidRPr="00973C9E" w:rsidRDefault="00415A27" w:rsidP="00415A27">
      <w:pPr>
        <w:jc w:val="both"/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Elenco dei DPI: si veda l’elenco contenuto nel capitolo 2 del Documento di Valutazione dei rischi in riferimento alle fasi di lavoro applicabili a ciascun gruppo omogeneo, nonché l’allegato 30 del Documento di Valutazione dei Rischi (quadro sinottico riassuntivo dei DPI utilizzati)</w:t>
      </w:r>
    </w:p>
    <w:p w14:paraId="21017ECF" w14:textId="47ED98F3" w:rsidR="004C65CD" w:rsidRPr="00973C9E" w:rsidRDefault="00415A27" w:rsidP="00973C9E">
      <w:pPr>
        <w:jc w:val="both"/>
        <w:rPr>
          <w:rFonts w:ascii="Aptos" w:hAnsi="Aptos"/>
          <w:u w:val="single"/>
        </w:rPr>
      </w:pPr>
      <w:r w:rsidRPr="00973C9E">
        <w:rPr>
          <w:rFonts w:ascii="Aptos" w:hAnsi="Aptos"/>
          <w:u w:val="single"/>
        </w:rPr>
        <w:t>Nota: La formalizzazione della presente procedura, avendo avuto luogo le attività di addestramento previste dall’art. 37 comma 5 e dall’art</w:t>
      </w:r>
      <w:r w:rsidR="00253EB9" w:rsidRPr="00973C9E">
        <w:rPr>
          <w:rFonts w:ascii="Aptos" w:hAnsi="Aptos"/>
          <w:u w:val="single"/>
        </w:rPr>
        <w:t>. 77 comma 5, deve essere intesa a tutti gli effetti come addestramento per DPI di III categoria.</w:t>
      </w:r>
    </w:p>
    <w:p w14:paraId="335BBD8A" w14:textId="7920742E" w:rsidR="00415A27" w:rsidRPr="00973C9E" w:rsidRDefault="00415A27">
      <w:pPr>
        <w:rPr>
          <w:rFonts w:ascii="Aptos" w:hAnsi="Aptos"/>
        </w:rPr>
      </w:pPr>
      <w:r w:rsidRPr="00973C9E">
        <w:rPr>
          <w:rFonts w:ascii="Aptos" w:hAnsi="Aptos"/>
        </w:rPr>
        <w:t>Nel corso dell’addestramento si sono presi in esame i seguenti argomenti:</w:t>
      </w:r>
    </w:p>
    <w:p w14:paraId="6D15F13C" w14:textId="44C36329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I rischi dai quali i DPI devono proteggere</w:t>
      </w:r>
    </w:p>
    <w:p w14:paraId="16C00625" w14:textId="471E9333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caratteristiche funzionali e operative di ogni DPI</w:t>
      </w:r>
    </w:p>
    <w:p w14:paraId="7B01F972" w14:textId="5F302FD7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informazioni e le procedure fornite dal fabbricante</w:t>
      </w:r>
    </w:p>
    <w:p w14:paraId="56A82518" w14:textId="5AB2EFAA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I limiti operativi e gli specifici usi previsti</w:t>
      </w:r>
    </w:p>
    <w:p w14:paraId="59D27C9F" w14:textId="1DA13CEE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procedure di mantenimento in efficienza</w:t>
      </w:r>
    </w:p>
    <w:p w14:paraId="4DAB26B7" w14:textId="61BDDC46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procedure per la riconsegna e il deposito dei DPI</w:t>
      </w:r>
    </w:p>
    <w:p w14:paraId="6BA42A4E" w14:textId="5A145388" w:rsidR="00415A27" w:rsidRPr="00973C9E" w:rsidRDefault="00415A27" w:rsidP="00415A27">
      <w:pPr>
        <w:pStyle w:val="Paragrafoelenco"/>
        <w:numPr>
          <w:ilvl w:val="0"/>
          <w:numId w:val="4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La necessità di segnalare immediatamente al preposto alla sicurezza o direttamente al datore di lavoro qualsiasi difetto od inconveniente rilevato nei dispositivi messi a disposizione ed interrompere, in tale scenario, ogni attività a rischio</w:t>
      </w:r>
    </w:p>
    <w:p w14:paraId="4BB85D45" w14:textId="12E34143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Divieto di manomettere o modificare in alcun modo i DPI messi a disposizione</w:t>
      </w:r>
    </w:p>
    <w:p w14:paraId="5A99DD99" w14:textId="5BD70AF3" w:rsidR="006A2E3D" w:rsidRPr="00973C9E" w:rsidRDefault="006A2E3D" w:rsidP="00A147FE">
      <w:pPr>
        <w:rPr>
          <w:rFonts w:ascii="Aptos" w:hAnsi="Aptos"/>
        </w:rPr>
      </w:pPr>
    </w:p>
    <w:p w14:paraId="63CBFA58" w14:textId="110EBC39" w:rsidR="006A2E3D" w:rsidRPr="00973C9E" w:rsidRDefault="006A2E3D" w:rsidP="00A147FE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Soggetti autorizzati a curare l’addestramento</w:t>
      </w:r>
    </w:p>
    <w:p w14:paraId="2537D9B1" w14:textId="243ECBB0" w:rsidR="00104154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t>Sono autorizzati ad occuparsi della cura dell’addestramento tutti quei soggetti che abbiano una esperienza documentabile nel settore o comparto di appartenenza dell’azienda e che conoscano le disposizioni in materia di sicurezza aziendale.</w:t>
      </w:r>
    </w:p>
    <w:p w14:paraId="12366D96" w14:textId="4FD1C7D1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t>Nello specifico, vengono individuati come addestratori:</w:t>
      </w:r>
    </w:p>
    <w:p w14:paraId="3DEB71D2" w14:textId="0A259F0C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Il datore di lavoro</w:t>
      </w:r>
    </w:p>
    <w:p w14:paraId="6053483A" w14:textId="63220450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 preposti</w:t>
      </w:r>
    </w:p>
    <w:p w14:paraId="65029729" w14:textId="3217A202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Altri soggetti che abbiano maturato specifica esperienza documentabile</w:t>
      </w:r>
    </w:p>
    <w:p w14:paraId="4FAEEC7C" w14:textId="04B32F03" w:rsidR="003F31C1" w:rsidRPr="00973C9E" w:rsidRDefault="003F31C1" w:rsidP="00A147FE">
      <w:pPr>
        <w:rPr>
          <w:rFonts w:ascii="Aptos" w:hAnsi="Aptos"/>
        </w:rPr>
      </w:pPr>
    </w:p>
    <w:p w14:paraId="0E964DB4" w14:textId="35351267" w:rsidR="00D50DDA" w:rsidRDefault="003F31C1" w:rsidP="00A147FE">
      <w:pPr>
        <w:rPr>
          <w:rFonts w:ascii="Aptos" w:hAnsi="Aptos"/>
        </w:rPr>
      </w:pPr>
      <w:r w:rsidRPr="00973C9E">
        <w:rPr>
          <w:rFonts w:ascii="Aptos" w:hAnsi="Aptos"/>
        </w:rPr>
        <w:t>L’individuazione dell’addestratore, per ogni soggetto formato, è indicata nella tabella di cui all’allegato 20/B.</w:t>
      </w:r>
    </w:p>
    <w:p w14:paraId="07905A87" w14:textId="77777777" w:rsidR="00973C9E" w:rsidRPr="00973C9E" w:rsidRDefault="00973C9E" w:rsidP="00A147FE">
      <w:pPr>
        <w:rPr>
          <w:rFonts w:ascii="Aptos" w:hAnsi="Aptos"/>
        </w:rPr>
      </w:pPr>
    </w:p>
    <w:p w14:paraId="65AF26BF" w14:textId="44BC8064" w:rsidR="00104154" w:rsidRPr="00973C9E" w:rsidRDefault="00104154" w:rsidP="00A147FE">
      <w:pPr>
        <w:rPr>
          <w:rFonts w:ascii="Aptos" w:hAnsi="Aptos"/>
          <w:b/>
          <w:bCs/>
          <w:sz w:val="24"/>
          <w:szCs w:val="24"/>
        </w:rPr>
      </w:pPr>
      <w:r w:rsidRPr="00973C9E">
        <w:rPr>
          <w:rFonts w:ascii="Aptos" w:hAnsi="Aptos"/>
          <w:b/>
          <w:bCs/>
          <w:sz w:val="24"/>
          <w:szCs w:val="24"/>
        </w:rPr>
        <w:t>Formalizzazione della procedura</w:t>
      </w:r>
    </w:p>
    <w:p w14:paraId="25F22906" w14:textId="4CE8C035" w:rsidR="00104154" w:rsidRPr="00973C9E" w:rsidRDefault="00104154" w:rsidP="00A147FE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t xml:space="preserve">Procedura approvata il </w:t>
      </w:r>
      <w:r w:rsidR="001D03A6" w:rsidRPr="006A5BBB">
        <w:rPr>
          <w:rFonts w:ascii="Aptos" w:hAnsi="Aptos"/>
          <w:color w:val="EE0000"/>
          <w:sz w:val="22"/>
          <w:szCs w:val="22"/>
        </w:rPr>
        <w:t xml:space="preserve">____/____/______ </w:t>
      </w:r>
      <w:r w:rsidRPr="00973C9E">
        <w:rPr>
          <w:rFonts w:ascii="Aptos" w:hAnsi="Aptos"/>
          <w:sz w:val="22"/>
          <w:szCs w:val="22"/>
        </w:rPr>
        <w:t>da:</w:t>
      </w:r>
    </w:p>
    <w:p w14:paraId="139B6030" w14:textId="0E8C58A9" w:rsidR="00104154" w:rsidRPr="00973C9E" w:rsidRDefault="006A5BBB" w:rsidP="00A147FE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                                                                              </w:t>
      </w:r>
      <w:r w:rsidRPr="006A5BBB">
        <w:rPr>
          <w:rFonts w:ascii="Aptos" w:hAnsi="Aptos"/>
          <w:color w:val="EE0000"/>
          <w:sz w:val="22"/>
          <w:szCs w:val="22"/>
        </w:rPr>
        <w:t>FIRMA RSPP SE ESTERNO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04154" w:rsidRPr="00973C9E" w14:paraId="70616EA7" w14:textId="77777777" w:rsidTr="00104154">
        <w:tc>
          <w:tcPr>
            <w:tcW w:w="3209" w:type="dxa"/>
          </w:tcPr>
          <w:p w14:paraId="51696BF8" w14:textId="32A2F546" w:rsidR="00104154" w:rsidRPr="00973C9E" w:rsidRDefault="00104154" w:rsidP="00104154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73C9E">
              <w:rPr>
                <w:rFonts w:ascii="Aptos" w:hAnsi="Aptos"/>
                <w:sz w:val="22"/>
                <w:szCs w:val="22"/>
              </w:rPr>
              <w:t>_________________________</w:t>
            </w:r>
          </w:p>
        </w:tc>
        <w:tc>
          <w:tcPr>
            <w:tcW w:w="3209" w:type="dxa"/>
          </w:tcPr>
          <w:p w14:paraId="545FED1F" w14:textId="0B2D48C7" w:rsidR="00104154" w:rsidRPr="00973C9E" w:rsidRDefault="00104154" w:rsidP="00104154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73C9E">
              <w:rPr>
                <w:rFonts w:ascii="Aptos" w:hAnsi="Aptos"/>
                <w:sz w:val="22"/>
                <w:szCs w:val="22"/>
              </w:rPr>
              <w:t>_________________________</w:t>
            </w:r>
          </w:p>
        </w:tc>
        <w:tc>
          <w:tcPr>
            <w:tcW w:w="3210" w:type="dxa"/>
          </w:tcPr>
          <w:p w14:paraId="7F18AAE7" w14:textId="3560D821" w:rsidR="00104154" w:rsidRPr="00973C9E" w:rsidRDefault="00104154" w:rsidP="00104154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73C9E">
              <w:rPr>
                <w:rFonts w:ascii="Aptos" w:hAnsi="Aptos"/>
                <w:sz w:val="22"/>
                <w:szCs w:val="22"/>
              </w:rPr>
              <w:t>_________________________</w:t>
            </w:r>
          </w:p>
        </w:tc>
      </w:tr>
      <w:tr w:rsidR="00104154" w:rsidRPr="00973C9E" w14:paraId="005630B0" w14:textId="77777777" w:rsidTr="00104154">
        <w:tc>
          <w:tcPr>
            <w:tcW w:w="3209" w:type="dxa"/>
          </w:tcPr>
          <w:p w14:paraId="64DEFDEB" w14:textId="1F95F9F9" w:rsidR="00104154" w:rsidRPr="00973C9E" w:rsidRDefault="00104154" w:rsidP="0010415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973C9E">
              <w:rPr>
                <w:rFonts w:ascii="Aptos" w:hAnsi="Aptos"/>
                <w:i/>
                <w:iCs/>
                <w:sz w:val="22"/>
                <w:szCs w:val="22"/>
              </w:rPr>
              <w:t>Datore di lavoro</w:t>
            </w:r>
          </w:p>
        </w:tc>
        <w:tc>
          <w:tcPr>
            <w:tcW w:w="3209" w:type="dxa"/>
          </w:tcPr>
          <w:p w14:paraId="59C006F2" w14:textId="6B004722" w:rsidR="00104154" w:rsidRPr="00973C9E" w:rsidRDefault="00104154" w:rsidP="0010415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973C9E">
              <w:rPr>
                <w:rFonts w:ascii="Aptos" w:hAnsi="Aptos"/>
                <w:i/>
                <w:iCs/>
                <w:sz w:val="22"/>
                <w:szCs w:val="22"/>
              </w:rPr>
              <w:t>RSPP</w:t>
            </w:r>
          </w:p>
        </w:tc>
        <w:tc>
          <w:tcPr>
            <w:tcW w:w="3210" w:type="dxa"/>
          </w:tcPr>
          <w:p w14:paraId="36D7654E" w14:textId="02CE31A3" w:rsidR="00104154" w:rsidRPr="00973C9E" w:rsidRDefault="00104154" w:rsidP="0010415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973C9E">
              <w:rPr>
                <w:rFonts w:ascii="Aptos" w:hAnsi="Aptos"/>
                <w:i/>
                <w:iCs/>
                <w:sz w:val="22"/>
                <w:szCs w:val="22"/>
              </w:rPr>
              <w:t xml:space="preserve"> RLS</w:t>
            </w:r>
          </w:p>
        </w:tc>
      </w:tr>
    </w:tbl>
    <w:p w14:paraId="4B081292" w14:textId="0E4DC8A8" w:rsidR="00104154" w:rsidRPr="00973C9E" w:rsidRDefault="0074571B" w:rsidP="00104154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lastRenderedPageBreak/>
        <w:t>VERBALE</w:t>
      </w:r>
      <w:r w:rsidR="00104154" w:rsidRPr="00973C9E">
        <w:rPr>
          <w:rFonts w:ascii="Aptos" w:hAnsi="Aptos"/>
          <w:b/>
          <w:bCs/>
          <w:sz w:val="24"/>
        </w:rPr>
        <w:t xml:space="preserve"> DI AVVENUTO ADDESTRAMENTO DEL LAVORATORE </w:t>
      </w:r>
    </w:p>
    <w:p w14:paraId="0FBD47A7" w14:textId="372FAFE8" w:rsidR="00104154" w:rsidRPr="00973C9E" w:rsidRDefault="00104154" w:rsidP="00104154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t xml:space="preserve">art. 37 comma 5 </w:t>
      </w:r>
      <w:proofErr w:type="spellStart"/>
      <w:r w:rsidRPr="00973C9E">
        <w:rPr>
          <w:rFonts w:ascii="Aptos" w:hAnsi="Aptos"/>
          <w:b/>
          <w:bCs/>
          <w:sz w:val="24"/>
        </w:rPr>
        <w:t>D.Lgs</w:t>
      </w:r>
      <w:proofErr w:type="spellEnd"/>
      <w:r w:rsidRPr="00973C9E">
        <w:rPr>
          <w:rFonts w:ascii="Aptos" w:hAnsi="Aptos"/>
          <w:b/>
          <w:bCs/>
          <w:sz w:val="24"/>
        </w:rPr>
        <w:t xml:space="preserve"> 81/2008</w:t>
      </w:r>
    </w:p>
    <w:p w14:paraId="421FC615" w14:textId="7384149C" w:rsidR="0074571B" w:rsidRPr="00973C9E" w:rsidRDefault="0074571B" w:rsidP="0074571B">
      <w:pPr>
        <w:autoSpaceDE w:val="0"/>
        <w:autoSpaceDN w:val="0"/>
        <w:adjustRightInd w:val="0"/>
        <w:jc w:val="center"/>
        <w:rPr>
          <w:rFonts w:ascii="Aptos" w:hAnsi="Aptos"/>
          <w:b/>
          <w:bCs/>
          <w:i/>
          <w:iCs/>
          <w:color w:val="2E74B5" w:themeColor="accent5" w:themeShade="BF"/>
          <w:sz w:val="24"/>
        </w:rPr>
      </w:pPr>
      <w:r w:rsidRPr="00973C9E">
        <w:rPr>
          <w:rFonts w:ascii="Aptos" w:hAnsi="Aptos"/>
          <w:b/>
          <w:bCs/>
          <w:i/>
          <w:iCs/>
          <w:color w:val="2E74B5" w:themeColor="accent5" w:themeShade="BF"/>
          <w:sz w:val="24"/>
        </w:rPr>
        <w:t>Allegato 20/B al Documento di Valutazione dei Rischi</w:t>
      </w:r>
    </w:p>
    <w:p w14:paraId="24E0E557" w14:textId="59177EEA" w:rsidR="00104154" w:rsidRPr="00973C9E" w:rsidRDefault="00104154" w:rsidP="0074571B">
      <w:pPr>
        <w:rPr>
          <w:rFonts w:ascii="Aptos" w:hAnsi="Aptos"/>
          <w:b/>
          <w:bCs/>
          <w:sz w:val="22"/>
          <w:szCs w:val="22"/>
        </w:rPr>
      </w:pPr>
    </w:p>
    <w:p w14:paraId="6B465C42" w14:textId="1ED80F0F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t>In attuazione delle procedure di addestramento descritte nell’allegato 20/A, avendo avuto luogo:</w:t>
      </w:r>
    </w:p>
    <w:p w14:paraId="171DDA49" w14:textId="43F41D71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  <w:sz w:val="22"/>
          <w:szCs w:val="22"/>
        </w:rPr>
        <w:instrText xml:space="preserve"> FORMCHECKBOX </w:instrText>
      </w:r>
      <w:r w:rsidRPr="00973C9E">
        <w:rPr>
          <w:rFonts w:ascii="Aptos" w:hAnsi="Aptos"/>
          <w:sz w:val="22"/>
          <w:szCs w:val="22"/>
        </w:rPr>
      </w:r>
      <w:r w:rsidRPr="00973C9E">
        <w:rPr>
          <w:rFonts w:ascii="Aptos" w:hAnsi="Aptos"/>
          <w:sz w:val="22"/>
          <w:szCs w:val="22"/>
        </w:rPr>
        <w:fldChar w:fldCharType="separate"/>
      </w:r>
      <w:r w:rsidRPr="00973C9E">
        <w:rPr>
          <w:rFonts w:ascii="Aptos" w:hAnsi="Aptos"/>
          <w:sz w:val="22"/>
          <w:szCs w:val="22"/>
        </w:rPr>
        <w:fldChar w:fldCharType="end"/>
      </w:r>
      <w:r w:rsidRPr="00973C9E">
        <w:rPr>
          <w:rFonts w:ascii="Aptos" w:hAnsi="Aptos"/>
          <w:sz w:val="22"/>
          <w:szCs w:val="22"/>
        </w:rPr>
        <w:t xml:space="preserve"> L’Illustrazione delle procedure sul posto a cura di persona esperta (identificata nel presente documento, per ciascun lavoratore addestrato. </w:t>
      </w:r>
    </w:p>
    <w:p w14:paraId="6F4BD757" w14:textId="7A3584CB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  <w:sz w:val="22"/>
          <w:szCs w:val="22"/>
        </w:rPr>
        <w:instrText xml:space="preserve"> FORMCHECKBOX </w:instrText>
      </w:r>
      <w:r w:rsidRPr="00973C9E">
        <w:rPr>
          <w:rFonts w:ascii="Aptos" w:hAnsi="Aptos"/>
          <w:sz w:val="22"/>
          <w:szCs w:val="22"/>
        </w:rPr>
      </w:r>
      <w:r w:rsidRPr="00973C9E">
        <w:rPr>
          <w:rFonts w:ascii="Aptos" w:hAnsi="Aptos"/>
          <w:sz w:val="22"/>
          <w:szCs w:val="22"/>
        </w:rPr>
        <w:fldChar w:fldCharType="separate"/>
      </w:r>
      <w:r w:rsidRPr="00973C9E">
        <w:rPr>
          <w:rFonts w:ascii="Aptos" w:hAnsi="Aptos"/>
          <w:sz w:val="22"/>
          <w:szCs w:val="22"/>
        </w:rPr>
        <w:fldChar w:fldCharType="end"/>
      </w:r>
      <w:r w:rsidRPr="00973C9E">
        <w:rPr>
          <w:rFonts w:ascii="Aptos" w:hAnsi="Aptos"/>
          <w:sz w:val="22"/>
          <w:szCs w:val="22"/>
        </w:rPr>
        <w:t xml:space="preserve"> L’affiancamento operativo</w:t>
      </w:r>
    </w:p>
    <w:p w14:paraId="72344A38" w14:textId="5B103011" w:rsidR="0074571B" w:rsidRPr="00973C9E" w:rsidRDefault="0074571B" w:rsidP="0074571B">
      <w:pPr>
        <w:rPr>
          <w:rFonts w:ascii="Aptos" w:hAnsi="Aptos"/>
          <w:sz w:val="22"/>
          <w:szCs w:val="22"/>
        </w:rPr>
      </w:pPr>
    </w:p>
    <w:p w14:paraId="61C67FB3" w14:textId="0AA8B697" w:rsidR="0074571B" w:rsidRPr="00973C9E" w:rsidRDefault="0074571B" w:rsidP="0074571B">
      <w:pPr>
        <w:rPr>
          <w:rFonts w:ascii="Aptos" w:hAnsi="Aptos"/>
          <w:sz w:val="22"/>
          <w:szCs w:val="22"/>
          <w:u w:val="single"/>
        </w:rPr>
      </w:pPr>
      <w:r w:rsidRPr="00973C9E">
        <w:rPr>
          <w:rFonts w:ascii="Aptos" w:hAnsi="Aptos"/>
          <w:sz w:val="22"/>
          <w:szCs w:val="22"/>
          <w:u w:val="single"/>
        </w:rPr>
        <w:t xml:space="preserve">Ed al termine della prova pratica prevista dall’art. 37 comma 5 </w:t>
      </w:r>
      <w:proofErr w:type="spellStart"/>
      <w:r w:rsidRPr="00973C9E">
        <w:rPr>
          <w:rFonts w:ascii="Aptos" w:hAnsi="Aptos"/>
          <w:sz w:val="22"/>
          <w:szCs w:val="22"/>
          <w:u w:val="single"/>
        </w:rPr>
        <w:t>D.Lgs</w:t>
      </w:r>
      <w:proofErr w:type="spellEnd"/>
      <w:r w:rsidRPr="00973C9E">
        <w:rPr>
          <w:rFonts w:ascii="Aptos" w:hAnsi="Aptos"/>
          <w:sz w:val="22"/>
          <w:szCs w:val="22"/>
          <w:u w:val="single"/>
        </w:rPr>
        <w:t xml:space="preserve"> 81/2008 così come modificato Dalla Legge 17/12/2021</w:t>
      </w:r>
    </w:p>
    <w:p w14:paraId="0571781B" w14:textId="48B9FF06" w:rsidR="0074571B" w:rsidRPr="00973C9E" w:rsidRDefault="0074571B" w:rsidP="0074571B">
      <w:pPr>
        <w:rPr>
          <w:rFonts w:ascii="Aptos" w:hAnsi="Aptos"/>
          <w:sz w:val="22"/>
          <w:szCs w:val="22"/>
        </w:rPr>
      </w:pPr>
    </w:p>
    <w:p w14:paraId="22796053" w14:textId="3E346337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t>Si attesta che i lavoratori di seguito indicati risultano addestrati come previsto dalla normativa vigente.</w:t>
      </w:r>
    </w:p>
    <w:p w14:paraId="7ACF1CE7" w14:textId="7694C7A5" w:rsidR="0074571B" w:rsidRPr="00973C9E" w:rsidRDefault="0074571B" w:rsidP="0074571B">
      <w:pPr>
        <w:rPr>
          <w:rFonts w:ascii="Aptos" w:hAnsi="Aptos"/>
          <w:sz w:val="22"/>
          <w:szCs w:val="2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2"/>
        <w:gridCol w:w="1922"/>
        <w:gridCol w:w="1923"/>
        <w:gridCol w:w="1923"/>
        <w:gridCol w:w="1923"/>
      </w:tblGrid>
      <w:tr w:rsidR="0074571B" w:rsidRPr="00973C9E" w14:paraId="125B1C4F" w14:textId="77777777" w:rsidTr="006A2E3D">
        <w:trPr>
          <w:trHeight w:val="832"/>
        </w:trPr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7A2645DE" w14:textId="77777777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Lavoratore</w:t>
            </w:r>
          </w:p>
          <w:p w14:paraId="1D276C1C" w14:textId="3737FE5F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(nome e cognome)</w:t>
            </w: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2FACF733" w14:textId="77777777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Addestratore</w:t>
            </w:r>
          </w:p>
          <w:p w14:paraId="0C6B3356" w14:textId="2E53CA95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(nome e cognome)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079D1076" w14:textId="26A15F4A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 xml:space="preserve">Data </w:t>
            </w:r>
            <w:r w:rsidR="006A2E3D" w:rsidRPr="00973C9E">
              <w:rPr>
                <w:rFonts w:ascii="Aptos" w:hAnsi="Aptos"/>
                <w:b/>
                <w:bCs/>
                <w:sz w:val="22"/>
                <w:szCs w:val="22"/>
              </w:rPr>
              <w:t>prova pratica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1C2F7037" w14:textId="77777777" w:rsidR="006A2E3D" w:rsidRPr="00973C9E" w:rsidRDefault="006A2E3D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Firma</w:t>
            </w:r>
          </w:p>
          <w:p w14:paraId="2F8D2468" w14:textId="570CAC00" w:rsidR="0074571B" w:rsidRPr="00973C9E" w:rsidRDefault="006A2E3D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lavoratore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54BA83B2" w14:textId="34E2A5EF" w:rsidR="0074571B" w:rsidRPr="00973C9E" w:rsidRDefault="006A2E3D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Firma addestratore</w:t>
            </w:r>
          </w:p>
        </w:tc>
      </w:tr>
      <w:tr w:rsidR="0074571B" w:rsidRPr="00973C9E" w14:paraId="6D6AB75F" w14:textId="77777777" w:rsidTr="006A2E3D">
        <w:trPr>
          <w:trHeight w:val="427"/>
        </w:trPr>
        <w:tc>
          <w:tcPr>
            <w:tcW w:w="1922" w:type="dxa"/>
          </w:tcPr>
          <w:p w14:paraId="4C59B19B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27FF55E9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98F93E1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428D61C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DAAD2EE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00A90EAA" w14:textId="77777777" w:rsidTr="006A2E3D">
        <w:trPr>
          <w:trHeight w:val="427"/>
        </w:trPr>
        <w:tc>
          <w:tcPr>
            <w:tcW w:w="1922" w:type="dxa"/>
          </w:tcPr>
          <w:p w14:paraId="11AC13E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1183C80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79C8E5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1C0DF12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DEA4D6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47CAD910" w14:textId="77777777" w:rsidTr="006A2E3D">
        <w:trPr>
          <w:trHeight w:val="427"/>
        </w:trPr>
        <w:tc>
          <w:tcPr>
            <w:tcW w:w="1922" w:type="dxa"/>
          </w:tcPr>
          <w:p w14:paraId="0AB5557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99D173D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A916AE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7BF27C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B6549B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33D6B25F" w14:textId="77777777" w:rsidTr="006A2E3D">
        <w:trPr>
          <w:trHeight w:val="427"/>
        </w:trPr>
        <w:tc>
          <w:tcPr>
            <w:tcW w:w="1922" w:type="dxa"/>
          </w:tcPr>
          <w:p w14:paraId="7122AF4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5AABE44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F625B2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B50BB3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732A2B9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60CD5BDB" w14:textId="77777777" w:rsidTr="006A2E3D">
        <w:trPr>
          <w:trHeight w:val="427"/>
        </w:trPr>
        <w:tc>
          <w:tcPr>
            <w:tcW w:w="1922" w:type="dxa"/>
          </w:tcPr>
          <w:p w14:paraId="1FAE7F8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045F0A5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D1BF96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53BC9C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1B967B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3F83635E" w14:textId="77777777" w:rsidTr="006A2E3D">
        <w:trPr>
          <w:trHeight w:val="427"/>
        </w:trPr>
        <w:tc>
          <w:tcPr>
            <w:tcW w:w="1922" w:type="dxa"/>
          </w:tcPr>
          <w:p w14:paraId="2BFC38B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0619B5E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3633EF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172AB5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172347B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55CDC9D" w14:textId="77777777" w:rsidTr="006A2E3D">
        <w:trPr>
          <w:trHeight w:val="427"/>
        </w:trPr>
        <w:tc>
          <w:tcPr>
            <w:tcW w:w="1922" w:type="dxa"/>
          </w:tcPr>
          <w:p w14:paraId="2B0E426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5D158DE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1EF2C59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294164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627F13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14B641C3" w14:textId="77777777" w:rsidTr="006A2E3D">
        <w:trPr>
          <w:trHeight w:val="427"/>
        </w:trPr>
        <w:tc>
          <w:tcPr>
            <w:tcW w:w="1922" w:type="dxa"/>
          </w:tcPr>
          <w:p w14:paraId="3BB3743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E7F757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ACA5B9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029091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14DE77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4408B200" w14:textId="77777777" w:rsidTr="006A2E3D">
        <w:trPr>
          <w:trHeight w:val="427"/>
        </w:trPr>
        <w:tc>
          <w:tcPr>
            <w:tcW w:w="1922" w:type="dxa"/>
          </w:tcPr>
          <w:p w14:paraId="217F8DA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56B18C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8A2C94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810CF6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7F2ADF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65D80914" w14:textId="77777777" w:rsidTr="006A2E3D">
        <w:trPr>
          <w:trHeight w:val="427"/>
        </w:trPr>
        <w:tc>
          <w:tcPr>
            <w:tcW w:w="1922" w:type="dxa"/>
          </w:tcPr>
          <w:p w14:paraId="313233F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E00C99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F41D86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C16E24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4F3538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0DF85DE9" w14:textId="77777777" w:rsidTr="006A2E3D">
        <w:trPr>
          <w:trHeight w:val="427"/>
        </w:trPr>
        <w:tc>
          <w:tcPr>
            <w:tcW w:w="1922" w:type="dxa"/>
          </w:tcPr>
          <w:p w14:paraId="669D4C3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B82E56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7A6819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9C594E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BED699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57DD25FE" w14:textId="77777777" w:rsidTr="006A2E3D">
        <w:trPr>
          <w:trHeight w:val="427"/>
        </w:trPr>
        <w:tc>
          <w:tcPr>
            <w:tcW w:w="1922" w:type="dxa"/>
          </w:tcPr>
          <w:p w14:paraId="01963BA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7B7BB67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4138E3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D43554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B2A7BD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59680139" w14:textId="77777777" w:rsidTr="006A2E3D">
        <w:trPr>
          <w:trHeight w:val="427"/>
        </w:trPr>
        <w:tc>
          <w:tcPr>
            <w:tcW w:w="1922" w:type="dxa"/>
          </w:tcPr>
          <w:p w14:paraId="07BF835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591F8A6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A0EA3A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EA8597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B7DEFD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F33BF0D" w14:textId="77777777" w:rsidTr="006A2E3D">
        <w:trPr>
          <w:trHeight w:val="427"/>
        </w:trPr>
        <w:tc>
          <w:tcPr>
            <w:tcW w:w="1922" w:type="dxa"/>
          </w:tcPr>
          <w:p w14:paraId="2C8C10C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146D29A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AE44A8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30B185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BB1CDD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795F0FA3" w14:textId="77777777" w:rsidTr="006A2E3D">
        <w:trPr>
          <w:trHeight w:val="427"/>
        </w:trPr>
        <w:tc>
          <w:tcPr>
            <w:tcW w:w="1922" w:type="dxa"/>
          </w:tcPr>
          <w:p w14:paraId="60FC054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F638C4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90A241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517501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A682BA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8D614EF" w14:textId="77777777" w:rsidTr="006A2E3D">
        <w:trPr>
          <w:trHeight w:val="427"/>
        </w:trPr>
        <w:tc>
          <w:tcPr>
            <w:tcW w:w="1922" w:type="dxa"/>
          </w:tcPr>
          <w:p w14:paraId="2AE64CB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01985C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E2E352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DBAF249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7EDCCC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6E7FFC76" w14:textId="77777777" w:rsidTr="006A2E3D">
        <w:trPr>
          <w:trHeight w:val="427"/>
        </w:trPr>
        <w:tc>
          <w:tcPr>
            <w:tcW w:w="1922" w:type="dxa"/>
          </w:tcPr>
          <w:p w14:paraId="3B0E91E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8FF7460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B20689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558F09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012061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E89309C" w14:textId="77777777" w:rsidTr="006A2E3D">
        <w:trPr>
          <w:trHeight w:val="427"/>
        </w:trPr>
        <w:tc>
          <w:tcPr>
            <w:tcW w:w="1922" w:type="dxa"/>
          </w:tcPr>
          <w:p w14:paraId="6B9E13F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2A702C8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C698D4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85D291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8FE4AD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783FBE21" w14:textId="77777777" w:rsidTr="006A2E3D">
        <w:trPr>
          <w:trHeight w:val="427"/>
        </w:trPr>
        <w:tc>
          <w:tcPr>
            <w:tcW w:w="1922" w:type="dxa"/>
          </w:tcPr>
          <w:p w14:paraId="68301219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173333E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25C0C0D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047195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2A4683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44BBFD5A" w14:textId="77777777" w:rsidR="0074571B" w:rsidRPr="00973C9E" w:rsidRDefault="0074571B" w:rsidP="001D03A6">
      <w:pPr>
        <w:rPr>
          <w:rFonts w:ascii="Aptos" w:hAnsi="Aptos"/>
          <w:sz w:val="22"/>
          <w:szCs w:val="22"/>
        </w:rPr>
      </w:pPr>
    </w:p>
    <w:sectPr w:rsidR="0074571B" w:rsidRPr="00973C9E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0CB8DE" w14:textId="77777777" w:rsidR="00637387" w:rsidRDefault="00637387" w:rsidP="008F289C">
      <w:r>
        <w:separator/>
      </w:r>
    </w:p>
  </w:endnote>
  <w:endnote w:type="continuationSeparator" w:id="0">
    <w:p w14:paraId="26318AB2" w14:textId="77777777" w:rsidR="00637387" w:rsidRDefault="00637387" w:rsidP="008F2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90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789"/>
      <w:gridCol w:w="1551"/>
    </w:tblGrid>
    <w:tr w:rsidR="001D03A6" w:rsidRPr="00973C9E" w14:paraId="76FA5C41" w14:textId="77777777" w:rsidTr="00973C9E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F3148B" w14:textId="77777777" w:rsidR="001D03A6" w:rsidRPr="00973C9E" w:rsidRDefault="001D03A6" w:rsidP="001D03A6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68000B" w14:textId="4AB89650" w:rsidR="001D03A6" w:rsidRPr="00973C9E" w:rsidRDefault="00973C9E" w:rsidP="001D03A6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377274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1D6A740" w14:textId="77777777" w:rsidR="001D03A6" w:rsidRPr="00973C9E" w:rsidRDefault="001D03A6" w:rsidP="001D03A6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973C9E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DB0277" w14:textId="77777777" w:rsidR="001D03A6" w:rsidRPr="00973C9E" w:rsidRDefault="001D03A6" w:rsidP="001D03A6">
          <w:pPr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5FF8D22" wp14:editId="17D63DDA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1D03A6" w:rsidRPr="00973C9E" w14:paraId="79D87BC2" w14:textId="77777777" w:rsidTr="00973C9E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B21F52" w14:textId="77777777" w:rsidR="001D03A6" w:rsidRPr="00973C9E" w:rsidRDefault="001D03A6" w:rsidP="001D03A6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689AC7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973C9E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06A63A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F23C20E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1D03A6" w:rsidRPr="00973C9E" w14:paraId="519F43F9" w14:textId="77777777" w:rsidTr="00973C9E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10B82B" w14:textId="77777777" w:rsidR="001D03A6" w:rsidRPr="00973C9E" w:rsidRDefault="001D03A6" w:rsidP="001D03A6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75F24E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/>
            </w:rPr>
          </w:pPr>
          <w:r w:rsidRPr="00973C9E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973C9E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973C9E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973C9E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973C9E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DD8C61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F35CA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1409FD1A" w14:textId="77777777" w:rsidR="001D03A6" w:rsidRPr="001D03A6" w:rsidRDefault="001D03A6" w:rsidP="001D03A6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A8A7DC" w14:textId="77777777" w:rsidR="00637387" w:rsidRDefault="00637387" w:rsidP="008F289C">
      <w:r>
        <w:separator/>
      </w:r>
    </w:p>
  </w:footnote>
  <w:footnote w:type="continuationSeparator" w:id="0">
    <w:p w14:paraId="01F59D3E" w14:textId="77777777" w:rsidR="00637387" w:rsidRDefault="00637387" w:rsidP="008F2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978"/>
      <w:gridCol w:w="1119"/>
      <w:gridCol w:w="526"/>
    </w:tblGrid>
    <w:tr w:rsidR="008F289C" w:rsidRPr="00973C9E" w14:paraId="7B23D0F0" w14:textId="77777777" w:rsidTr="00E07085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5382FC8" w14:textId="77777777" w:rsidR="008F289C" w:rsidRPr="00973C9E" w:rsidRDefault="008F289C" w:rsidP="008F289C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 w:rsidRPr="00973C9E">
            <w:rPr>
              <w:rFonts w:ascii="Aptos" w:hAnsi="Aptos"/>
              <w:b/>
              <w:i/>
              <w:sz w:val="22"/>
              <w:szCs w:val="22"/>
            </w:rPr>
            <w:t>Verbale addestramento lavoratori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78DD371" w14:textId="77777777" w:rsidR="008F289C" w:rsidRPr="00973C9E" w:rsidRDefault="008F289C" w:rsidP="008F289C">
          <w:pPr>
            <w:pStyle w:val="Pidipagina"/>
            <w:rPr>
              <w:rFonts w:ascii="Aptos" w:hAnsi="Aptos"/>
              <w:b/>
              <w:sz w:val="24"/>
              <w:szCs w:val="24"/>
            </w:rPr>
          </w:pPr>
          <w:r w:rsidRPr="00973C9E">
            <w:rPr>
              <w:rFonts w:ascii="Aptos" w:hAnsi="Aptos"/>
              <w:b/>
              <w:sz w:val="24"/>
              <w:szCs w:val="24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36F549FA" w14:textId="77777777" w:rsidR="008F289C" w:rsidRPr="00973C9E" w:rsidRDefault="008F289C" w:rsidP="008F289C">
          <w:pPr>
            <w:pStyle w:val="Pidipagina"/>
            <w:jc w:val="center"/>
            <w:rPr>
              <w:rFonts w:ascii="Aptos" w:hAnsi="Aptos" w:cs="Tahoma"/>
              <w:b/>
              <w:color w:val="FFFFFF"/>
              <w:sz w:val="24"/>
              <w:szCs w:val="24"/>
            </w:rPr>
          </w:pPr>
          <w:r w:rsidRPr="00973C9E">
            <w:rPr>
              <w:rFonts w:ascii="Aptos" w:hAnsi="Aptos" w:cs="Tahoma"/>
              <w:b/>
              <w:color w:val="FFFFFF"/>
              <w:sz w:val="24"/>
              <w:szCs w:val="24"/>
            </w:rPr>
            <w:t>20</w:t>
          </w:r>
        </w:p>
      </w:tc>
    </w:tr>
  </w:tbl>
  <w:p w14:paraId="0FF96646" w14:textId="77777777" w:rsidR="008F289C" w:rsidRDefault="008F289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94185"/>
    <w:multiLevelType w:val="hybridMultilevel"/>
    <w:tmpl w:val="742EA66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7405D"/>
    <w:multiLevelType w:val="hybridMultilevel"/>
    <w:tmpl w:val="EC1A454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D52AC"/>
    <w:multiLevelType w:val="hybridMultilevel"/>
    <w:tmpl w:val="3AE015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9419B"/>
    <w:multiLevelType w:val="hybridMultilevel"/>
    <w:tmpl w:val="4AB0AB1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882698">
    <w:abstractNumId w:val="1"/>
  </w:num>
  <w:num w:numId="2" w16cid:durableId="230848979">
    <w:abstractNumId w:val="3"/>
  </w:num>
  <w:num w:numId="3" w16cid:durableId="285234385">
    <w:abstractNumId w:val="2"/>
  </w:num>
  <w:num w:numId="4" w16cid:durableId="1391536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9C"/>
    <w:rsid w:val="001038D3"/>
    <w:rsid w:val="00104154"/>
    <w:rsid w:val="001D03A6"/>
    <w:rsid w:val="00253EB9"/>
    <w:rsid w:val="003064D3"/>
    <w:rsid w:val="00377274"/>
    <w:rsid w:val="003A37F5"/>
    <w:rsid w:val="003C5B70"/>
    <w:rsid w:val="003F31C1"/>
    <w:rsid w:val="004106EC"/>
    <w:rsid w:val="00415A27"/>
    <w:rsid w:val="004C65CD"/>
    <w:rsid w:val="0053575C"/>
    <w:rsid w:val="00585900"/>
    <w:rsid w:val="00620C84"/>
    <w:rsid w:val="00637387"/>
    <w:rsid w:val="006A2E3D"/>
    <w:rsid w:val="006A5BBB"/>
    <w:rsid w:val="00743B78"/>
    <w:rsid w:val="0074571B"/>
    <w:rsid w:val="007F556F"/>
    <w:rsid w:val="008404C9"/>
    <w:rsid w:val="008B713E"/>
    <w:rsid w:val="008D259E"/>
    <w:rsid w:val="008F289C"/>
    <w:rsid w:val="008F7705"/>
    <w:rsid w:val="00973C9E"/>
    <w:rsid w:val="009B7DC3"/>
    <w:rsid w:val="00A147FE"/>
    <w:rsid w:val="00A85299"/>
    <w:rsid w:val="00B14773"/>
    <w:rsid w:val="00B6346E"/>
    <w:rsid w:val="00C2450C"/>
    <w:rsid w:val="00C30187"/>
    <w:rsid w:val="00C86C2C"/>
    <w:rsid w:val="00D50DDA"/>
    <w:rsid w:val="00D7521E"/>
    <w:rsid w:val="1155C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0CEDB"/>
  <w15:chartTrackingRefBased/>
  <w15:docId w15:val="{C060EEBB-0A58-F540-BD37-38935A39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289C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F289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289C"/>
  </w:style>
  <w:style w:type="paragraph" w:styleId="Pidipagina">
    <w:name w:val="footer"/>
    <w:basedOn w:val="Normale"/>
    <w:link w:val="PidipaginaCarattere"/>
    <w:unhideWhenUsed/>
    <w:rsid w:val="008F289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8F289C"/>
  </w:style>
  <w:style w:type="table" w:styleId="Grigliatabella">
    <w:name w:val="Table Grid"/>
    <w:basedOn w:val="Tabellanormale"/>
    <w:rsid w:val="008F289C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C86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1192</Words>
  <Characters>6798</Characters>
  <Application>Microsoft Office Word</Application>
  <DocSecurity>0</DocSecurity>
  <Lines>56</Lines>
  <Paragraphs>15</Paragraphs>
  <ScaleCrop>false</ScaleCrop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Granchelli</dc:creator>
  <cp:keywords/>
  <dc:description/>
  <cp:lastModifiedBy>Sara Carlorecchio</cp:lastModifiedBy>
  <cp:revision>18</cp:revision>
  <dcterms:created xsi:type="dcterms:W3CDTF">2022-01-28T10:02:00Z</dcterms:created>
  <dcterms:modified xsi:type="dcterms:W3CDTF">2026-10-18T20:44:00Z</dcterms:modified>
</cp:coreProperties>
</file>