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3D94F267" w:rsidR="001C3B81" w:rsidRPr="00574B0C" w:rsidRDefault="001C3B81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attrezzature per pulizie e sacchi di spazzatura, dal peso medio di </w:t>
            </w:r>
            <w:r w:rsidRPr="00574B0C">
              <w:rPr>
                <w:rFonts w:ascii="Aptos" w:hAnsi="Aptos"/>
                <w:b/>
                <w:bCs/>
                <w:szCs w:val="22"/>
              </w:rPr>
              <w:t>5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 xml:space="preserve">. 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026D6A11" w:rsidR="001C3B81" w:rsidRPr="00574B0C" w:rsidRDefault="00C0321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18DDDFDA" w:rsidR="001C3B81" w:rsidRPr="00574B0C" w:rsidRDefault="00C0321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ricollocazione centro di gravità non posizionato correttamente</w:t>
            </w:r>
          </w:p>
          <w:p w14:paraId="7E8DB1F0" w14:textId="6F6F06FC" w:rsidR="001C3B81" w:rsidRPr="00574B0C" w:rsidRDefault="00C0321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BA1FBB"/>
    <w:rsid w:val="00C03212"/>
    <w:rsid w:val="00C51157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1001</Words>
  <Characters>5660</Characters>
  <Application>Microsoft Office Word</Application>
  <DocSecurity>0</DocSecurity>
  <Lines>332</Lines>
  <Paragraphs>237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3</cp:revision>
  <dcterms:created xsi:type="dcterms:W3CDTF">2026-08-27T07:47:00Z</dcterms:created>
  <dcterms:modified xsi:type="dcterms:W3CDTF">2026-08-27T11:18:00Z</dcterms:modified>
</cp:coreProperties>
</file>